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8E9" w:rsidRPr="00D90721" w:rsidRDefault="003748E9" w:rsidP="00D90721">
      <w:pPr>
        <w:ind w:right="4647"/>
        <w:rPr>
          <w:sz w:val="28"/>
          <w:szCs w:val="28"/>
        </w:rPr>
      </w:pPr>
    </w:p>
    <w:p w:rsidR="00A9297C" w:rsidRPr="00950F85" w:rsidRDefault="00A9297C" w:rsidP="00A9297C">
      <w:r w:rsidRPr="00950F85">
        <w:tab/>
      </w:r>
      <w:r w:rsidRPr="00950F85">
        <w:tab/>
      </w:r>
      <w:r w:rsidRPr="00950F85">
        <w:tab/>
      </w:r>
      <w:r w:rsidRPr="00950F85">
        <w:tab/>
      </w:r>
      <w:r w:rsidRPr="00950F85">
        <w:tab/>
      </w:r>
      <w:r w:rsidRPr="00950F85">
        <w:tab/>
      </w:r>
      <w:r w:rsidRPr="00950F85">
        <w:tab/>
      </w:r>
      <w:r w:rsidRPr="00950F85">
        <w:tab/>
        <w:t>«УТВЕРЖДАЮ»</w:t>
      </w:r>
    </w:p>
    <w:p w:rsidR="00A9297C" w:rsidRPr="00950F85" w:rsidRDefault="00A9297C" w:rsidP="00A9297C">
      <w:r w:rsidRPr="00950F85">
        <w:tab/>
      </w:r>
      <w:r w:rsidRPr="00950F85">
        <w:tab/>
      </w:r>
      <w:r w:rsidRPr="00950F85">
        <w:tab/>
      </w:r>
      <w:r w:rsidRPr="00950F85">
        <w:tab/>
      </w:r>
      <w:r w:rsidRPr="00950F85">
        <w:tab/>
      </w:r>
      <w:r w:rsidRPr="00950F85">
        <w:tab/>
      </w:r>
      <w:r w:rsidRPr="00950F85">
        <w:tab/>
        <w:t>Директор Г</w:t>
      </w:r>
      <w:r w:rsidR="00CB4909">
        <w:t>Б</w:t>
      </w:r>
      <w:r w:rsidRPr="00950F85">
        <w:t xml:space="preserve">У </w:t>
      </w:r>
      <w:r w:rsidR="00CB4909">
        <w:t xml:space="preserve">РБ </w:t>
      </w:r>
      <w:r w:rsidRPr="00950F85">
        <w:t>СШОР</w:t>
      </w:r>
      <w:r w:rsidR="00CB4909">
        <w:t xml:space="preserve"> КС СП РБ</w:t>
      </w:r>
      <w:r w:rsidRPr="00950F85">
        <w:t xml:space="preserve"> </w:t>
      </w:r>
    </w:p>
    <w:p w:rsidR="00A9297C" w:rsidRPr="00950F85" w:rsidRDefault="00A9297C" w:rsidP="00A9297C">
      <w:r w:rsidRPr="00950F85">
        <w:tab/>
      </w:r>
      <w:r w:rsidRPr="00950F85">
        <w:tab/>
      </w:r>
      <w:r w:rsidRPr="00950F85">
        <w:tab/>
      </w:r>
      <w:r w:rsidRPr="00950F85">
        <w:tab/>
      </w:r>
      <w:r w:rsidRPr="00950F85">
        <w:tab/>
      </w:r>
      <w:r w:rsidRPr="00950F85">
        <w:tab/>
      </w:r>
      <w:r w:rsidRPr="00950F85">
        <w:tab/>
      </w:r>
    </w:p>
    <w:p w:rsidR="00A9297C" w:rsidRPr="00950F85" w:rsidRDefault="00A9297C" w:rsidP="00A9297C">
      <w:r w:rsidRPr="00950F85">
        <w:tab/>
      </w:r>
      <w:r w:rsidRPr="00950F85">
        <w:tab/>
      </w:r>
      <w:r w:rsidRPr="00950F85">
        <w:tab/>
      </w:r>
      <w:r w:rsidRPr="00950F85">
        <w:tab/>
      </w:r>
      <w:r w:rsidRPr="00950F85">
        <w:tab/>
      </w:r>
      <w:r w:rsidRPr="00950F85">
        <w:tab/>
      </w:r>
      <w:r w:rsidRPr="00950F85">
        <w:tab/>
        <w:t xml:space="preserve">_______________ </w:t>
      </w:r>
      <w:r w:rsidR="00CB4909">
        <w:t>В.М</w:t>
      </w:r>
      <w:r w:rsidRPr="00950F85">
        <w:t>.</w:t>
      </w:r>
      <w:r w:rsidR="00CB4909">
        <w:t xml:space="preserve"> Чудновский</w:t>
      </w:r>
    </w:p>
    <w:p w:rsidR="00A9297C" w:rsidRPr="00950F85" w:rsidRDefault="00A9297C" w:rsidP="00A9297C">
      <w:r w:rsidRPr="00950F85">
        <w:tab/>
      </w:r>
      <w:r w:rsidRPr="00950F85">
        <w:tab/>
      </w:r>
      <w:r w:rsidRPr="00950F85">
        <w:tab/>
      </w:r>
      <w:r w:rsidRPr="00950F85">
        <w:tab/>
      </w:r>
      <w:r w:rsidRPr="00950F85">
        <w:tab/>
      </w:r>
      <w:r w:rsidRPr="00950F85">
        <w:tab/>
      </w:r>
      <w:r w:rsidRPr="00950F85">
        <w:tab/>
        <w:t xml:space="preserve">« </w:t>
      </w:r>
      <w:r w:rsidR="004F0FAD">
        <w:t>___</w:t>
      </w:r>
      <w:r w:rsidRPr="00950F85">
        <w:t xml:space="preserve"> » </w:t>
      </w:r>
      <w:r w:rsidR="004F0FAD">
        <w:t>______________</w:t>
      </w:r>
      <w:r w:rsidRPr="00950F85">
        <w:t>20</w:t>
      </w:r>
      <w:r w:rsidR="00CB4909">
        <w:t>20</w:t>
      </w:r>
      <w:r w:rsidRPr="00950F85">
        <w:t xml:space="preserve"> г.</w:t>
      </w:r>
    </w:p>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Default="00A9297C" w:rsidP="00A9297C"/>
    <w:p w:rsidR="00A9297C" w:rsidRPr="007A36DC" w:rsidRDefault="00A9297C" w:rsidP="00A9297C">
      <w:pPr>
        <w:rPr>
          <w:b/>
        </w:rPr>
      </w:pPr>
    </w:p>
    <w:p w:rsidR="00A9297C" w:rsidRPr="007A36DC" w:rsidRDefault="00A9297C" w:rsidP="00A9297C">
      <w:pPr>
        <w:jc w:val="center"/>
        <w:rPr>
          <w:b/>
          <w:sz w:val="48"/>
          <w:szCs w:val="48"/>
        </w:rPr>
      </w:pPr>
      <w:r w:rsidRPr="007A36DC">
        <w:rPr>
          <w:b/>
          <w:sz w:val="48"/>
          <w:szCs w:val="48"/>
        </w:rPr>
        <w:t>ПРОГРАММА</w:t>
      </w:r>
    </w:p>
    <w:p w:rsidR="00A9297C" w:rsidRPr="007A36DC" w:rsidRDefault="00A9297C" w:rsidP="00A9297C">
      <w:pPr>
        <w:jc w:val="center"/>
        <w:rPr>
          <w:b/>
          <w:sz w:val="48"/>
          <w:szCs w:val="48"/>
        </w:rPr>
      </w:pPr>
      <w:r w:rsidRPr="007A36DC">
        <w:rPr>
          <w:b/>
          <w:sz w:val="48"/>
          <w:szCs w:val="48"/>
        </w:rPr>
        <w:t>спортивной подготовки по виду спорта</w:t>
      </w:r>
    </w:p>
    <w:p w:rsidR="00A9297C" w:rsidRPr="007A36DC" w:rsidRDefault="00A9297C" w:rsidP="00A9297C">
      <w:pPr>
        <w:jc w:val="center"/>
        <w:rPr>
          <w:b/>
          <w:sz w:val="48"/>
          <w:szCs w:val="48"/>
        </w:rPr>
      </w:pPr>
      <w:r w:rsidRPr="007A36DC">
        <w:rPr>
          <w:b/>
          <w:sz w:val="48"/>
          <w:szCs w:val="48"/>
        </w:rPr>
        <w:t>современное пятиборье</w:t>
      </w:r>
    </w:p>
    <w:p w:rsidR="00A9297C" w:rsidRPr="007A36DC" w:rsidRDefault="00A9297C" w:rsidP="00A9297C">
      <w:pPr>
        <w:pBdr>
          <w:bottom w:val="single" w:sz="12" w:space="1" w:color="auto"/>
        </w:pBdr>
        <w:rPr>
          <w:b/>
          <w:i/>
          <w:sz w:val="28"/>
          <w:szCs w:val="28"/>
        </w:rPr>
      </w:pPr>
    </w:p>
    <w:p w:rsidR="00A9297C" w:rsidRPr="007A36DC" w:rsidRDefault="00A9297C" w:rsidP="00A9297C">
      <w:pPr>
        <w:rPr>
          <w:b/>
        </w:rPr>
      </w:pPr>
    </w:p>
    <w:p w:rsidR="00A9297C" w:rsidRPr="007A36DC" w:rsidRDefault="00A9297C" w:rsidP="00A9297C">
      <w:pPr>
        <w:jc w:val="center"/>
        <w:rPr>
          <w:b/>
        </w:rPr>
      </w:pPr>
      <w:r w:rsidRPr="007A36DC">
        <w:rPr>
          <w:b/>
        </w:rPr>
        <w:t>(разработана на основе Приказа Минспорта России от 30.08.2013 № 690 «Об утверждении Федерального стандарта спортивной подготовки по виду спорта современное пятиборье», Приказа Минспорта России от 23.07.2014 № 621 «О внесении изменений в Федеральный стандарт спортивной подготовки по виду спорта современное пятиборье»)</w:t>
      </w:r>
    </w:p>
    <w:p w:rsidR="00A9297C" w:rsidRDefault="00A9297C" w:rsidP="00A9297C">
      <w:pPr>
        <w:jc w:val="center"/>
      </w:pPr>
    </w:p>
    <w:p w:rsidR="00A9297C" w:rsidRDefault="00A9297C" w:rsidP="00A9297C">
      <w:pPr>
        <w:jc w:val="center"/>
      </w:pPr>
    </w:p>
    <w:p w:rsidR="00A9297C" w:rsidRDefault="00A9297C" w:rsidP="00A9297C">
      <w:pPr>
        <w:jc w:val="center"/>
      </w:pPr>
    </w:p>
    <w:p w:rsidR="00A9297C" w:rsidRPr="007A36DC" w:rsidRDefault="00A9297C" w:rsidP="00A9297C">
      <w:pPr>
        <w:jc w:val="center"/>
        <w:rPr>
          <w:i/>
          <w:sz w:val="28"/>
          <w:szCs w:val="28"/>
        </w:rPr>
      </w:pPr>
      <w:r w:rsidRPr="007A36DC">
        <w:rPr>
          <w:i/>
          <w:sz w:val="28"/>
          <w:szCs w:val="28"/>
        </w:rPr>
        <w:t>Программа реализуется в Г</w:t>
      </w:r>
      <w:r w:rsidR="00CB4909">
        <w:rPr>
          <w:i/>
          <w:sz w:val="28"/>
          <w:szCs w:val="28"/>
        </w:rPr>
        <w:t xml:space="preserve">БУ РБ </w:t>
      </w:r>
      <w:r w:rsidRPr="007A36DC">
        <w:rPr>
          <w:i/>
          <w:sz w:val="28"/>
          <w:szCs w:val="28"/>
        </w:rPr>
        <w:t>СШОР</w:t>
      </w:r>
      <w:r w:rsidR="00CB4909">
        <w:rPr>
          <w:i/>
          <w:sz w:val="28"/>
          <w:szCs w:val="28"/>
        </w:rPr>
        <w:t xml:space="preserve"> КССП РБ</w:t>
      </w:r>
      <w:r w:rsidRPr="007A36DC">
        <w:rPr>
          <w:i/>
          <w:sz w:val="28"/>
          <w:szCs w:val="28"/>
        </w:rPr>
        <w:t>,</w:t>
      </w:r>
    </w:p>
    <w:p w:rsidR="00A9297C" w:rsidRDefault="00A9297C" w:rsidP="00A9297C">
      <w:pPr>
        <w:jc w:val="center"/>
        <w:rPr>
          <w:i/>
          <w:sz w:val="28"/>
          <w:szCs w:val="28"/>
        </w:rPr>
      </w:pPr>
      <w:r w:rsidRPr="007A36DC">
        <w:rPr>
          <w:i/>
          <w:sz w:val="28"/>
          <w:szCs w:val="28"/>
        </w:rPr>
        <w:t>период реализации программы 20</w:t>
      </w:r>
      <w:r w:rsidR="00CB4909">
        <w:rPr>
          <w:i/>
          <w:sz w:val="28"/>
          <w:szCs w:val="28"/>
        </w:rPr>
        <w:t>20</w:t>
      </w:r>
      <w:r w:rsidRPr="007A36DC">
        <w:rPr>
          <w:i/>
          <w:sz w:val="28"/>
          <w:szCs w:val="28"/>
        </w:rPr>
        <w:t>-202</w:t>
      </w:r>
      <w:r w:rsidR="00CB4909">
        <w:rPr>
          <w:i/>
          <w:sz w:val="28"/>
          <w:szCs w:val="28"/>
        </w:rPr>
        <w:t>4</w:t>
      </w:r>
      <w:r w:rsidRPr="007A36DC">
        <w:rPr>
          <w:i/>
          <w:sz w:val="28"/>
          <w:szCs w:val="28"/>
        </w:rPr>
        <w:t xml:space="preserve"> г.г. </w:t>
      </w:r>
    </w:p>
    <w:p w:rsidR="00A9297C" w:rsidRDefault="00A9297C" w:rsidP="00A9297C">
      <w:pPr>
        <w:jc w:val="center"/>
        <w:rPr>
          <w:i/>
          <w:sz w:val="28"/>
          <w:szCs w:val="28"/>
        </w:rPr>
      </w:pPr>
    </w:p>
    <w:p w:rsidR="00A9297C" w:rsidRDefault="00A9297C" w:rsidP="00A9297C">
      <w:pPr>
        <w:jc w:val="center"/>
        <w:rPr>
          <w:i/>
          <w:sz w:val="28"/>
          <w:szCs w:val="28"/>
        </w:rPr>
      </w:pPr>
    </w:p>
    <w:p w:rsidR="00A9297C" w:rsidRDefault="00A9297C" w:rsidP="00A9297C">
      <w:pPr>
        <w:jc w:val="center"/>
        <w:rPr>
          <w:i/>
          <w:sz w:val="28"/>
          <w:szCs w:val="28"/>
        </w:rPr>
      </w:pPr>
    </w:p>
    <w:p w:rsidR="00A9297C" w:rsidRDefault="00A9297C" w:rsidP="00A9297C">
      <w:pPr>
        <w:jc w:val="center"/>
        <w:rPr>
          <w:i/>
          <w:sz w:val="28"/>
          <w:szCs w:val="28"/>
        </w:rPr>
      </w:pPr>
    </w:p>
    <w:p w:rsidR="00A9297C" w:rsidRDefault="00A9297C" w:rsidP="00A9297C">
      <w:pPr>
        <w:jc w:val="center"/>
        <w:rPr>
          <w:i/>
          <w:sz w:val="28"/>
          <w:szCs w:val="28"/>
        </w:rPr>
      </w:pPr>
    </w:p>
    <w:p w:rsidR="00A9297C" w:rsidRDefault="00A9297C" w:rsidP="00A9297C">
      <w:pPr>
        <w:jc w:val="center"/>
        <w:rPr>
          <w:i/>
          <w:sz w:val="28"/>
          <w:szCs w:val="28"/>
        </w:rPr>
      </w:pPr>
    </w:p>
    <w:p w:rsidR="00A9297C" w:rsidRDefault="00A9297C" w:rsidP="00A9297C">
      <w:pPr>
        <w:jc w:val="center"/>
        <w:rPr>
          <w:sz w:val="28"/>
          <w:szCs w:val="28"/>
        </w:rPr>
      </w:pPr>
    </w:p>
    <w:p w:rsidR="00A9297C" w:rsidRDefault="00A9297C" w:rsidP="00A9297C">
      <w:pPr>
        <w:jc w:val="center"/>
        <w:rPr>
          <w:sz w:val="28"/>
          <w:szCs w:val="28"/>
        </w:rPr>
      </w:pPr>
    </w:p>
    <w:p w:rsidR="00A9297C" w:rsidRDefault="00A9297C" w:rsidP="00A9297C">
      <w:pPr>
        <w:jc w:val="center"/>
        <w:rPr>
          <w:sz w:val="28"/>
          <w:szCs w:val="28"/>
        </w:rPr>
      </w:pPr>
    </w:p>
    <w:p w:rsidR="00A9297C" w:rsidRDefault="00A9297C" w:rsidP="00A9297C">
      <w:pPr>
        <w:jc w:val="center"/>
        <w:rPr>
          <w:sz w:val="28"/>
          <w:szCs w:val="28"/>
        </w:rPr>
      </w:pPr>
    </w:p>
    <w:p w:rsidR="00A9297C" w:rsidRDefault="00A9297C" w:rsidP="00A9297C">
      <w:pPr>
        <w:jc w:val="center"/>
        <w:rPr>
          <w:sz w:val="28"/>
          <w:szCs w:val="28"/>
        </w:rPr>
      </w:pPr>
    </w:p>
    <w:p w:rsidR="00A9297C" w:rsidRDefault="00A9297C" w:rsidP="00A9297C">
      <w:pPr>
        <w:jc w:val="center"/>
        <w:rPr>
          <w:sz w:val="28"/>
          <w:szCs w:val="28"/>
        </w:rPr>
      </w:pPr>
    </w:p>
    <w:p w:rsidR="00A9297C" w:rsidRPr="007A36DC" w:rsidRDefault="00A9297C" w:rsidP="00A9297C">
      <w:pPr>
        <w:jc w:val="center"/>
        <w:rPr>
          <w:sz w:val="28"/>
          <w:szCs w:val="28"/>
        </w:rPr>
      </w:pPr>
      <w:r>
        <w:rPr>
          <w:sz w:val="28"/>
          <w:szCs w:val="28"/>
        </w:rPr>
        <w:t>20</w:t>
      </w:r>
      <w:r w:rsidR="00CB4909">
        <w:rPr>
          <w:sz w:val="28"/>
          <w:szCs w:val="28"/>
        </w:rPr>
        <w:t>20</w:t>
      </w:r>
      <w:r>
        <w:rPr>
          <w:sz w:val="28"/>
          <w:szCs w:val="28"/>
        </w:rPr>
        <w:t xml:space="preserve"> г.</w:t>
      </w:r>
    </w:p>
    <w:p w:rsidR="00A9297C" w:rsidRDefault="00A9297C">
      <w:pPr>
        <w:rPr>
          <w:b/>
          <w:sz w:val="40"/>
          <w:szCs w:val="40"/>
        </w:rPr>
      </w:pPr>
      <w:r>
        <w:rPr>
          <w:b/>
          <w:sz w:val="40"/>
          <w:szCs w:val="40"/>
        </w:rPr>
        <w:br w:type="page"/>
      </w:r>
    </w:p>
    <w:p w:rsidR="00D90721" w:rsidRDefault="00626053" w:rsidP="00A47154">
      <w:pPr>
        <w:jc w:val="center"/>
        <w:rPr>
          <w:b/>
          <w:sz w:val="40"/>
          <w:szCs w:val="40"/>
        </w:rPr>
      </w:pPr>
      <w:r>
        <w:rPr>
          <w:b/>
          <w:sz w:val="40"/>
          <w:szCs w:val="40"/>
        </w:rPr>
        <w:lastRenderedPageBreak/>
        <w:t>Пояснительная записка.</w:t>
      </w:r>
    </w:p>
    <w:p w:rsidR="005A775C" w:rsidRDefault="001C5EB7" w:rsidP="001C5EB7">
      <w:pPr>
        <w:ind w:firstLine="708"/>
        <w:jc w:val="both"/>
        <w:rPr>
          <w:sz w:val="28"/>
          <w:szCs w:val="28"/>
        </w:rPr>
      </w:pPr>
      <w:r w:rsidRPr="00B41EE3">
        <w:rPr>
          <w:sz w:val="28"/>
          <w:szCs w:val="28"/>
        </w:rPr>
        <w:t>Программа Государственного</w:t>
      </w:r>
      <w:r w:rsidR="005A775C" w:rsidRPr="00B41EE3">
        <w:rPr>
          <w:sz w:val="28"/>
          <w:szCs w:val="28"/>
        </w:rPr>
        <w:t xml:space="preserve"> </w:t>
      </w:r>
      <w:r w:rsidR="00CB4909">
        <w:rPr>
          <w:sz w:val="28"/>
          <w:szCs w:val="28"/>
        </w:rPr>
        <w:t xml:space="preserve">бюджетного </w:t>
      </w:r>
      <w:r w:rsidRPr="00B41EE3">
        <w:rPr>
          <w:sz w:val="28"/>
          <w:szCs w:val="28"/>
        </w:rPr>
        <w:t xml:space="preserve">учреждения </w:t>
      </w:r>
      <w:r w:rsidR="005A775C" w:rsidRPr="00B41EE3">
        <w:rPr>
          <w:sz w:val="28"/>
          <w:szCs w:val="28"/>
        </w:rPr>
        <w:t xml:space="preserve"> спортивная школа олимпийского резерва по</w:t>
      </w:r>
      <w:r w:rsidR="00CB4909">
        <w:rPr>
          <w:sz w:val="28"/>
          <w:szCs w:val="28"/>
        </w:rPr>
        <w:t xml:space="preserve"> конному спорту и </w:t>
      </w:r>
      <w:r w:rsidR="005A775C" w:rsidRPr="00B41EE3">
        <w:rPr>
          <w:sz w:val="28"/>
          <w:szCs w:val="28"/>
        </w:rPr>
        <w:t xml:space="preserve">современному пятиборью Республики Башкортостан </w:t>
      </w:r>
      <w:r w:rsidRPr="00B41EE3">
        <w:rPr>
          <w:sz w:val="28"/>
          <w:szCs w:val="28"/>
        </w:rPr>
        <w:t>разработана в соответствии с приказом Минспорта РФ от 30.08.2013 № 690 «Об утверждении Федерального стандарта спортивной подготовки по виду спорта современное пятиборье», приказом Минспорта РФ от 23.07.2014 № 621 «О внесении изменений в Федеральный стандарт спортивной подготовки по виду спорта современное пятиборье». Программа включает нормативную и методическую части и содержит научно обоснованные рекомендации по построению, содержанию и организации тренировочного процесса на различных этапах мно</w:t>
      </w:r>
      <w:r w:rsidR="005A775C" w:rsidRPr="00B41EE3">
        <w:rPr>
          <w:sz w:val="28"/>
          <w:szCs w:val="28"/>
        </w:rPr>
        <w:t xml:space="preserve">голетней подготовки пятиборцев, что </w:t>
      </w:r>
      <w:r w:rsidRPr="00B41EE3">
        <w:rPr>
          <w:sz w:val="28"/>
          <w:szCs w:val="28"/>
        </w:rPr>
        <w:t>позволяет показать последовательность тренировочного процесса.</w:t>
      </w:r>
      <w:r w:rsidR="005A775C" w:rsidRPr="00B41EE3">
        <w:rPr>
          <w:sz w:val="28"/>
          <w:szCs w:val="28"/>
        </w:rPr>
        <w:t xml:space="preserve"> </w:t>
      </w:r>
      <w:r w:rsidRPr="00B41EE3">
        <w:rPr>
          <w:sz w:val="28"/>
          <w:szCs w:val="28"/>
        </w:rPr>
        <w:t xml:space="preserve"> Кроме того, предусматривается комплексность не только всех сторон подготовки (физической, технико - тактической, психологической и теоретической) в отдельном виде спорта, но и комплексность подготовки по разнохарактерным видам пятиборья (плавание, бег, фехтование, стрельба, верховая езда). Последовательность изложения программного материала по годам обучения соответствует требованиям для лиц, проходящих спортивную подготовку, что в свою очередь позволяет обеспечить в многолетнем 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и технико-тактической подготовленности. Разнообразие тренировочных средств и нагрузок, направленных на решение определенных педагогических задач, позволяет в зависимости от этапа многолетней подготовки и индивидуальных особенностей юного пятиборца вариативно использовать программный материал для практических занятий. Программный материал объединен в целостную систему многолетней спортивной подготовки и дает возможность решать следующие задачи:</w:t>
      </w:r>
    </w:p>
    <w:p w:rsidR="00CB4909" w:rsidRPr="00B41EE3" w:rsidRDefault="00CB4909" w:rsidP="00CB4909">
      <w:pPr>
        <w:ind w:firstLine="708"/>
        <w:jc w:val="both"/>
        <w:rPr>
          <w:sz w:val="28"/>
          <w:szCs w:val="28"/>
        </w:rPr>
      </w:pPr>
      <w:r w:rsidRPr="00B41EE3">
        <w:rPr>
          <w:sz w:val="28"/>
          <w:szCs w:val="28"/>
        </w:rPr>
        <w:t xml:space="preserve">• подготовка спортсменов современного пятиборья для пополнения сборных команд; </w:t>
      </w:r>
    </w:p>
    <w:p w:rsidR="005A775C" w:rsidRPr="00B41EE3" w:rsidRDefault="001C5EB7" w:rsidP="001C5EB7">
      <w:pPr>
        <w:ind w:firstLine="708"/>
        <w:jc w:val="both"/>
        <w:rPr>
          <w:sz w:val="28"/>
          <w:szCs w:val="28"/>
        </w:rPr>
      </w:pPr>
      <w:r w:rsidRPr="00B41EE3">
        <w:rPr>
          <w:sz w:val="28"/>
          <w:szCs w:val="28"/>
        </w:rPr>
        <w:t xml:space="preserve">• гармоничное физическое развитие, разносторонняя физическая и техническая подготовленность по видам пятиборья; </w:t>
      </w:r>
    </w:p>
    <w:p w:rsidR="005A775C" w:rsidRPr="00B41EE3" w:rsidRDefault="001C5EB7" w:rsidP="001C5EB7">
      <w:pPr>
        <w:ind w:firstLine="708"/>
        <w:jc w:val="both"/>
        <w:rPr>
          <w:sz w:val="28"/>
          <w:szCs w:val="28"/>
        </w:rPr>
      </w:pPr>
      <w:r w:rsidRPr="00B41EE3">
        <w:rPr>
          <w:sz w:val="28"/>
          <w:szCs w:val="28"/>
        </w:rPr>
        <w:t>• воспитание дисциплинированных, волевых, обладающих высоким уровнем социальной активности и ответственности юных спортсменов;</w:t>
      </w:r>
    </w:p>
    <w:p w:rsidR="005A775C" w:rsidRPr="00B41EE3" w:rsidRDefault="001C5EB7" w:rsidP="001C5EB7">
      <w:pPr>
        <w:ind w:firstLine="708"/>
        <w:jc w:val="both"/>
        <w:rPr>
          <w:sz w:val="28"/>
          <w:szCs w:val="28"/>
        </w:rPr>
      </w:pPr>
      <w:r w:rsidRPr="00B41EE3">
        <w:rPr>
          <w:sz w:val="28"/>
          <w:szCs w:val="28"/>
        </w:rPr>
        <w:t>• формирование личностных качеств занимающихся, их поведения в соответствии с общественными нормами морали, гражданской и спортивной этике, развитие интеллектуального потенциала;</w:t>
      </w:r>
    </w:p>
    <w:p w:rsidR="005A775C" w:rsidRPr="00B41EE3" w:rsidRDefault="001C5EB7" w:rsidP="001C5EB7">
      <w:pPr>
        <w:ind w:firstLine="708"/>
        <w:jc w:val="both"/>
        <w:rPr>
          <w:sz w:val="28"/>
          <w:szCs w:val="28"/>
        </w:rPr>
      </w:pPr>
      <w:r w:rsidRPr="00B41EE3">
        <w:rPr>
          <w:sz w:val="28"/>
          <w:szCs w:val="28"/>
        </w:rPr>
        <w:t xml:space="preserve">• подготовка спортсменов современного пятиборья для пополнения сборных команд; </w:t>
      </w:r>
    </w:p>
    <w:p w:rsidR="003A30E7" w:rsidRPr="003A30E7" w:rsidRDefault="001C5EB7" w:rsidP="00B41EE3">
      <w:pPr>
        <w:ind w:firstLine="708"/>
        <w:jc w:val="both"/>
        <w:rPr>
          <w:sz w:val="28"/>
          <w:szCs w:val="28"/>
        </w:rPr>
      </w:pPr>
      <w:r w:rsidRPr="00B41EE3">
        <w:rPr>
          <w:sz w:val="28"/>
          <w:szCs w:val="28"/>
        </w:rPr>
        <w:t xml:space="preserve">• подготовка инструкторов и судей по современному пятиборью для оказания помощи в проведении тренировочного процесса как в спортивных школах, так и в общеобразовательных школах и других организациях. Нормативная часть программы формирует задачи деятельности спортивной школы, режимы тренировочной работы, основные требования технической, теоретической и спортивной подготовки, условия зачисления в спортивную школу и переводные нормативы по годам обучения этапов многолетней подготовки. Методическая часть программы отражает особенности многолетней подготовки спортсменов как одного непрерывного, взаимосвязанного между видами современного пятиборья, процесса. Рекомендуемая преимущественная </w:t>
      </w:r>
      <w:r w:rsidRPr="00B41EE3">
        <w:rPr>
          <w:sz w:val="28"/>
          <w:szCs w:val="28"/>
        </w:rPr>
        <w:lastRenderedPageBreak/>
        <w:t>направленность тренировочного процесса по годам обучения определяется с учетом как сенситивных (благоприятных) периодов возрастного развития' физических качеств с одной стороны, так и с учетом специфики двигательной деятельности в различных видах современного пятиборья, учитывая характер и глубину взаимовлияния различных по величине тренировочных нагрузок в них. Для каждого этапа многолетней подготовки рекомендуются основные тренировочные средства с включением конкретных видов пятиборья в общий процесс. Описаны средства и методы педагогического и врачебного контроля, основной материал по теоретической, воспитательной и психологической подготовке, инструкторской и судейской практике. Даны сведения об основных восстановительных средствах и мероприятиях как об особо важном компоненте тренировочного процесса по такому комплексному и сложному виду спорта, как современное пятиборье</w:t>
      </w:r>
      <w:r w:rsidR="00B41EE3">
        <w:rPr>
          <w:sz w:val="28"/>
          <w:szCs w:val="28"/>
        </w:rPr>
        <w:t>.</w:t>
      </w:r>
    </w:p>
    <w:p w:rsidR="00D90721" w:rsidRPr="003A30E7" w:rsidRDefault="00D90721" w:rsidP="003A30E7">
      <w:pPr>
        <w:autoSpaceDE w:val="0"/>
        <w:autoSpaceDN w:val="0"/>
        <w:adjustRightInd w:val="0"/>
        <w:ind w:firstLine="708"/>
        <w:jc w:val="both"/>
        <w:rPr>
          <w:sz w:val="28"/>
          <w:szCs w:val="28"/>
        </w:rPr>
      </w:pPr>
      <w:r w:rsidRPr="003A30E7">
        <w:rPr>
          <w:b/>
          <w:bCs/>
          <w:sz w:val="28"/>
          <w:szCs w:val="28"/>
        </w:rPr>
        <w:t xml:space="preserve">Современное Пятиборье </w:t>
      </w:r>
      <w:r w:rsidRPr="003A30E7">
        <w:rPr>
          <w:sz w:val="28"/>
          <w:szCs w:val="28"/>
        </w:rPr>
        <w:t>– уникальное сочетание пяти разных видов спорта в едином комплексе. Он объединяет такие разные по направленности и духу состязания, как: фехтование (эмоции, выдержка, быстрота реакции), плавание (физическая выносливость), конкур (найти общий язык с незнакомой лошадью), бег и стрельба (сложно-комбинированный вид программы, подразумевающий физическую выносливость, способность</w:t>
      </w:r>
      <w:r w:rsidR="003A30E7" w:rsidRPr="003A30E7">
        <w:rPr>
          <w:sz w:val="28"/>
          <w:szCs w:val="28"/>
        </w:rPr>
        <w:t xml:space="preserve"> </w:t>
      </w:r>
      <w:r w:rsidRPr="003A30E7">
        <w:rPr>
          <w:sz w:val="28"/>
          <w:szCs w:val="28"/>
        </w:rPr>
        <w:t>контролировать дыхание и твердость руки, а также завидную</w:t>
      </w:r>
      <w:r w:rsidR="003A30E7" w:rsidRPr="003A30E7">
        <w:rPr>
          <w:sz w:val="28"/>
          <w:szCs w:val="28"/>
        </w:rPr>
        <w:t xml:space="preserve"> </w:t>
      </w:r>
      <w:r w:rsidRPr="003A30E7">
        <w:rPr>
          <w:sz w:val="28"/>
          <w:szCs w:val="28"/>
        </w:rPr>
        <w:t>психологическую выдержку).</w:t>
      </w:r>
    </w:p>
    <w:p w:rsidR="00BE22D4" w:rsidRPr="003A30E7" w:rsidRDefault="00D90721" w:rsidP="003A30E7">
      <w:pPr>
        <w:autoSpaceDE w:val="0"/>
        <w:autoSpaceDN w:val="0"/>
        <w:adjustRightInd w:val="0"/>
        <w:ind w:firstLine="708"/>
        <w:jc w:val="both"/>
        <w:rPr>
          <w:sz w:val="28"/>
          <w:szCs w:val="28"/>
        </w:rPr>
      </w:pPr>
      <w:r w:rsidRPr="003A30E7">
        <w:rPr>
          <w:sz w:val="28"/>
          <w:szCs w:val="28"/>
        </w:rPr>
        <w:t>Спортсмены принимают</w:t>
      </w:r>
      <w:r w:rsidR="003A30E7" w:rsidRPr="003A30E7">
        <w:rPr>
          <w:sz w:val="28"/>
          <w:szCs w:val="28"/>
        </w:rPr>
        <w:t xml:space="preserve"> участие в соревнованиях различ</w:t>
      </w:r>
      <w:r w:rsidRPr="003A30E7">
        <w:rPr>
          <w:sz w:val="28"/>
          <w:szCs w:val="28"/>
        </w:rPr>
        <w:t>ного уровня. На этапе начальной подготовки юные спортсмены</w:t>
      </w:r>
      <w:r w:rsidR="003A30E7" w:rsidRPr="003A30E7">
        <w:rPr>
          <w:sz w:val="28"/>
          <w:szCs w:val="28"/>
        </w:rPr>
        <w:t xml:space="preserve"> </w:t>
      </w:r>
      <w:r w:rsidRPr="003A30E7">
        <w:rPr>
          <w:sz w:val="28"/>
          <w:szCs w:val="28"/>
        </w:rPr>
        <w:t>принимают участие в соревн</w:t>
      </w:r>
      <w:r w:rsidR="003A30E7" w:rsidRPr="003A30E7">
        <w:rPr>
          <w:sz w:val="28"/>
          <w:szCs w:val="28"/>
        </w:rPr>
        <w:t xml:space="preserve">ованиях: </w:t>
      </w:r>
      <w:r w:rsidR="00C953CA">
        <w:rPr>
          <w:sz w:val="28"/>
          <w:szCs w:val="28"/>
        </w:rPr>
        <w:t>Кубок, П</w:t>
      </w:r>
      <w:r w:rsidR="003A30E7" w:rsidRPr="003A30E7">
        <w:rPr>
          <w:sz w:val="28"/>
          <w:szCs w:val="28"/>
        </w:rPr>
        <w:t xml:space="preserve">ервенство </w:t>
      </w:r>
      <w:r w:rsidR="00C953CA">
        <w:rPr>
          <w:sz w:val="28"/>
          <w:szCs w:val="28"/>
        </w:rPr>
        <w:t>ГБУ РБ СШОР КССП РБ</w:t>
      </w:r>
      <w:r w:rsidR="003A30E7" w:rsidRPr="003A30E7">
        <w:rPr>
          <w:sz w:val="28"/>
          <w:szCs w:val="28"/>
        </w:rPr>
        <w:t>,</w:t>
      </w:r>
      <w:r w:rsidR="00C953CA">
        <w:rPr>
          <w:sz w:val="28"/>
          <w:szCs w:val="28"/>
        </w:rPr>
        <w:t xml:space="preserve"> г.Уфы;</w:t>
      </w:r>
      <w:r w:rsidR="003A30E7" w:rsidRPr="003A30E7">
        <w:rPr>
          <w:sz w:val="28"/>
          <w:szCs w:val="28"/>
        </w:rPr>
        <w:t xml:space="preserve"> Пер</w:t>
      </w:r>
      <w:r w:rsidRPr="003A30E7">
        <w:rPr>
          <w:sz w:val="28"/>
          <w:szCs w:val="28"/>
        </w:rPr>
        <w:t>венство России, Всероссийски</w:t>
      </w:r>
      <w:r w:rsidR="003A30E7" w:rsidRPr="003A30E7">
        <w:rPr>
          <w:sz w:val="28"/>
          <w:szCs w:val="28"/>
        </w:rPr>
        <w:t>е соревнования</w:t>
      </w:r>
      <w:r w:rsidRPr="003A30E7">
        <w:rPr>
          <w:sz w:val="28"/>
          <w:szCs w:val="28"/>
        </w:rPr>
        <w:t>. На тренировочном этапе (этап спортивной специализации)</w:t>
      </w:r>
      <w:r w:rsidR="003A30E7" w:rsidRPr="003A30E7">
        <w:rPr>
          <w:sz w:val="28"/>
          <w:szCs w:val="28"/>
        </w:rPr>
        <w:t xml:space="preserve"> </w:t>
      </w:r>
      <w:r w:rsidRPr="003A30E7">
        <w:rPr>
          <w:sz w:val="28"/>
          <w:szCs w:val="28"/>
        </w:rPr>
        <w:t>принимают участие в соревн</w:t>
      </w:r>
      <w:r w:rsidR="003A30E7" w:rsidRPr="003A30E7">
        <w:rPr>
          <w:sz w:val="28"/>
          <w:szCs w:val="28"/>
        </w:rPr>
        <w:t xml:space="preserve">ованиях: </w:t>
      </w:r>
      <w:r w:rsidR="00C953CA">
        <w:rPr>
          <w:sz w:val="28"/>
          <w:szCs w:val="28"/>
        </w:rPr>
        <w:t>Кубок, П</w:t>
      </w:r>
      <w:r w:rsidR="00C953CA" w:rsidRPr="003A30E7">
        <w:rPr>
          <w:sz w:val="28"/>
          <w:szCs w:val="28"/>
        </w:rPr>
        <w:t xml:space="preserve">ервенство </w:t>
      </w:r>
      <w:r w:rsidR="00C953CA">
        <w:rPr>
          <w:sz w:val="28"/>
          <w:szCs w:val="28"/>
        </w:rPr>
        <w:t>ГБУ РБ СШОР КССП РБ</w:t>
      </w:r>
      <w:r w:rsidR="00C953CA" w:rsidRPr="003A30E7">
        <w:rPr>
          <w:sz w:val="28"/>
          <w:szCs w:val="28"/>
        </w:rPr>
        <w:t>,</w:t>
      </w:r>
      <w:r w:rsidR="00C953CA">
        <w:rPr>
          <w:sz w:val="28"/>
          <w:szCs w:val="28"/>
        </w:rPr>
        <w:t xml:space="preserve"> г.Уфы;</w:t>
      </w:r>
      <w:r w:rsidR="00C953CA" w:rsidRPr="003A30E7">
        <w:rPr>
          <w:sz w:val="28"/>
          <w:szCs w:val="28"/>
        </w:rPr>
        <w:t xml:space="preserve"> Первенство России, Всероссийские соревнования</w:t>
      </w:r>
      <w:r w:rsidR="00C953CA">
        <w:rPr>
          <w:sz w:val="28"/>
          <w:szCs w:val="28"/>
        </w:rPr>
        <w:t>,</w:t>
      </w:r>
      <w:r w:rsidR="003A30E7" w:rsidRPr="003A30E7">
        <w:rPr>
          <w:sz w:val="28"/>
          <w:szCs w:val="28"/>
        </w:rPr>
        <w:t xml:space="preserve"> Спартакиада уча</w:t>
      </w:r>
      <w:r w:rsidRPr="003A30E7">
        <w:rPr>
          <w:sz w:val="28"/>
          <w:szCs w:val="28"/>
        </w:rPr>
        <w:t>щихся России, Первенство Европы, Первенство Мира, Детские</w:t>
      </w:r>
      <w:r w:rsidR="003A30E7" w:rsidRPr="003A30E7">
        <w:rPr>
          <w:sz w:val="28"/>
          <w:szCs w:val="28"/>
        </w:rPr>
        <w:t xml:space="preserve"> </w:t>
      </w:r>
      <w:r w:rsidRPr="003A30E7">
        <w:rPr>
          <w:sz w:val="28"/>
          <w:szCs w:val="28"/>
        </w:rPr>
        <w:t>Олимпийские игры. На этапах совершенствования спортивного</w:t>
      </w:r>
      <w:r w:rsidR="003A30E7" w:rsidRPr="003A30E7">
        <w:rPr>
          <w:sz w:val="28"/>
          <w:szCs w:val="28"/>
        </w:rPr>
        <w:t xml:space="preserve"> </w:t>
      </w:r>
      <w:r w:rsidRPr="003A30E7">
        <w:rPr>
          <w:sz w:val="28"/>
          <w:szCs w:val="28"/>
        </w:rPr>
        <w:t>мастерства и высшего спорти</w:t>
      </w:r>
      <w:r w:rsidR="003A30E7" w:rsidRPr="003A30E7">
        <w:rPr>
          <w:sz w:val="28"/>
          <w:szCs w:val="28"/>
        </w:rPr>
        <w:t>вного мастерства: Чемпионат Рос</w:t>
      </w:r>
      <w:r w:rsidRPr="003A30E7">
        <w:rPr>
          <w:sz w:val="28"/>
          <w:szCs w:val="28"/>
        </w:rPr>
        <w:t>сии, Чемпионат Европы, Чемпионат Мира, Этапы кубков Мира,</w:t>
      </w:r>
      <w:r w:rsidR="003A30E7" w:rsidRPr="003A30E7">
        <w:rPr>
          <w:sz w:val="28"/>
          <w:szCs w:val="28"/>
        </w:rPr>
        <w:t xml:space="preserve"> </w:t>
      </w:r>
      <w:r w:rsidRPr="003A30E7">
        <w:rPr>
          <w:sz w:val="28"/>
          <w:szCs w:val="28"/>
        </w:rPr>
        <w:t>Финал Кубка Мира, Олимпийские игры, Кубок Кремля, Кубок</w:t>
      </w:r>
      <w:r w:rsidR="003A30E7" w:rsidRPr="003A30E7">
        <w:rPr>
          <w:sz w:val="28"/>
          <w:szCs w:val="28"/>
        </w:rPr>
        <w:t xml:space="preserve"> </w:t>
      </w:r>
      <w:r w:rsidRPr="003A30E7">
        <w:rPr>
          <w:sz w:val="28"/>
          <w:szCs w:val="28"/>
        </w:rPr>
        <w:t>Министра обороны, Всероссийский турнир сильнейших, Кубок</w:t>
      </w:r>
      <w:r w:rsidR="003A30E7" w:rsidRPr="003A30E7">
        <w:rPr>
          <w:sz w:val="28"/>
          <w:szCs w:val="28"/>
        </w:rPr>
        <w:t xml:space="preserve"> </w:t>
      </w:r>
      <w:r w:rsidRPr="003A30E7">
        <w:rPr>
          <w:sz w:val="28"/>
          <w:szCs w:val="28"/>
        </w:rPr>
        <w:t>России.</w:t>
      </w:r>
    </w:p>
    <w:p w:rsidR="003A30E7" w:rsidRPr="003A30E7" w:rsidRDefault="00B41EE3" w:rsidP="003A30E7">
      <w:pPr>
        <w:autoSpaceDE w:val="0"/>
        <w:autoSpaceDN w:val="0"/>
        <w:adjustRightInd w:val="0"/>
        <w:ind w:firstLine="708"/>
        <w:jc w:val="both"/>
        <w:rPr>
          <w:sz w:val="28"/>
          <w:szCs w:val="28"/>
        </w:rPr>
      </w:pPr>
      <w:r>
        <w:rPr>
          <w:sz w:val="28"/>
          <w:szCs w:val="28"/>
        </w:rPr>
        <w:t>В</w:t>
      </w:r>
      <w:r w:rsidR="003A30E7" w:rsidRPr="003A30E7">
        <w:rPr>
          <w:sz w:val="28"/>
          <w:szCs w:val="28"/>
        </w:rPr>
        <w:t>озрастные категории спортсменов, занимающихся современным пятиборьем:</w:t>
      </w:r>
    </w:p>
    <w:p w:rsidR="003A30E7" w:rsidRPr="003A30E7" w:rsidRDefault="003A30E7" w:rsidP="003A30E7">
      <w:pPr>
        <w:autoSpaceDE w:val="0"/>
        <w:autoSpaceDN w:val="0"/>
        <w:adjustRightInd w:val="0"/>
        <w:ind w:firstLine="708"/>
        <w:jc w:val="both"/>
        <w:rPr>
          <w:sz w:val="28"/>
          <w:szCs w:val="28"/>
        </w:rPr>
      </w:pPr>
      <w:r w:rsidRPr="003A30E7">
        <w:rPr>
          <w:sz w:val="28"/>
          <w:szCs w:val="28"/>
        </w:rPr>
        <w:t xml:space="preserve">Кадеты </w:t>
      </w:r>
      <w:r w:rsidR="00895F0B">
        <w:rPr>
          <w:sz w:val="28"/>
          <w:szCs w:val="28"/>
          <w:lang w:val="en-US"/>
        </w:rPr>
        <w:t>D</w:t>
      </w:r>
      <w:r w:rsidRPr="003A30E7">
        <w:rPr>
          <w:sz w:val="28"/>
          <w:szCs w:val="28"/>
        </w:rPr>
        <w:t xml:space="preserve"> (двоеборье – бег 500 м, плавание 50 м)</w:t>
      </w:r>
      <w:r w:rsidR="00895F0B" w:rsidRPr="00895F0B">
        <w:rPr>
          <w:sz w:val="28"/>
          <w:szCs w:val="28"/>
        </w:rPr>
        <w:t xml:space="preserve"> до</w:t>
      </w:r>
      <w:r w:rsidRPr="003A30E7">
        <w:rPr>
          <w:sz w:val="28"/>
          <w:szCs w:val="28"/>
        </w:rPr>
        <w:t xml:space="preserve"> 1</w:t>
      </w:r>
      <w:r w:rsidR="00895F0B" w:rsidRPr="00895F0B">
        <w:rPr>
          <w:sz w:val="28"/>
          <w:szCs w:val="28"/>
        </w:rPr>
        <w:t>3</w:t>
      </w:r>
      <w:r w:rsidRPr="003A30E7">
        <w:rPr>
          <w:sz w:val="28"/>
          <w:szCs w:val="28"/>
        </w:rPr>
        <w:t xml:space="preserve"> лет.</w:t>
      </w:r>
    </w:p>
    <w:p w:rsidR="003A30E7" w:rsidRPr="003A30E7" w:rsidRDefault="003A30E7" w:rsidP="003A30E7">
      <w:pPr>
        <w:autoSpaceDE w:val="0"/>
        <w:autoSpaceDN w:val="0"/>
        <w:adjustRightInd w:val="0"/>
        <w:ind w:firstLine="708"/>
        <w:jc w:val="both"/>
        <w:rPr>
          <w:sz w:val="28"/>
          <w:szCs w:val="28"/>
        </w:rPr>
      </w:pPr>
      <w:r w:rsidRPr="003A30E7">
        <w:rPr>
          <w:sz w:val="28"/>
          <w:szCs w:val="28"/>
        </w:rPr>
        <w:t xml:space="preserve">Кадеты С (двоеборье – бег 1000 м, плавание 100 м) </w:t>
      </w:r>
      <w:r w:rsidR="00895F0B">
        <w:rPr>
          <w:sz w:val="28"/>
          <w:szCs w:val="28"/>
        </w:rPr>
        <w:t xml:space="preserve">до </w:t>
      </w:r>
      <w:r w:rsidRPr="003A30E7">
        <w:rPr>
          <w:sz w:val="28"/>
          <w:szCs w:val="28"/>
        </w:rPr>
        <w:t>1</w:t>
      </w:r>
      <w:r w:rsidR="00895F0B" w:rsidRPr="00895F0B">
        <w:rPr>
          <w:sz w:val="28"/>
          <w:szCs w:val="28"/>
        </w:rPr>
        <w:t>5</w:t>
      </w:r>
      <w:r w:rsidRPr="003A30E7">
        <w:rPr>
          <w:sz w:val="28"/>
          <w:szCs w:val="28"/>
        </w:rPr>
        <w:t xml:space="preserve"> лет.</w:t>
      </w:r>
    </w:p>
    <w:p w:rsidR="003A30E7" w:rsidRPr="003A30E7" w:rsidRDefault="003A30E7" w:rsidP="003A30E7">
      <w:pPr>
        <w:autoSpaceDE w:val="0"/>
        <w:autoSpaceDN w:val="0"/>
        <w:adjustRightInd w:val="0"/>
        <w:ind w:firstLine="708"/>
        <w:jc w:val="both"/>
        <w:rPr>
          <w:sz w:val="28"/>
          <w:szCs w:val="28"/>
        </w:rPr>
      </w:pPr>
      <w:r w:rsidRPr="003A30E7">
        <w:rPr>
          <w:sz w:val="28"/>
          <w:szCs w:val="28"/>
        </w:rPr>
        <w:t>Кадеты В (троеборье – бег 3×800 м, стрельба, плавание 200 м)</w:t>
      </w:r>
      <w:r>
        <w:rPr>
          <w:sz w:val="28"/>
          <w:szCs w:val="28"/>
        </w:rPr>
        <w:t xml:space="preserve"> </w:t>
      </w:r>
      <w:r w:rsidRPr="003A30E7">
        <w:rPr>
          <w:sz w:val="28"/>
          <w:szCs w:val="28"/>
        </w:rPr>
        <w:t>1</w:t>
      </w:r>
      <w:r w:rsidR="00895F0B" w:rsidRPr="00895F0B">
        <w:rPr>
          <w:sz w:val="28"/>
          <w:szCs w:val="28"/>
        </w:rPr>
        <w:t>7</w:t>
      </w:r>
      <w:r w:rsidRPr="003A30E7">
        <w:rPr>
          <w:sz w:val="28"/>
          <w:szCs w:val="28"/>
        </w:rPr>
        <w:t xml:space="preserve"> лет.</w:t>
      </w:r>
    </w:p>
    <w:p w:rsidR="003A30E7" w:rsidRPr="003A30E7" w:rsidRDefault="003A30E7" w:rsidP="003A30E7">
      <w:pPr>
        <w:autoSpaceDE w:val="0"/>
        <w:autoSpaceDN w:val="0"/>
        <w:adjustRightInd w:val="0"/>
        <w:ind w:firstLine="708"/>
        <w:jc w:val="both"/>
        <w:rPr>
          <w:sz w:val="28"/>
          <w:szCs w:val="28"/>
        </w:rPr>
      </w:pPr>
      <w:r w:rsidRPr="003A30E7">
        <w:rPr>
          <w:sz w:val="28"/>
          <w:szCs w:val="28"/>
        </w:rPr>
        <w:t xml:space="preserve">Кадеты А (четырехборье – фехтование, бег 4×800 м + стрельба, плавание 200 м) </w:t>
      </w:r>
      <w:r w:rsidR="00895F0B">
        <w:rPr>
          <w:sz w:val="28"/>
          <w:szCs w:val="28"/>
        </w:rPr>
        <w:t>19</w:t>
      </w:r>
      <w:r w:rsidRPr="003A30E7">
        <w:rPr>
          <w:sz w:val="28"/>
          <w:szCs w:val="28"/>
        </w:rPr>
        <w:t xml:space="preserve"> лет.</w:t>
      </w:r>
    </w:p>
    <w:p w:rsidR="003A30E7" w:rsidRPr="003A30E7" w:rsidRDefault="003A30E7" w:rsidP="003A30E7">
      <w:pPr>
        <w:autoSpaceDE w:val="0"/>
        <w:autoSpaceDN w:val="0"/>
        <w:adjustRightInd w:val="0"/>
        <w:ind w:firstLine="708"/>
        <w:jc w:val="both"/>
        <w:rPr>
          <w:sz w:val="28"/>
          <w:szCs w:val="28"/>
        </w:rPr>
      </w:pPr>
      <w:r w:rsidRPr="003A30E7">
        <w:rPr>
          <w:sz w:val="28"/>
          <w:szCs w:val="28"/>
        </w:rPr>
        <w:t>Юниоры (пятиборье – фехтование, бег 4×800 м + стрельба,</w:t>
      </w:r>
      <w:r>
        <w:rPr>
          <w:sz w:val="28"/>
          <w:szCs w:val="28"/>
        </w:rPr>
        <w:t xml:space="preserve"> </w:t>
      </w:r>
      <w:r w:rsidRPr="003A30E7">
        <w:rPr>
          <w:sz w:val="28"/>
          <w:szCs w:val="28"/>
        </w:rPr>
        <w:t>плавание 200 м, конкур) 19–21 год.</w:t>
      </w:r>
    </w:p>
    <w:p w:rsidR="003A30E7" w:rsidRPr="003A30E7" w:rsidRDefault="003A30E7" w:rsidP="003A30E7">
      <w:pPr>
        <w:autoSpaceDE w:val="0"/>
        <w:autoSpaceDN w:val="0"/>
        <w:adjustRightInd w:val="0"/>
        <w:ind w:firstLine="708"/>
        <w:jc w:val="both"/>
        <w:rPr>
          <w:sz w:val="28"/>
          <w:szCs w:val="28"/>
        </w:rPr>
      </w:pPr>
      <w:r w:rsidRPr="003A30E7">
        <w:rPr>
          <w:sz w:val="28"/>
          <w:szCs w:val="28"/>
        </w:rPr>
        <w:t>Взрослые (пятиборье) 22 года и старше.</w:t>
      </w:r>
    </w:p>
    <w:p w:rsidR="003A30E7" w:rsidRPr="003A30E7" w:rsidRDefault="003A30E7" w:rsidP="003A30E7">
      <w:pPr>
        <w:autoSpaceDE w:val="0"/>
        <w:autoSpaceDN w:val="0"/>
        <w:adjustRightInd w:val="0"/>
        <w:ind w:firstLine="708"/>
        <w:jc w:val="both"/>
        <w:rPr>
          <w:sz w:val="28"/>
          <w:szCs w:val="28"/>
        </w:rPr>
      </w:pPr>
      <w:r w:rsidRPr="003A30E7">
        <w:rPr>
          <w:sz w:val="28"/>
          <w:szCs w:val="28"/>
        </w:rPr>
        <w:t>Программа спортивной подготовки разработана на основании приказа от 24 октября 2012 г. № 325 Министерства спорта</w:t>
      </w:r>
      <w:r>
        <w:rPr>
          <w:sz w:val="28"/>
          <w:szCs w:val="28"/>
        </w:rPr>
        <w:t xml:space="preserve"> </w:t>
      </w:r>
      <w:r w:rsidRPr="003A30E7">
        <w:rPr>
          <w:sz w:val="28"/>
          <w:szCs w:val="28"/>
        </w:rPr>
        <w:t>Российской Федерации «О методических рекомендациях по организации спортивной подготовки в Российской Федерации»,</w:t>
      </w:r>
      <w:r>
        <w:rPr>
          <w:sz w:val="28"/>
          <w:szCs w:val="28"/>
        </w:rPr>
        <w:t xml:space="preserve"> </w:t>
      </w:r>
      <w:r w:rsidRPr="003A30E7">
        <w:rPr>
          <w:sz w:val="28"/>
          <w:szCs w:val="28"/>
        </w:rPr>
        <w:t>Федерального закона от 04.12.2007 N 329-ФЗ «О физической</w:t>
      </w:r>
      <w:r>
        <w:rPr>
          <w:sz w:val="28"/>
          <w:szCs w:val="28"/>
        </w:rPr>
        <w:t xml:space="preserve"> </w:t>
      </w:r>
      <w:r w:rsidRPr="003A30E7">
        <w:rPr>
          <w:sz w:val="28"/>
          <w:szCs w:val="28"/>
        </w:rPr>
        <w:t>культуре и спорте в Российской Федерации» и определяет условия и требования к спортивной подготовке в организациях,</w:t>
      </w:r>
      <w:r>
        <w:rPr>
          <w:sz w:val="28"/>
          <w:szCs w:val="28"/>
        </w:rPr>
        <w:t xml:space="preserve"> </w:t>
      </w:r>
      <w:r w:rsidRPr="003A30E7">
        <w:rPr>
          <w:sz w:val="28"/>
          <w:szCs w:val="28"/>
        </w:rPr>
        <w:t xml:space="preserve">осуществляющих спортивную подготовку в соответствии с Федеральными стандартами по </w:t>
      </w:r>
      <w:r w:rsidRPr="003A30E7">
        <w:rPr>
          <w:sz w:val="28"/>
          <w:szCs w:val="28"/>
        </w:rPr>
        <w:lastRenderedPageBreak/>
        <w:t>спортивной подготовке. Важным</w:t>
      </w:r>
      <w:r>
        <w:rPr>
          <w:sz w:val="28"/>
          <w:szCs w:val="28"/>
        </w:rPr>
        <w:t xml:space="preserve"> </w:t>
      </w:r>
      <w:r w:rsidRPr="003A30E7">
        <w:rPr>
          <w:sz w:val="28"/>
          <w:szCs w:val="28"/>
        </w:rPr>
        <w:t>аспектом совершенствования многолетнего тренировочного</w:t>
      </w:r>
      <w:r>
        <w:rPr>
          <w:sz w:val="28"/>
          <w:szCs w:val="28"/>
        </w:rPr>
        <w:t xml:space="preserve"> </w:t>
      </w:r>
      <w:r w:rsidRPr="003A30E7">
        <w:rPr>
          <w:sz w:val="28"/>
          <w:szCs w:val="28"/>
        </w:rPr>
        <w:t>процесса является антидопинговое обеспечение многолетней</w:t>
      </w:r>
      <w:r>
        <w:rPr>
          <w:sz w:val="28"/>
          <w:szCs w:val="28"/>
        </w:rPr>
        <w:t xml:space="preserve"> </w:t>
      </w:r>
      <w:r w:rsidRPr="003A30E7">
        <w:rPr>
          <w:sz w:val="28"/>
          <w:szCs w:val="28"/>
        </w:rPr>
        <w:t>спортивной подготовки.</w:t>
      </w:r>
    </w:p>
    <w:p w:rsidR="003A30E7" w:rsidRPr="003A30E7" w:rsidRDefault="003A30E7" w:rsidP="003A30E7">
      <w:pPr>
        <w:autoSpaceDE w:val="0"/>
        <w:autoSpaceDN w:val="0"/>
        <w:adjustRightInd w:val="0"/>
        <w:ind w:firstLine="708"/>
        <w:jc w:val="both"/>
        <w:rPr>
          <w:sz w:val="28"/>
          <w:szCs w:val="28"/>
        </w:rPr>
      </w:pPr>
      <w:r w:rsidRPr="003A30E7">
        <w:rPr>
          <w:sz w:val="28"/>
          <w:szCs w:val="28"/>
        </w:rPr>
        <w:t>Основу программы составляют многолетние наблюдения</w:t>
      </w:r>
      <w:r>
        <w:rPr>
          <w:sz w:val="28"/>
          <w:szCs w:val="28"/>
        </w:rPr>
        <w:t xml:space="preserve"> </w:t>
      </w:r>
      <w:r w:rsidRPr="003A30E7">
        <w:rPr>
          <w:sz w:val="28"/>
          <w:szCs w:val="28"/>
        </w:rPr>
        <w:t>за учащимися и исследования, направленные на определение</w:t>
      </w:r>
      <w:r>
        <w:rPr>
          <w:sz w:val="28"/>
          <w:szCs w:val="28"/>
        </w:rPr>
        <w:t xml:space="preserve"> </w:t>
      </w:r>
      <w:r w:rsidRPr="003A30E7">
        <w:rPr>
          <w:sz w:val="28"/>
          <w:szCs w:val="28"/>
        </w:rPr>
        <w:t>уровня «перспективности» юных спортсменов на различных</w:t>
      </w:r>
      <w:r>
        <w:rPr>
          <w:sz w:val="28"/>
          <w:szCs w:val="28"/>
        </w:rPr>
        <w:t xml:space="preserve"> </w:t>
      </w:r>
      <w:r w:rsidRPr="003A30E7">
        <w:rPr>
          <w:sz w:val="28"/>
          <w:szCs w:val="28"/>
        </w:rPr>
        <w:t>этапах подготовки, которые показали, что современный уровень</w:t>
      </w:r>
      <w:r>
        <w:rPr>
          <w:sz w:val="28"/>
          <w:szCs w:val="28"/>
        </w:rPr>
        <w:t xml:space="preserve"> </w:t>
      </w:r>
      <w:r w:rsidRPr="003A30E7">
        <w:rPr>
          <w:sz w:val="28"/>
          <w:szCs w:val="28"/>
        </w:rPr>
        <w:t>развития массового и олимпийского спорта требует нормативного и методического совершенствования системы многолетней</w:t>
      </w:r>
      <w:r>
        <w:rPr>
          <w:sz w:val="28"/>
          <w:szCs w:val="28"/>
        </w:rPr>
        <w:t xml:space="preserve"> </w:t>
      </w:r>
      <w:r w:rsidRPr="003A30E7">
        <w:rPr>
          <w:sz w:val="28"/>
          <w:szCs w:val="28"/>
        </w:rPr>
        <w:t>подготовки спортивного резерва.</w:t>
      </w:r>
    </w:p>
    <w:p w:rsidR="003A30E7" w:rsidRPr="003A30E7" w:rsidRDefault="003A30E7" w:rsidP="003A30E7">
      <w:pPr>
        <w:autoSpaceDE w:val="0"/>
        <w:autoSpaceDN w:val="0"/>
        <w:adjustRightInd w:val="0"/>
        <w:ind w:firstLine="708"/>
        <w:jc w:val="both"/>
        <w:rPr>
          <w:sz w:val="28"/>
          <w:szCs w:val="28"/>
        </w:rPr>
      </w:pPr>
      <w:r w:rsidRPr="003A30E7">
        <w:rPr>
          <w:sz w:val="28"/>
          <w:szCs w:val="28"/>
        </w:rPr>
        <w:t>Программа является документом, с одной стороны, определяющим стратегию массового спорта (т. е. подготовку физических</w:t>
      </w:r>
      <w:r>
        <w:rPr>
          <w:sz w:val="28"/>
          <w:szCs w:val="28"/>
        </w:rPr>
        <w:t xml:space="preserve"> </w:t>
      </w:r>
      <w:r w:rsidRPr="003A30E7">
        <w:rPr>
          <w:sz w:val="28"/>
          <w:szCs w:val="28"/>
        </w:rPr>
        <w:t>развитых, здоровых людей), а с другой – документом, выявляющим юных спортсменов, способных к дальнейшему спортивному совершенствованию и достижению высшего спортивного</w:t>
      </w:r>
      <w:r>
        <w:rPr>
          <w:sz w:val="28"/>
          <w:szCs w:val="28"/>
        </w:rPr>
        <w:t xml:space="preserve"> </w:t>
      </w:r>
      <w:r w:rsidRPr="003A30E7">
        <w:rPr>
          <w:sz w:val="28"/>
          <w:szCs w:val="28"/>
        </w:rPr>
        <w:t>мастерства.</w:t>
      </w:r>
    </w:p>
    <w:p w:rsidR="003A30E7" w:rsidRPr="003A30E7" w:rsidRDefault="003A30E7" w:rsidP="003A30E7">
      <w:pPr>
        <w:autoSpaceDE w:val="0"/>
        <w:autoSpaceDN w:val="0"/>
        <w:adjustRightInd w:val="0"/>
        <w:ind w:firstLine="708"/>
        <w:jc w:val="both"/>
        <w:rPr>
          <w:sz w:val="28"/>
          <w:szCs w:val="28"/>
        </w:rPr>
      </w:pPr>
      <w:r w:rsidRPr="003A30E7">
        <w:rPr>
          <w:sz w:val="28"/>
          <w:szCs w:val="28"/>
        </w:rPr>
        <w:t>Программа разработана на основе Федерального стандарта спортивной подготовки по современному пятиборью (принят Приказом Министерства спорта Российской Федерации</w:t>
      </w:r>
      <w:r>
        <w:rPr>
          <w:sz w:val="28"/>
          <w:szCs w:val="28"/>
        </w:rPr>
        <w:t xml:space="preserve"> </w:t>
      </w:r>
      <w:r w:rsidRPr="003A30E7">
        <w:rPr>
          <w:sz w:val="28"/>
          <w:szCs w:val="28"/>
        </w:rPr>
        <w:t>от 30 августа 2013 года № 690).</w:t>
      </w:r>
    </w:p>
    <w:p w:rsidR="00D16B59" w:rsidRDefault="003A30E7" w:rsidP="00C953CA">
      <w:pPr>
        <w:autoSpaceDE w:val="0"/>
        <w:autoSpaceDN w:val="0"/>
        <w:adjustRightInd w:val="0"/>
        <w:ind w:firstLine="708"/>
        <w:rPr>
          <w:rFonts w:ascii="CenturySchoolbook" w:hAnsi="CenturySchoolbook" w:cs="CenturySchoolbook"/>
          <w:sz w:val="20"/>
          <w:szCs w:val="20"/>
        </w:rPr>
      </w:pPr>
      <w:r w:rsidRPr="003A30E7">
        <w:rPr>
          <w:sz w:val="28"/>
          <w:szCs w:val="28"/>
        </w:rPr>
        <w:t>Внедрение Федеральных стандартов по спортивной подготовке в практику влияет на изменение: программно-нормативных</w:t>
      </w:r>
      <w:r>
        <w:rPr>
          <w:sz w:val="28"/>
          <w:szCs w:val="28"/>
        </w:rPr>
        <w:t xml:space="preserve"> т</w:t>
      </w:r>
      <w:r w:rsidRPr="003A30E7">
        <w:rPr>
          <w:sz w:val="28"/>
          <w:szCs w:val="28"/>
        </w:rPr>
        <w:t>ребований к уровню подготовленности спортсменов на различных этапах многолетней подготовки, требований к уровню физической и технической подготовленности учащихся по годам</w:t>
      </w:r>
      <w:r>
        <w:rPr>
          <w:sz w:val="28"/>
          <w:szCs w:val="28"/>
        </w:rPr>
        <w:t xml:space="preserve"> </w:t>
      </w:r>
      <w:r w:rsidRPr="003A30E7">
        <w:rPr>
          <w:sz w:val="28"/>
          <w:szCs w:val="28"/>
        </w:rPr>
        <w:t>обучения, требований к научно-методическому и медико-биологическому сопровождению тренировочной деятельности.</w:t>
      </w:r>
      <w:r w:rsidR="00D16B59" w:rsidRPr="00D16B59">
        <w:rPr>
          <w:rFonts w:ascii="CenturySchoolbook" w:hAnsi="CenturySchoolbook" w:cs="CenturySchoolbook"/>
          <w:sz w:val="20"/>
          <w:szCs w:val="20"/>
        </w:rPr>
        <w:t xml:space="preserve"> </w:t>
      </w:r>
    </w:p>
    <w:p w:rsidR="00D16B59" w:rsidRPr="00D16B59" w:rsidRDefault="00D16B59" w:rsidP="00D16B59">
      <w:pPr>
        <w:autoSpaceDE w:val="0"/>
        <w:autoSpaceDN w:val="0"/>
        <w:adjustRightInd w:val="0"/>
        <w:ind w:firstLine="708"/>
        <w:jc w:val="both"/>
        <w:rPr>
          <w:sz w:val="28"/>
          <w:szCs w:val="28"/>
        </w:rPr>
      </w:pPr>
      <w:r w:rsidRPr="00D16B59">
        <w:rPr>
          <w:sz w:val="28"/>
          <w:szCs w:val="28"/>
        </w:rPr>
        <w:t>Рациональное построение многолетней спортивной тренировки осуществляется на основе учета следующих факторов:</w:t>
      </w:r>
      <w:r>
        <w:rPr>
          <w:sz w:val="28"/>
          <w:szCs w:val="28"/>
        </w:rPr>
        <w:t xml:space="preserve"> </w:t>
      </w:r>
      <w:r w:rsidRPr="00D16B59">
        <w:rPr>
          <w:sz w:val="28"/>
          <w:szCs w:val="28"/>
        </w:rPr>
        <w:t>оптимальных возрастных границ, в пределах которых, обычно,</w:t>
      </w:r>
      <w:r>
        <w:rPr>
          <w:sz w:val="28"/>
          <w:szCs w:val="28"/>
        </w:rPr>
        <w:t xml:space="preserve"> </w:t>
      </w:r>
      <w:r w:rsidR="00C953CA">
        <w:rPr>
          <w:sz w:val="28"/>
          <w:szCs w:val="28"/>
        </w:rPr>
        <w:t>до</w:t>
      </w:r>
      <w:r w:rsidRPr="00D16B59">
        <w:rPr>
          <w:sz w:val="28"/>
          <w:szCs w:val="28"/>
        </w:rPr>
        <w:t>стигаются наивысшие результаты в избранном виде спорта;</w:t>
      </w:r>
      <w:r>
        <w:rPr>
          <w:sz w:val="28"/>
          <w:szCs w:val="28"/>
        </w:rPr>
        <w:t xml:space="preserve"> </w:t>
      </w:r>
      <w:r w:rsidRPr="00D16B59">
        <w:rPr>
          <w:sz w:val="28"/>
          <w:szCs w:val="28"/>
        </w:rPr>
        <w:t>продолжительность систематической подготовки для достижения этих результатов; направленность тренировки на каждом</w:t>
      </w:r>
      <w:r>
        <w:rPr>
          <w:sz w:val="28"/>
          <w:szCs w:val="28"/>
        </w:rPr>
        <w:t xml:space="preserve"> </w:t>
      </w:r>
      <w:r w:rsidRPr="00D16B59">
        <w:rPr>
          <w:sz w:val="28"/>
          <w:szCs w:val="28"/>
        </w:rPr>
        <w:t>этапе подготовки; паспортного возраста, в котором спортсмен</w:t>
      </w:r>
      <w:r>
        <w:rPr>
          <w:sz w:val="28"/>
          <w:szCs w:val="28"/>
        </w:rPr>
        <w:t xml:space="preserve"> </w:t>
      </w:r>
      <w:r w:rsidRPr="00D16B59">
        <w:rPr>
          <w:sz w:val="28"/>
          <w:szCs w:val="28"/>
        </w:rPr>
        <w:t>приступил к занятиям; биологического возраста, в котором</w:t>
      </w:r>
      <w:r>
        <w:rPr>
          <w:sz w:val="28"/>
          <w:szCs w:val="28"/>
        </w:rPr>
        <w:t xml:space="preserve"> </w:t>
      </w:r>
      <w:r w:rsidRPr="00D16B59">
        <w:rPr>
          <w:sz w:val="28"/>
          <w:szCs w:val="28"/>
        </w:rPr>
        <w:t>началась специальная тренировка; индивидуальных особенностей спортсмена и темпов роста его мастерства. Занятия организуют в группах мальчиков, девочек, смешанных.</w:t>
      </w:r>
    </w:p>
    <w:p w:rsidR="00D16B59" w:rsidRPr="00D16B59" w:rsidRDefault="00D16B59" w:rsidP="00D16B59">
      <w:pPr>
        <w:autoSpaceDE w:val="0"/>
        <w:autoSpaceDN w:val="0"/>
        <w:adjustRightInd w:val="0"/>
        <w:jc w:val="both"/>
        <w:rPr>
          <w:sz w:val="28"/>
          <w:szCs w:val="28"/>
        </w:rPr>
      </w:pPr>
      <w:r w:rsidRPr="00D16B59">
        <w:rPr>
          <w:sz w:val="28"/>
          <w:szCs w:val="28"/>
        </w:rPr>
        <w:t>Система многолетней подготовки состоит из этапов</w:t>
      </w:r>
      <w:r>
        <w:rPr>
          <w:rFonts w:ascii="CenturySchoolbook" w:hAnsi="CenturySchoolbook" w:cs="CenturySchoolbook"/>
          <w:sz w:val="20"/>
          <w:szCs w:val="20"/>
        </w:rPr>
        <w:t>,</w:t>
      </w:r>
      <w:r w:rsidRPr="00D16B59">
        <w:rPr>
          <w:rFonts w:ascii="CenturySchoolbook" w:hAnsi="CenturySchoolbook" w:cs="CenturySchoolbook"/>
          <w:sz w:val="20"/>
          <w:szCs w:val="20"/>
        </w:rPr>
        <w:t xml:space="preserve"> </w:t>
      </w:r>
      <w:r w:rsidRPr="00D16B59">
        <w:rPr>
          <w:sz w:val="28"/>
          <w:szCs w:val="28"/>
        </w:rPr>
        <w:t>на которых решаются специфические задачи подготовки.</w:t>
      </w:r>
    </w:p>
    <w:p w:rsidR="00D16B59" w:rsidRPr="00D16B59" w:rsidRDefault="00D16B59" w:rsidP="00D16B59">
      <w:pPr>
        <w:autoSpaceDE w:val="0"/>
        <w:autoSpaceDN w:val="0"/>
        <w:adjustRightInd w:val="0"/>
        <w:ind w:firstLine="708"/>
        <w:jc w:val="both"/>
        <w:rPr>
          <w:sz w:val="28"/>
          <w:szCs w:val="28"/>
        </w:rPr>
      </w:pPr>
      <w:r w:rsidRPr="00D16B59">
        <w:rPr>
          <w:b/>
          <w:bCs/>
          <w:sz w:val="28"/>
          <w:szCs w:val="28"/>
        </w:rPr>
        <w:t>Этап начальной подготовки</w:t>
      </w:r>
      <w:r w:rsidRPr="00D16B59">
        <w:rPr>
          <w:sz w:val="28"/>
          <w:szCs w:val="28"/>
        </w:rPr>
        <w:t>. Для обучения принимаются</w:t>
      </w:r>
      <w:r w:rsidR="00C953CA">
        <w:rPr>
          <w:sz w:val="28"/>
          <w:szCs w:val="28"/>
        </w:rPr>
        <w:t xml:space="preserve"> </w:t>
      </w:r>
      <w:r w:rsidRPr="00D16B59">
        <w:rPr>
          <w:sz w:val="28"/>
          <w:szCs w:val="28"/>
        </w:rPr>
        <w:t xml:space="preserve">дети и подростки, желающие заниматься </w:t>
      </w:r>
      <w:r w:rsidR="00C953CA">
        <w:rPr>
          <w:sz w:val="28"/>
          <w:szCs w:val="28"/>
        </w:rPr>
        <w:t>современное пятиборье,</w:t>
      </w:r>
      <w:r w:rsidRPr="00D16B59">
        <w:rPr>
          <w:sz w:val="28"/>
          <w:szCs w:val="28"/>
        </w:rPr>
        <w:t xml:space="preserve"> не имеющие</w:t>
      </w:r>
      <w:r>
        <w:rPr>
          <w:sz w:val="28"/>
          <w:szCs w:val="28"/>
        </w:rPr>
        <w:t xml:space="preserve"> </w:t>
      </w:r>
      <w:r w:rsidRPr="00D16B59">
        <w:rPr>
          <w:sz w:val="28"/>
          <w:szCs w:val="28"/>
        </w:rPr>
        <w:t xml:space="preserve">медицинских противопоказаний (письменное разрешение врача) и сдавшие </w:t>
      </w:r>
      <w:r w:rsidR="00C953CA">
        <w:rPr>
          <w:sz w:val="28"/>
          <w:szCs w:val="28"/>
        </w:rPr>
        <w:t xml:space="preserve">вступительные </w:t>
      </w:r>
      <w:r w:rsidRPr="00D16B59">
        <w:rPr>
          <w:sz w:val="28"/>
          <w:szCs w:val="28"/>
        </w:rPr>
        <w:t xml:space="preserve">контрольные </w:t>
      </w:r>
      <w:r w:rsidR="00C953CA">
        <w:rPr>
          <w:sz w:val="28"/>
          <w:szCs w:val="28"/>
        </w:rPr>
        <w:t>испытания</w:t>
      </w:r>
      <w:r w:rsidRPr="00D16B59">
        <w:rPr>
          <w:sz w:val="28"/>
          <w:szCs w:val="28"/>
        </w:rPr>
        <w:t>.</w:t>
      </w:r>
    </w:p>
    <w:p w:rsidR="00D16B59" w:rsidRPr="00D16B59" w:rsidRDefault="00D16B59" w:rsidP="00D16B59">
      <w:pPr>
        <w:autoSpaceDE w:val="0"/>
        <w:autoSpaceDN w:val="0"/>
        <w:adjustRightInd w:val="0"/>
        <w:ind w:firstLine="708"/>
        <w:jc w:val="both"/>
        <w:rPr>
          <w:sz w:val="28"/>
          <w:szCs w:val="28"/>
        </w:rPr>
      </w:pPr>
      <w:r w:rsidRPr="00D16B59">
        <w:rPr>
          <w:sz w:val="28"/>
          <w:szCs w:val="28"/>
        </w:rPr>
        <w:t>Продолжительность обучения на данном этапе составляет</w:t>
      </w:r>
      <w:r>
        <w:rPr>
          <w:sz w:val="28"/>
          <w:szCs w:val="28"/>
        </w:rPr>
        <w:t xml:space="preserve"> </w:t>
      </w:r>
      <w:r w:rsidRPr="00D16B59">
        <w:rPr>
          <w:sz w:val="28"/>
          <w:szCs w:val="28"/>
        </w:rPr>
        <w:t>2–3 года, осуществляется физкультурно-оздоровительная и воспитательная работа, направленная на всестороннюю физическую подготовку и овладение основами техники избранного</w:t>
      </w:r>
      <w:r>
        <w:rPr>
          <w:sz w:val="28"/>
          <w:szCs w:val="28"/>
        </w:rPr>
        <w:t xml:space="preserve"> </w:t>
      </w:r>
      <w:r w:rsidRPr="00D16B59">
        <w:rPr>
          <w:sz w:val="28"/>
          <w:szCs w:val="28"/>
        </w:rPr>
        <w:t>вида спорта и выполнение контрольных нормативов для обучения на следующем, тренировочном этапе подготовки.</w:t>
      </w:r>
    </w:p>
    <w:p w:rsidR="00D16B59" w:rsidRPr="00D16B59" w:rsidRDefault="00D16B59" w:rsidP="00407774">
      <w:pPr>
        <w:autoSpaceDE w:val="0"/>
        <w:autoSpaceDN w:val="0"/>
        <w:adjustRightInd w:val="0"/>
        <w:ind w:firstLine="708"/>
        <w:jc w:val="both"/>
        <w:rPr>
          <w:sz w:val="28"/>
          <w:szCs w:val="28"/>
        </w:rPr>
      </w:pPr>
      <w:r w:rsidRPr="00D16B59">
        <w:rPr>
          <w:sz w:val="28"/>
          <w:szCs w:val="28"/>
        </w:rPr>
        <w:t>Основные задачи подготовки: улучшение состояния здоровья</w:t>
      </w:r>
      <w:r>
        <w:rPr>
          <w:sz w:val="28"/>
          <w:szCs w:val="28"/>
        </w:rPr>
        <w:t xml:space="preserve"> </w:t>
      </w:r>
      <w:r w:rsidRPr="00D16B59">
        <w:rPr>
          <w:sz w:val="28"/>
          <w:szCs w:val="28"/>
        </w:rPr>
        <w:t>и закаливание; устранение недостатков физического развития;</w:t>
      </w:r>
      <w:r>
        <w:rPr>
          <w:sz w:val="28"/>
          <w:szCs w:val="28"/>
        </w:rPr>
        <w:t xml:space="preserve"> </w:t>
      </w:r>
      <w:r w:rsidRPr="00D16B59">
        <w:rPr>
          <w:sz w:val="28"/>
          <w:szCs w:val="28"/>
        </w:rPr>
        <w:t>формирование у занимающихся устойчивого интереса и мотивации к систематическим занятиям спортом и здоровому образу жизни; разносторонняя физическая подготовка и обучение</w:t>
      </w:r>
      <w:r>
        <w:rPr>
          <w:sz w:val="28"/>
          <w:szCs w:val="28"/>
        </w:rPr>
        <w:t xml:space="preserve"> </w:t>
      </w:r>
      <w:r w:rsidRPr="00D16B59">
        <w:rPr>
          <w:sz w:val="28"/>
          <w:szCs w:val="28"/>
        </w:rPr>
        <w:t>широкому кругу двигательных навыков; воспитание морально-этических и волевых качеств, формирование основ спортивного</w:t>
      </w:r>
      <w:r w:rsidR="00EB4E2D">
        <w:rPr>
          <w:sz w:val="28"/>
          <w:szCs w:val="28"/>
        </w:rPr>
        <w:t xml:space="preserve"> </w:t>
      </w:r>
      <w:r w:rsidRPr="00D16B59">
        <w:rPr>
          <w:sz w:val="28"/>
          <w:szCs w:val="28"/>
        </w:rPr>
        <w:t>характера.</w:t>
      </w:r>
    </w:p>
    <w:p w:rsidR="00D16B59" w:rsidRPr="00D16B59" w:rsidRDefault="00D16B59" w:rsidP="00EB4E2D">
      <w:pPr>
        <w:autoSpaceDE w:val="0"/>
        <w:autoSpaceDN w:val="0"/>
        <w:adjustRightInd w:val="0"/>
        <w:ind w:firstLine="708"/>
        <w:jc w:val="both"/>
        <w:rPr>
          <w:sz w:val="28"/>
          <w:szCs w:val="28"/>
        </w:rPr>
      </w:pPr>
      <w:r w:rsidRPr="00D16B59">
        <w:rPr>
          <w:b/>
          <w:bCs/>
          <w:sz w:val="28"/>
          <w:szCs w:val="28"/>
        </w:rPr>
        <w:lastRenderedPageBreak/>
        <w:t>Тренировочный этап</w:t>
      </w:r>
      <w:r w:rsidRPr="00D16B59">
        <w:rPr>
          <w:sz w:val="28"/>
          <w:szCs w:val="28"/>
        </w:rPr>
        <w:t>.</w:t>
      </w:r>
      <w:r w:rsidR="00EB4E2D">
        <w:rPr>
          <w:sz w:val="28"/>
          <w:szCs w:val="28"/>
        </w:rPr>
        <w:t xml:space="preserve"> Целевая направленность спортив</w:t>
      </w:r>
      <w:r w:rsidRPr="00D16B59">
        <w:rPr>
          <w:sz w:val="28"/>
          <w:szCs w:val="28"/>
        </w:rPr>
        <w:t>ной подготовки – овладение основами техники избранного вида</w:t>
      </w:r>
      <w:r w:rsidR="00EB4E2D">
        <w:rPr>
          <w:sz w:val="28"/>
          <w:szCs w:val="28"/>
        </w:rPr>
        <w:t xml:space="preserve"> </w:t>
      </w:r>
      <w:r w:rsidRPr="00D16B59">
        <w:rPr>
          <w:sz w:val="28"/>
          <w:szCs w:val="28"/>
        </w:rPr>
        <w:t>спорта.</w:t>
      </w:r>
    </w:p>
    <w:p w:rsidR="00D16B59" w:rsidRPr="00D16B59" w:rsidRDefault="00D16B59" w:rsidP="00EB4E2D">
      <w:pPr>
        <w:autoSpaceDE w:val="0"/>
        <w:autoSpaceDN w:val="0"/>
        <w:adjustRightInd w:val="0"/>
        <w:ind w:firstLine="708"/>
        <w:jc w:val="both"/>
        <w:rPr>
          <w:sz w:val="28"/>
          <w:szCs w:val="28"/>
        </w:rPr>
      </w:pPr>
      <w:r w:rsidRPr="00D16B59">
        <w:rPr>
          <w:sz w:val="28"/>
          <w:szCs w:val="28"/>
        </w:rPr>
        <w:t>Основными задачами тренировочного процесса являются:</w:t>
      </w:r>
      <w:r w:rsidR="00EB4E2D">
        <w:rPr>
          <w:sz w:val="28"/>
          <w:szCs w:val="28"/>
        </w:rPr>
        <w:t xml:space="preserve"> </w:t>
      </w:r>
      <w:r w:rsidRPr="00D16B59">
        <w:rPr>
          <w:sz w:val="28"/>
          <w:szCs w:val="28"/>
        </w:rPr>
        <w:t>углублённая техническая подготовка, общая и специальная</w:t>
      </w:r>
      <w:r w:rsidR="00EB4E2D">
        <w:rPr>
          <w:sz w:val="28"/>
          <w:szCs w:val="28"/>
        </w:rPr>
        <w:t xml:space="preserve"> </w:t>
      </w:r>
      <w:r w:rsidRPr="00D16B59">
        <w:rPr>
          <w:sz w:val="28"/>
          <w:szCs w:val="28"/>
        </w:rPr>
        <w:t>физическая подготовка, в</w:t>
      </w:r>
      <w:r w:rsidR="00EB4E2D">
        <w:rPr>
          <w:sz w:val="28"/>
          <w:szCs w:val="28"/>
        </w:rPr>
        <w:t>оспитание волевых качеств, повы</w:t>
      </w:r>
      <w:r w:rsidRPr="00D16B59">
        <w:rPr>
          <w:sz w:val="28"/>
          <w:szCs w:val="28"/>
        </w:rPr>
        <w:t>шение и расширение функционального потенциала, освоение</w:t>
      </w:r>
      <w:r w:rsidR="00EB4E2D">
        <w:rPr>
          <w:sz w:val="28"/>
          <w:szCs w:val="28"/>
        </w:rPr>
        <w:t xml:space="preserve"> </w:t>
      </w:r>
      <w:r w:rsidRPr="00D16B59">
        <w:rPr>
          <w:sz w:val="28"/>
          <w:szCs w:val="28"/>
        </w:rPr>
        <w:t>объёмов тренировочной нагр</w:t>
      </w:r>
      <w:r w:rsidR="00EB4E2D">
        <w:rPr>
          <w:sz w:val="28"/>
          <w:szCs w:val="28"/>
        </w:rPr>
        <w:t>узки по видам подготовки, приоб</w:t>
      </w:r>
      <w:r w:rsidRPr="00D16B59">
        <w:rPr>
          <w:sz w:val="28"/>
          <w:szCs w:val="28"/>
        </w:rPr>
        <w:t>ретение соревновательного опыта.</w:t>
      </w:r>
    </w:p>
    <w:p w:rsidR="00D16B59" w:rsidRPr="00D16B59" w:rsidRDefault="00D16B59" w:rsidP="00EB4E2D">
      <w:pPr>
        <w:autoSpaceDE w:val="0"/>
        <w:autoSpaceDN w:val="0"/>
        <w:adjustRightInd w:val="0"/>
        <w:ind w:firstLine="708"/>
        <w:jc w:val="both"/>
        <w:rPr>
          <w:sz w:val="28"/>
          <w:szCs w:val="28"/>
        </w:rPr>
      </w:pPr>
      <w:r w:rsidRPr="00D16B59">
        <w:rPr>
          <w:sz w:val="28"/>
          <w:szCs w:val="28"/>
        </w:rPr>
        <w:t>Главное внимание целесо</w:t>
      </w:r>
      <w:r w:rsidR="00EB4E2D">
        <w:rPr>
          <w:sz w:val="28"/>
          <w:szCs w:val="28"/>
        </w:rPr>
        <w:t>образно уделять специальной под</w:t>
      </w:r>
      <w:r w:rsidRPr="00D16B59">
        <w:rPr>
          <w:sz w:val="28"/>
          <w:szCs w:val="28"/>
        </w:rPr>
        <w:t xml:space="preserve">готовке, направленной на </w:t>
      </w:r>
      <w:r w:rsidR="00EB4E2D">
        <w:rPr>
          <w:sz w:val="28"/>
          <w:szCs w:val="28"/>
        </w:rPr>
        <w:t>развитие основных физических ка</w:t>
      </w:r>
      <w:r w:rsidRPr="00D16B59">
        <w:rPr>
          <w:sz w:val="28"/>
          <w:szCs w:val="28"/>
        </w:rPr>
        <w:t>честв и совершенствование техники избранного вида спорта,</w:t>
      </w:r>
      <w:r w:rsidR="00EB4E2D">
        <w:rPr>
          <w:sz w:val="28"/>
          <w:szCs w:val="28"/>
        </w:rPr>
        <w:t xml:space="preserve"> </w:t>
      </w:r>
      <w:r w:rsidRPr="00D16B59">
        <w:rPr>
          <w:sz w:val="28"/>
          <w:szCs w:val="28"/>
        </w:rPr>
        <w:t>а также психических качеств, необходимых для избранного</w:t>
      </w:r>
      <w:r w:rsidR="00EB4E2D">
        <w:rPr>
          <w:sz w:val="28"/>
          <w:szCs w:val="28"/>
        </w:rPr>
        <w:t xml:space="preserve"> в</w:t>
      </w:r>
      <w:r w:rsidRPr="00D16B59">
        <w:rPr>
          <w:sz w:val="28"/>
          <w:szCs w:val="28"/>
        </w:rPr>
        <w:t>ида спорта.</w:t>
      </w:r>
    </w:p>
    <w:p w:rsidR="00EB4E2D" w:rsidRPr="00E03A93" w:rsidRDefault="00D16B59" w:rsidP="00E03A93">
      <w:pPr>
        <w:autoSpaceDE w:val="0"/>
        <w:autoSpaceDN w:val="0"/>
        <w:adjustRightInd w:val="0"/>
        <w:ind w:firstLine="708"/>
        <w:jc w:val="both"/>
        <w:rPr>
          <w:sz w:val="28"/>
          <w:szCs w:val="28"/>
        </w:rPr>
      </w:pPr>
      <w:r w:rsidRPr="00E03A93">
        <w:rPr>
          <w:b/>
          <w:bCs/>
          <w:sz w:val="28"/>
          <w:szCs w:val="28"/>
        </w:rPr>
        <w:t>Этап совершенствования</w:t>
      </w:r>
      <w:r w:rsidR="00EB4E2D" w:rsidRPr="00E03A93">
        <w:rPr>
          <w:b/>
          <w:bCs/>
          <w:sz w:val="28"/>
          <w:szCs w:val="28"/>
        </w:rPr>
        <w:t xml:space="preserve"> спортивного мастерства</w:t>
      </w:r>
      <w:r w:rsidR="00EB4E2D" w:rsidRPr="00E03A93">
        <w:rPr>
          <w:sz w:val="28"/>
          <w:szCs w:val="28"/>
        </w:rPr>
        <w:t>. Данный этап подготовки соотносится с периодом совершенствования</w:t>
      </w:r>
      <w:r w:rsidR="00E03A93">
        <w:rPr>
          <w:sz w:val="28"/>
          <w:szCs w:val="28"/>
        </w:rPr>
        <w:t xml:space="preserve"> </w:t>
      </w:r>
      <w:r w:rsidR="00EB4E2D" w:rsidRPr="00E03A93">
        <w:rPr>
          <w:sz w:val="28"/>
          <w:szCs w:val="28"/>
        </w:rPr>
        <w:t>систем, функций организма и психики юного квалифицированного спортсмена на уровне резерва юниорской и молодежной</w:t>
      </w:r>
      <w:r w:rsidR="00E03A93">
        <w:rPr>
          <w:sz w:val="28"/>
          <w:szCs w:val="28"/>
        </w:rPr>
        <w:t xml:space="preserve"> </w:t>
      </w:r>
      <w:r w:rsidR="00EB4E2D" w:rsidRPr="00E03A93">
        <w:rPr>
          <w:sz w:val="28"/>
          <w:szCs w:val="28"/>
        </w:rPr>
        <w:t>сборной команды страны. На этом этапе определяются перспективы роста спортивного мастерства и решаются основные задачи по обеспечению эффективности его дальнейшей подготовки.</w:t>
      </w:r>
    </w:p>
    <w:p w:rsidR="00EB4E2D" w:rsidRPr="00E03A93" w:rsidRDefault="00EB4E2D" w:rsidP="00E03A93">
      <w:pPr>
        <w:autoSpaceDE w:val="0"/>
        <w:autoSpaceDN w:val="0"/>
        <w:adjustRightInd w:val="0"/>
        <w:ind w:firstLine="708"/>
        <w:jc w:val="both"/>
        <w:rPr>
          <w:sz w:val="28"/>
          <w:szCs w:val="28"/>
        </w:rPr>
      </w:pPr>
      <w:r w:rsidRPr="00E03A93">
        <w:rPr>
          <w:b/>
          <w:bCs/>
          <w:sz w:val="28"/>
          <w:szCs w:val="28"/>
        </w:rPr>
        <w:t>Этап высшего спортивного мастерства</w:t>
      </w:r>
      <w:r w:rsidRPr="00E03A93">
        <w:rPr>
          <w:sz w:val="28"/>
          <w:szCs w:val="28"/>
        </w:rPr>
        <w:t>. На данном этапе тренировочный процесс направлен на полную реализацию</w:t>
      </w:r>
      <w:r w:rsidR="00E03A93">
        <w:rPr>
          <w:sz w:val="28"/>
          <w:szCs w:val="28"/>
        </w:rPr>
        <w:t xml:space="preserve"> </w:t>
      </w:r>
      <w:r w:rsidRPr="00E03A93">
        <w:rPr>
          <w:sz w:val="28"/>
          <w:szCs w:val="28"/>
        </w:rPr>
        <w:t>индивидуальной модели физической, функциональной и технико-тактической подготовленности спортсмена и заключается в максимальной реализации двигательного, психического</w:t>
      </w:r>
      <w:r w:rsidR="00E03A93">
        <w:rPr>
          <w:sz w:val="28"/>
          <w:szCs w:val="28"/>
        </w:rPr>
        <w:t xml:space="preserve"> </w:t>
      </w:r>
      <w:r w:rsidRPr="00E03A93">
        <w:rPr>
          <w:sz w:val="28"/>
          <w:szCs w:val="28"/>
        </w:rPr>
        <w:t>и интеллектуального потенциала в условиях соревнований.</w:t>
      </w:r>
    </w:p>
    <w:p w:rsidR="00E03A93" w:rsidRPr="00E03A93" w:rsidRDefault="00EB4E2D" w:rsidP="00E03A93">
      <w:pPr>
        <w:autoSpaceDE w:val="0"/>
        <w:autoSpaceDN w:val="0"/>
        <w:adjustRightInd w:val="0"/>
        <w:jc w:val="both"/>
        <w:rPr>
          <w:sz w:val="28"/>
          <w:szCs w:val="28"/>
        </w:rPr>
      </w:pPr>
      <w:r w:rsidRPr="00E03A93">
        <w:rPr>
          <w:sz w:val="28"/>
          <w:szCs w:val="28"/>
        </w:rPr>
        <w:t>Регламент тренировочных занятий регулируется Федеральным стандартом по виду спорта. Тренировочные занятия</w:t>
      </w:r>
      <w:r w:rsidR="00E03A93">
        <w:rPr>
          <w:sz w:val="28"/>
          <w:szCs w:val="28"/>
        </w:rPr>
        <w:t xml:space="preserve"> </w:t>
      </w:r>
      <w:r w:rsidRPr="00E03A93">
        <w:rPr>
          <w:sz w:val="28"/>
          <w:szCs w:val="28"/>
        </w:rPr>
        <w:t>на всех этапах подготовки проводятся согласно Программе</w:t>
      </w:r>
      <w:r w:rsidR="00E03A93">
        <w:rPr>
          <w:sz w:val="28"/>
          <w:szCs w:val="28"/>
        </w:rPr>
        <w:t xml:space="preserve"> </w:t>
      </w:r>
      <w:r w:rsidRPr="00E03A93">
        <w:rPr>
          <w:sz w:val="28"/>
          <w:szCs w:val="28"/>
        </w:rPr>
        <w:t>спортивной подготовки в соответствии с годовым тренировочным планом, рассчитанным на 46 недель тренировочных занятий (в том числе, считая участие в спортивных соревнованиях)</w:t>
      </w:r>
      <w:r w:rsidR="00E03A93">
        <w:rPr>
          <w:sz w:val="28"/>
          <w:szCs w:val="28"/>
        </w:rPr>
        <w:t xml:space="preserve"> </w:t>
      </w:r>
      <w:r w:rsidRPr="00E03A93">
        <w:rPr>
          <w:sz w:val="28"/>
          <w:szCs w:val="28"/>
        </w:rPr>
        <w:t>и дополнительно 6 (шесть) недель – по индивидуальным планам лиц, проходящих спортивную подготовку, на период их</w:t>
      </w:r>
      <w:r w:rsidR="00E03A93">
        <w:rPr>
          <w:sz w:val="28"/>
          <w:szCs w:val="28"/>
        </w:rPr>
        <w:t xml:space="preserve"> </w:t>
      </w:r>
      <w:r w:rsidRPr="00E03A93">
        <w:rPr>
          <w:sz w:val="28"/>
          <w:szCs w:val="28"/>
        </w:rPr>
        <w:t>активного отдыха. С увеличением часов изменяется соотношение времени на различные виды подготовки. Из года в год по</w:t>
      </w:r>
      <w:r w:rsidR="00E03A93" w:rsidRPr="00E03A93">
        <w:rPr>
          <w:sz w:val="28"/>
          <w:szCs w:val="28"/>
        </w:rPr>
        <w:t>вышается удельный вес нагрузок на спортивно-техническую,</w:t>
      </w:r>
      <w:r w:rsidR="00E03A93">
        <w:rPr>
          <w:sz w:val="28"/>
          <w:szCs w:val="28"/>
        </w:rPr>
        <w:t xml:space="preserve"> </w:t>
      </w:r>
      <w:r w:rsidR="00E03A93" w:rsidRPr="00E03A93">
        <w:rPr>
          <w:sz w:val="28"/>
          <w:szCs w:val="28"/>
        </w:rPr>
        <w:t>специальную физическую, тактическую подготовку. Включение</w:t>
      </w:r>
      <w:r w:rsidR="00E03A93">
        <w:rPr>
          <w:sz w:val="28"/>
          <w:szCs w:val="28"/>
        </w:rPr>
        <w:t xml:space="preserve"> </w:t>
      </w:r>
      <w:r w:rsidR="00E03A93" w:rsidRPr="00E03A93">
        <w:rPr>
          <w:sz w:val="28"/>
          <w:szCs w:val="28"/>
        </w:rPr>
        <w:t>новых видов пятиборья по годам обучения осуществляется в соответствии с конкретными задачами многолетней тренировки.</w:t>
      </w:r>
    </w:p>
    <w:p w:rsidR="003A30E7" w:rsidRDefault="00E03A93" w:rsidP="00E03A93">
      <w:pPr>
        <w:autoSpaceDE w:val="0"/>
        <w:autoSpaceDN w:val="0"/>
        <w:adjustRightInd w:val="0"/>
        <w:ind w:firstLine="708"/>
        <w:jc w:val="both"/>
        <w:rPr>
          <w:sz w:val="28"/>
          <w:szCs w:val="28"/>
        </w:rPr>
      </w:pPr>
      <w:r w:rsidRPr="00E03A93">
        <w:rPr>
          <w:sz w:val="28"/>
          <w:szCs w:val="28"/>
        </w:rPr>
        <w:t>Программа спортивной подготовки по виду спорта содержит</w:t>
      </w:r>
      <w:r>
        <w:rPr>
          <w:sz w:val="28"/>
          <w:szCs w:val="28"/>
        </w:rPr>
        <w:t xml:space="preserve"> </w:t>
      </w:r>
      <w:r w:rsidRPr="00E03A93">
        <w:rPr>
          <w:sz w:val="28"/>
          <w:szCs w:val="28"/>
        </w:rPr>
        <w:t>следующие разделы: введение; нормативную часть; методическую часть; заключительные положения; приложения. Срок</w:t>
      </w:r>
      <w:r>
        <w:rPr>
          <w:sz w:val="28"/>
          <w:szCs w:val="28"/>
        </w:rPr>
        <w:t xml:space="preserve"> </w:t>
      </w:r>
      <w:r w:rsidRPr="00E03A93">
        <w:rPr>
          <w:sz w:val="28"/>
          <w:szCs w:val="28"/>
        </w:rPr>
        <w:t xml:space="preserve">реализации программы – </w:t>
      </w:r>
      <w:r w:rsidR="00235F62">
        <w:rPr>
          <w:sz w:val="28"/>
          <w:szCs w:val="28"/>
        </w:rPr>
        <w:t>4</w:t>
      </w:r>
      <w:r w:rsidRPr="00E03A93">
        <w:rPr>
          <w:sz w:val="28"/>
          <w:szCs w:val="28"/>
        </w:rPr>
        <w:t xml:space="preserve"> года.</w:t>
      </w:r>
    </w:p>
    <w:p w:rsidR="00E03A93" w:rsidRPr="00E03A93" w:rsidRDefault="00E03A93" w:rsidP="00E03A93">
      <w:pPr>
        <w:autoSpaceDE w:val="0"/>
        <w:autoSpaceDN w:val="0"/>
        <w:adjustRightInd w:val="0"/>
        <w:jc w:val="both"/>
        <w:rPr>
          <w:sz w:val="28"/>
          <w:szCs w:val="28"/>
        </w:rPr>
      </w:pPr>
      <w:r w:rsidRPr="00E03A93">
        <w:rPr>
          <w:sz w:val="28"/>
          <w:szCs w:val="28"/>
        </w:rPr>
        <w:t>Основные термины:</w:t>
      </w:r>
    </w:p>
    <w:p w:rsidR="00E03A93" w:rsidRPr="00E03A93" w:rsidRDefault="00E03A93" w:rsidP="00E03A93">
      <w:pPr>
        <w:pStyle w:val="aa"/>
        <w:numPr>
          <w:ilvl w:val="0"/>
          <w:numId w:val="11"/>
        </w:numPr>
        <w:autoSpaceDE w:val="0"/>
        <w:autoSpaceDN w:val="0"/>
        <w:adjustRightInd w:val="0"/>
        <w:jc w:val="both"/>
        <w:rPr>
          <w:sz w:val="28"/>
          <w:szCs w:val="28"/>
        </w:rPr>
      </w:pPr>
      <w:r w:rsidRPr="00E03A93">
        <w:rPr>
          <w:sz w:val="28"/>
          <w:szCs w:val="28"/>
        </w:rPr>
        <w:t>Антидопинговое обеспечение – проведение мероприятий, направленных на предотвращение допинга в спорте</w:t>
      </w:r>
      <w:r>
        <w:rPr>
          <w:sz w:val="28"/>
          <w:szCs w:val="28"/>
        </w:rPr>
        <w:t xml:space="preserve"> </w:t>
      </w:r>
      <w:r w:rsidRPr="00E03A93">
        <w:rPr>
          <w:sz w:val="28"/>
          <w:szCs w:val="28"/>
        </w:rPr>
        <w:t>и борьбу с ним.</w:t>
      </w:r>
    </w:p>
    <w:p w:rsidR="00E03A93" w:rsidRPr="00E03A93" w:rsidRDefault="00E03A93" w:rsidP="00E03A93">
      <w:pPr>
        <w:pStyle w:val="aa"/>
        <w:numPr>
          <w:ilvl w:val="0"/>
          <w:numId w:val="11"/>
        </w:numPr>
        <w:autoSpaceDE w:val="0"/>
        <w:autoSpaceDN w:val="0"/>
        <w:adjustRightInd w:val="0"/>
        <w:jc w:val="both"/>
        <w:rPr>
          <w:sz w:val="28"/>
          <w:szCs w:val="28"/>
        </w:rPr>
      </w:pPr>
      <w:r w:rsidRPr="00E03A93">
        <w:rPr>
          <w:sz w:val="28"/>
          <w:szCs w:val="28"/>
        </w:rPr>
        <w:t>Спортсмен – физическое лицо, занимающееся избранным</w:t>
      </w:r>
      <w:r>
        <w:rPr>
          <w:sz w:val="28"/>
          <w:szCs w:val="28"/>
        </w:rPr>
        <w:t xml:space="preserve"> </w:t>
      </w:r>
      <w:r w:rsidRPr="00E03A93">
        <w:rPr>
          <w:sz w:val="28"/>
          <w:szCs w:val="28"/>
        </w:rPr>
        <w:t>видом спорта или видами спорта и выступающее на спортивных соревнованиях.</w:t>
      </w:r>
    </w:p>
    <w:p w:rsidR="00E03A93" w:rsidRPr="00E03A93" w:rsidRDefault="00E03A93" w:rsidP="00E03A93">
      <w:pPr>
        <w:pStyle w:val="aa"/>
        <w:numPr>
          <w:ilvl w:val="0"/>
          <w:numId w:val="11"/>
        </w:numPr>
        <w:autoSpaceDE w:val="0"/>
        <w:autoSpaceDN w:val="0"/>
        <w:adjustRightInd w:val="0"/>
        <w:jc w:val="both"/>
        <w:rPr>
          <w:sz w:val="28"/>
          <w:szCs w:val="28"/>
        </w:rPr>
      </w:pPr>
      <w:r w:rsidRPr="00E03A93">
        <w:rPr>
          <w:sz w:val="28"/>
          <w:szCs w:val="28"/>
        </w:rPr>
        <w:t>Тренер – физическое лицо, имеющее соответствующее</w:t>
      </w:r>
      <w:r>
        <w:rPr>
          <w:sz w:val="28"/>
          <w:szCs w:val="28"/>
        </w:rPr>
        <w:t xml:space="preserve"> </w:t>
      </w:r>
      <w:r w:rsidRPr="00E03A93">
        <w:rPr>
          <w:sz w:val="28"/>
          <w:szCs w:val="28"/>
        </w:rPr>
        <w:t>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w:t>
      </w:r>
      <w:r>
        <w:rPr>
          <w:sz w:val="28"/>
          <w:szCs w:val="28"/>
        </w:rPr>
        <w:t xml:space="preserve"> </w:t>
      </w:r>
      <w:r w:rsidRPr="00E03A93">
        <w:rPr>
          <w:sz w:val="28"/>
          <w:szCs w:val="28"/>
        </w:rPr>
        <w:t>достижения спортивных результатов.</w:t>
      </w:r>
    </w:p>
    <w:p w:rsidR="00E03A93" w:rsidRPr="00E03A93" w:rsidRDefault="00E03A93" w:rsidP="00E03A93">
      <w:pPr>
        <w:pStyle w:val="aa"/>
        <w:numPr>
          <w:ilvl w:val="0"/>
          <w:numId w:val="11"/>
        </w:numPr>
        <w:autoSpaceDE w:val="0"/>
        <w:autoSpaceDN w:val="0"/>
        <w:adjustRightInd w:val="0"/>
        <w:jc w:val="both"/>
        <w:rPr>
          <w:sz w:val="28"/>
          <w:szCs w:val="28"/>
        </w:rPr>
      </w:pPr>
      <w:r w:rsidRPr="00E03A93">
        <w:rPr>
          <w:sz w:val="28"/>
          <w:szCs w:val="28"/>
        </w:rPr>
        <w:t>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w:t>
      </w:r>
      <w:r>
        <w:rPr>
          <w:sz w:val="28"/>
          <w:szCs w:val="28"/>
        </w:rPr>
        <w:t xml:space="preserve"> </w:t>
      </w:r>
      <w:r w:rsidRPr="00E03A93">
        <w:rPr>
          <w:sz w:val="28"/>
          <w:szCs w:val="28"/>
        </w:rPr>
        <w:t xml:space="preserve">направлен на физическое воспитание и </w:t>
      </w:r>
      <w:r w:rsidRPr="00E03A93">
        <w:rPr>
          <w:sz w:val="28"/>
          <w:szCs w:val="28"/>
        </w:rPr>
        <w:lastRenderedPageBreak/>
        <w:t>совершенствование спортивного мастерства лиц, проходящих спортивную</w:t>
      </w:r>
      <w:r>
        <w:rPr>
          <w:sz w:val="28"/>
          <w:szCs w:val="28"/>
        </w:rPr>
        <w:t xml:space="preserve"> </w:t>
      </w:r>
      <w:r w:rsidRPr="00E03A93">
        <w:rPr>
          <w:sz w:val="28"/>
          <w:szCs w:val="28"/>
        </w:rPr>
        <w:t>подготовку и осуществляется на основании государственного (муниципального) задания на оказание услуг</w:t>
      </w:r>
      <w:r>
        <w:rPr>
          <w:sz w:val="28"/>
          <w:szCs w:val="28"/>
        </w:rPr>
        <w:t xml:space="preserve"> </w:t>
      </w:r>
      <w:r w:rsidRPr="00E03A93">
        <w:rPr>
          <w:sz w:val="28"/>
          <w:szCs w:val="28"/>
        </w:rPr>
        <w:t>по спортивной подготовке или договора оказания услуг</w:t>
      </w:r>
      <w:r>
        <w:rPr>
          <w:sz w:val="28"/>
          <w:szCs w:val="28"/>
        </w:rPr>
        <w:t xml:space="preserve"> </w:t>
      </w:r>
      <w:r w:rsidRPr="00E03A93">
        <w:rPr>
          <w:sz w:val="28"/>
          <w:szCs w:val="28"/>
        </w:rPr>
        <w:t>по спортивной подготовке в соответствии с программами</w:t>
      </w:r>
      <w:r>
        <w:rPr>
          <w:sz w:val="28"/>
          <w:szCs w:val="28"/>
        </w:rPr>
        <w:t xml:space="preserve"> </w:t>
      </w:r>
      <w:r w:rsidRPr="00E03A93">
        <w:rPr>
          <w:sz w:val="28"/>
          <w:szCs w:val="28"/>
        </w:rPr>
        <w:t>спортивной подготовки.</w:t>
      </w:r>
    </w:p>
    <w:p w:rsidR="003A30E7" w:rsidRPr="00E03A93" w:rsidRDefault="003A30E7" w:rsidP="00E03A93">
      <w:pPr>
        <w:jc w:val="both"/>
        <w:rPr>
          <w:color w:val="3F3F41"/>
          <w:sz w:val="28"/>
          <w:szCs w:val="28"/>
          <w:shd w:val="clear" w:color="auto" w:fill="FAF4EF"/>
        </w:rPr>
      </w:pPr>
    </w:p>
    <w:p w:rsidR="003A30E7" w:rsidRPr="00E03A93" w:rsidRDefault="003A30E7" w:rsidP="00E03A93">
      <w:pPr>
        <w:jc w:val="both"/>
        <w:rPr>
          <w:color w:val="3F3F41"/>
          <w:sz w:val="28"/>
          <w:szCs w:val="28"/>
          <w:shd w:val="clear" w:color="auto" w:fill="FAF4EF"/>
        </w:rPr>
      </w:pPr>
    </w:p>
    <w:p w:rsidR="003A30E7" w:rsidRPr="00E03A93" w:rsidRDefault="003A30E7" w:rsidP="00E03A93">
      <w:pPr>
        <w:jc w:val="both"/>
        <w:rPr>
          <w:color w:val="3F3F41"/>
          <w:sz w:val="28"/>
          <w:szCs w:val="28"/>
          <w:shd w:val="clear" w:color="auto" w:fill="FAF4EF"/>
        </w:rPr>
      </w:pPr>
    </w:p>
    <w:p w:rsidR="003A30E7" w:rsidRPr="00E03A93" w:rsidRDefault="003A30E7" w:rsidP="00E03A93">
      <w:pPr>
        <w:jc w:val="both"/>
        <w:rPr>
          <w:color w:val="3F3F41"/>
          <w:sz w:val="28"/>
          <w:szCs w:val="28"/>
          <w:shd w:val="clear" w:color="auto" w:fill="FAF4EF"/>
        </w:rPr>
      </w:pPr>
    </w:p>
    <w:p w:rsidR="003A30E7" w:rsidRPr="00E03A93" w:rsidRDefault="003A30E7" w:rsidP="00E03A93">
      <w:pPr>
        <w:jc w:val="both"/>
        <w:rPr>
          <w:color w:val="3F3F41"/>
          <w:sz w:val="28"/>
          <w:szCs w:val="28"/>
          <w:shd w:val="clear" w:color="auto" w:fill="FAF4EF"/>
        </w:rPr>
      </w:pPr>
    </w:p>
    <w:p w:rsidR="003A30E7" w:rsidRPr="00E03A93" w:rsidRDefault="003A30E7" w:rsidP="00E03A93">
      <w:pPr>
        <w:jc w:val="both"/>
        <w:rPr>
          <w:color w:val="3F3F41"/>
          <w:sz w:val="28"/>
          <w:szCs w:val="28"/>
          <w:shd w:val="clear" w:color="auto" w:fill="FAF4EF"/>
        </w:rPr>
      </w:pPr>
    </w:p>
    <w:p w:rsidR="003A30E7" w:rsidRPr="003A30E7" w:rsidRDefault="003A30E7" w:rsidP="003A30E7">
      <w:pPr>
        <w:jc w:val="both"/>
        <w:rPr>
          <w:color w:val="3F3F41"/>
          <w:sz w:val="28"/>
          <w:szCs w:val="28"/>
          <w:shd w:val="clear" w:color="auto" w:fill="FAF4EF"/>
        </w:rPr>
      </w:pPr>
    </w:p>
    <w:p w:rsidR="003A30E7" w:rsidRPr="003A30E7" w:rsidRDefault="003A30E7" w:rsidP="003A30E7">
      <w:pPr>
        <w:jc w:val="both"/>
        <w:rPr>
          <w:color w:val="3F3F41"/>
          <w:sz w:val="28"/>
          <w:szCs w:val="28"/>
          <w:shd w:val="clear" w:color="auto" w:fill="FAF4EF"/>
        </w:rPr>
      </w:pPr>
    </w:p>
    <w:p w:rsidR="003A30E7" w:rsidRPr="003A30E7" w:rsidRDefault="003A30E7" w:rsidP="00D90721">
      <w:pPr>
        <w:jc w:val="both"/>
        <w:rPr>
          <w:color w:val="3F3F41"/>
          <w:sz w:val="28"/>
          <w:szCs w:val="28"/>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3A30E7" w:rsidRDefault="003A30E7" w:rsidP="00D90721">
      <w:pPr>
        <w:jc w:val="both"/>
        <w:rPr>
          <w:rFonts w:ascii="Tahoma" w:hAnsi="Tahoma" w:cs="Tahoma"/>
          <w:color w:val="3F3F41"/>
          <w:sz w:val="17"/>
          <w:szCs w:val="17"/>
          <w:shd w:val="clear" w:color="auto" w:fill="FAF4EF"/>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B41EE3" w:rsidRDefault="00B41EE3" w:rsidP="00CA14DD">
      <w:pPr>
        <w:autoSpaceDE w:val="0"/>
        <w:autoSpaceDN w:val="0"/>
        <w:adjustRightInd w:val="0"/>
        <w:jc w:val="center"/>
        <w:rPr>
          <w:b/>
          <w:sz w:val="36"/>
          <w:szCs w:val="36"/>
        </w:rPr>
      </w:pPr>
    </w:p>
    <w:p w:rsidR="00A73A80" w:rsidRPr="002B0AAC" w:rsidRDefault="00A73A80" w:rsidP="00CA14DD">
      <w:pPr>
        <w:autoSpaceDE w:val="0"/>
        <w:autoSpaceDN w:val="0"/>
        <w:adjustRightInd w:val="0"/>
        <w:jc w:val="center"/>
        <w:rPr>
          <w:b/>
          <w:sz w:val="36"/>
          <w:szCs w:val="36"/>
        </w:rPr>
      </w:pPr>
      <w:r w:rsidRPr="002B0AAC">
        <w:rPr>
          <w:b/>
          <w:sz w:val="36"/>
          <w:szCs w:val="36"/>
        </w:rPr>
        <w:t>I. НОРМАТИВНАЯ ЧАСТЬ</w:t>
      </w:r>
    </w:p>
    <w:p w:rsidR="00A73A80" w:rsidRPr="00A73A80" w:rsidRDefault="00A73A80" w:rsidP="00A73A80">
      <w:pPr>
        <w:autoSpaceDE w:val="0"/>
        <w:autoSpaceDN w:val="0"/>
        <w:adjustRightInd w:val="0"/>
        <w:jc w:val="both"/>
        <w:rPr>
          <w:sz w:val="28"/>
          <w:szCs w:val="28"/>
        </w:rPr>
      </w:pPr>
    </w:p>
    <w:p w:rsidR="00A73A80" w:rsidRDefault="00A73A80" w:rsidP="00A73A80">
      <w:pPr>
        <w:autoSpaceDE w:val="0"/>
        <w:autoSpaceDN w:val="0"/>
        <w:adjustRightInd w:val="0"/>
        <w:ind w:firstLine="708"/>
        <w:jc w:val="both"/>
        <w:rPr>
          <w:sz w:val="28"/>
          <w:szCs w:val="28"/>
        </w:rPr>
      </w:pPr>
      <w:r w:rsidRPr="00A73A80">
        <w:rPr>
          <w:sz w:val="28"/>
          <w:szCs w:val="28"/>
        </w:rPr>
        <w:t>В программе спортивной подготовки нормативная часть содержит характеристику режимов и основных параметров тре</w:t>
      </w:r>
      <w:r w:rsidR="00407774">
        <w:rPr>
          <w:sz w:val="28"/>
          <w:szCs w:val="28"/>
        </w:rPr>
        <w:t>н</w:t>
      </w:r>
      <w:r w:rsidRPr="00A73A80">
        <w:rPr>
          <w:sz w:val="28"/>
          <w:szCs w:val="28"/>
        </w:rPr>
        <w:t>ировочных занятий, этапные нормативы по видам спортивной</w:t>
      </w:r>
      <w:r>
        <w:rPr>
          <w:sz w:val="28"/>
          <w:szCs w:val="28"/>
        </w:rPr>
        <w:t xml:space="preserve"> </w:t>
      </w:r>
      <w:r w:rsidRPr="00A73A80">
        <w:rPr>
          <w:sz w:val="28"/>
          <w:szCs w:val="28"/>
        </w:rPr>
        <w:t>подготовки; структуру годичного цикла спортивной подготовки;</w:t>
      </w:r>
      <w:r>
        <w:rPr>
          <w:sz w:val="28"/>
          <w:szCs w:val="28"/>
        </w:rPr>
        <w:t xml:space="preserve"> </w:t>
      </w:r>
      <w:r w:rsidRPr="00A73A80">
        <w:rPr>
          <w:sz w:val="28"/>
          <w:szCs w:val="28"/>
        </w:rPr>
        <w:t>требования к контролю за результатами соревновательной деятельности; требования к технике безопасности в тренировочном</w:t>
      </w:r>
      <w:r>
        <w:rPr>
          <w:sz w:val="28"/>
          <w:szCs w:val="28"/>
        </w:rPr>
        <w:t xml:space="preserve"> </w:t>
      </w:r>
      <w:r w:rsidRPr="00A73A80">
        <w:rPr>
          <w:sz w:val="28"/>
          <w:szCs w:val="28"/>
        </w:rPr>
        <w:t>процессе.</w:t>
      </w:r>
    </w:p>
    <w:p w:rsidR="00A73A80" w:rsidRPr="00E94A14" w:rsidRDefault="00A73A80" w:rsidP="00A73A80">
      <w:pPr>
        <w:autoSpaceDE w:val="0"/>
        <w:autoSpaceDN w:val="0"/>
        <w:adjustRightInd w:val="0"/>
        <w:ind w:firstLine="708"/>
        <w:jc w:val="both"/>
        <w:rPr>
          <w:b/>
          <w:sz w:val="28"/>
          <w:szCs w:val="28"/>
        </w:rPr>
      </w:pPr>
    </w:p>
    <w:p w:rsidR="00A73A80" w:rsidRPr="002B0AAC" w:rsidRDefault="00A73A80" w:rsidP="002B0AAC">
      <w:pPr>
        <w:autoSpaceDE w:val="0"/>
        <w:autoSpaceDN w:val="0"/>
        <w:adjustRightInd w:val="0"/>
        <w:jc w:val="center"/>
        <w:rPr>
          <w:b/>
          <w:sz w:val="32"/>
          <w:szCs w:val="32"/>
        </w:rPr>
      </w:pPr>
      <w:r w:rsidRPr="002B0AAC">
        <w:rPr>
          <w:b/>
          <w:sz w:val="32"/>
          <w:szCs w:val="32"/>
        </w:rPr>
        <w:t xml:space="preserve">1.1. </w:t>
      </w:r>
      <w:r w:rsidR="00E94A14" w:rsidRPr="002B0AAC">
        <w:rPr>
          <w:b/>
          <w:sz w:val="32"/>
          <w:szCs w:val="32"/>
        </w:rPr>
        <w:t>Режим и основные параметры тренировочных занятий, соревнований, этапные нормативы по видам спортивной подготовки</w:t>
      </w:r>
    </w:p>
    <w:p w:rsidR="00E94A14" w:rsidRDefault="00E94A14" w:rsidP="00E94A14">
      <w:pPr>
        <w:autoSpaceDE w:val="0"/>
        <w:autoSpaceDN w:val="0"/>
        <w:adjustRightInd w:val="0"/>
        <w:jc w:val="both"/>
        <w:rPr>
          <w:sz w:val="28"/>
          <w:szCs w:val="28"/>
        </w:rPr>
      </w:pPr>
    </w:p>
    <w:p w:rsidR="00A73A80" w:rsidRDefault="00A73A80" w:rsidP="00E94A14">
      <w:pPr>
        <w:autoSpaceDE w:val="0"/>
        <w:autoSpaceDN w:val="0"/>
        <w:adjustRightInd w:val="0"/>
        <w:ind w:firstLine="708"/>
        <w:jc w:val="both"/>
        <w:rPr>
          <w:sz w:val="28"/>
          <w:szCs w:val="28"/>
        </w:rPr>
      </w:pPr>
      <w:r w:rsidRPr="00E94A14">
        <w:rPr>
          <w:sz w:val="28"/>
          <w:szCs w:val="28"/>
        </w:rPr>
        <w:t>Раздел содержит нормативные требования, характеризующие продолжительность этапов спортивной подготовки, минимальный возраст для зачисления спортсменов на этапы</w:t>
      </w:r>
      <w:r w:rsidR="00E94A14">
        <w:rPr>
          <w:sz w:val="28"/>
          <w:szCs w:val="28"/>
        </w:rPr>
        <w:t xml:space="preserve"> </w:t>
      </w:r>
      <w:r w:rsidRPr="00E94A14">
        <w:rPr>
          <w:sz w:val="28"/>
          <w:szCs w:val="28"/>
        </w:rPr>
        <w:t>подготовки и минимальное количество спортсменов, занимающихся в группе на каждом этапе подготовки (Табл. 1).</w:t>
      </w:r>
    </w:p>
    <w:p w:rsidR="00E94A14" w:rsidRDefault="00E94A14">
      <w:pPr>
        <w:autoSpaceDE w:val="0"/>
        <w:autoSpaceDN w:val="0"/>
        <w:adjustRightInd w:val="0"/>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B0AAC" w:rsidRDefault="002B0AAC" w:rsidP="00E94A14">
      <w:pPr>
        <w:autoSpaceDE w:val="0"/>
        <w:autoSpaceDN w:val="0"/>
        <w:adjustRightInd w:val="0"/>
        <w:ind w:left="7788" w:firstLine="708"/>
        <w:jc w:val="both"/>
        <w:rPr>
          <w:sz w:val="28"/>
          <w:szCs w:val="28"/>
        </w:rPr>
      </w:pPr>
    </w:p>
    <w:p w:rsidR="00E94A14" w:rsidRDefault="00E94A14" w:rsidP="00E94A14">
      <w:pPr>
        <w:autoSpaceDE w:val="0"/>
        <w:autoSpaceDN w:val="0"/>
        <w:adjustRightInd w:val="0"/>
        <w:ind w:left="7788" w:firstLine="708"/>
        <w:jc w:val="both"/>
        <w:rPr>
          <w:sz w:val="28"/>
          <w:szCs w:val="28"/>
        </w:rPr>
      </w:pPr>
      <w:r>
        <w:rPr>
          <w:sz w:val="28"/>
          <w:szCs w:val="28"/>
        </w:rPr>
        <w:t xml:space="preserve">Таблица 1 </w:t>
      </w:r>
    </w:p>
    <w:p w:rsidR="002B0AAC" w:rsidRDefault="002B0AAC" w:rsidP="00E94A14">
      <w:pPr>
        <w:autoSpaceDE w:val="0"/>
        <w:autoSpaceDN w:val="0"/>
        <w:adjustRightInd w:val="0"/>
        <w:ind w:left="7788" w:firstLine="708"/>
        <w:jc w:val="both"/>
        <w:rPr>
          <w:sz w:val="28"/>
          <w:szCs w:val="28"/>
        </w:rPr>
      </w:pPr>
    </w:p>
    <w:p w:rsidR="00E94A14" w:rsidRDefault="00E94A14" w:rsidP="0047379B">
      <w:pPr>
        <w:autoSpaceDE w:val="0"/>
        <w:autoSpaceDN w:val="0"/>
        <w:adjustRightInd w:val="0"/>
        <w:jc w:val="center"/>
        <w:rPr>
          <w:i/>
          <w:sz w:val="28"/>
          <w:szCs w:val="28"/>
        </w:rPr>
      </w:pPr>
      <w:r>
        <w:rPr>
          <w:i/>
          <w:sz w:val="28"/>
          <w:szCs w:val="28"/>
        </w:rPr>
        <w:t>Длительность этапов спортивной подготовки, минимальный возраст лиц для зачисления на этап спортивной подгото</w:t>
      </w:r>
      <w:r w:rsidR="0047379B">
        <w:rPr>
          <w:i/>
          <w:sz w:val="28"/>
          <w:szCs w:val="28"/>
        </w:rPr>
        <w:t>вки и минимальное количество лиц</w:t>
      </w:r>
      <w:r>
        <w:rPr>
          <w:i/>
          <w:sz w:val="28"/>
          <w:szCs w:val="28"/>
        </w:rPr>
        <w:t>, проходящих спортивную подготовку в группах на этапах спортивной подготовки по виду спорта</w:t>
      </w:r>
    </w:p>
    <w:p w:rsidR="0047379B" w:rsidRDefault="0047379B" w:rsidP="0047379B">
      <w:pPr>
        <w:autoSpaceDE w:val="0"/>
        <w:autoSpaceDN w:val="0"/>
        <w:adjustRightInd w:val="0"/>
        <w:jc w:val="center"/>
        <w:rPr>
          <w:i/>
          <w:sz w:val="28"/>
          <w:szCs w:val="28"/>
        </w:rPr>
      </w:pPr>
    </w:p>
    <w:p w:rsidR="002B0AAC" w:rsidRDefault="002B0AAC" w:rsidP="0047379B">
      <w:pPr>
        <w:autoSpaceDE w:val="0"/>
        <w:autoSpaceDN w:val="0"/>
        <w:adjustRightInd w:val="0"/>
        <w:jc w:val="center"/>
        <w:rPr>
          <w:i/>
          <w:sz w:val="28"/>
          <w:szCs w:val="28"/>
        </w:rPr>
      </w:pPr>
    </w:p>
    <w:tbl>
      <w:tblPr>
        <w:tblStyle w:val="ab"/>
        <w:tblW w:w="0" w:type="auto"/>
        <w:tblLayout w:type="fixed"/>
        <w:tblLook w:val="04A0"/>
      </w:tblPr>
      <w:tblGrid>
        <w:gridCol w:w="3227"/>
        <w:gridCol w:w="2346"/>
        <w:gridCol w:w="2190"/>
        <w:gridCol w:w="2204"/>
      </w:tblGrid>
      <w:tr w:rsidR="004D5256" w:rsidTr="00CA14DD">
        <w:tc>
          <w:tcPr>
            <w:tcW w:w="3227" w:type="dxa"/>
          </w:tcPr>
          <w:p w:rsidR="0047379B" w:rsidRPr="00CA14DD" w:rsidRDefault="0047379B" w:rsidP="0047379B">
            <w:pPr>
              <w:autoSpaceDE w:val="0"/>
              <w:autoSpaceDN w:val="0"/>
              <w:adjustRightInd w:val="0"/>
              <w:rPr>
                <w:b/>
                <w:i/>
                <w:sz w:val="28"/>
                <w:szCs w:val="28"/>
              </w:rPr>
            </w:pPr>
            <w:r w:rsidRPr="00CA14DD">
              <w:rPr>
                <w:b/>
                <w:i/>
                <w:sz w:val="28"/>
                <w:szCs w:val="28"/>
              </w:rPr>
              <w:t xml:space="preserve">Этапы спортивной подготовки </w:t>
            </w:r>
          </w:p>
        </w:tc>
        <w:tc>
          <w:tcPr>
            <w:tcW w:w="2346" w:type="dxa"/>
          </w:tcPr>
          <w:p w:rsidR="004D5256" w:rsidRPr="00CA14DD" w:rsidRDefault="0047379B" w:rsidP="0047379B">
            <w:pPr>
              <w:autoSpaceDE w:val="0"/>
              <w:autoSpaceDN w:val="0"/>
              <w:adjustRightInd w:val="0"/>
              <w:jc w:val="center"/>
              <w:rPr>
                <w:b/>
                <w:sz w:val="28"/>
                <w:szCs w:val="28"/>
              </w:rPr>
            </w:pPr>
            <w:r w:rsidRPr="00CA14DD">
              <w:rPr>
                <w:b/>
                <w:sz w:val="28"/>
                <w:szCs w:val="28"/>
              </w:rPr>
              <w:t>Продолжитель</w:t>
            </w:r>
            <w:r w:rsidR="00407774">
              <w:rPr>
                <w:b/>
                <w:sz w:val="28"/>
                <w:szCs w:val="28"/>
              </w:rPr>
              <w:t>-</w:t>
            </w:r>
          </w:p>
          <w:p w:rsidR="004D5256" w:rsidRPr="00CA14DD" w:rsidRDefault="0047379B" w:rsidP="0047379B">
            <w:pPr>
              <w:autoSpaceDE w:val="0"/>
              <w:autoSpaceDN w:val="0"/>
              <w:adjustRightInd w:val="0"/>
              <w:jc w:val="center"/>
              <w:rPr>
                <w:b/>
                <w:sz w:val="28"/>
                <w:szCs w:val="28"/>
              </w:rPr>
            </w:pPr>
            <w:r w:rsidRPr="00CA14DD">
              <w:rPr>
                <w:b/>
                <w:sz w:val="28"/>
                <w:szCs w:val="28"/>
              </w:rPr>
              <w:t xml:space="preserve">ность этапов </w:t>
            </w:r>
          </w:p>
          <w:p w:rsidR="0047379B" w:rsidRPr="00CA14DD" w:rsidRDefault="0047379B" w:rsidP="0047379B">
            <w:pPr>
              <w:autoSpaceDE w:val="0"/>
              <w:autoSpaceDN w:val="0"/>
              <w:adjustRightInd w:val="0"/>
              <w:jc w:val="center"/>
              <w:rPr>
                <w:b/>
                <w:sz w:val="28"/>
                <w:szCs w:val="28"/>
              </w:rPr>
            </w:pPr>
            <w:r w:rsidRPr="00CA14DD">
              <w:rPr>
                <w:b/>
                <w:sz w:val="28"/>
                <w:szCs w:val="28"/>
              </w:rPr>
              <w:t>(в годах)</w:t>
            </w:r>
          </w:p>
        </w:tc>
        <w:tc>
          <w:tcPr>
            <w:tcW w:w="2190" w:type="dxa"/>
          </w:tcPr>
          <w:p w:rsidR="0047379B" w:rsidRPr="00CA14DD" w:rsidRDefault="0047379B" w:rsidP="0047379B">
            <w:pPr>
              <w:autoSpaceDE w:val="0"/>
              <w:autoSpaceDN w:val="0"/>
              <w:adjustRightInd w:val="0"/>
              <w:rPr>
                <w:b/>
                <w:sz w:val="28"/>
                <w:szCs w:val="28"/>
              </w:rPr>
            </w:pPr>
            <w:r w:rsidRPr="00CA14DD">
              <w:rPr>
                <w:b/>
                <w:sz w:val="28"/>
                <w:szCs w:val="28"/>
              </w:rPr>
              <w:t>Минимальный возраст для зачисления в группы (лет)</w:t>
            </w:r>
          </w:p>
        </w:tc>
        <w:tc>
          <w:tcPr>
            <w:tcW w:w="2204" w:type="dxa"/>
          </w:tcPr>
          <w:p w:rsidR="0047379B" w:rsidRPr="00CA14DD" w:rsidRDefault="0047379B" w:rsidP="00407774">
            <w:pPr>
              <w:autoSpaceDE w:val="0"/>
              <w:autoSpaceDN w:val="0"/>
              <w:adjustRightInd w:val="0"/>
              <w:jc w:val="center"/>
              <w:rPr>
                <w:b/>
                <w:sz w:val="28"/>
                <w:szCs w:val="28"/>
              </w:rPr>
            </w:pPr>
            <w:r w:rsidRPr="00CA14DD">
              <w:rPr>
                <w:b/>
                <w:sz w:val="28"/>
                <w:szCs w:val="28"/>
              </w:rPr>
              <w:t>Наполня</w:t>
            </w:r>
            <w:r w:rsidR="00407774">
              <w:rPr>
                <w:b/>
                <w:sz w:val="28"/>
                <w:szCs w:val="28"/>
              </w:rPr>
              <w:t xml:space="preserve">-                  </w:t>
            </w:r>
            <w:r w:rsidRPr="00CA14DD">
              <w:rPr>
                <w:b/>
                <w:sz w:val="28"/>
                <w:szCs w:val="28"/>
              </w:rPr>
              <w:t>емость групп (человек)</w:t>
            </w:r>
          </w:p>
        </w:tc>
      </w:tr>
      <w:tr w:rsidR="004D5256" w:rsidTr="00CA14DD">
        <w:tc>
          <w:tcPr>
            <w:tcW w:w="3227" w:type="dxa"/>
          </w:tcPr>
          <w:p w:rsidR="0047379B" w:rsidRPr="00CA14DD" w:rsidRDefault="004D5256" w:rsidP="004D5256">
            <w:pPr>
              <w:autoSpaceDE w:val="0"/>
              <w:autoSpaceDN w:val="0"/>
              <w:adjustRightInd w:val="0"/>
              <w:rPr>
                <w:sz w:val="28"/>
                <w:szCs w:val="28"/>
              </w:rPr>
            </w:pPr>
            <w:r w:rsidRPr="00CA14DD">
              <w:rPr>
                <w:sz w:val="28"/>
                <w:szCs w:val="28"/>
              </w:rPr>
              <w:t xml:space="preserve">Этап начальной подготовки </w:t>
            </w:r>
          </w:p>
        </w:tc>
        <w:tc>
          <w:tcPr>
            <w:tcW w:w="2346" w:type="dxa"/>
          </w:tcPr>
          <w:p w:rsidR="0047379B" w:rsidRPr="00CA14DD" w:rsidRDefault="0047379B" w:rsidP="0047379B">
            <w:pPr>
              <w:autoSpaceDE w:val="0"/>
              <w:autoSpaceDN w:val="0"/>
              <w:adjustRightInd w:val="0"/>
              <w:jc w:val="center"/>
              <w:rPr>
                <w:sz w:val="28"/>
                <w:szCs w:val="28"/>
              </w:rPr>
            </w:pPr>
            <w:r w:rsidRPr="00CA14DD">
              <w:rPr>
                <w:sz w:val="28"/>
                <w:szCs w:val="28"/>
              </w:rPr>
              <w:t>3</w:t>
            </w:r>
          </w:p>
        </w:tc>
        <w:tc>
          <w:tcPr>
            <w:tcW w:w="2190" w:type="dxa"/>
          </w:tcPr>
          <w:p w:rsidR="0047379B" w:rsidRPr="00CA14DD" w:rsidRDefault="004D5256" w:rsidP="0047379B">
            <w:pPr>
              <w:autoSpaceDE w:val="0"/>
              <w:autoSpaceDN w:val="0"/>
              <w:adjustRightInd w:val="0"/>
              <w:jc w:val="center"/>
              <w:rPr>
                <w:sz w:val="28"/>
                <w:szCs w:val="28"/>
              </w:rPr>
            </w:pPr>
            <w:r w:rsidRPr="00CA14DD">
              <w:rPr>
                <w:sz w:val="28"/>
                <w:szCs w:val="28"/>
              </w:rPr>
              <w:t>10</w:t>
            </w:r>
          </w:p>
        </w:tc>
        <w:tc>
          <w:tcPr>
            <w:tcW w:w="2204" w:type="dxa"/>
          </w:tcPr>
          <w:p w:rsidR="0047379B" w:rsidRPr="00CA14DD" w:rsidRDefault="004D5256" w:rsidP="00407774">
            <w:pPr>
              <w:autoSpaceDE w:val="0"/>
              <w:autoSpaceDN w:val="0"/>
              <w:adjustRightInd w:val="0"/>
              <w:jc w:val="center"/>
              <w:rPr>
                <w:sz w:val="28"/>
                <w:szCs w:val="28"/>
              </w:rPr>
            </w:pPr>
            <w:r w:rsidRPr="00CA14DD">
              <w:rPr>
                <w:sz w:val="28"/>
                <w:szCs w:val="28"/>
              </w:rPr>
              <w:t>1</w:t>
            </w:r>
            <w:r w:rsidR="00407774">
              <w:rPr>
                <w:sz w:val="28"/>
                <w:szCs w:val="28"/>
              </w:rPr>
              <w:t>4</w:t>
            </w:r>
            <w:r w:rsidRPr="00CA14DD">
              <w:rPr>
                <w:sz w:val="28"/>
                <w:szCs w:val="28"/>
              </w:rPr>
              <w:t>-</w:t>
            </w:r>
            <w:r w:rsidR="00407774">
              <w:rPr>
                <w:sz w:val="28"/>
                <w:szCs w:val="28"/>
              </w:rPr>
              <w:t>20</w:t>
            </w:r>
          </w:p>
        </w:tc>
      </w:tr>
      <w:tr w:rsidR="004D5256" w:rsidTr="00CA14DD">
        <w:tc>
          <w:tcPr>
            <w:tcW w:w="3227" w:type="dxa"/>
          </w:tcPr>
          <w:p w:rsidR="0047379B" w:rsidRPr="00CA14DD" w:rsidRDefault="004D5256" w:rsidP="004D5256">
            <w:pPr>
              <w:autoSpaceDE w:val="0"/>
              <w:autoSpaceDN w:val="0"/>
              <w:adjustRightInd w:val="0"/>
              <w:rPr>
                <w:sz w:val="28"/>
                <w:szCs w:val="28"/>
              </w:rPr>
            </w:pPr>
            <w:r w:rsidRPr="00CA14DD">
              <w:rPr>
                <w:sz w:val="28"/>
                <w:szCs w:val="28"/>
              </w:rPr>
              <w:t>Тренировочный этап (этап спортивной специализации)</w:t>
            </w:r>
          </w:p>
        </w:tc>
        <w:tc>
          <w:tcPr>
            <w:tcW w:w="2346" w:type="dxa"/>
          </w:tcPr>
          <w:p w:rsidR="0047379B" w:rsidRPr="00CA14DD" w:rsidRDefault="0047379B" w:rsidP="0047379B">
            <w:pPr>
              <w:autoSpaceDE w:val="0"/>
              <w:autoSpaceDN w:val="0"/>
              <w:adjustRightInd w:val="0"/>
              <w:jc w:val="center"/>
              <w:rPr>
                <w:sz w:val="28"/>
                <w:szCs w:val="28"/>
              </w:rPr>
            </w:pPr>
            <w:r w:rsidRPr="00CA14DD">
              <w:rPr>
                <w:sz w:val="28"/>
                <w:szCs w:val="28"/>
              </w:rPr>
              <w:t>5</w:t>
            </w:r>
          </w:p>
        </w:tc>
        <w:tc>
          <w:tcPr>
            <w:tcW w:w="2190" w:type="dxa"/>
          </w:tcPr>
          <w:p w:rsidR="0047379B" w:rsidRPr="00CA14DD" w:rsidRDefault="004D5256" w:rsidP="0047379B">
            <w:pPr>
              <w:autoSpaceDE w:val="0"/>
              <w:autoSpaceDN w:val="0"/>
              <w:adjustRightInd w:val="0"/>
              <w:jc w:val="center"/>
              <w:rPr>
                <w:sz w:val="28"/>
                <w:szCs w:val="28"/>
              </w:rPr>
            </w:pPr>
            <w:r w:rsidRPr="00CA14DD">
              <w:rPr>
                <w:sz w:val="28"/>
                <w:szCs w:val="28"/>
              </w:rPr>
              <w:t>12</w:t>
            </w:r>
          </w:p>
        </w:tc>
        <w:tc>
          <w:tcPr>
            <w:tcW w:w="2204" w:type="dxa"/>
          </w:tcPr>
          <w:p w:rsidR="0047379B" w:rsidRPr="00CA14DD" w:rsidRDefault="004D5256" w:rsidP="00301A8D">
            <w:pPr>
              <w:autoSpaceDE w:val="0"/>
              <w:autoSpaceDN w:val="0"/>
              <w:adjustRightInd w:val="0"/>
              <w:jc w:val="center"/>
              <w:rPr>
                <w:sz w:val="28"/>
                <w:szCs w:val="28"/>
              </w:rPr>
            </w:pPr>
            <w:r w:rsidRPr="00CA14DD">
              <w:rPr>
                <w:sz w:val="28"/>
                <w:szCs w:val="28"/>
              </w:rPr>
              <w:t>8-1</w:t>
            </w:r>
            <w:r w:rsidR="00301A8D">
              <w:rPr>
                <w:sz w:val="28"/>
                <w:szCs w:val="28"/>
              </w:rPr>
              <w:t>4</w:t>
            </w:r>
          </w:p>
        </w:tc>
      </w:tr>
      <w:tr w:rsidR="004D5256" w:rsidTr="00CA14DD">
        <w:tc>
          <w:tcPr>
            <w:tcW w:w="3227" w:type="dxa"/>
          </w:tcPr>
          <w:p w:rsidR="0047379B" w:rsidRPr="00CA14DD" w:rsidRDefault="004D5256" w:rsidP="004D5256">
            <w:pPr>
              <w:autoSpaceDE w:val="0"/>
              <w:autoSpaceDN w:val="0"/>
              <w:adjustRightInd w:val="0"/>
              <w:rPr>
                <w:sz w:val="28"/>
                <w:szCs w:val="28"/>
              </w:rPr>
            </w:pPr>
            <w:r w:rsidRPr="00CA14DD">
              <w:rPr>
                <w:sz w:val="28"/>
                <w:szCs w:val="28"/>
              </w:rPr>
              <w:t>Этап совершенствования спортивного мастерства</w:t>
            </w:r>
          </w:p>
        </w:tc>
        <w:tc>
          <w:tcPr>
            <w:tcW w:w="2346" w:type="dxa"/>
          </w:tcPr>
          <w:p w:rsidR="0047379B" w:rsidRPr="00CA14DD" w:rsidRDefault="0047379B" w:rsidP="0047379B">
            <w:pPr>
              <w:autoSpaceDE w:val="0"/>
              <w:autoSpaceDN w:val="0"/>
              <w:adjustRightInd w:val="0"/>
              <w:jc w:val="center"/>
              <w:rPr>
                <w:sz w:val="28"/>
                <w:szCs w:val="28"/>
              </w:rPr>
            </w:pPr>
            <w:r w:rsidRPr="00CA14DD">
              <w:rPr>
                <w:sz w:val="28"/>
                <w:szCs w:val="28"/>
              </w:rPr>
              <w:t>Без ог</w:t>
            </w:r>
            <w:r w:rsidR="004D5256" w:rsidRPr="00CA14DD">
              <w:rPr>
                <w:sz w:val="28"/>
                <w:szCs w:val="28"/>
              </w:rPr>
              <w:t xml:space="preserve">раничений </w:t>
            </w:r>
          </w:p>
        </w:tc>
        <w:tc>
          <w:tcPr>
            <w:tcW w:w="2190" w:type="dxa"/>
          </w:tcPr>
          <w:p w:rsidR="0047379B" w:rsidRPr="00CA14DD" w:rsidRDefault="004D5256" w:rsidP="0047379B">
            <w:pPr>
              <w:autoSpaceDE w:val="0"/>
              <w:autoSpaceDN w:val="0"/>
              <w:adjustRightInd w:val="0"/>
              <w:jc w:val="center"/>
              <w:rPr>
                <w:sz w:val="28"/>
                <w:szCs w:val="28"/>
              </w:rPr>
            </w:pPr>
            <w:r w:rsidRPr="00CA14DD">
              <w:rPr>
                <w:sz w:val="28"/>
                <w:szCs w:val="28"/>
              </w:rPr>
              <w:t>14</w:t>
            </w:r>
          </w:p>
        </w:tc>
        <w:tc>
          <w:tcPr>
            <w:tcW w:w="2204" w:type="dxa"/>
          </w:tcPr>
          <w:p w:rsidR="0047379B" w:rsidRPr="00CA14DD" w:rsidRDefault="004D5256" w:rsidP="00301A8D">
            <w:pPr>
              <w:autoSpaceDE w:val="0"/>
              <w:autoSpaceDN w:val="0"/>
              <w:adjustRightInd w:val="0"/>
              <w:jc w:val="center"/>
              <w:rPr>
                <w:sz w:val="28"/>
                <w:szCs w:val="28"/>
              </w:rPr>
            </w:pPr>
            <w:r w:rsidRPr="00CA14DD">
              <w:rPr>
                <w:sz w:val="28"/>
                <w:szCs w:val="28"/>
              </w:rPr>
              <w:t>4-</w:t>
            </w:r>
            <w:r w:rsidR="00301A8D">
              <w:rPr>
                <w:sz w:val="28"/>
                <w:szCs w:val="28"/>
              </w:rPr>
              <w:t>10</w:t>
            </w:r>
          </w:p>
        </w:tc>
      </w:tr>
      <w:tr w:rsidR="004D5256" w:rsidTr="00CA14DD">
        <w:tc>
          <w:tcPr>
            <w:tcW w:w="3227" w:type="dxa"/>
          </w:tcPr>
          <w:p w:rsidR="0047379B" w:rsidRPr="00CA14DD" w:rsidRDefault="004D5256" w:rsidP="004C31FB">
            <w:pPr>
              <w:autoSpaceDE w:val="0"/>
              <w:autoSpaceDN w:val="0"/>
              <w:adjustRightInd w:val="0"/>
              <w:rPr>
                <w:sz w:val="28"/>
                <w:szCs w:val="28"/>
              </w:rPr>
            </w:pPr>
            <w:r w:rsidRPr="00CA14DD">
              <w:rPr>
                <w:sz w:val="28"/>
                <w:szCs w:val="28"/>
              </w:rPr>
              <w:t>Этап высшего спортивного мастерства</w:t>
            </w:r>
          </w:p>
        </w:tc>
        <w:tc>
          <w:tcPr>
            <w:tcW w:w="2346" w:type="dxa"/>
          </w:tcPr>
          <w:p w:rsidR="0047379B" w:rsidRPr="00CA14DD" w:rsidRDefault="004D5256" w:rsidP="0047379B">
            <w:pPr>
              <w:autoSpaceDE w:val="0"/>
              <w:autoSpaceDN w:val="0"/>
              <w:adjustRightInd w:val="0"/>
              <w:jc w:val="center"/>
              <w:rPr>
                <w:sz w:val="28"/>
                <w:szCs w:val="28"/>
              </w:rPr>
            </w:pPr>
            <w:r w:rsidRPr="00CA14DD">
              <w:rPr>
                <w:sz w:val="28"/>
                <w:szCs w:val="28"/>
              </w:rPr>
              <w:t>Без ограничений</w:t>
            </w:r>
          </w:p>
        </w:tc>
        <w:tc>
          <w:tcPr>
            <w:tcW w:w="2190" w:type="dxa"/>
          </w:tcPr>
          <w:p w:rsidR="0047379B" w:rsidRPr="00CA14DD" w:rsidRDefault="004D5256" w:rsidP="0047379B">
            <w:pPr>
              <w:autoSpaceDE w:val="0"/>
              <w:autoSpaceDN w:val="0"/>
              <w:adjustRightInd w:val="0"/>
              <w:jc w:val="center"/>
              <w:rPr>
                <w:sz w:val="28"/>
                <w:szCs w:val="28"/>
              </w:rPr>
            </w:pPr>
            <w:r w:rsidRPr="00CA14DD">
              <w:rPr>
                <w:sz w:val="28"/>
                <w:szCs w:val="28"/>
              </w:rPr>
              <w:t>16</w:t>
            </w:r>
          </w:p>
        </w:tc>
        <w:tc>
          <w:tcPr>
            <w:tcW w:w="2204" w:type="dxa"/>
          </w:tcPr>
          <w:p w:rsidR="0047379B" w:rsidRPr="00CA14DD" w:rsidRDefault="004D5256" w:rsidP="00301A8D">
            <w:pPr>
              <w:autoSpaceDE w:val="0"/>
              <w:autoSpaceDN w:val="0"/>
              <w:adjustRightInd w:val="0"/>
              <w:jc w:val="center"/>
              <w:rPr>
                <w:sz w:val="28"/>
                <w:szCs w:val="28"/>
              </w:rPr>
            </w:pPr>
            <w:r w:rsidRPr="00CA14DD">
              <w:rPr>
                <w:sz w:val="28"/>
                <w:szCs w:val="28"/>
              </w:rPr>
              <w:t>1-</w:t>
            </w:r>
            <w:r w:rsidR="00301A8D">
              <w:rPr>
                <w:sz w:val="28"/>
                <w:szCs w:val="28"/>
              </w:rPr>
              <w:t>5</w:t>
            </w:r>
          </w:p>
        </w:tc>
      </w:tr>
    </w:tbl>
    <w:p w:rsidR="0047379B" w:rsidRDefault="0047379B" w:rsidP="0047379B">
      <w:pPr>
        <w:autoSpaceDE w:val="0"/>
        <w:autoSpaceDN w:val="0"/>
        <w:adjustRightInd w:val="0"/>
        <w:jc w:val="center"/>
        <w:rPr>
          <w:i/>
          <w:sz w:val="28"/>
          <w:szCs w:val="28"/>
        </w:rPr>
      </w:pPr>
    </w:p>
    <w:p w:rsidR="002B0AAC" w:rsidRDefault="002B0AAC" w:rsidP="004C31FB">
      <w:pPr>
        <w:autoSpaceDE w:val="0"/>
        <w:autoSpaceDN w:val="0"/>
        <w:adjustRightInd w:val="0"/>
        <w:jc w:val="both"/>
        <w:rPr>
          <w:sz w:val="28"/>
          <w:szCs w:val="28"/>
        </w:rPr>
      </w:pPr>
    </w:p>
    <w:p w:rsidR="004D5256" w:rsidRDefault="004C31FB" w:rsidP="004C31FB">
      <w:pPr>
        <w:autoSpaceDE w:val="0"/>
        <w:autoSpaceDN w:val="0"/>
        <w:adjustRightInd w:val="0"/>
        <w:jc w:val="both"/>
        <w:rPr>
          <w:sz w:val="28"/>
          <w:szCs w:val="28"/>
        </w:rPr>
      </w:pPr>
      <w:r w:rsidRPr="004C31FB">
        <w:rPr>
          <w:sz w:val="28"/>
          <w:szCs w:val="28"/>
        </w:rPr>
        <w:t>Этапные нормативы по видам спортивной подготовки и их</w:t>
      </w:r>
      <w:r>
        <w:rPr>
          <w:sz w:val="28"/>
          <w:szCs w:val="28"/>
        </w:rPr>
        <w:t xml:space="preserve"> </w:t>
      </w:r>
      <w:r w:rsidRPr="004C31FB">
        <w:rPr>
          <w:sz w:val="28"/>
          <w:szCs w:val="28"/>
        </w:rPr>
        <w:t>парциальное соотношение (Табл. 2).</w:t>
      </w:r>
    </w:p>
    <w:p w:rsidR="002B0AAC" w:rsidRDefault="002B0AAC" w:rsidP="004C31FB">
      <w:pPr>
        <w:autoSpaceDE w:val="0"/>
        <w:autoSpaceDN w:val="0"/>
        <w:adjustRightInd w:val="0"/>
        <w:ind w:left="7788" w:firstLine="708"/>
        <w:jc w:val="both"/>
        <w:rPr>
          <w:sz w:val="28"/>
          <w:szCs w:val="28"/>
        </w:rPr>
      </w:pPr>
    </w:p>
    <w:p w:rsidR="002B0AAC" w:rsidRDefault="002B0AAC" w:rsidP="004C31FB">
      <w:pPr>
        <w:autoSpaceDE w:val="0"/>
        <w:autoSpaceDN w:val="0"/>
        <w:adjustRightInd w:val="0"/>
        <w:ind w:left="7788" w:firstLine="708"/>
        <w:jc w:val="both"/>
        <w:rPr>
          <w:sz w:val="28"/>
          <w:szCs w:val="28"/>
        </w:rPr>
      </w:pPr>
    </w:p>
    <w:p w:rsidR="002B0AAC" w:rsidRDefault="002B0AAC" w:rsidP="004C31FB">
      <w:pPr>
        <w:autoSpaceDE w:val="0"/>
        <w:autoSpaceDN w:val="0"/>
        <w:adjustRightInd w:val="0"/>
        <w:ind w:left="7788" w:firstLine="708"/>
        <w:jc w:val="both"/>
        <w:rPr>
          <w:sz w:val="28"/>
          <w:szCs w:val="28"/>
        </w:rPr>
      </w:pPr>
    </w:p>
    <w:p w:rsidR="00CA14DD" w:rsidRDefault="00CA14DD" w:rsidP="004C31FB">
      <w:pPr>
        <w:autoSpaceDE w:val="0"/>
        <w:autoSpaceDN w:val="0"/>
        <w:adjustRightInd w:val="0"/>
        <w:ind w:left="7788" w:firstLine="708"/>
        <w:jc w:val="both"/>
        <w:rPr>
          <w:sz w:val="28"/>
          <w:szCs w:val="28"/>
        </w:rPr>
      </w:pPr>
    </w:p>
    <w:p w:rsidR="004C31FB" w:rsidRDefault="004C31FB" w:rsidP="004C31FB">
      <w:pPr>
        <w:autoSpaceDE w:val="0"/>
        <w:autoSpaceDN w:val="0"/>
        <w:adjustRightInd w:val="0"/>
        <w:ind w:left="7788" w:firstLine="708"/>
        <w:jc w:val="both"/>
        <w:rPr>
          <w:sz w:val="28"/>
          <w:szCs w:val="28"/>
        </w:rPr>
      </w:pPr>
      <w:r>
        <w:rPr>
          <w:sz w:val="28"/>
          <w:szCs w:val="28"/>
        </w:rPr>
        <w:t>Таблица 2</w:t>
      </w:r>
    </w:p>
    <w:p w:rsidR="00CC7271" w:rsidRDefault="00CC7271" w:rsidP="004C31FB">
      <w:pPr>
        <w:autoSpaceDE w:val="0"/>
        <w:autoSpaceDN w:val="0"/>
        <w:adjustRightInd w:val="0"/>
        <w:ind w:left="7788" w:firstLine="708"/>
        <w:jc w:val="both"/>
        <w:rPr>
          <w:sz w:val="28"/>
          <w:szCs w:val="28"/>
        </w:rPr>
      </w:pPr>
    </w:p>
    <w:p w:rsidR="004C31FB" w:rsidRDefault="004C31FB" w:rsidP="004C31FB">
      <w:pPr>
        <w:autoSpaceDE w:val="0"/>
        <w:autoSpaceDN w:val="0"/>
        <w:adjustRightInd w:val="0"/>
        <w:jc w:val="both"/>
        <w:rPr>
          <w:i/>
          <w:sz w:val="28"/>
          <w:szCs w:val="28"/>
        </w:rPr>
      </w:pPr>
      <w:r>
        <w:rPr>
          <w:i/>
          <w:sz w:val="28"/>
          <w:szCs w:val="28"/>
        </w:rPr>
        <w:t>Этапные нормативы по вид</w:t>
      </w:r>
      <w:r w:rsidR="007304C7">
        <w:rPr>
          <w:i/>
          <w:sz w:val="28"/>
          <w:szCs w:val="28"/>
        </w:rPr>
        <w:t>ам спортивной подготовки и их парци</w:t>
      </w:r>
      <w:r>
        <w:rPr>
          <w:i/>
          <w:sz w:val="28"/>
          <w:szCs w:val="28"/>
        </w:rPr>
        <w:t>альное соотношение на этапах спортивной подготовки  (женщины/мужчины)</w:t>
      </w:r>
    </w:p>
    <w:p w:rsidR="00CC7271" w:rsidRDefault="00CC7271" w:rsidP="004C31FB">
      <w:pPr>
        <w:autoSpaceDE w:val="0"/>
        <w:autoSpaceDN w:val="0"/>
        <w:adjustRightInd w:val="0"/>
        <w:jc w:val="both"/>
        <w:rPr>
          <w:i/>
          <w:sz w:val="28"/>
          <w:szCs w:val="28"/>
        </w:rPr>
      </w:pPr>
    </w:p>
    <w:p w:rsidR="004C31FB" w:rsidRDefault="004C31FB" w:rsidP="004C31FB">
      <w:pPr>
        <w:autoSpaceDE w:val="0"/>
        <w:autoSpaceDN w:val="0"/>
        <w:adjustRightInd w:val="0"/>
        <w:jc w:val="both"/>
        <w:rPr>
          <w:i/>
          <w:sz w:val="28"/>
          <w:szCs w:val="28"/>
        </w:rPr>
      </w:pPr>
    </w:p>
    <w:tbl>
      <w:tblPr>
        <w:tblStyle w:val="ab"/>
        <w:tblW w:w="0" w:type="auto"/>
        <w:tblLayout w:type="fixed"/>
        <w:tblLook w:val="04A0"/>
      </w:tblPr>
      <w:tblGrid>
        <w:gridCol w:w="2943"/>
        <w:gridCol w:w="851"/>
        <w:gridCol w:w="1134"/>
        <w:gridCol w:w="850"/>
        <w:gridCol w:w="1276"/>
        <w:gridCol w:w="1418"/>
        <w:gridCol w:w="1495"/>
      </w:tblGrid>
      <w:tr w:rsidR="005318FF" w:rsidTr="00CC7271">
        <w:tc>
          <w:tcPr>
            <w:tcW w:w="2943" w:type="dxa"/>
            <w:vMerge w:val="restart"/>
          </w:tcPr>
          <w:p w:rsidR="005318FF" w:rsidRPr="00CC7271" w:rsidRDefault="005318FF" w:rsidP="005318FF">
            <w:pPr>
              <w:autoSpaceDE w:val="0"/>
              <w:autoSpaceDN w:val="0"/>
              <w:adjustRightInd w:val="0"/>
              <w:jc w:val="center"/>
              <w:rPr>
                <w:b/>
              </w:rPr>
            </w:pPr>
            <w:r w:rsidRPr="00CC7271">
              <w:rPr>
                <w:b/>
              </w:rPr>
              <w:t>Разделы подготовки</w:t>
            </w:r>
          </w:p>
        </w:tc>
        <w:tc>
          <w:tcPr>
            <w:tcW w:w="7024" w:type="dxa"/>
            <w:gridSpan w:val="6"/>
          </w:tcPr>
          <w:p w:rsidR="005318FF" w:rsidRPr="00CC7271" w:rsidRDefault="005318FF" w:rsidP="00D64CFE">
            <w:pPr>
              <w:autoSpaceDE w:val="0"/>
              <w:autoSpaceDN w:val="0"/>
              <w:adjustRightInd w:val="0"/>
              <w:jc w:val="center"/>
              <w:rPr>
                <w:b/>
              </w:rPr>
            </w:pPr>
            <w:r w:rsidRPr="00CC7271">
              <w:rPr>
                <w:b/>
              </w:rPr>
              <w:t>Этапы и годы спортивной подготовки</w:t>
            </w:r>
          </w:p>
        </w:tc>
      </w:tr>
      <w:tr w:rsidR="00220CDF" w:rsidTr="00CC7271">
        <w:tc>
          <w:tcPr>
            <w:tcW w:w="2943" w:type="dxa"/>
            <w:vMerge/>
          </w:tcPr>
          <w:p w:rsidR="00220CDF" w:rsidRPr="00CC7271" w:rsidRDefault="00220CDF" w:rsidP="004C31FB">
            <w:pPr>
              <w:autoSpaceDE w:val="0"/>
              <w:autoSpaceDN w:val="0"/>
              <w:adjustRightInd w:val="0"/>
              <w:jc w:val="both"/>
              <w:rPr>
                <w:b/>
              </w:rPr>
            </w:pPr>
          </w:p>
        </w:tc>
        <w:tc>
          <w:tcPr>
            <w:tcW w:w="1985" w:type="dxa"/>
            <w:gridSpan w:val="2"/>
          </w:tcPr>
          <w:p w:rsidR="00220CDF" w:rsidRPr="00CC7271" w:rsidRDefault="00220CDF" w:rsidP="005318FF">
            <w:pPr>
              <w:autoSpaceDE w:val="0"/>
              <w:autoSpaceDN w:val="0"/>
              <w:adjustRightInd w:val="0"/>
              <w:jc w:val="center"/>
              <w:rPr>
                <w:b/>
              </w:rPr>
            </w:pPr>
            <w:r w:rsidRPr="00CC7271">
              <w:rPr>
                <w:b/>
              </w:rPr>
              <w:t>Этап начальной подготовки</w:t>
            </w:r>
          </w:p>
        </w:tc>
        <w:tc>
          <w:tcPr>
            <w:tcW w:w="2126" w:type="dxa"/>
            <w:gridSpan w:val="2"/>
          </w:tcPr>
          <w:p w:rsidR="00220CDF" w:rsidRPr="00CC7271" w:rsidRDefault="00220CDF" w:rsidP="00BF207F">
            <w:pPr>
              <w:autoSpaceDE w:val="0"/>
              <w:autoSpaceDN w:val="0"/>
              <w:adjustRightInd w:val="0"/>
              <w:jc w:val="center"/>
              <w:rPr>
                <w:b/>
              </w:rPr>
            </w:pPr>
            <w:r w:rsidRPr="00CC7271">
              <w:rPr>
                <w:b/>
              </w:rPr>
              <w:t>Тренировоч</w:t>
            </w:r>
          </w:p>
          <w:p w:rsidR="00220CDF" w:rsidRPr="00CC7271" w:rsidRDefault="00220CDF" w:rsidP="00BF207F">
            <w:pPr>
              <w:autoSpaceDE w:val="0"/>
              <w:autoSpaceDN w:val="0"/>
              <w:adjustRightInd w:val="0"/>
              <w:jc w:val="center"/>
              <w:rPr>
                <w:b/>
              </w:rPr>
            </w:pPr>
            <w:r w:rsidRPr="00CC7271">
              <w:rPr>
                <w:b/>
              </w:rPr>
              <w:t>ный этап (этап спортивной специализа</w:t>
            </w:r>
          </w:p>
          <w:p w:rsidR="00220CDF" w:rsidRPr="00CC7271" w:rsidRDefault="00220CDF" w:rsidP="00BF207F">
            <w:pPr>
              <w:autoSpaceDE w:val="0"/>
              <w:autoSpaceDN w:val="0"/>
              <w:adjustRightInd w:val="0"/>
              <w:jc w:val="center"/>
              <w:rPr>
                <w:b/>
              </w:rPr>
            </w:pPr>
            <w:r w:rsidRPr="00CC7271">
              <w:rPr>
                <w:b/>
              </w:rPr>
              <w:t>ции)</w:t>
            </w:r>
          </w:p>
        </w:tc>
        <w:tc>
          <w:tcPr>
            <w:tcW w:w="1418" w:type="dxa"/>
            <w:vMerge w:val="restart"/>
          </w:tcPr>
          <w:p w:rsidR="00CC7271" w:rsidRDefault="00220CDF" w:rsidP="004C31FB">
            <w:pPr>
              <w:autoSpaceDE w:val="0"/>
              <w:autoSpaceDN w:val="0"/>
              <w:adjustRightInd w:val="0"/>
              <w:jc w:val="both"/>
              <w:rPr>
                <w:b/>
              </w:rPr>
            </w:pPr>
            <w:r w:rsidRPr="00CC7271">
              <w:rPr>
                <w:b/>
              </w:rPr>
              <w:t>Этап совершен</w:t>
            </w:r>
            <w:r w:rsidR="00CC7271">
              <w:rPr>
                <w:b/>
              </w:rPr>
              <w:t>-</w:t>
            </w:r>
          </w:p>
          <w:p w:rsidR="00CC7271" w:rsidRDefault="00220CDF" w:rsidP="004C31FB">
            <w:pPr>
              <w:autoSpaceDE w:val="0"/>
              <w:autoSpaceDN w:val="0"/>
              <w:adjustRightInd w:val="0"/>
              <w:jc w:val="both"/>
              <w:rPr>
                <w:b/>
              </w:rPr>
            </w:pPr>
            <w:r w:rsidRPr="00CC7271">
              <w:rPr>
                <w:b/>
              </w:rPr>
              <w:t>ствования спортивного</w:t>
            </w:r>
            <w:r w:rsidR="00CC7271">
              <w:rPr>
                <w:b/>
              </w:rPr>
              <w:t xml:space="preserve"> </w:t>
            </w:r>
            <w:r w:rsidRPr="00CC7271">
              <w:rPr>
                <w:b/>
              </w:rPr>
              <w:t>мастер</w:t>
            </w:r>
            <w:r w:rsidR="00CC7271">
              <w:rPr>
                <w:b/>
              </w:rPr>
              <w:t>-</w:t>
            </w:r>
          </w:p>
          <w:p w:rsidR="00220CDF" w:rsidRPr="00CC7271" w:rsidRDefault="00CC7271" w:rsidP="004C31FB">
            <w:pPr>
              <w:autoSpaceDE w:val="0"/>
              <w:autoSpaceDN w:val="0"/>
              <w:adjustRightInd w:val="0"/>
              <w:jc w:val="both"/>
              <w:rPr>
                <w:b/>
              </w:rPr>
            </w:pPr>
            <w:r w:rsidRPr="00CC7271">
              <w:rPr>
                <w:b/>
              </w:rPr>
              <w:t>ства</w:t>
            </w:r>
          </w:p>
          <w:p w:rsidR="00220CDF" w:rsidRPr="00CC7271" w:rsidRDefault="00220CDF" w:rsidP="00CC7271">
            <w:pPr>
              <w:autoSpaceDE w:val="0"/>
              <w:autoSpaceDN w:val="0"/>
              <w:adjustRightInd w:val="0"/>
              <w:jc w:val="both"/>
              <w:rPr>
                <w:b/>
              </w:rPr>
            </w:pPr>
          </w:p>
        </w:tc>
        <w:tc>
          <w:tcPr>
            <w:tcW w:w="1495" w:type="dxa"/>
            <w:vMerge w:val="restart"/>
          </w:tcPr>
          <w:p w:rsidR="00220CDF" w:rsidRPr="00CC7271" w:rsidRDefault="00220CDF" w:rsidP="004C31FB">
            <w:pPr>
              <w:autoSpaceDE w:val="0"/>
              <w:autoSpaceDN w:val="0"/>
              <w:adjustRightInd w:val="0"/>
              <w:jc w:val="both"/>
              <w:rPr>
                <w:b/>
              </w:rPr>
            </w:pPr>
            <w:r w:rsidRPr="00CC7271">
              <w:rPr>
                <w:b/>
              </w:rPr>
              <w:t>Этап высшего спортив</w:t>
            </w:r>
            <w:r w:rsidR="00CC7271" w:rsidRPr="00CC7271">
              <w:rPr>
                <w:b/>
              </w:rPr>
              <w:t>-</w:t>
            </w:r>
            <w:r w:rsidRPr="00CC7271">
              <w:rPr>
                <w:b/>
              </w:rPr>
              <w:t>ного мастерст</w:t>
            </w:r>
            <w:r w:rsidR="00CC7271">
              <w:rPr>
                <w:b/>
              </w:rPr>
              <w:t>в</w:t>
            </w:r>
            <w:r w:rsidRPr="00CC7271">
              <w:rPr>
                <w:b/>
              </w:rPr>
              <w:t xml:space="preserve">а </w:t>
            </w:r>
          </w:p>
        </w:tc>
      </w:tr>
      <w:tr w:rsidR="00CC7271" w:rsidTr="0058123B">
        <w:tc>
          <w:tcPr>
            <w:tcW w:w="2943" w:type="dxa"/>
            <w:vMerge/>
          </w:tcPr>
          <w:p w:rsidR="00220CDF" w:rsidRDefault="00220CDF" w:rsidP="004C31FB">
            <w:pPr>
              <w:autoSpaceDE w:val="0"/>
              <w:autoSpaceDN w:val="0"/>
              <w:adjustRightInd w:val="0"/>
              <w:jc w:val="both"/>
              <w:rPr>
                <w:sz w:val="28"/>
                <w:szCs w:val="28"/>
              </w:rPr>
            </w:pPr>
          </w:p>
        </w:tc>
        <w:tc>
          <w:tcPr>
            <w:tcW w:w="851" w:type="dxa"/>
          </w:tcPr>
          <w:p w:rsidR="00220CDF" w:rsidRPr="00CC7271" w:rsidRDefault="00220CDF" w:rsidP="004C31FB">
            <w:pPr>
              <w:autoSpaceDE w:val="0"/>
              <w:autoSpaceDN w:val="0"/>
              <w:adjustRightInd w:val="0"/>
              <w:jc w:val="both"/>
              <w:rPr>
                <w:b/>
              </w:rPr>
            </w:pPr>
            <w:r w:rsidRPr="00CC7271">
              <w:rPr>
                <w:b/>
              </w:rPr>
              <w:t xml:space="preserve">До </w:t>
            </w:r>
          </w:p>
          <w:p w:rsidR="00220CDF" w:rsidRPr="00CC7271" w:rsidRDefault="00220CDF" w:rsidP="004C31FB">
            <w:pPr>
              <w:autoSpaceDE w:val="0"/>
              <w:autoSpaceDN w:val="0"/>
              <w:adjustRightInd w:val="0"/>
              <w:jc w:val="both"/>
              <w:rPr>
                <w:b/>
              </w:rPr>
            </w:pPr>
            <w:r w:rsidRPr="00CC7271">
              <w:rPr>
                <w:b/>
              </w:rPr>
              <w:t xml:space="preserve">года </w:t>
            </w:r>
          </w:p>
        </w:tc>
        <w:tc>
          <w:tcPr>
            <w:tcW w:w="1134" w:type="dxa"/>
          </w:tcPr>
          <w:p w:rsidR="00220CDF" w:rsidRPr="00CC7271" w:rsidRDefault="00220CDF" w:rsidP="004C31FB">
            <w:pPr>
              <w:autoSpaceDE w:val="0"/>
              <w:autoSpaceDN w:val="0"/>
              <w:adjustRightInd w:val="0"/>
              <w:jc w:val="both"/>
              <w:rPr>
                <w:b/>
              </w:rPr>
            </w:pPr>
            <w:r w:rsidRPr="00CC7271">
              <w:rPr>
                <w:b/>
              </w:rPr>
              <w:t>Свыше года</w:t>
            </w:r>
          </w:p>
        </w:tc>
        <w:tc>
          <w:tcPr>
            <w:tcW w:w="850" w:type="dxa"/>
          </w:tcPr>
          <w:p w:rsidR="00220CDF" w:rsidRPr="00CC7271" w:rsidRDefault="00220CDF" w:rsidP="004C31FB">
            <w:pPr>
              <w:autoSpaceDE w:val="0"/>
              <w:autoSpaceDN w:val="0"/>
              <w:adjustRightInd w:val="0"/>
              <w:jc w:val="both"/>
              <w:rPr>
                <w:b/>
              </w:rPr>
            </w:pPr>
            <w:r w:rsidRPr="00CC7271">
              <w:rPr>
                <w:b/>
              </w:rPr>
              <w:t>До двух лет</w:t>
            </w:r>
          </w:p>
        </w:tc>
        <w:tc>
          <w:tcPr>
            <w:tcW w:w="1276" w:type="dxa"/>
          </w:tcPr>
          <w:p w:rsidR="00220CDF" w:rsidRPr="00CC7271" w:rsidRDefault="00220CDF" w:rsidP="0058123B">
            <w:pPr>
              <w:autoSpaceDE w:val="0"/>
              <w:autoSpaceDN w:val="0"/>
              <w:adjustRightInd w:val="0"/>
              <w:rPr>
                <w:b/>
              </w:rPr>
            </w:pPr>
            <w:r w:rsidRPr="00CC7271">
              <w:rPr>
                <w:b/>
              </w:rPr>
              <w:t>Свы</w:t>
            </w:r>
            <w:r w:rsidR="0058123B">
              <w:rPr>
                <w:b/>
              </w:rPr>
              <w:t>ше</w:t>
            </w:r>
            <w:r w:rsidRPr="00CC7271">
              <w:rPr>
                <w:b/>
              </w:rPr>
              <w:t xml:space="preserve"> двух лет</w:t>
            </w:r>
          </w:p>
        </w:tc>
        <w:tc>
          <w:tcPr>
            <w:tcW w:w="1418" w:type="dxa"/>
            <w:vMerge/>
          </w:tcPr>
          <w:p w:rsidR="00220CDF" w:rsidRDefault="00220CDF" w:rsidP="004C31FB">
            <w:pPr>
              <w:autoSpaceDE w:val="0"/>
              <w:autoSpaceDN w:val="0"/>
              <w:adjustRightInd w:val="0"/>
              <w:jc w:val="both"/>
              <w:rPr>
                <w:sz w:val="28"/>
                <w:szCs w:val="28"/>
              </w:rPr>
            </w:pPr>
          </w:p>
        </w:tc>
        <w:tc>
          <w:tcPr>
            <w:tcW w:w="1495" w:type="dxa"/>
            <w:vMerge/>
          </w:tcPr>
          <w:p w:rsidR="00220CDF" w:rsidRDefault="00220CDF" w:rsidP="004C31FB">
            <w:pPr>
              <w:autoSpaceDE w:val="0"/>
              <w:autoSpaceDN w:val="0"/>
              <w:adjustRightInd w:val="0"/>
              <w:jc w:val="both"/>
              <w:rPr>
                <w:sz w:val="28"/>
                <w:szCs w:val="28"/>
              </w:rPr>
            </w:pPr>
          </w:p>
        </w:tc>
      </w:tr>
      <w:tr w:rsidR="00CC7271" w:rsidTr="0058123B">
        <w:trPr>
          <w:trHeight w:val="60"/>
        </w:trPr>
        <w:tc>
          <w:tcPr>
            <w:tcW w:w="2943" w:type="dxa"/>
          </w:tcPr>
          <w:p w:rsidR="002B0AAC" w:rsidRPr="00CC7271" w:rsidRDefault="00220CDF" w:rsidP="00CA14DD">
            <w:pPr>
              <w:autoSpaceDE w:val="0"/>
              <w:autoSpaceDN w:val="0"/>
              <w:adjustRightInd w:val="0"/>
            </w:pPr>
            <w:r w:rsidRPr="00CC7271">
              <w:t>Общая физическая подготовка (%)</w:t>
            </w:r>
          </w:p>
        </w:tc>
        <w:tc>
          <w:tcPr>
            <w:tcW w:w="851" w:type="dxa"/>
          </w:tcPr>
          <w:p w:rsidR="002B0AAC" w:rsidRPr="00CC7271" w:rsidRDefault="00CC7271" w:rsidP="00CC7271">
            <w:pPr>
              <w:autoSpaceDE w:val="0"/>
              <w:autoSpaceDN w:val="0"/>
              <w:adjustRightInd w:val="0"/>
              <w:jc w:val="center"/>
            </w:pPr>
            <w:r w:rsidRPr="00CC7271">
              <w:t>24-32</w:t>
            </w:r>
          </w:p>
        </w:tc>
        <w:tc>
          <w:tcPr>
            <w:tcW w:w="1134" w:type="dxa"/>
          </w:tcPr>
          <w:p w:rsidR="002B0AAC" w:rsidRPr="00CC7271" w:rsidRDefault="00CC7271" w:rsidP="00CC7271">
            <w:pPr>
              <w:autoSpaceDE w:val="0"/>
              <w:autoSpaceDN w:val="0"/>
              <w:adjustRightInd w:val="0"/>
              <w:jc w:val="center"/>
            </w:pPr>
            <w:r w:rsidRPr="00CC7271">
              <w:t>20-26</w:t>
            </w:r>
          </w:p>
        </w:tc>
        <w:tc>
          <w:tcPr>
            <w:tcW w:w="850" w:type="dxa"/>
          </w:tcPr>
          <w:p w:rsidR="002B0AAC" w:rsidRPr="00CC7271" w:rsidRDefault="00CC7271" w:rsidP="00CC7271">
            <w:pPr>
              <w:autoSpaceDE w:val="0"/>
              <w:autoSpaceDN w:val="0"/>
              <w:adjustRightInd w:val="0"/>
              <w:jc w:val="center"/>
            </w:pPr>
            <w:r w:rsidRPr="00CC7271">
              <w:t>17-23</w:t>
            </w:r>
          </w:p>
        </w:tc>
        <w:tc>
          <w:tcPr>
            <w:tcW w:w="1276" w:type="dxa"/>
          </w:tcPr>
          <w:p w:rsidR="002B0AAC" w:rsidRPr="00CC7271" w:rsidRDefault="00CC7271" w:rsidP="00CC7271">
            <w:pPr>
              <w:autoSpaceDE w:val="0"/>
              <w:autoSpaceDN w:val="0"/>
              <w:adjustRightInd w:val="0"/>
              <w:jc w:val="center"/>
            </w:pPr>
            <w:r w:rsidRPr="00CC7271">
              <w:t>15-19</w:t>
            </w:r>
          </w:p>
        </w:tc>
        <w:tc>
          <w:tcPr>
            <w:tcW w:w="1418" w:type="dxa"/>
          </w:tcPr>
          <w:p w:rsidR="002B0AAC" w:rsidRPr="00CC7271" w:rsidRDefault="00CC7271" w:rsidP="00CC7271">
            <w:pPr>
              <w:autoSpaceDE w:val="0"/>
              <w:autoSpaceDN w:val="0"/>
              <w:adjustRightInd w:val="0"/>
              <w:jc w:val="center"/>
            </w:pPr>
            <w:r w:rsidRPr="00CC7271">
              <w:t>8-11</w:t>
            </w:r>
          </w:p>
        </w:tc>
        <w:tc>
          <w:tcPr>
            <w:tcW w:w="1495" w:type="dxa"/>
          </w:tcPr>
          <w:p w:rsidR="002B0AAC" w:rsidRPr="00CC7271" w:rsidRDefault="00CC7271" w:rsidP="00CC7271">
            <w:pPr>
              <w:autoSpaceDE w:val="0"/>
              <w:autoSpaceDN w:val="0"/>
              <w:adjustRightInd w:val="0"/>
              <w:jc w:val="center"/>
            </w:pPr>
            <w:r w:rsidRPr="00CC7271">
              <w:t>6-8</w:t>
            </w:r>
          </w:p>
        </w:tc>
      </w:tr>
      <w:tr w:rsidR="00CC7271" w:rsidTr="0058123B">
        <w:tc>
          <w:tcPr>
            <w:tcW w:w="2943" w:type="dxa"/>
          </w:tcPr>
          <w:p w:rsidR="002B0AAC" w:rsidRPr="00CC7271" w:rsidRDefault="00220CDF" w:rsidP="00CA14DD">
            <w:pPr>
              <w:autoSpaceDE w:val="0"/>
              <w:autoSpaceDN w:val="0"/>
              <w:adjustRightInd w:val="0"/>
            </w:pPr>
            <w:r w:rsidRPr="00CC7271">
              <w:t>Специальная физическая подготовка (%)</w:t>
            </w:r>
          </w:p>
        </w:tc>
        <w:tc>
          <w:tcPr>
            <w:tcW w:w="851" w:type="dxa"/>
          </w:tcPr>
          <w:p w:rsidR="002B0AAC" w:rsidRPr="00CC7271" w:rsidRDefault="00CC7271" w:rsidP="00CC7271">
            <w:pPr>
              <w:autoSpaceDE w:val="0"/>
              <w:autoSpaceDN w:val="0"/>
              <w:adjustRightInd w:val="0"/>
              <w:jc w:val="center"/>
            </w:pPr>
            <w:r w:rsidRPr="00CC7271">
              <w:t>14-18</w:t>
            </w:r>
          </w:p>
        </w:tc>
        <w:tc>
          <w:tcPr>
            <w:tcW w:w="1134" w:type="dxa"/>
          </w:tcPr>
          <w:p w:rsidR="002B0AAC" w:rsidRPr="00CC7271" w:rsidRDefault="00CC7271" w:rsidP="00CC7271">
            <w:pPr>
              <w:autoSpaceDE w:val="0"/>
              <w:autoSpaceDN w:val="0"/>
              <w:adjustRightInd w:val="0"/>
              <w:jc w:val="center"/>
            </w:pPr>
            <w:r w:rsidRPr="00CC7271">
              <w:t>8-11</w:t>
            </w:r>
          </w:p>
        </w:tc>
        <w:tc>
          <w:tcPr>
            <w:tcW w:w="850" w:type="dxa"/>
          </w:tcPr>
          <w:p w:rsidR="002B0AAC" w:rsidRPr="00CC7271" w:rsidRDefault="00CC7271" w:rsidP="00CC7271">
            <w:pPr>
              <w:autoSpaceDE w:val="0"/>
              <w:autoSpaceDN w:val="0"/>
              <w:adjustRightInd w:val="0"/>
              <w:jc w:val="center"/>
            </w:pPr>
            <w:r w:rsidRPr="00CC7271">
              <w:t>7-9</w:t>
            </w:r>
          </w:p>
        </w:tc>
        <w:tc>
          <w:tcPr>
            <w:tcW w:w="1276" w:type="dxa"/>
          </w:tcPr>
          <w:p w:rsidR="002B0AAC" w:rsidRPr="00CC7271" w:rsidRDefault="00CC7271" w:rsidP="00CC7271">
            <w:pPr>
              <w:autoSpaceDE w:val="0"/>
              <w:autoSpaceDN w:val="0"/>
              <w:adjustRightInd w:val="0"/>
              <w:jc w:val="center"/>
            </w:pPr>
            <w:r w:rsidRPr="00CC7271">
              <w:t>10-14</w:t>
            </w:r>
          </w:p>
        </w:tc>
        <w:tc>
          <w:tcPr>
            <w:tcW w:w="1418" w:type="dxa"/>
          </w:tcPr>
          <w:p w:rsidR="002B0AAC" w:rsidRPr="00CC7271" w:rsidRDefault="00CC7271" w:rsidP="00CC7271">
            <w:pPr>
              <w:autoSpaceDE w:val="0"/>
              <w:autoSpaceDN w:val="0"/>
              <w:adjustRightInd w:val="0"/>
              <w:jc w:val="center"/>
            </w:pPr>
            <w:r w:rsidRPr="00CC7271">
              <w:t>10-14</w:t>
            </w:r>
          </w:p>
        </w:tc>
        <w:tc>
          <w:tcPr>
            <w:tcW w:w="1495" w:type="dxa"/>
          </w:tcPr>
          <w:p w:rsidR="002B0AAC" w:rsidRPr="00CC7271" w:rsidRDefault="00CC7271" w:rsidP="00CC7271">
            <w:pPr>
              <w:autoSpaceDE w:val="0"/>
              <w:autoSpaceDN w:val="0"/>
              <w:adjustRightInd w:val="0"/>
              <w:jc w:val="center"/>
            </w:pPr>
            <w:r w:rsidRPr="00CC7271">
              <w:t>12-15</w:t>
            </w:r>
          </w:p>
        </w:tc>
      </w:tr>
      <w:tr w:rsidR="00CC7271" w:rsidTr="0058123B">
        <w:tc>
          <w:tcPr>
            <w:tcW w:w="2943" w:type="dxa"/>
          </w:tcPr>
          <w:p w:rsidR="002B0AAC" w:rsidRPr="00CC7271" w:rsidRDefault="00220CDF" w:rsidP="00CA14DD">
            <w:pPr>
              <w:autoSpaceDE w:val="0"/>
              <w:autoSpaceDN w:val="0"/>
              <w:adjustRightInd w:val="0"/>
            </w:pPr>
            <w:r w:rsidRPr="00CC7271">
              <w:t>Техническая подготовка (%)</w:t>
            </w:r>
          </w:p>
        </w:tc>
        <w:tc>
          <w:tcPr>
            <w:tcW w:w="851" w:type="dxa"/>
          </w:tcPr>
          <w:p w:rsidR="002B0AAC" w:rsidRPr="00CC7271" w:rsidRDefault="00CC7271" w:rsidP="00CC7271">
            <w:pPr>
              <w:autoSpaceDE w:val="0"/>
              <w:autoSpaceDN w:val="0"/>
              <w:adjustRightInd w:val="0"/>
              <w:jc w:val="center"/>
            </w:pPr>
            <w:r w:rsidRPr="00CC7271">
              <w:t>50-64</w:t>
            </w:r>
          </w:p>
        </w:tc>
        <w:tc>
          <w:tcPr>
            <w:tcW w:w="1134" w:type="dxa"/>
          </w:tcPr>
          <w:p w:rsidR="002B0AAC" w:rsidRPr="00CC7271" w:rsidRDefault="00CC7271" w:rsidP="00CC7271">
            <w:pPr>
              <w:autoSpaceDE w:val="0"/>
              <w:autoSpaceDN w:val="0"/>
              <w:adjustRightInd w:val="0"/>
              <w:jc w:val="center"/>
            </w:pPr>
            <w:r w:rsidRPr="00CC7271">
              <w:t>59-75</w:t>
            </w:r>
          </w:p>
        </w:tc>
        <w:tc>
          <w:tcPr>
            <w:tcW w:w="850" w:type="dxa"/>
          </w:tcPr>
          <w:p w:rsidR="002B0AAC" w:rsidRPr="00CC7271" w:rsidRDefault="00CC7271" w:rsidP="00CC7271">
            <w:pPr>
              <w:autoSpaceDE w:val="0"/>
              <w:autoSpaceDN w:val="0"/>
              <w:adjustRightInd w:val="0"/>
              <w:jc w:val="center"/>
            </w:pPr>
            <w:r w:rsidRPr="00CC7271">
              <w:t>63-81</w:t>
            </w:r>
          </w:p>
        </w:tc>
        <w:tc>
          <w:tcPr>
            <w:tcW w:w="1276" w:type="dxa"/>
          </w:tcPr>
          <w:p w:rsidR="002B0AAC" w:rsidRPr="00CC7271" w:rsidRDefault="00CC7271" w:rsidP="00CC7271">
            <w:pPr>
              <w:autoSpaceDE w:val="0"/>
              <w:autoSpaceDN w:val="0"/>
              <w:adjustRightInd w:val="0"/>
              <w:jc w:val="center"/>
            </w:pPr>
            <w:r w:rsidRPr="00CC7271">
              <w:t>67-87</w:t>
            </w:r>
          </w:p>
        </w:tc>
        <w:tc>
          <w:tcPr>
            <w:tcW w:w="1418" w:type="dxa"/>
          </w:tcPr>
          <w:p w:rsidR="002B0AAC" w:rsidRPr="00CC7271" w:rsidRDefault="00CC7271" w:rsidP="00CC7271">
            <w:pPr>
              <w:autoSpaceDE w:val="0"/>
              <w:autoSpaceDN w:val="0"/>
              <w:adjustRightInd w:val="0"/>
              <w:jc w:val="center"/>
            </w:pPr>
            <w:r w:rsidRPr="00CC7271">
              <w:t>70-90</w:t>
            </w:r>
          </w:p>
        </w:tc>
        <w:tc>
          <w:tcPr>
            <w:tcW w:w="1495" w:type="dxa"/>
          </w:tcPr>
          <w:p w:rsidR="002B0AAC" w:rsidRPr="00CC7271" w:rsidRDefault="00CC7271" w:rsidP="00CC7271">
            <w:pPr>
              <w:autoSpaceDE w:val="0"/>
              <w:autoSpaceDN w:val="0"/>
              <w:adjustRightInd w:val="0"/>
              <w:jc w:val="center"/>
            </w:pPr>
            <w:r w:rsidRPr="00CC7271">
              <w:t>70-90</w:t>
            </w:r>
          </w:p>
        </w:tc>
      </w:tr>
      <w:tr w:rsidR="00CC7271" w:rsidTr="0058123B">
        <w:tc>
          <w:tcPr>
            <w:tcW w:w="2943" w:type="dxa"/>
          </w:tcPr>
          <w:p w:rsidR="002B0AAC" w:rsidRPr="00CC7271" w:rsidRDefault="00220CDF" w:rsidP="00CA14DD">
            <w:pPr>
              <w:autoSpaceDE w:val="0"/>
              <w:autoSpaceDN w:val="0"/>
              <w:adjustRightInd w:val="0"/>
            </w:pPr>
            <w:r w:rsidRPr="00CC7271">
              <w:t>Тактическая, теоретическая, психологическая подготовка (%)</w:t>
            </w:r>
          </w:p>
        </w:tc>
        <w:tc>
          <w:tcPr>
            <w:tcW w:w="851" w:type="dxa"/>
          </w:tcPr>
          <w:p w:rsidR="002B0AAC" w:rsidRPr="00CC7271" w:rsidRDefault="00CC7271" w:rsidP="00CC7271">
            <w:pPr>
              <w:autoSpaceDE w:val="0"/>
              <w:autoSpaceDN w:val="0"/>
              <w:adjustRightInd w:val="0"/>
              <w:jc w:val="center"/>
            </w:pPr>
            <w:r w:rsidRPr="00CC7271">
              <w:t>-</w:t>
            </w:r>
          </w:p>
        </w:tc>
        <w:tc>
          <w:tcPr>
            <w:tcW w:w="1134" w:type="dxa"/>
          </w:tcPr>
          <w:p w:rsidR="002B0AAC" w:rsidRPr="00CC7271" w:rsidRDefault="00CC7271" w:rsidP="00CC7271">
            <w:pPr>
              <w:autoSpaceDE w:val="0"/>
              <w:autoSpaceDN w:val="0"/>
              <w:adjustRightInd w:val="0"/>
              <w:jc w:val="center"/>
            </w:pPr>
            <w:r w:rsidRPr="00CC7271">
              <w:t>-</w:t>
            </w:r>
          </w:p>
        </w:tc>
        <w:tc>
          <w:tcPr>
            <w:tcW w:w="850" w:type="dxa"/>
          </w:tcPr>
          <w:p w:rsidR="002B0AAC" w:rsidRPr="00CC7271" w:rsidRDefault="00CC7271" w:rsidP="00CC7271">
            <w:pPr>
              <w:autoSpaceDE w:val="0"/>
              <w:autoSpaceDN w:val="0"/>
              <w:adjustRightInd w:val="0"/>
              <w:jc w:val="center"/>
            </w:pPr>
            <w:r w:rsidRPr="00CC7271">
              <w:t>3-5</w:t>
            </w:r>
          </w:p>
        </w:tc>
        <w:tc>
          <w:tcPr>
            <w:tcW w:w="1276" w:type="dxa"/>
          </w:tcPr>
          <w:p w:rsidR="002B0AAC" w:rsidRPr="00CC7271" w:rsidRDefault="00CC7271" w:rsidP="00CC7271">
            <w:pPr>
              <w:autoSpaceDE w:val="0"/>
              <w:autoSpaceDN w:val="0"/>
              <w:adjustRightInd w:val="0"/>
              <w:jc w:val="center"/>
            </w:pPr>
            <w:r w:rsidRPr="00CC7271">
              <w:t>4-6</w:t>
            </w:r>
          </w:p>
        </w:tc>
        <w:tc>
          <w:tcPr>
            <w:tcW w:w="1418" w:type="dxa"/>
          </w:tcPr>
          <w:p w:rsidR="002B0AAC" w:rsidRPr="00CC7271" w:rsidRDefault="00CC7271" w:rsidP="00CC7271">
            <w:pPr>
              <w:autoSpaceDE w:val="0"/>
              <w:autoSpaceDN w:val="0"/>
              <w:adjustRightInd w:val="0"/>
              <w:jc w:val="center"/>
            </w:pPr>
            <w:r w:rsidRPr="00CC7271">
              <w:t>4-7</w:t>
            </w:r>
          </w:p>
        </w:tc>
        <w:tc>
          <w:tcPr>
            <w:tcW w:w="1495" w:type="dxa"/>
          </w:tcPr>
          <w:p w:rsidR="002B0AAC" w:rsidRPr="00CC7271" w:rsidRDefault="00CC7271" w:rsidP="00CC7271">
            <w:pPr>
              <w:autoSpaceDE w:val="0"/>
              <w:autoSpaceDN w:val="0"/>
              <w:adjustRightInd w:val="0"/>
              <w:jc w:val="center"/>
            </w:pPr>
            <w:r w:rsidRPr="00CC7271">
              <w:t>5-8</w:t>
            </w:r>
          </w:p>
        </w:tc>
      </w:tr>
      <w:tr w:rsidR="00CC7271" w:rsidTr="0058123B">
        <w:tc>
          <w:tcPr>
            <w:tcW w:w="2943" w:type="dxa"/>
          </w:tcPr>
          <w:p w:rsidR="005318FF" w:rsidRPr="00CC7271" w:rsidRDefault="00220CDF" w:rsidP="00CA14DD">
            <w:pPr>
              <w:autoSpaceDE w:val="0"/>
              <w:autoSpaceDN w:val="0"/>
              <w:adjustRightInd w:val="0"/>
            </w:pPr>
            <w:r w:rsidRPr="00CC7271">
              <w:t>Участие в соревнованиях, тренерская и судейская практика (%)</w:t>
            </w:r>
          </w:p>
        </w:tc>
        <w:tc>
          <w:tcPr>
            <w:tcW w:w="851" w:type="dxa"/>
          </w:tcPr>
          <w:p w:rsidR="005318FF" w:rsidRPr="00CC7271" w:rsidRDefault="00CC7271" w:rsidP="00CC7271">
            <w:pPr>
              <w:autoSpaceDE w:val="0"/>
              <w:autoSpaceDN w:val="0"/>
              <w:adjustRightInd w:val="0"/>
              <w:jc w:val="center"/>
            </w:pPr>
            <w:r w:rsidRPr="00CC7271">
              <w:t>2-4</w:t>
            </w:r>
          </w:p>
        </w:tc>
        <w:tc>
          <w:tcPr>
            <w:tcW w:w="1134" w:type="dxa"/>
          </w:tcPr>
          <w:p w:rsidR="005318FF" w:rsidRPr="00CC7271" w:rsidRDefault="00CC7271" w:rsidP="00CC7271">
            <w:pPr>
              <w:autoSpaceDE w:val="0"/>
              <w:autoSpaceDN w:val="0"/>
              <w:adjustRightInd w:val="0"/>
              <w:jc w:val="center"/>
            </w:pPr>
            <w:r w:rsidRPr="00CC7271">
              <w:t>2-4</w:t>
            </w:r>
          </w:p>
        </w:tc>
        <w:tc>
          <w:tcPr>
            <w:tcW w:w="850" w:type="dxa"/>
          </w:tcPr>
          <w:p w:rsidR="005318FF" w:rsidRPr="00CC7271" w:rsidRDefault="00CC7271" w:rsidP="00CC7271">
            <w:pPr>
              <w:autoSpaceDE w:val="0"/>
              <w:autoSpaceDN w:val="0"/>
              <w:adjustRightInd w:val="0"/>
              <w:jc w:val="center"/>
            </w:pPr>
            <w:r w:rsidRPr="00CC7271">
              <w:t>3-5</w:t>
            </w:r>
          </w:p>
        </w:tc>
        <w:tc>
          <w:tcPr>
            <w:tcW w:w="1276" w:type="dxa"/>
          </w:tcPr>
          <w:p w:rsidR="005318FF" w:rsidRPr="00CC7271" w:rsidRDefault="00CC7271" w:rsidP="00CC7271">
            <w:pPr>
              <w:autoSpaceDE w:val="0"/>
              <w:autoSpaceDN w:val="0"/>
              <w:adjustRightInd w:val="0"/>
              <w:jc w:val="center"/>
            </w:pPr>
            <w:r w:rsidRPr="00CC7271">
              <w:t>5-7</w:t>
            </w:r>
          </w:p>
        </w:tc>
        <w:tc>
          <w:tcPr>
            <w:tcW w:w="1418" w:type="dxa"/>
          </w:tcPr>
          <w:p w:rsidR="005318FF" w:rsidRPr="00CC7271" w:rsidRDefault="00CC7271" w:rsidP="00CC7271">
            <w:pPr>
              <w:autoSpaceDE w:val="0"/>
              <w:autoSpaceDN w:val="0"/>
              <w:adjustRightInd w:val="0"/>
              <w:jc w:val="center"/>
            </w:pPr>
            <w:r w:rsidRPr="00CC7271">
              <w:t>6-8</w:t>
            </w:r>
          </w:p>
        </w:tc>
        <w:tc>
          <w:tcPr>
            <w:tcW w:w="1495" w:type="dxa"/>
          </w:tcPr>
          <w:p w:rsidR="005318FF" w:rsidRPr="00CC7271" w:rsidRDefault="00CC7271" w:rsidP="00CC7271">
            <w:pPr>
              <w:autoSpaceDE w:val="0"/>
              <w:autoSpaceDN w:val="0"/>
              <w:adjustRightInd w:val="0"/>
              <w:jc w:val="center"/>
            </w:pPr>
            <w:r w:rsidRPr="00CC7271">
              <w:t>8-11</w:t>
            </w:r>
          </w:p>
        </w:tc>
      </w:tr>
    </w:tbl>
    <w:p w:rsidR="004C31FB" w:rsidRDefault="004C31FB" w:rsidP="004C31FB">
      <w:pPr>
        <w:autoSpaceDE w:val="0"/>
        <w:autoSpaceDN w:val="0"/>
        <w:adjustRightInd w:val="0"/>
        <w:jc w:val="both"/>
        <w:rPr>
          <w:sz w:val="28"/>
          <w:szCs w:val="28"/>
        </w:rPr>
      </w:pPr>
      <w:r>
        <w:rPr>
          <w:sz w:val="28"/>
          <w:szCs w:val="28"/>
        </w:rPr>
        <w:t xml:space="preserve"> </w:t>
      </w:r>
    </w:p>
    <w:p w:rsidR="00CC7271" w:rsidRPr="00CC7271" w:rsidRDefault="004C31FB" w:rsidP="00CC7271">
      <w:pPr>
        <w:autoSpaceDE w:val="0"/>
        <w:autoSpaceDN w:val="0"/>
        <w:adjustRightInd w:val="0"/>
        <w:rPr>
          <w:sz w:val="28"/>
          <w:szCs w:val="28"/>
        </w:rPr>
      </w:pPr>
      <w:r>
        <w:rPr>
          <w:sz w:val="28"/>
          <w:szCs w:val="28"/>
        </w:rPr>
        <w:tab/>
      </w:r>
      <w:r w:rsidR="00CC7271" w:rsidRPr="00CC7271">
        <w:rPr>
          <w:sz w:val="28"/>
          <w:szCs w:val="28"/>
        </w:rPr>
        <w:t>Планируемые показатели соревновательной деятельности</w:t>
      </w:r>
      <w:r w:rsidR="00CC7271">
        <w:rPr>
          <w:sz w:val="28"/>
          <w:szCs w:val="28"/>
        </w:rPr>
        <w:t xml:space="preserve"> </w:t>
      </w:r>
      <w:r w:rsidR="00CC7271" w:rsidRPr="00CC7271">
        <w:rPr>
          <w:sz w:val="28"/>
          <w:szCs w:val="28"/>
        </w:rPr>
        <w:t>(Табл. 3).</w:t>
      </w:r>
    </w:p>
    <w:p w:rsidR="004C31FB" w:rsidRDefault="00CC7271" w:rsidP="00CC7271">
      <w:pPr>
        <w:autoSpaceDE w:val="0"/>
        <w:autoSpaceDN w:val="0"/>
        <w:adjustRightInd w:val="0"/>
        <w:ind w:left="7788"/>
        <w:jc w:val="both"/>
        <w:rPr>
          <w:sz w:val="28"/>
          <w:szCs w:val="28"/>
        </w:rPr>
      </w:pPr>
      <w:r w:rsidRPr="00CC7271">
        <w:rPr>
          <w:sz w:val="28"/>
          <w:szCs w:val="28"/>
        </w:rPr>
        <w:t>Табл</w:t>
      </w:r>
      <w:r>
        <w:rPr>
          <w:sz w:val="28"/>
          <w:szCs w:val="28"/>
        </w:rPr>
        <w:t>ица  3</w:t>
      </w:r>
    </w:p>
    <w:p w:rsidR="00CC7271" w:rsidRPr="00CC7271" w:rsidRDefault="00CC7271" w:rsidP="00CC7271">
      <w:pPr>
        <w:autoSpaceDE w:val="0"/>
        <w:autoSpaceDN w:val="0"/>
        <w:adjustRightInd w:val="0"/>
        <w:ind w:left="7788"/>
        <w:jc w:val="both"/>
        <w:rPr>
          <w:i/>
          <w:sz w:val="28"/>
          <w:szCs w:val="28"/>
        </w:rPr>
      </w:pPr>
    </w:p>
    <w:p w:rsidR="00CC7271" w:rsidRDefault="00CC7271" w:rsidP="008E46F4">
      <w:pPr>
        <w:autoSpaceDE w:val="0"/>
        <w:autoSpaceDN w:val="0"/>
        <w:adjustRightInd w:val="0"/>
        <w:jc w:val="center"/>
        <w:rPr>
          <w:i/>
          <w:sz w:val="28"/>
          <w:szCs w:val="28"/>
        </w:rPr>
      </w:pPr>
      <w:r w:rsidRPr="00CC7271">
        <w:rPr>
          <w:i/>
          <w:sz w:val="28"/>
          <w:szCs w:val="28"/>
        </w:rPr>
        <w:t>Планируемые показатели соревновательной деятельности</w:t>
      </w:r>
    </w:p>
    <w:p w:rsidR="00CC7271" w:rsidRDefault="00CC7271" w:rsidP="00CC7271">
      <w:pPr>
        <w:autoSpaceDE w:val="0"/>
        <w:autoSpaceDN w:val="0"/>
        <w:adjustRightInd w:val="0"/>
        <w:jc w:val="both"/>
        <w:rPr>
          <w:i/>
          <w:sz w:val="28"/>
          <w:szCs w:val="28"/>
        </w:rPr>
      </w:pPr>
    </w:p>
    <w:tbl>
      <w:tblPr>
        <w:tblStyle w:val="ab"/>
        <w:tblW w:w="0" w:type="auto"/>
        <w:tblLayout w:type="fixed"/>
        <w:tblLook w:val="04A0"/>
      </w:tblPr>
      <w:tblGrid>
        <w:gridCol w:w="1751"/>
        <w:gridCol w:w="998"/>
        <w:gridCol w:w="1016"/>
        <w:gridCol w:w="1226"/>
        <w:gridCol w:w="1213"/>
        <w:gridCol w:w="2175"/>
        <w:gridCol w:w="1588"/>
      </w:tblGrid>
      <w:tr w:rsidR="00AB4950" w:rsidRPr="00CC7271" w:rsidTr="0058123B">
        <w:tc>
          <w:tcPr>
            <w:tcW w:w="1751" w:type="dxa"/>
            <w:vMerge w:val="restart"/>
          </w:tcPr>
          <w:p w:rsidR="00AB4950" w:rsidRPr="00FD2FCB" w:rsidRDefault="00AB4950" w:rsidP="00FD2FCB">
            <w:pPr>
              <w:autoSpaceDE w:val="0"/>
              <w:autoSpaceDN w:val="0"/>
              <w:adjustRightInd w:val="0"/>
              <w:jc w:val="center"/>
              <w:rPr>
                <w:b/>
              </w:rPr>
            </w:pPr>
            <w:r w:rsidRPr="00FD2FCB">
              <w:rPr>
                <w:b/>
              </w:rPr>
              <w:t>Виды соревнований</w:t>
            </w:r>
          </w:p>
        </w:tc>
        <w:tc>
          <w:tcPr>
            <w:tcW w:w="8216" w:type="dxa"/>
            <w:gridSpan w:val="6"/>
          </w:tcPr>
          <w:p w:rsidR="00AB4950" w:rsidRPr="00FD2FCB" w:rsidRDefault="00AB4950" w:rsidP="00FD2FCB">
            <w:pPr>
              <w:autoSpaceDE w:val="0"/>
              <w:autoSpaceDN w:val="0"/>
              <w:adjustRightInd w:val="0"/>
              <w:jc w:val="center"/>
              <w:rPr>
                <w:b/>
              </w:rPr>
            </w:pPr>
            <w:r w:rsidRPr="00FD2FCB">
              <w:rPr>
                <w:b/>
              </w:rPr>
              <w:t>Этапы и годы спортивной подготовки</w:t>
            </w:r>
          </w:p>
        </w:tc>
      </w:tr>
      <w:tr w:rsidR="00AB4950" w:rsidRPr="00CC7271" w:rsidTr="0058123B">
        <w:tc>
          <w:tcPr>
            <w:tcW w:w="1751" w:type="dxa"/>
            <w:vMerge/>
          </w:tcPr>
          <w:p w:rsidR="00AB4950" w:rsidRPr="00FD2FCB" w:rsidRDefault="00AB4950" w:rsidP="00FD2FCB">
            <w:pPr>
              <w:autoSpaceDE w:val="0"/>
              <w:autoSpaceDN w:val="0"/>
              <w:adjustRightInd w:val="0"/>
              <w:jc w:val="center"/>
              <w:rPr>
                <w:b/>
              </w:rPr>
            </w:pPr>
          </w:p>
        </w:tc>
        <w:tc>
          <w:tcPr>
            <w:tcW w:w="2014" w:type="dxa"/>
            <w:gridSpan w:val="2"/>
          </w:tcPr>
          <w:p w:rsidR="00AB4950" w:rsidRPr="00FD2FCB" w:rsidRDefault="00AB4950" w:rsidP="00FD2FCB">
            <w:pPr>
              <w:autoSpaceDE w:val="0"/>
              <w:autoSpaceDN w:val="0"/>
              <w:adjustRightInd w:val="0"/>
              <w:jc w:val="center"/>
              <w:rPr>
                <w:b/>
              </w:rPr>
            </w:pPr>
            <w:r w:rsidRPr="00FD2FCB">
              <w:rPr>
                <w:b/>
              </w:rPr>
              <w:t>Этап начальной подготовки</w:t>
            </w:r>
          </w:p>
        </w:tc>
        <w:tc>
          <w:tcPr>
            <w:tcW w:w="2439" w:type="dxa"/>
            <w:gridSpan w:val="2"/>
          </w:tcPr>
          <w:p w:rsidR="00AB4950" w:rsidRPr="00FD2FCB" w:rsidRDefault="00AB4950" w:rsidP="00FD2FCB">
            <w:pPr>
              <w:autoSpaceDE w:val="0"/>
              <w:autoSpaceDN w:val="0"/>
              <w:adjustRightInd w:val="0"/>
              <w:jc w:val="center"/>
              <w:rPr>
                <w:b/>
              </w:rPr>
            </w:pPr>
            <w:r w:rsidRPr="00FD2FCB">
              <w:rPr>
                <w:b/>
              </w:rPr>
              <w:t>Тренировочный этап (этап спортивной специализации)</w:t>
            </w:r>
          </w:p>
        </w:tc>
        <w:tc>
          <w:tcPr>
            <w:tcW w:w="2175" w:type="dxa"/>
            <w:vMerge w:val="restart"/>
          </w:tcPr>
          <w:p w:rsidR="00AB4950" w:rsidRPr="00FD2FCB" w:rsidRDefault="00AB4950" w:rsidP="00FD2FCB">
            <w:pPr>
              <w:autoSpaceDE w:val="0"/>
              <w:autoSpaceDN w:val="0"/>
              <w:adjustRightInd w:val="0"/>
              <w:jc w:val="center"/>
              <w:rPr>
                <w:b/>
              </w:rPr>
            </w:pPr>
            <w:r w:rsidRPr="00FD2FCB">
              <w:rPr>
                <w:b/>
              </w:rPr>
              <w:t>Этап совершенствования спортивного мастерства</w:t>
            </w:r>
          </w:p>
        </w:tc>
        <w:tc>
          <w:tcPr>
            <w:tcW w:w="1588" w:type="dxa"/>
            <w:vMerge w:val="restart"/>
          </w:tcPr>
          <w:p w:rsidR="00AB4950" w:rsidRPr="00FD2FCB" w:rsidRDefault="00AB4950" w:rsidP="00FD2FCB">
            <w:pPr>
              <w:autoSpaceDE w:val="0"/>
              <w:autoSpaceDN w:val="0"/>
              <w:adjustRightInd w:val="0"/>
              <w:jc w:val="center"/>
              <w:rPr>
                <w:b/>
              </w:rPr>
            </w:pPr>
            <w:r w:rsidRPr="00FD2FCB">
              <w:rPr>
                <w:b/>
              </w:rPr>
              <w:t>Этап высшего спортивного мастерства</w:t>
            </w:r>
          </w:p>
        </w:tc>
      </w:tr>
      <w:tr w:rsidR="00AB4950" w:rsidRPr="00CC7271" w:rsidTr="0058123B">
        <w:tc>
          <w:tcPr>
            <w:tcW w:w="1751" w:type="dxa"/>
            <w:vMerge/>
          </w:tcPr>
          <w:p w:rsidR="00AB4950" w:rsidRPr="00CC7271" w:rsidRDefault="00AB4950" w:rsidP="00CC7271">
            <w:pPr>
              <w:autoSpaceDE w:val="0"/>
              <w:autoSpaceDN w:val="0"/>
              <w:adjustRightInd w:val="0"/>
              <w:jc w:val="both"/>
            </w:pPr>
          </w:p>
        </w:tc>
        <w:tc>
          <w:tcPr>
            <w:tcW w:w="998" w:type="dxa"/>
          </w:tcPr>
          <w:p w:rsidR="00AB4950" w:rsidRPr="00CC7271" w:rsidRDefault="00AB4950" w:rsidP="0058123B">
            <w:pPr>
              <w:autoSpaceDE w:val="0"/>
              <w:autoSpaceDN w:val="0"/>
              <w:adjustRightInd w:val="0"/>
              <w:jc w:val="center"/>
              <w:rPr>
                <w:b/>
              </w:rPr>
            </w:pPr>
            <w:r w:rsidRPr="00CC7271">
              <w:rPr>
                <w:b/>
              </w:rPr>
              <w:t>До</w:t>
            </w:r>
          </w:p>
          <w:p w:rsidR="00AB4950" w:rsidRPr="00CC7271" w:rsidRDefault="00AB4950" w:rsidP="0058123B">
            <w:pPr>
              <w:autoSpaceDE w:val="0"/>
              <w:autoSpaceDN w:val="0"/>
              <w:adjustRightInd w:val="0"/>
              <w:jc w:val="center"/>
            </w:pPr>
            <w:r w:rsidRPr="00CC7271">
              <w:rPr>
                <w:b/>
              </w:rPr>
              <w:t>года</w:t>
            </w:r>
          </w:p>
        </w:tc>
        <w:tc>
          <w:tcPr>
            <w:tcW w:w="1016" w:type="dxa"/>
          </w:tcPr>
          <w:p w:rsidR="00AB4950" w:rsidRPr="00CC7271" w:rsidRDefault="00AB4950" w:rsidP="0058123B">
            <w:pPr>
              <w:autoSpaceDE w:val="0"/>
              <w:autoSpaceDN w:val="0"/>
              <w:adjustRightInd w:val="0"/>
              <w:jc w:val="center"/>
            </w:pPr>
            <w:r w:rsidRPr="00CC7271">
              <w:rPr>
                <w:b/>
              </w:rPr>
              <w:t>Свыше года</w:t>
            </w:r>
          </w:p>
        </w:tc>
        <w:tc>
          <w:tcPr>
            <w:tcW w:w="1226" w:type="dxa"/>
          </w:tcPr>
          <w:p w:rsidR="00AB4950" w:rsidRPr="00CC7271" w:rsidRDefault="0058123B" w:rsidP="0058123B">
            <w:pPr>
              <w:autoSpaceDE w:val="0"/>
              <w:autoSpaceDN w:val="0"/>
              <w:adjustRightInd w:val="0"/>
              <w:jc w:val="center"/>
            </w:pPr>
            <w:r w:rsidRPr="00CC7271">
              <w:rPr>
                <w:b/>
              </w:rPr>
              <w:t>До двух лет</w:t>
            </w:r>
          </w:p>
        </w:tc>
        <w:tc>
          <w:tcPr>
            <w:tcW w:w="1213" w:type="dxa"/>
          </w:tcPr>
          <w:p w:rsidR="00AB4950" w:rsidRPr="0058123B" w:rsidRDefault="0058123B" w:rsidP="0058123B">
            <w:pPr>
              <w:autoSpaceDE w:val="0"/>
              <w:autoSpaceDN w:val="0"/>
              <w:adjustRightInd w:val="0"/>
              <w:jc w:val="center"/>
              <w:rPr>
                <w:b/>
              </w:rPr>
            </w:pPr>
            <w:r w:rsidRPr="00CC7271">
              <w:rPr>
                <w:b/>
              </w:rPr>
              <w:t>Свы</w:t>
            </w:r>
            <w:r>
              <w:rPr>
                <w:b/>
              </w:rPr>
              <w:t>ше</w:t>
            </w:r>
            <w:r w:rsidRPr="00CC7271">
              <w:rPr>
                <w:b/>
              </w:rPr>
              <w:t xml:space="preserve"> двух лет</w:t>
            </w:r>
          </w:p>
        </w:tc>
        <w:tc>
          <w:tcPr>
            <w:tcW w:w="2175" w:type="dxa"/>
            <w:vMerge/>
          </w:tcPr>
          <w:p w:rsidR="00AB4950" w:rsidRPr="00CC7271" w:rsidRDefault="00AB4950" w:rsidP="00FD2FCB">
            <w:pPr>
              <w:autoSpaceDE w:val="0"/>
              <w:autoSpaceDN w:val="0"/>
              <w:adjustRightInd w:val="0"/>
              <w:jc w:val="center"/>
            </w:pPr>
          </w:p>
        </w:tc>
        <w:tc>
          <w:tcPr>
            <w:tcW w:w="1588" w:type="dxa"/>
            <w:vMerge/>
          </w:tcPr>
          <w:p w:rsidR="00AB4950" w:rsidRPr="00CC7271" w:rsidRDefault="00AB4950" w:rsidP="00FD2FCB">
            <w:pPr>
              <w:autoSpaceDE w:val="0"/>
              <w:autoSpaceDN w:val="0"/>
              <w:adjustRightInd w:val="0"/>
              <w:jc w:val="center"/>
            </w:pPr>
          </w:p>
        </w:tc>
      </w:tr>
      <w:tr w:rsidR="00AB4950" w:rsidRPr="00CC7271" w:rsidTr="0058123B">
        <w:tc>
          <w:tcPr>
            <w:tcW w:w="1751" w:type="dxa"/>
          </w:tcPr>
          <w:p w:rsidR="00AB4950" w:rsidRPr="00CC7271" w:rsidRDefault="00AB4950" w:rsidP="0030473A">
            <w:pPr>
              <w:autoSpaceDE w:val="0"/>
              <w:autoSpaceDN w:val="0"/>
              <w:adjustRightInd w:val="0"/>
              <w:jc w:val="both"/>
            </w:pPr>
            <w:r>
              <w:t>Контрольные</w:t>
            </w:r>
          </w:p>
        </w:tc>
        <w:tc>
          <w:tcPr>
            <w:tcW w:w="998" w:type="dxa"/>
          </w:tcPr>
          <w:p w:rsidR="00AB4950" w:rsidRPr="00CC7271" w:rsidRDefault="00AB4950" w:rsidP="0030473A">
            <w:pPr>
              <w:autoSpaceDE w:val="0"/>
              <w:autoSpaceDN w:val="0"/>
              <w:adjustRightInd w:val="0"/>
              <w:jc w:val="center"/>
            </w:pPr>
            <w:r>
              <w:t>2</w:t>
            </w:r>
          </w:p>
        </w:tc>
        <w:tc>
          <w:tcPr>
            <w:tcW w:w="1016" w:type="dxa"/>
          </w:tcPr>
          <w:p w:rsidR="00AB4950" w:rsidRPr="00CC7271" w:rsidRDefault="00AB4950" w:rsidP="0030473A">
            <w:pPr>
              <w:autoSpaceDE w:val="0"/>
              <w:autoSpaceDN w:val="0"/>
              <w:adjustRightInd w:val="0"/>
              <w:jc w:val="center"/>
            </w:pPr>
            <w:r>
              <w:t>3-4</w:t>
            </w:r>
          </w:p>
        </w:tc>
        <w:tc>
          <w:tcPr>
            <w:tcW w:w="1226" w:type="dxa"/>
          </w:tcPr>
          <w:p w:rsidR="00AB4950" w:rsidRPr="00CC7271" w:rsidRDefault="00AB4950" w:rsidP="0030473A">
            <w:pPr>
              <w:autoSpaceDE w:val="0"/>
              <w:autoSpaceDN w:val="0"/>
              <w:adjustRightInd w:val="0"/>
              <w:jc w:val="center"/>
            </w:pPr>
            <w:r>
              <w:t>4</w:t>
            </w:r>
          </w:p>
        </w:tc>
        <w:tc>
          <w:tcPr>
            <w:tcW w:w="1213" w:type="dxa"/>
          </w:tcPr>
          <w:p w:rsidR="00AB4950" w:rsidRPr="00CC7271" w:rsidRDefault="00AB4950" w:rsidP="0030473A">
            <w:pPr>
              <w:autoSpaceDE w:val="0"/>
              <w:autoSpaceDN w:val="0"/>
              <w:adjustRightInd w:val="0"/>
              <w:jc w:val="center"/>
            </w:pPr>
            <w:r>
              <w:t>5</w:t>
            </w:r>
          </w:p>
        </w:tc>
        <w:tc>
          <w:tcPr>
            <w:tcW w:w="2175" w:type="dxa"/>
          </w:tcPr>
          <w:p w:rsidR="00AB4950" w:rsidRPr="00CC7271" w:rsidRDefault="00AB4950" w:rsidP="0030473A">
            <w:pPr>
              <w:autoSpaceDE w:val="0"/>
              <w:autoSpaceDN w:val="0"/>
              <w:adjustRightInd w:val="0"/>
              <w:jc w:val="center"/>
            </w:pPr>
            <w:r>
              <w:t>4</w:t>
            </w:r>
          </w:p>
        </w:tc>
        <w:tc>
          <w:tcPr>
            <w:tcW w:w="1588" w:type="dxa"/>
          </w:tcPr>
          <w:p w:rsidR="00AB4950" w:rsidRPr="00CC7271" w:rsidRDefault="00AB4950" w:rsidP="0030473A">
            <w:pPr>
              <w:autoSpaceDE w:val="0"/>
              <w:autoSpaceDN w:val="0"/>
              <w:adjustRightInd w:val="0"/>
              <w:jc w:val="center"/>
            </w:pPr>
            <w:r>
              <w:t>3</w:t>
            </w:r>
          </w:p>
        </w:tc>
      </w:tr>
      <w:tr w:rsidR="00AB4950" w:rsidRPr="00CC7271" w:rsidTr="0058123B">
        <w:tc>
          <w:tcPr>
            <w:tcW w:w="1751" w:type="dxa"/>
          </w:tcPr>
          <w:p w:rsidR="00AB4950" w:rsidRPr="00CC7271" w:rsidRDefault="00AB4950" w:rsidP="00CC7271">
            <w:pPr>
              <w:autoSpaceDE w:val="0"/>
              <w:autoSpaceDN w:val="0"/>
              <w:adjustRightInd w:val="0"/>
              <w:jc w:val="both"/>
            </w:pPr>
            <w:r>
              <w:t>Отборочные</w:t>
            </w:r>
          </w:p>
        </w:tc>
        <w:tc>
          <w:tcPr>
            <w:tcW w:w="998" w:type="dxa"/>
          </w:tcPr>
          <w:p w:rsidR="00AB4950" w:rsidRPr="00CC7271" w:rsidRDefault="00AB4950" w:rsidP="00FD2FCB">
            <w:pPr>
              <w:autoSpaceDE w:val="0"/>
              <w:autoSpaceDN w:val="0"/>
              <w:adjustRightInd w:val="0"/>
              <w:jc w:val="center"/>
            </w:pPr>
            <w:r>
              <w:t>-</w:t>
            </w:r>
          </w:p>
        </w:tc>
        <w:tc>
          <w:tcPr>
            <w:tcW w:w="1016" w:type="dxa"/>
          </w:tcPr>
          <w:p w:rsidR="00AB4950" w:rsidRPr="00CC7271" w:rsidRDefault="00AB4950" w:rsidP="00FD2FCB">
            <w:pPr>
              <w:autoSpaceDE w:val="0"/>
              <w:autoSpaceDN w:val="0"/>
              <w:adjustRightInd w:val="0"/>
              <w:jc w:val="center"/>
            </w:pPr>
            <w:r>
              <w:t>1-2</w:t>
            </w:r>
          </w:p>
        </w:tc>
        <w:tc>
          <w:tcPr>
            <w:tcW w:w="1226" w:type="dxa"/>
          </w:tcPr>
          <w:p w:rsidR="00AB4950" w:rsidRPr="00CC7271" w:rsidRDefault="00AB4950" w:rsidP="00FD2FCB">
            <w:pPr>
              <w:autoSpaceDE w:val="0"/>
              <w:autoSpaceDN w:val="0"/>
              <w:adjustRightInd w:val="0"/>
              <w:jc w:val="center"/>
            </w:pPr>
            <w:r>
              <w:t>2-4</w:t>
            </w:r>
          </w:p>
        </w:tc>
        <w:tc>
          <w:tcPr>
            <w:tcW w:w="1213" w:type="dxa"/>
          </w:tcPr>
          <w:p w:rsidR="00AB4950" w:rsidRPr="00CC7271" w:rsidRDefault="00AB4950" w:rsidP="00FD2FCB">
            <w:pPr>
              <w:autoSpaceDE w:val="0"/>
              <w:autoSpaceDN w:val="0"/>
              <w:adjustRightInd w:val="0"/>
              <w:jc w:val="center"/>
            </w:pPr>
            <w:r>
              <w:t>2-5</w:t>
            </w:r>
          </w:p>
        </w:tc>
        <w:tc>
          <w:tcPr>
            <w:tcW w:w="2175" w:type="dxa"/>
          </w:tcPr>
          <w:p w:rsidR="00AB4950" w:rsidRPr="00CC7271" w:rsidRDefault="00AB4950" w:rsidP="00FD2FCB">
            <w:pPr>
              <w:autoSpaceDE w:val="0"/>
              <w:autoSpaceDN w:val="0"/>
              <w:adjustRightInd w:val="0"/>
              <w:jc w:val="center"/>
            </w:pPr>
            <w:r>
              <w:t>4-6</w:t>
            </w:r>
          </w:p>
        </w:tc>
        <w:tc>
          <w:tcPr>
            <w:tcW w:w="1588" w:type="dxa"/>
          </w:tcPr>
          <w:p w:rsidR="00AB4950" w:rsidRPr="00CC7271" w:rsidRDefault="00AB4950" w:rsidP="00FD2FCB">
            <w:pPr>
              <w:autoSpaceDE w:val="0"/>
              <w:autoSpaceDN w:val="0"/>
              <w:adjustRightInd w:val="0"/>
              <w:jc w:val="center"/>
            </w:pPr>
            <w:r>
              <w:t>4-6</w:t>
            </w:r>
          </w:p>
        </w:tc>
      </w:tr>
      <w:tr w:rsidR="00AB4950" w:rsidRPr="00CC7271" w:rsidTr="0058123B">
        <w:tc>
          <w:tcPr>
            <w:tcW w:w="1751" w:type="dxa"/>
          </w:tcPr>
          <w:p w:rsidR="00AB4950" w:rsidRPr="00CC7271" w:rsidRDefault="00AB4950" w:rsidP="00CC7271">
            <w:pPr>
              <w:autoSpaceDE w:val="0"/>
              <w:autoSpaceDN w:val="0"/>
              <w:adjustRightInd w:val="0"/>
              <w:jc w:val="both"/>
            </w:pPr>
            <w:r>
              <w:t>Основные</w:t>
            </w:r>
          </w:p>
        </w:tc>
        <w:tc>
          <w:tcPr>
            <w:tcW w:w="998" w:type="dxa"/>
          </w:tcPr>
          <w:p w:rsidR="00AB4950" w:rsidRPr="00CC7271" w:rsidRDefault="00AB4950" w:rsidP="00FD2FCB">
            <w:pPr>
              <w:autoSpaceDE w:val="0"/>
              <w:autoSpaceDN w:val="0"/>
              <w:adjustRightInd w:val="0"/>
              <w:jc w:val="center"/>
            </w:pPr>
            <w:r>
              <w:t>-</w:t>
            </w:r>
          </w:p>
        </w:tc>
        <w:tc>
          <w:tcPr>
            <w:tcW w:w="1016" w:type="dxa"/>
          </w:tcPr>
          <w:p w:rsidR="00AB4950" w:rsidRPr="00CC7271" w:rsidRDefault="00AB4950" w:rsidP="00FD2FCB">
            <w:pPr>
              <w:autoSpaceDE w:val="0"/>
              <w:autoSpaceDN w:val="0"/>
              <w:adjustRightInd w:val="0"/>
              <w:jc w:val="center"/>
            </w:pPr>
            <w:r>
              <w:t>1-2</w:t>
            </w:r>
          </w:p>
        </w:tc>
        <w:tc>
          <w:tcPr>
            <w:tcW w:w="1226" w:type="dxa"/>
          </w:tcPr>
          <w:p w:rsidR="00AB4950" w:rsidRPr="00CC7271" w:rsidRDefault="00AB4950" w:rsidP="00FD2FCB">
            <w:pPr>
              <w:autoSpaceDE w:val="0"/>
              <w:autoSpaceDN w:val="0"/>
              <w:adjustRightInd w:val="0"/>
              <w:jc w:val="center"/>
            </w:pPr>
            <w:r>
              <w:t>1-3</w:t>
            </w:r>
          </w:p>
        </w:tc>
        <w:tc>
          <w:tcPr>
            <w:tcW w:w="1213" w:type="dxa"/>
          </w:tcPr>
          <w:p w:rsidR="00AB4950" w:rsidRPr="00CC7271" w:rsidRDefault="00AB4950" w:rsidP="00FD2FCB">
            <w:pPr>
              <w:autoSpaceDE w:val="0"/>
              <w:autoSpaceDN w:val="0"/>
              <w:adjustRightInd w:val="0"/>
              <w:jc w:val="center"/>
            </w:pPr>
            <w:r>
              <w:t>2-4</w:t>
            </w:r>
          </w:p>
        </w:tc>
        <w:tc>
          <w:tcPr>
            <w:tcW w:w="2175" w:type="dxa"/>
          </w:tcPr>
          <w:p w:rsidR="00AB4950" w:rsidRPr="00CC7271" w:rsidRDefault="00AB4950" w:rsidP="00FD2FCB">
            <w:pPr>
              <w:autoSpaceDE w:val="0"/>
              <w:autoSpaceDN w:val="0"/>
              <w:adjustRightInd w:val="0"/>
              <w:jc w:val="center"/>
            </w:pPr>
            <w:r>
              <w:t>2-5</w:t>
            </w:r>
          </w:p>
        </w:tc>
        <w:tc>
          <w:tcPr>
            <w:tcW w:w="1588" w:type="dxa"/>
          </w:tcPr>
          <w:p w:rsidR="00AB4950" w:rsidRPr="00CC7271" w:rsidRDefault="00AB4950" w:rsidP="00FD2FCB">
            <w:pPr>
              <w:autoSpaceDE w:val="0"/>
              <w:autoSpaceDN w:val="0"/>
              <w:adjustRightInd w:val="0"/>
              <w:jc w:val="center"/>
            </w:pPr>
            <w:r>
              <w:t>2-5</w:t>
            </w:r>
          </w:p>
        </w:tc>
      </w:tr>
    </w:tbl>
    <w:p w:rsidR="00CC7271" w:rsidRPr="00CC7271" w:rsidRDefault="00CC7271" w:rsidP="00CC7271">
      <w:pPr>
        <w:autoSpaceDE w:val="0"/>
        <w:autoSpaceDN w:val="0"/>
        <w:adjustRightInd w:val="0"/>
        <w:jc w:val="both"/>
      </w:pPr>
    </w:p>
    <w:p w:rsidR="00CC7271" w:rsidRDefault="00FD2FCB" w:rsidP="00FD2FCB">
      <w:pPr>
        <w:autoSpaceDE w:val="0"/>
        <w:autoSpaceDN w:val="0"/>
        <w:adjustRightInd w:val="0"/>
        <w:jc w:val="both"/>
        <w:rPr>
          <w:sz w:val="28"/>
          <w:szCs w:val="28"/>
        </w:rPr>
      </w:pPr>
      <w:r w:rsidRPr="00FD2FCB">
        <w:rPr>
          <w:sz w:val="28"/>
          <w:szCs w:val="28"/>
        </w:rPr>
        <w:t>На результативность спортсменов также оказывают влияние</w:t>
      </w:r>
      <w:r>
        <w:rPr>
          <w:sz w:val="28"/>
          <w:szCs w:val="28"/>
        </w:rPr>
        <w:t xml:space="preserve"> </w:t>
      </w:r>
      <w:r w:rsidRPr="00FD2FCB">
        <w:rPr>
          <w:sz w:val="28"/>
          <w:szCs w:val="28"/>
        </w:rPr>
        <w:t>морфофункциональные показатели и особенности развития</w:t>
      </w:r>
      <w:r>
        <w:rPr>
          <w:sz w:val="28"/>
          <w:szCs w:val="28"/>
        </w:rPr>
        <w:t xml:space="preserve"> </w:t>
      </w:r>
      <w:r w:rsidRPr="00FD2FCB">
        <w:rPr>
          <w:sz w:val="28"/>
          <w:szCs w:val="28"/>
        </w:rPr>
        <w:t>физических качеств (Табл. 4).</w:t>
      </w:r>
    </w:p>
    <w:p w:rsidR="007304C7" w:rsidRDefault="007304C7" w:rsidP="00FD2FCB">
      <w:pPr>
        <w:autoSpaceDE w:val="0"/>
        <w:autoSpaceDN w:val="0"/>
        <w:adjustRightInd w:val="0"/>
        <w:ind w:left="7788"/>
        <w:jc w:val="both"/>
        <w:rPr>
          <w:sz w:val="28"/>
          <w:szCs w:val="28"/>
        </w:rPr>
      </w:pPr>
    </w:p>
    <w:p w:rsidR="00FD2FCB" w:rsidRDefault="00FD2FCB" w:rsidP="00FD2FCB">
      <w:pPr>
        <w:autoSpaceDE w:val="0"/>
        <w:autoSpaceDN w:val="0"/>
        <w:adjustRightInd w:val="0"/>
        <w:ind w:left="7788"/>
        <w:jc w:val="both"/>
        <w:rPr>
          <w:sz w:val="28"/>
          <w:szCs w:val="28"/>
        </w:rPr>
      </w:pPr>
      <w:r w:rsidRPr="00FD2FCB">
        <w:rPr>
          <w:sz w:val="28"/>
          <w:szCs w:val="28"/>
        </w:rPr>
        <w:t>Табл</w:t>
      </w:r>
      <w:r>
        <w:rPr>
          <w:sz w:val="28"/>
          <w:szCs w:val="28"/>
        </w:rPr>
        <w:t xml:space="preserve">ица </w:t>
      </w:r>
      <w:r w:rsidRPr="00FD2FCB">
        <w:rPr>
          <w:sz w:val="28"/>
          <w:szCs w:val="28"/>
        </w:rPr>
        <w:t xml:space="preserve"> 4</w:t>
      </w:r>
    </w:p>
    <w:p w:rsidR="00FD2FCB" w:rsidRDefault="00FD2FCB" w:rsidP="00FD2FCB">
      <w:pPr>
        <w:autoSpaceDE w:val="0"/>
        <w:autoSpaceDN w:val="0"/>
        <w:adjustRightInd w:val="0"/>
        <w:jc w:val="both"/>
        <w:rPr>
          <w:sz w:val="28"/>
          <w:szCs w:val="28"/>
        </w:rPr>
      </w:pPr>
    </w:p>
    <w:p w:rsidR="00FD2FCB" w:rsidRDefault="00FD2FCB" w:rsidP="00FD2FCB">
      <w:pPr>
        <w:autoSpaceDE w:val="0"/>
        <w:autoSpaceDN w:val="0"/>
        <w:adjustRightInd w:val="0"/>
        <w:jc w:val="center"/>
        <w:rPr>
          <w:i/>
          <w:sz w:val="28"/>
          <w:szCs w:val="28"/>
        </w:rPr>
      </w:pPr>
      <w:r w:rsidRPr="00FD2FCB">
        <w:rPr>
          <w:i/>
          <w:sz w:val="28"/>
          <w:szCs w:val="28"/>
        </w:rPr>
        <w:lastRenderedPageBreak/>
        <w:t>Влияние физических качеств и морфофункциональных показателей на результативность спортсмены по виду спорта</w:t>
      </w:r>
    </w:p>
    <w:p w:rsidR="00CA14DD" w:rsidRDefault="00CA14DD" w:rsidP="00CA14DD">
      <w:pPr>
        <w:autoSpaceDE w:val="0"/>
        <w:autoSpaceDN w:val="0"/>
        <w:adjustRightInd w:val="0"/>
        <w:rPr>
          <w:i/>
          <w:sz w:val="28"/>
          <w:szCs w:val="28"/>
        </w:rPr>
      </w:pPr>
    </w:p>
    <w:p w:rsidR="00FD2FCB" w:rsidRDefault="00FD2FCB" w:rsidP="00FD2FCB">
      <w:pPr>
        <w:autoSpaceDE w:val="0"/>
        <w:autoSpaceDN w:val="0"/>
        <w:adjustRightInd w:val="0"/>
        <w:jc w:val="center"/>
        <w:rPr>
          <w:i/>
          <w:sz w:val="28"/>
          <w:szCs w:val="28"/>
        </w:rPr>
      </w:pPr>
    </w:p>
    <w:tbl>
      <w:tblPr>
        <w:tblStyle w:val="ab"/>
        <w:tblW w:w="0" w:type="auto"/>
        <w:tblLook w:val="04A0"/>
      </w:tblPr>
      <w:tblGrid>
        <w:gridCol w:w="6062"/>
        <w:gridCol w:w="3905"/>
      </w:tblGrid>
      <w:tr w:rsidR="00101A28" w:rsidTr="00CA14DD">
        <w:tc>
          <w:tcPr>
            <w:tcW w:w="6062" w:type="dxa"/>
          </w:tcPr>
          <w:p w:rsidR="00101A28" w:rsidRPr="00CA14DD" w:rsidRDefault="00101A28" w:rsidP="00FD2FCB">
            <w:pPr>
              <w:autoSpaceDE w:val="0"/>
              <w:autoSpaceDN w:val="0"/>
              <w:adjustRightInd w:val="0"/>
              <w:jc w:val="center"/>
              <w:rPr>
                <w:b/>
                <w:sz w:val="28"/>
                <w:szCs w:val="28"/>
              </w:rPr>
            </w:pPr>
            <w:r w:rsidRPr="00CA14DD">
              <w:rPr>
                <w:b/>
                <w:sz w:val="28"/>
                <w:szCs w:val="28"/>
              </w:rPr>
              <w:t xml:space="preserve">Физические качества и телосложение </w:t>
            </w:r>
          </w:p>
        </w:tc>
        <w:tc>
          <w:tcPr>
            <w:tcW w:w="3905" w:type="dxa"/>
          </w:tcPr>
          <w:p w:rsidR="00101A28" w:rsidRPr="00CA14DD" w:rsidRDefault="00101A28" w:rsidP="00FD2FCB">
            <w:pPr>
              <w:autoSpaceDE w:val="0"/>
              <w:autoSpaceDN w:val="0"/>
              <w:adjustRightInd w:val="0"/>
              <w:jc w:val="center"/>
              <w:rPr>
                <w:b/>
                <w:sz w:val="28"/>
                <w:szCs w:val="28"/>
              </w:rPr>
            </w:pPr>
            <w:r w:rsidRPr="00CA14DD">
              <w:rPr>
                <w:b/>
                <w:sz w:val="28"/>
                <w:szCs w:val="28"/>
              </w:rPr>
              <w:t xml:space="preserve">Уровень влияния </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 xml:space="preserve">Скоростные способности </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3</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Мышечная сила</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2</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Вестибулярная устойчивость</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2</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Выносливость</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3</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Гибкость</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2</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Координационные способности</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2</w:t>
            </w:r>
          </w:p>
        </w:tc>
      </w:tr>
      <w:tr w:rsidR="00101A28" w:rsidTr="00CA14DD">
        <w:tc>
          <w:tcPr>
            <w:tcW w:w="6062" w:type="dxa"/>
          </w:tcPr>
          <w:p w:rsidR="00101A28" w:rsidRPr="00CA14DD" w:rsidRDefault="00101A28" w:rsidP="00101A28">
            <w:pPr>
              <w:autoSpaceDE w:val="0"/>
              <w:autoSpaceDN w:val="0"/>
              <w:adjustRightInd w:val="0"/>
              <w:rPr>
                <w:sz w:val="28"/>
                <w:szCs w:val="28"/>
              </w:rPr>
            </w:pPr>
            <w:r w:rsidRPr="00CA14DD">
              <w:rPr>
                <w:sz w:val="28"/>
                <w:szCs w:val="28"/>
              </w:rPr>
              <w:t xml:space="preserve">Телосложение </w:t>
            </w:r>
          </w:p>
        </w:tc>
        <w:tc>
          <w:tcPr>
            <w:tcW w:w="3905" w:type="dxa"/>
          </w:tcPr>
          <w:p w:rsidR="00101A28" w:rsidRPr="00CA14DD" w:rsidRDefault="00101A28" w:rsidP="00FD2FCB">
            <w:pPr>
              <w:autoSpaceDE w:val="0"/>
              <w:autoSpaceDN w:val="0"/>
              <w:adjustRightInd w:val="0"/>
              <w:jc w:val="center"/>
              <w:rPr>
                <w:sz w:val="28"/>
                <w:szCs w:val="28"/>
              </w:rPr>
            </w:pPr>
            <w:r w:rsidRPr="00CA14DD">
              <w:rPr>
                <w:sz w:val="28"/>
                <w:szCs w:val="28"/>
              </w:rPr>
              <w:t>2</w:t>
            </w:r>
          </w:p>
        </w:tc>
      </w:tr>
    </w:tbl>
    <w:p w:rsidR="00101A28" w:rsidRDefault="00101A28" w:rsidP="00101A28">
      <w:pPr>
        <w:autoSpaceDE w:val="0"/>
        <w:autoSpaceDN w:val="0"/>
        <w:adjustRightInd w:val="0"/>
        <w:rPr>
          <w:sz w:val="28"/>
          <w:szCs w:val="28"/>
        </w:rPr>
      </w:pPr>
    </w:p>
    <w:p w:rsidR="00101A28" w:rsidRPr="00101A28" w:rsidRDefault="00101A28" w:rsidP="00101A28">
      <w:pPr>
        <w:autoSpaceDE w:val="0"/>
        <w:autoSpaceDN w:val="0"/>
        <w:adjustRightInd w:val="0"/>
        <w:rPr>
          <w:sz w:val="28"/>
          <w:szCs w:val="28"/>
        </w:rPr>
      </w:pPr>
      <w:r w:rsidRPr="00101A28">
        <w:rPr>
          <w:sz w:val="28"/>
          <w:szCs w:val="28"/>
        </w:rPr>
        <w:t>Условные обозначения:</w:t>
      </w:r>
    </w:p>
    <w:p w:rsidR="00101A28" w:rsidRPr="00101A28" w:rsidRDefault="00101A28" w:rsidP="00101A28">
      <w:pPr>
        <w:autoSpaceDE w:val="0"/>
        <w:autoSpaceDN w:val="0"/>
        <w:adjustRightInd w:val="0"/>
        <w:rPr>
          <w:sz w:val="28"/>
          <w:szCs w:val="28"/>
        </w:rPr>
      </w:pPr>
      <w:r w:rsidRPr="00101A28">
        <w:rPr>
          <w:sz w:val="28"/>
          <w:szCs w:val="28"/>
        </w:rPr>
        <w:t>3 – значительное влияние;</w:t>
      </w:r>
    </w:p>
    <w:p w:rsidR="00101A28" w:rsidRPr="00101A28" w:rsidRDefault="00101A28" w:rsidP="00101A28">
      <w:pPr>
        <w:autoSpaceDE w:val="0"/>
        <w:autoSpaceDN w:val="0"/>
        <w:adjustRightInd w:val="0"/>
        <w:rPr>
          <w:sz w:val="28"/>
          <w:szCs w:val="28"/>
        </w:rPr>
      </w:pPr>
      <w:r w:rsidRPr="00101A28">
        <w:rPr>
          <w:sz w:val="28"/>
          <w:szCs w:val="28"/>
        </w:rPr>
        <w:t>2 – среднее влияние;</w:t>
      </w:r>
    </w:p>
    <w:p w:rsidR="00FD2FCB" w:rsidRDefault="00101A28" w:rsidP="00101A28">
      <w:pPr>
        <w:autoSpaceDE w:val="0"/>
        <w:autoSpaceDN w:val="0"/>
        <w:adjustRightInd w:val="0"/>
        <w:rPr>
          <w:sz w:val="28"/>
          <w:szCs w:val="28"/>
        </w:rPr>
      </w:pPr>
      <w:r w:rsidRPr="00101A28">
        <w:rPr>
          <w:sz w:val="28"/>
          <w:szCs w:val="28"/>
        </w:rPr>
        <w:t>1 – незначительное влияние.</w:t>
      </w:r>
    </w:p>
    <w:p w:rsidR="00101A28" w:rsidRDefault="00101A28" w:rsidP="00101A28">
      <w:pPr>
        <w:autoSpaceDE w:val="0"/>
        <w:autoSpaceDN w:val="0"/>
        <w:adjustRightInd w:val="0"/>
        <w:rPr>
          <w:sz w:val="28"/>
          <w:szCs w:val="28"/>
        </w:rPr>
      </w:pPr>
    </w:p>
    <w:p w:rsidR="006200C8" w:rsidRDefault="006200C8" w:rsidP="006200C8">
      <w:pPr>
        <w:autoSpaceDE w:val="0"/>
        <w:autoSpaceDN w:val="0"/>
        <w:adjustRightInd w:val="0"/>
        <w:jc w:val="both"/>
        <w:rPr>
          <w:sz w:val="28"/>
          <w:szCs w:val="28"/>
        </w:rPr>
      </w:pPr>
      <w:r w:rsidRPr="006200C8">
        <w:rPr>
          <w:sz w:val="28"/>
          <w:szCs w:val="28"/>
        </w:rPr>
        <w:t>Нормативы спортивной подготовки, выполнение которых</w:t>
      </w:r>
      <w:r>
        <w:rPr>
          <w:sz w:val="28"/>
          <w:szCs w:val="28"/>
        </w:rPr>
        <w:t xml:space="preserve"> </w:t>
      </w:r>
      <w:r w:rsidRPr="006200C8">
        <w:rPr>
          <w:sz w:val="28"/>
          <w:szCs w:val="28"/>
        </w:rPr>
        <w:t>дает основание для перевода спортсмена на следующий этап</w:t>
      </w:r>
      <w:r>
        <w:rPr>
          <w:sz w:val="28"/>
          <w:szCs w:val="28"/>
        </w:rPr>
        <w:t xml:space="preserve"> </w:t>
      </w:r>
      <w:r w:rsidRPr="006200C8">
        <w:rPr>
          <w:sz w:val="28"/>
          <w:szCs w:val="28"/>
        </w:rPr>
        <w:t>спортивной подготовки (Табл. 5, 6, 7, 8).</w:t>
      </w:r>
      <w:r>
        <w:rPr>
          <w:sz w:val="28"/>
          <w:szCs w:val="28"/>
        </w:rPr>
        <w:t xml:space="preserve"> </w:t>
      </w:r>
    </w:p>
    <w:p w:rsidR="006200C8" w:rsidRPr="006200C8" w:rsidRDefault="006200C8" w:rsidP="006200C8">
      <w:pPr>
        <w:autoSpaceDE w:val="0"/>
        <w:autoSpaceDN w:val="0"/>
        <w:adjustRightInd w:val="0"/>
        <w:ind w:firstLine="708"/>
        <w:jc w:val="both"/>
        <w:rPr>
          <w:sz w:val="28"/>
          <w:szCs w:val="28"/>
        </w:rPr>
      </w:pPr>
      <w:r w:rsidRPr="006200C8">
        <w:rPr>
          <w:sz w:val="28"/>
          <w:szCs w:val="28"/>
        </w:rPr>
        <w:t>Нормативная часть программы спортивной подготовки</w:t>
      </w:r>
      <w:r>
        <w:rPr>
          <w:sz w:val="28"/>
          <w:szCs w:val="28"/>
        </w:rPr>
        <w:t xml:space="preserve"> </w:t>
      </w:r>
      <w:r w:rsidRPr="006200C8">
        <w:rPr>
          <w:sz w:val="28"/>
          <w:szCs w:val="28"/>
        </w:rPr>
        <w:t>также должна содержать мероприятия по системе контроля</w:t>
      </w:r>
      <w:r>
        <w:rPr>
          <w:sz w:val="28"/>
          <w:szCs w:val="28"/>
        </w:rPr>
        <w:t xml:space="preserve"> </w:t>
      </w:r>
      <w:r w:rsidRPr="006200C8">
        <w:rPr>
          <w:sz w:val="28"/>
          <w:szCs w:val="28"/>
        </w:rPr>
        <w:t>и зачетные требования. Система контроля к выполнению программы и зачетные требования спортивной подготовки должны</w:t>
      </w:r>
      <w:r>
        <w:rPr>
          <w:sz w:val="28"/>
          <w:szCs w:val="28"/>
        </w:rPr>
        <w:t xml:space="preserve"> </w:t>
      </w:r>
      <w:r w:rsidRPr="006200C8">
        <w:rPr>
          <w:sz w:val="28"/>
          <w:szCs w:val="28"/>
        </w:rPr>
        <w:t>включать (Табл. 5,6,7,8)</w:t>
      </w:r>
    </w:p>
    <w:p w:rsidR="006200C8" w:rsidRPr="006200C8" w:rsidRDefault="006200C8" w:rsidP="006200C8">
      <w:pPr>
        <w:autoSpaceDE w:val="0"/>
        <w:autoSpaceDN w:val="0"/>
        <w:adjustRightInd w:val="0"/>
        <w:jc w:val="both"/>
        <w:rPr>
          <w:sz w:val="28"/>
          <w:szCs w:val="28"/>
        </w:rPr>
      </w:pPr>
      <w:r w:rsidRPr="006200C8">
        <w:rPr>
          <w:sz w:val="28"/>
          <w:szCs w:val="28"/>
        </w:rPr>
        <w:t>– конкретизацию критериев подготовленности спортсменов</w:t>
      </w:r>
      <w:r>
        <w:rPr>
          <w:sz w:val="28"/>
          <w:szCs w:val="28"/>
        </w:rPr>
        <w:t xml:space="preserve"> </w:t>
      </w:r>
      <w:r w:rsidRPr="006200C8">
        <w:rPr>
          <w:sz w:val="28"/>
          <w:szCs w:val="28"/>
        </w:rPr>
        <w:t>на каждом этапе спортивной подготовки;</w:t>
      </w:r>
    </w:p>
    <w:p w:rsidR="00101A28" w:rsidRPr="006200C8" w:rsidRDefault="006200C8" w:rsidP="006200C8">
      <w:pPr>
        <w:autoSpaceDE w:val="0"/>
        <w:autoSpaceDN w:val="0"/>
        <w:adjustRightInd w:val="0"/>
        <w:jc w:val="both"/>
        <w:rPr>
          <w:sz w:val="28"/>
          <w:szCs w:val="28"/>
        </w:rPr>
      </w:pPr>
      <w:r w:rsidRPr="006200C8">
        <w:rPr>
          <w:sz w:val="28"/>
          <w:szCs w:val="28"/>
        </w:rPr>
        <w:t>– оценку общей и специальной физической, спортивно-технической и тактической подготовки, комплекс контроль</w:t>
      </w:r>
      <w:r>
        <w:rPr>
          <w:sz w:val="28"/>
          <w:szCs w:val="28"/>
        </w:rPr>
        <w:t>н</w:t>
      </w:r>
      <w:r w:rsidRPr="006200C8">
        <w:rPr>
          <w:sz w:val="28"/>
          <w:szCs w:val="28"/>
        </w:rPr>
        <w:t>ых испытаний и контрольно-переводные нормативы</w:t>
      </w:r>
      <w:r>
        <w:rPr>
          <w:sz w:val="28"/>
          <w:szCs w:val="28"/>
        </w:rPr>
        <w:t xml:space="preserve"> </w:t>
      </w:r>
      <w:r w:rsidRPr="006200C8">
        <w:rPr>
          <w:sz w:val="28"/>
          <w:szCs w:val="28"/>
        </w:rPr>
        <w:t>по годам и этапам спортивной подготовки,</w:t>
      </w:r>
    </w:p>
    <w:p w:rsidR="006200C8" w:rsidRDefault="006200C8" w:rsidP="006200C8">
      <w:pPr>
        <w:autoSpaceDE w:val="0"/>
        <w:autoSpaceDN w:val="0"/>
        <w:adjustRightInd w:val="0"/>
        <w:ind w:left="7788"/>
        <w:jc w:val="both"/>
        <w:rPr>
          <w:sz w:val="28"/>
          <w:szCs w:val="28"/>
        </w:rPr>
      </w:pPr>
    </w:p>
    <w:p w:rsidR="007304C7" w:rsidRDefault="007304C7" w:rsidP="006200C8">
      <w:pPr>
        <w:autoSpaceDE w:val="0"/>
        <w:autoSpaceDN w:val="0"/>
        <w:adjustRightInd w:val="0"/>
        <w:ind w:left="7788"/>
        <w:jc w:val="both"/>
        <w:rPr>
          <w:sz w:val="28"/>
          <w:szCs w:val="28"/>
        </w:rPr>
      </w:pPr>
    </w:p>
    <w:p w:rsidR="006200C8" w:rsidRDefault="006200C8" w:rsidP="006200C8">
      <w:pPr>
        <w:autoSpaceDE w:val="0"/>
        <w:autoSpaceDN w:val="0"/>
        <w:adjustRightInd w:val="0"/>
        <w:ind w:left="7788"/>
        <w:jc w:val="both"/>
        <w:rPr>
          <w:sz w:val="28"/>
          <w:szCs w:val="28"/>
        </w:rPr>
      </w:pPr>
      <w:r w:rsidRPr="00FD2FCB">
        <w:rPr>
          <w:sz w:val="28"/>
          <w:szCs w:val="28"/>
        </w:rPr>
        <w:t>Табл</w:t>
      </w:r>
      <w:r>
        <w:rPr>
          <w:sz w:val="28"/>
          <w:szCs w:val="28"/>
        </w:rPr>
        <w:t>ица  5</w:t>
      </w:r>
    </w:p>
    <w:p w:rsidR="006200C8" w:rsidRDefault="006200C8" w:rsidP="00744610">
      <w:pPr>
        <w:autoSpaceDE w:val="0"/>
        <w:autoSpaceDN w:val="0"/>
        <w:adjustRightInd w:val="0"/>
        <w:jc w:val="center"/>
        <w:rPr>
          <w:i/>
          <w:sz w:val="28"/>
          <w:szCs w:val="28"/>
        </w:rPr>
      </w:pPr>
      <w:r>
        <w:rPr>
          <w:i/>
          <w:sz w:val="28"/>
          <w:szCs w:val="28"/>
        </w:rPr>
        <w:t>Нормативы общей физической и специальной физической подготовки для зачисления в группы на этапе начальной подготовки</w:t>
      </w:r>
    </w:p>
    <w:p w:rsidR="006200C8" w:rsidRDefault="006200C8">
      <w:pPr>
        <w:autoSpaceDE w:val="0"/>
        <w:autoSpaceDN w:val="0"/>
        <w:adjustRightInd w:val="0"/>
        <w:jc w:val="both"/>
        <w:rPr>
          <w:i/>
          <w:sz w:val="28"/>
          <w:szCs w:val="28"/>
        </w:rPr>
      </w:pPr>
    </w:p>
    <w:tbl>
      <w:tblPr>
        <w:tblStyle w:val="ab"/>
        <w:tblW w:w="0" w:type="auto"/>
        <w:tblLook w:val="04A0"/>
      </w:tblPr>
      <w:tblGrid>
        <w:gridCol w:w="2943"/>
        <w:gridCol w:w="3544"/>
        <w:gridCol w:w="3480"/>
      </w:tblGrid>
      <w:tr w:rsidR="006200C8" w:rsidTr="00CA14DD">
        <w:tc>
          <w:tcPr>
            <w:tcW w:w="2943" w:type="dxa"/>
            <w:vMerge w:val="restart"/>
          </w:tcPr>
          <w:p w:rsidR="006200C8" w:rsidRPr="00CA14DD" w:rsidRDefault="006200C8" w:rsidP="006200C8">
            <w:pPr>
              <w:autoSpaceDE w:val="0"/>
              <w:autoSpaceDN w:val="0"/>
              <w:adjustRightInd w:val="0"/>
              <w:jc w:val="center"/>
              <w:rPr>
                <w:b/>
                <w:sz w:val="28"/>
                <w:szCs w:val="28"/>
              </w:rPr>
            </w:pPr>
            <w:r w:rsidRPr="00CA14DD">
              <w:rPr>
                <w:b/>
                <w:sz w:val="28"/>
                <w:szCs w:val="28"/>
              </w:rPr>
              <w:t>Развиваемое физическое качество</w:t>
            </w:r>
          </w:p>
        </w:tc>
        <w:tc>
          <w:tcPr>
            <w:tcW w:w="7024" w:type="dxa"/>
            <w:gridSpan w:val="2"/>
          </w:tcPr>
          <w:p w:rsidR="006200C8" w:rsidRPr="00CA14DD" w:rsidRDefault="006200C8" w:rsidP="006200C8">
            <w:pPr>
              <w:autoSpaceDE w:val="0"/>
              <w:autoSpaceDN w:val="0"/>
              <w:adjustRightInd w:val="0"/>
              <w:jc w:val="center"/>
              <w:rPr>
                <w:b/>
                <w:sz w:val="28"/>
                <w:szCs w:val="28"/>
              </w:rPr>
            </w:pPr>
            <w:r w:rsidRPr="00CA14DD">
              <w:rPr>
                <w:b/>
                <w:sz w:val="28"/>
                <w:szCs w:val="28"/>
              </w:rPr>
              <w:t>Контрольные упражнения (тесты)</w:t>
            </w:r>
          </w:p>
        </w:tc>
      </w:tr>
      <w:tr w:rsidR="006200C8" w:rsidTr="00CA14DD">
        <w:tc>
          <w:tcPr>
            <w:tcW w:w="2943" w:type="dxa"/>
            <w:vMerge/>
          </w:tcPr>
          <w:p w:rsidR="006200C8" w:rsidRPr="00CA14DD" w:rsidRDefault="006200C8" w:rsidP="006200C8">
            <w:pPr>
              <w:autoSpaceDE w:val="0"/>
              <w:autoSpaceDN w:val="0"/>
              <w:adjustRightInd w:val="0"/>
              <w:jc w:val="center"/>
              <w:rPr>
                <w:b/>
                <w:sz w:val="28"/>
                <w:szCs w:val="28"/>
              </w:rPr>
            </w:pPr>
          </w:p>
        </w:tc>
        <w:tc>
          <w:tcPr>
            <w:tcW w:w="3544" w:type="dxa"/>
          </w:tcPr>
          <w:p w:rsidR="006200C8" w:rsidRPr="00CA14DD" w:rsidRDefault="006200C8" w:rsidP="006200C8">
            <w:pPr>
              <w:autoSpaceDE w:val="0"/>
              <w:autoSpaceDN w:val="0"/>
              <w:adjustRightInd w:val="0"/>
              <w:jc w:val="center"/>
              <w:rPr>
                <w:b/>
                <w:sz w:val="28"/>
                <w:szCs w:val="28"/>
              </w:rPr>
            </w:pPr>
            <w:r w:rsidRPr="00CA14DD">
              <w:rPr>
                <w:b/>
                <w:sz w:val="28"/>
                <w:szCs w:val="28"/>
              </w:rPr>
              <w:t>Юноши</w:t>
            </w:r>
          </w:p>
        </w:tc>
        <w:tc>
          <w:tcPr>
            <w:tcW w:w="3480" w:type="dxa"/>
          </w:tcPr>
          <w:p w:rsidR="006200C8" w:rsidRPr="00CA14DD" w:rsidRDefault="006200C8" w:rsidP="006200C8">
            <w:pPr>
              <w:autoSpaceDE w:val="0"/>
              <w:autoSpaceDN w:val="0"/>
              <w:adjustRightInd w:val="0"/>
              <w:jc w:val="center"/>
              <w:rPr>
                <w:b/>
                <w:sz w:val="28"/>
                <w:szCs w:val="28"/>
              </w:rPr>
            </w:pPr>
            <w:r w:rsidRPr="00CA14DD">
              <w:rPr>
                <w:b/>
                <w:sz w:val="28"/>
                <w:szCs w:val="28"/>
              </w:rPr>
              <w:t>Девушки</w:t>
            </w:r>
          </w:p>
        </w:tc>
      </w:tr>
      <w:tr w:rsidR="006200C8" w:rsidTr="00CA14DD">
        <w:tc>
          <w:tcPr>
            <w:tcW w:w="2943" w:type="dxa"/>
          </w:tcPr>
          <w:p w:rsidR="006200C8" w:rsidRPr="00CA14DD" w:rsidRDefault="006200C8">
            <w:pPr>
              <w:autoSpaceDE w:val="0"/>
              <w:autoSpaceDN w:val="0"/>
              <w:adjustRightInd w:val="0"/>
              <w:jc w:val="both"/>
              <w:rPr>
                <w:sz w:val="28"/>
                <w:szCs w:val="28"/>
              </w:rPr>
            </w:pPr>
            <w:r w:rsidRPr="00CA14DD">
              <w:rPr>
                <w:sz w:val="28"/>
                <w:szCs w:val="28"/>
              </w:rPr>
              <w:t xml:space="preserve">Скоростные качества </w:t>
            </w:r>
          </w:p>
        </w:tc>
        <w:tc>
          <w:tcPr>
            <w:tcW w:w="3544" w:type="dxa"/>
          </w:tcPr>
          <w:p w:rsidR="006200C8" w:rsidRPr="00CA14DD" w:rsidRDefault="00CA14DD">
            <w:pPr>
              <w:autoSpaceDE w:val="0"/>
              <w:autoSpaceDN w:val="0"/>
              <w:adjustRightInd w:val="0"/>
              <w:jc w:val="both"/>
              <w:rPr>
                <w:sz w:val="28"/>
                <w:szCs w:val="28"/>
              </w:rPr>
            </w:pPr>
            <w:r>
              <w:rPr>
                <w:sz w:val="28"/>
                <w:szCs w:val="28"/>
              </w:rPr>
              <w:t>Бег 30 м (не более 6,2 с</w:t>
            </w:r>
            <w:r w:rsidR="006200C8" w:rsidRPr="00CA14DD">
              <w:rPr>
                <w:sz w:val="28"/>
                <w:szCs w:val="28"/>
              </w:rPr>
              <w:t>)</w:t>
            </w:r>
          </w:p>
        </w:tc>
        <w:tc>
          <w:tcPr>
            <w:tcW w:w="3480" w:type="dxa"/>
          </w:tcPr>
          <w:p w:rsidR="006200C8" w:rsidRPr="00CA14DD" w:rsidRDefault="00CA14DD">
            <w:pPr>
              <w:autoSpaceDE w:val="0"/>
              <w:autoSpaceDN w:val="0"/>
              <w:adjustRightInd w:val="0"/>
              <w:jc w:val="both"/>
              <w:rPr>
                <w:sz w:val="28"/>
                <w:szCs w:val="28"/>
              </w:rPr>
            </w:pPr>
            <w:r>
              <w:rPr>
                <w:sz w:val="28"/>
                <w:szCs w:val="28"/>
              </w:rPr>
              <w:t>Бег 30 м (не более 6,4 с</w:t>
            </w:r>
            <w:r w:rsidR="006200C8" w:rsidRPr="00CA14DD">
              <w:rPr>
                <w:sz w:val="28"/>
                <w:szCs w:val="28"/>
              </w:rPr>
              <w:t>)</w:t>
            </w:r>
          </w:p>
        </w:tc>
      </w:tr>
      <w:tr w:rsidR="006200C8" w:rsidTr="00CA14DD">
        <w:tc>
          <w:tcPr>
            <w:tcW w:w="2943" w:type="dxa"/>
            <w:vMerge w:val="restart"/>
          </w:tcPr>
          <w:p w:rsidR="006200C8" w:rsidRPr="00CA14DD" w:rsidRDefault="006200C8">
            <w:pPr>
              <w:autoSpaceDE w:val="0"/>
              <w:autoSpaceDN w:val="0"/>
              <w:adjustRightInd w:val="0"/>
              <w:jc w:val="both"/>
              <w:rPr>
                <w:sz w:val="28"/>
                <w:szCs w:val="28"/>
              </w:rPr>
            </w:pPr>
            <w:r w:rsidRPr="00CA14DD">
              <w:rPr>
                <w:sz w:val="28"/>
                <w:szCs w:val="28"/>
              </w:rPr>
              <w:t>Скоростно-силовые качества</w:t>
            </w:r>
          </w:p>
        </w:tc>
        <w:tc>
          <w:tcPr>
            <w:tcW w:w="3544" w:type="dxa"/>
          </w:tcPr>
          <w:p w:rsidR="00744610" w:rsidRPr="00CA14DD" w:rsidRDefault="006200C8">
            <w:pPr>
              <w:autoSpaceDE w:val="0"/>
              <w:autoSpaceDN w:val="0"/>
              <w:adjustRightInd w:val="0"/>
              <w:jc w:val="both"/>
              <w:rPr>
                <w:sz w:val="28"/>
                <w:szCs w:val="28"/>
              </w:rPr>
            </w:pPr>
            <w:r w:rsidRPr="00CA14DD">
              <w:rPr>
                <w:sz w:val="28"/>
                <w:szCs w:val="28"/>
              </w:rPr>
              <w:t>Прыжок в длину с места</w:t>
            </w:r>
          </w:p>
          <w:p w:rsidR="006200C8" w:rsidRPr="00CA14DD" w:rsidRDefault="006200C8">
            <w:pPr>
              <w:autoSpaceDE w:val="0"/>
              <w:autoSpaceDN w:val="0"/>
              <w:adjustRightInd w:val="0"/>
              <w:jc w:val="both"/>
              <w:rPr>
                <w:sz w:val="28"/>
                <w:szCs w:val="28"/>
              </w:rPr>
            </w:pPr>
            <w:r w:rsidRPr="00CA14DD">
              <w:rPr>
                <w:sz w:val="28"/>
                <w:szCs w:val="28"/>
              </w:rPr>
              <w:t>(</w:t>
            </w:r>
            <w:r w:rsidR="00744610" w:rsidRPr="00CA14DD">
              <w:rPr>
                <w:sz w:val="28"/>
                <w:szCs w:val="28"/>
              </w:rPr>
              <w:t>не менее 130 см</w:t>
            </w:r>
            <w:r w:rsidRPr="00CA14DD">
              <w:rPr>
                <w:sz w:val="28"/>
                <w:szCs w:val="28"/>
              </w:rPr>
              <w:t>)</w:t>
            </w:r>
          </w:p>
        </w:tc>
        <w:tc>
          <w:tcPr>
            <w:tcW w:w="3480" w:type="dxa"/>
          </w:tcPr>
          <w:p w:rsidR="00744610" w:rsidRPr="00CA14DD" w:rsidRDefault="00744610">
            <w:pPr>
              <w:autoSpaceDE w:val="0"/>
              <w:autoSpaceDN w:val="0"/>
              <w:adjustRightInd w:val="0"/>
              <w:jc w:val="both"/>
              <w:rPr>
                <w:sz w:val="28"/>
                <w:szCs w:val="28"/>
              </w:rPr>
            </w:pPr>
            <w:r w:rsidRPr="00CA14DD">
              <w:rPr>
                <w:sz w:val="28"/>
                <w:szCs w:val="28"/>
              </w:rPr>
              <w:t xml:space="preserve">Прыжки в длину с места </w:t>
            </w:r>
          </w:p>
          <w:p w:rsidR="006200C8" w:rsidRPr="00CA14DD" w:rsidRDefault="00744610">
            <w:pPr>
              <w:autoSpaceDE w:val="0"/>
              <w:autoSpaceDN w:val="0"/>
              <w:adjustRightInd w:val="0"/>
              <w:jc w:val="both"/>
              <w:rPr>
                <w:sz w:val="28"/>
                <w:szCs w:val="28"/>
              </w:rPr>
            </w:pPr>
            <w:r w:rsidRPr="00CA14DD">
              <w:rPr>
                <w:sz w:val="28"/>
                <w:szCs w:val="28"/>
              </w:rPr>
              <w:t>(не менее 110 см)</w:t>
            </w:r>
          </w:p>
        </w:tc>
      </w:tr>
      <w:tr w:rsidR="006200C8" w:rsidTr="00CA14DD">
        <w:tc>
          <w:tcPr>
            <w:tcW w:w="2943" w:type="dxa"/>
            <w:vMerge/>
          </w:tcPr>
          <w:p w:rsidR="006200C8" w:rsidRPr="00CA14DD" w:rsidRDefault="006200C8">
            <w:pPr>
              <w:autoSpaceDE w:val="0"/>
              <w:autoSpaceDN w:val="0"/>
              <w:adjustRightInd w:val="0"/>
              <w:jc w:val="both"/>
              <w:rPr>
                <w:sz w:val="28"/>
                <w:szCs w:val="28"/>
              </w:rPr>
            </w:pPr>
          </w:p>
        </w:tc>
        <w:tc>
          <w:tcPr>
            <w:tcW w:w="3544" w:type="dxa"/>
          </w:tcPr>
          <w:p w:rsidR="00744610" w:rsidRPr="00CA14DD" w:rsidRDefault="00744610">
            <w:pPr>
              <w:autoSpaceDE w:val="0"/>
              <w:autoSpaceDN w:val="0"/>
              <w:adjustRightInd w:val="0"/>
              <w:jc w:val="both"/>
              <w:rPr>
                <w:sz w:val="28"/>
                <w:szCs w:val="28"/>
              </w:rPr>
            </w:pPr>
            <w:r w:rsidRPr="00CA14DD">
              <w:rPr>
                <w:sz w:val="28"/>
                <w:szCs w:val="28"/>
              </w:rPr>
              <w:t xml:space="preserve">Челночный бег 3*10 м </w:t>
            </w:r>
          </w:p>
          <w:p w:rsidR="006200C8" w:rsidRPr="00CA14DD" w:rsidRDefault="00CA14DD">
            <w:pPr>
              <w:autoSpaceDE w:val="0"/>
              <w:autoSpaceDN w:val="0"/>
              <w:adjustRightInd w:val="0"/>
              <w:jc w:val="both"/>
              <w:rPr>
                <w:sz w:val="28"/>
                <w:szCs w:val="28"/>
              </w:rPr>
            </w:pPr>
            <w:r>
              <w:rPr>
                <w:sz w:val="28"/>
                <w:szCs w:val="28"/>
              </w:rPr>
              <w:t>(не более 10,0 с</w:t>
            </w:r>
            <w:r w:rsidR="00744610" w:rsidRPr="00CA14DD">
              <w:rPr>
                <w:sz w:val="28"/>
                <w:szCs w:val="28"/>
              </w:rPr>
              <w:t>)</w:t>
            </w:r>
          </w:p>
        </w:tc>
        <w:tc>
          <w:tcPr>
            <w:tcW w:w="3480" w:type="dxa"/>
          </w:tcPr>
          <w:p w:rsidR="00744610" w:rsidRPr="00CA14DD" w:rsidRDefault="00744610">
            <w:pPr>
              <w:autoSpaceDE w:val="0"/>
              <w:autoSpaceDN w:val="0"/>
              <w:adjustRightInd w:val="0"/>
              <w:jc w:val="both"/>
              <w:rPr>
                <w:sz w:val="28"/>
                <w:szCs w:val="28"/>
              </w:rPr>
            </w:pPr>
            <w:r w:rsidRPr="00CA14DD">
              <w:rPr>
                <w:sz w:val="28"/>
                <w:szCs w:val="28"/>
              </w:rPr>
              <w:t xml:space="preserve">Челночный бег 3*10 м </w:t>
            </w:r>
          </w:p>
          <w:p w:rsidR="006200C8" w:rsidRPr="00CA14DD" w:rsidRDefault="00CA14DD">
            <w:pPr>
              <w:autoSpaceDE w:val="0"/>
              <w:autoSpaceDN w:val="0"/>
              <w:adjustRightInd w:val="0"/>
              <w:jc w:val="both"/>
              <w:rPr>
                <w:sz w:val="28"/>
                <w:szCs w:val="28"/>
              </w:rPr>
            </w:pPr>
            <w:r>
              <w:rPr>
                <w:sz w:val="28"/>
                <w:szCs w:val="28"/>
              </w:rPr>
              <w:t>(не более 10,4 с</w:t>
            </w:r>
            <w:r w:rsidR="00744610" w:rsidRPr="00CA14DD">
              <w:rPr>
                <w:sz w:val="28"/>
                <w:szCs w:val="28"/>
              </w:rPr>
              <w:t>)</w:t>
            </w:r>
          </w:p>
        </w:tc>
      </w:tr>
      <w:tr w:rsidR="006200C8" w:rsidTr="00CA14DD">
        <w:tc>
          <w:tcPr>
            <w:tcW w:w="2943" w:type="dxa"/>
            <w:vMerge/>
          </w:tcPr>
          <w:p w:rsidR="006200C8" w:rsidRPr="00CA14DD" w:rsidRDefault="006200C8">
            <w:pPr>
              <w:autoSpaceDE w:val="0"/>
              <w:autoSpaceDN w:val="0"/>
              <w:adjustRightInd w:val="0"/>
              <w:jc w:val="both"/>
              <w:rPr>
                <w:sz w:val="28"/>
                <w:szCs w:val="28"/>
              </w:rPr>
            </w:pPr>
          </w:p>
        </w:tc>
        <w:tc>
          <w:tcPr>
            <w:tcW w:w="3544" w:type="dxa"/>
          </w:tcPr>
          <w:p w:rsidR="00CA14DD" w:rsidRDefault="00744610">
            <w:pPr>
              <w:autoSpaceDE w:val="0"/>
              <w:autoSpaceDN w:val="0"/>
              <w:adjustRightInd w:val="0"/>
              <w:jc w:val="both"/>
              <w:rPr>
                <w:sz w:val="28"/>
                <w:szCs w:val="28"/>
              </w:rPr>
            </w:pPr>
            <w:r w:rsidRPr="00CA14DD">
              <w:rPr>
                <w:sz w:val="28"/>
                <w:szCs w:val="28"/>
              </w:rPr>
              <w:t xml:space="preserve">Сгибание и разгибание рук в упоре лежа </w:t>
            </w:r>
          </w:p>
          <w:p w:rsidR="006200C8" w:rsidRPr="00CA14DD" w:rsidRDefault="00744610">
            <w:pPr>
              <w:autoSpaceDE w:val="0"/>
              <w:autoSpaceDN w:val="0"/>
              <w:adjustRightInd w:val="0"/>
              <w:jc w:val="both"/>
              <w:rPr>
                <w:sz w:val="28"/>
                <w:szCs w:val="28"/>
              </w:rPr>
            </w:pPr>
            <w:r w:rsidRPr="00CA14DD">
              <w:rPr>
                <w:sz w:val="28"/>
                <w:szCs w:val="28"/>
              </w:rPr>
              <w:t>(не менее 6 раз)</w:t>
            </w:r>
          </w:p>
        </w:tc>
        <w:tc>
          <w:tcPr>
            <w:tcW w:w="3480" w:type="dxa"/>
          </w:tcPr>
          <w:p w:rsidR="00CA14DD" w:rsidRDefault="00744610">
            <w:pPr>
              <w:autoSpaceDE w:val="0"/>
              <w:autoSpaceDN w:val="0"/>
              <w:adjustRightInd w:val="0"/>
              <w:jc w:val="both"/>
              <w:rPr>
                <w:sz w:val="28"/>
                <w:szCs w:val="28"/>
              </w:rPr>
            </w:pPr>
            <w:r w:rsidRPr="00CA14DD">
              <w:rPr>
                <w:sz w:val="28"/>
                <w:szCs w:val="28"/>
              </w:rPr>
              <w:t xml:space="preserve">Сгибание и разгибание рук в упоре лежа </w:t>
            </w:r>
          </w:p>
          <w:p w:rsidR="006200C8" w:rsidRPr="00CA14DD" w:rsidRDefault="00744610">
            <w:pPr>
              <w:autoSpaceDE w:val="0"/>
              <w:autoSpaceDN w:val="0"/>
              <w:adjustRightInd w:val="0"/>
              <w:jc w:val="both"/>
              <w:rPr>
                <w:sz w:val="28"/>
                <w:szCs w:val="28"/>
              </w:rPr>
            </w:pPr>
            <w:r w:rsidRPr="00CA14DD">
              <w:rPr>
                <w:sz w:val="28"/>
                <w:szCs w:val="28"/>
              </w:rPr>
              <w:t>(не менее 4 раз)</w:t>
            </w:r>
          </w:p>
        </w:tc>
      </w:tr>
      <w:tr w:rsidR="00744610" w:rsidTr="00CA14DD">
        <w:tc>
          <w:tcPr>
            <w:tcW w:w="2943" w:type="dxa"/>
            <w:vMerge w:val="restart"/>
          </w:tcPr>
          <w:p w:rsidR="00744610" w:rsidRPr="00CA14DD" w:rsidRDefault="00744610">
            <w:pPr>
              <w:autoSpaceDE w:val="0"/>
              <w:autoSpaceDN w:val="0"/>
              <w:adjustRightInd w:val="0"/>
              <w:jc w:val="both"/>
              <w:rPr>
                <w:sz w:val="28"/>
                <w:szCs w:val="28"/>
              </w:rPr>
            </w:pPr>
            <w:r w:rsidRPr="00CA14DD">
              <w:rPr>
                <w:sz w:val="28"/>
                <w:szCs w:val="28"/>
              </w:rPr>
              <w:t>Выносливость</w:t>
            </w:r>
          </w:p>
        </w:tc>
        <w:tc>
          <w:tcPr>
            <w:tcW w:w="3544" w:type="dxa"/>
          </w:tcPr>
          <w:p w:rsidR="00CA14DD" w:rsidRDefault="00744610">
            <w:pPr>
              <w:autoSpaceDE w:val="0"/>
              <w:autoSpaceDN w:val="0"/>
              <w:adjustRightInd w:val="0"/>
              <w:jc w:val="both"/>
              <w:rPr>
                <w:sz w:val="28"/>
                <w:szCs w:val="28"/>
              </w:rPr>
            </w:pPr>
            <w:r w:rsidRPr="00CA14DD">
              <w:rPr>
                <w:sz w:val="28"/>
                <w:szCs w:val="28"/>
              </w:rPr>
              <w:t xml:space="preserve">Плавание 50м </w:t>
            </w:r>
          </w:p>
          <w:p w:rsidR="00744610" w:rsidRPr="00CA14DD" w:rsidRDefault="00CA14DD">
            <w:pPr>
              <w:autoSpaceDE w:val="0"/>
              <w:autoSpaceDN w:val="0"/>
              <w:adjustRightInd w:val="0"/>
              <w:jc w:val="both"/>
              <w:rPr>
                <w:sz w:val="28"/>
                <w:szCs w:val="28"/>
              </w:rPr>
            </w:pPr>
            <w:r>
              <w:rPr>
                <w:sz w:val="28"/>
                <w:szCs w:val="28"/>
              </w:rPr>
              <w:t>(не более 55 с</w:t>
            </w:r>
            <w:r w:rsidR="00744610" w:rsidRPr="00CA14DD">
              <w:rPr>
                <w:sz w:val="28"/>
                <w:szCs w:val="28"/>
              </w:rPr>
              <w:t>)</w:t>
            </w:r>
          </w:p>
        </w:tc>
        <w:tc>
          <w:tcPr>
            <w:tcW w:w="3480" w:type="dxa"/>
          </w:tcPr>
          <w:p w:rsidR="00CA14DD" w:rsidRDefault="00744610">
            <w:pPr>
              <w:autoSpaceDE w:val="0"/>
              <w:autoSpaceDN w:val="0"/>
              <w:adjustRightInd w:val="0"/>
              <w:jc w:val="both"/>
              <w:rPr>
                <w:sz w:val="28"/>
                <w:szCs w:val="28"/>
              </w:rPr>
            </w:pPr>
            <w:r w:rsidRPr="00CA14DD">
              <w:rPr>
                <w:sz w:val="28"/>
                <w:szCs w:val="28"/>
              </w:rPr>
              <w:t xml:space="preserve">Плавание 50м </w:t>
            </w:r>
          </w:p>
          <w:p w:rsidR="00744610" w:rsidRPr="00CA14DD" w:rsidRDefault="00CA14DD">
            <w:pPr>
              <w:autoSpaceDE w:val="0"/>
              <w:autoSpaceDN w:val="0"/>
              <w:adjustRightInd w:val="0"/>
              <w:jc w:val="both"/>
              <w:rPr>
                <w:sz w:val="28"/>
                <w:szCs w:val="28"/>
              </w:rPr>
            </w:pPr>
            <w:r>
              <w:rPr>
                <w:sz w:val="28"/>
                <w:szCs w:val="28"/>
              </w:rPr>
              <w:t>(не более 55 с</w:t>
            </w:r>
            <w:r w:rsidR="00744610" w:rsidRPr="00CA14DD">
              <w:rPr>
                <w:sz w:val="28"/>
                <w:szCs w:val="28"/>
              </w:rPr>
              <w:t>)</w:t>
            </w:r>
          </w:p>
        </w:tc>
      </w:tr>
      <w:tr w:rsidR="00744610" w:rsidTr="00CA14DD">
        <w:tc>
          <w:tcPr>
            <w:tcW w:w="2943" w:type="dxa"/>
            <w:vMerge/>
          </w:tcPr>
          <w:p w:rsidR="00744610" w:rsidRPr="00CA14DD" w:rsidRDefault="00744610">
            <w:pPr>
              <w:autoSpaceDE w:val="0"/>
              <w:autoSpaceDN w:val="0"/>
              <w:adjustRightInd w:val="0"/>
              <w:jc w:val="both"/>
              <w:rPr>
                <w:sz w:val="28"/>
                <w:szCs w:val="28"/>
              </w:rPr>
            </w:pPr>
          </w:p>
        </w:tc>
        <w:tc>
          <w:tcPr>
            <w:tcW w:w="3544" w:type="dxa"/>
          </w:tcPr>
          <w:p w:rsidR="00CA14DD" w:rsidRDefault="00744610">
            <w:pPr>
              <w:autoSpaceDE w:val="0"/>
              <w:autoSpaceDN w:val="0"/>
              <w:adjustRightInd w:val="0"/>
              <w:jc w:val="both"/>
              <w:rPr>
                <w:sz w:val="28"/>
                <w:szCs w:val="28"/>
              </w:rPr>
            </w:pPr>
            <w:r w:rsidRPr="00CA14DD">
              <w:rPr>
                <w:sz w:val="28"/>
                <w:szCs w:val="28"/>
              </w:rPr>
              <w:t xml:space="preserve">Бег 1000 м </w:t>
            </w:r>
          </w:p>
          <w:p w:rsidR="00744610" w:rsidRPr="00CA14DD" w:rsidRDefault="00CA14DD">
            <w:pPr>
              <w:autoSpaceDE w:val="0"/>
              <w:autoSpaceDN w:val="0"/>
              <w:adjustRightInd w:val="0"/>
              <w:jc w:val="both"/>
              <w:rPr>
                <w:sz w:val="28"/>
                <w:szCs w:val="28"/>
              </w:rPr>
            </w:pPr>
            <w:r>
              <w:rPr>
                <w:sz w:val="28"/>
                <w:szCs w:val="28"/>
              </w:rPr>
              <w:t>(не более 5 мин</w:t>
            </w:r>
            <w:r w:rsidR="00744610" w:rsidRPr="00CA14DD">
              <w:rPr>
                <w:sz w:val="28"/>
                <w:szCs w:val="28"/>
              </w:rPr>
              <w:t>)</w:t>
            </w:r>
          </w:p>
        </w:tc>
        <w:tc>
          <w:tcPr>
            <w:tcW w:w="3480" w:type="dxa"/>
          </w:tcPr>
          <w:p w:rsidR="00CA14DD" w:rsidRDefault="00744610">
            <w:pPr>
              <w:autoSpaceDE w:val="0"/>
              <w:autoSpaceDN w:val="0"/>
              <w:adjustRightInd w:val="0"/>
              <w:jc w:val="both"/>
              <w:rPr>
                <w:sz w:val="28"/>
                <w:szCs w:val="28"/>
              </w:rPr>
            </w:pPr>
            <w:r w:rsidRPr="00CA14DD">
              <w:rPr>
                <w:sz w:val="28"/>
                <w:szCs w:val="28"/>
              </w:rPr>
              <w:t xml:space="preserve">Бег 1000 м </w:t>
            </w:r>
          </w:p>
          <w:p w:rsidR="00744610" w:rsidRPr="00CA14DD" w:rsidRDefault="00744610">
            <w:pPr>
              <w:autoSpaceDE w:val="0"/>
              <w:autoSpaceDN w:val="0"/>
              <w:adjustRightInd w:val="0"/>
              <w:jc w:val="both"/>
              <w:rPr>
                <w:sz w:val="28"/>
                <w:szCs w:val="28"/>
              </w:rPr>
            </w:pPr>
            <w:r w:rsidRPr="00CA14DD">
              <w:rPr>
                <w:sz w:val="28"/>
                <w:szCs w:val="28"/>
              </w:rPr>
              <w:t>(не более 5 мин 45 с)</w:t>
            </w:r>
          </w:p>
        </w:tc>
      </w:tr>
    </w:tbl>
    <w:p w:rsidR="00744610" w:rsidRPr="00744610" w:rsidRDefault="00744610" w:rsidP="00744610">
      <w:pPr>
        <w:autoSpaceDE w:val="0"/>
        <w:autoSpaceDN w:val="0"/>
        <w:adjustRightInd w:val="0"/>
        <w:ind w:firstLine="708"/>
        <w:jc w:val="both"/>
        <w:rPr>
          <w:sz w:val="28"/>
          <w:szCs w:val="28"/>
        </w:rPr>
      </w:pPr>
      <w:r w:rsidRPr="00744610">
        <w:rPr>
          <w:sz w:val="28"/>
          <w:szCs w:val="28"/>
        </w:rPr>
        <w:t>При переходе юного спортсмена на очередной этап подготовки необходимо учитывать его состояние здоровья, выполнение</w:t>
      </w:r>
      <w:r>
        <w:rPr>
          <w:sz w:val="28"/>
          <w:szCs w:val="28"/>
        </w:rPr>
        <w:t xml:space="preserve"> </w:t>
      </w:r>
      <w:r w:rsidRPr="00744610">
        <w:rPr>
          <w:sz w:val="28"/>
          <w:szCs w:val="28"/>
        </w:rPr>
        <w:t>контрольных нормативов по общей и специальной физической подготовке, уровень спортивных результатов, паспортный</w:t>
      </w:r>
      <w:r>
        <w:rPr>
          <w:sz w:val="28"/>
          <w:szCs w:val="28"/>
        </w:rPr>
        <w:t xml:space="preserve"> </w:t>
      </w:r>
      <w:r w:rsidRPr="00744610">
        <w:rPr>
          <w:sz w:val="28"/>
          <w:szCs w:val="28"/>
        </w:rPr>
        <w:t>и биологический возраст.</w:t>
      </w:r>
    </w:p>
    <w:p w:rsidR="006200C8" w:rsidRDefault="00744610" w:rsidP="00744610">
      <w:pPr>
        <w:autoSpaceDE w:val="0"/>
        <w:autoSpaceDN w:val="0"/>
        <w:adjustRightInd w:val="0"/>
        <w:ind w:firstLine="708"/>
        <w:jc w:val="both"/>
        <w:rPr>
          <w:sz w:val="28"/>
          <w:szCs w:val="28"/>
        </w:rPr>
      </w:pPr>
      <w:r w:rsidRPr="00744610">
        <w:rPr>
          <w:sz w:val="28"/>
          <w:szCs w:val="28"/>
        </w:rPr>
        <w:t>В каждом конкретном случае на основе учета данных комплексного контроля определяется готовность юного спортсмена</w:t>
      </w:r>
      <w:r>
        <w:rPr>
          <w:sz w:val="28"/>
          <w:szCs w:val="28"/>
        </w:rPr>
        <w:t xml:space="preserve"> </w:t>
      </w:r>
      <w:r w:rsidRPr="00744610">
        <w:rPr>
          <w:sz w:val="28"/>
          <w:szCs w:val="28"/>
        </w:rPr>
        <w:t>к выполнению возрастающих тренировочных и соревновательных нагрузок на очередном этапе многолетней подготовки.</w:t>
      </w:r>
    </w:p>
    <w:p w:rsidR="00744610" w:rsidRDefault="00744610" w:rsidP="00744610">
      <w:pPr>
        <w:autoSpaceDE w:val="0"/>
        <w:autoSpaceDN w:val="0"/>
        <w:adjustRightInd w:val="0"/>
        <w:ind w:left="7788" w:firstLine="708"/>
        <w:jc w:val="both"/>
        <w:rPr>
          <w:sz w:val="28"/>
          <w:szCs w:val="28"/>
        </w:rPr>
      </w:pPr>
      <w:r>
        <w:rPr>
          <w:sz w:val="28"/>
          <w:szCs w:val="28"/>
        </w:rPr>
        <w:t xml:space="preserve">Таблица 6 </w:t>
      </w:r>
    </w:p>
    <w:p w:rsidR="00744610" w:rsidRDefault="00744610" w:rsidP="00744610">
      <w:pPr>
        <w:autoSpaceDE w:val="0"/>
        <w:autoSpaceDN w:val="0"/>
        <w:adjustRightInd w:val="0"/>
        <w:ind w:left="7788" w:firstLine="708"/>
        <w:jc w:val="both"/>
        <w:rPr>
          <w:sz w:val="28"/>
          <w:szCs w:val="28"/>
        </w:rPr>
      </w:pPr>
    </w:p>
    <w:p w:rsidR="00744610" w:rsidRDefault="00744610" w:rsidP="00744610">
      <w:pPr>
        <w:autoSpaceDE w:val="0"/>
        <w:autoSpaceDN w:val="0"/>
        <w:adjustRightInd w:val="0"/>
        <w:ind w:firstLine="708"/>
        <w:jc w:val="center"/>
        <w:rPr>
          <w:i/>
          <w:sz w:val="28"/>
          <w:szCs w:val="28"/>
        </w:rPr>
      </w:pPr>
      <w:r>
        <w:rPr>
          <w:i/>
          <w:sz w:val="28"/>
          <w:szCs w:val="28"/>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p w:rsidR="00744610" w:rsidRDefault="00744610" w:rsidP="00744610">
      <w:pPr>
        <w:autoSpaceDE w:val="0"/>
        <w:autoSpaceDN w:val="0"/>
        <w:adjustRightInd w:val="0"/>
        <w:jc w:val="both"/>
        <w:rPr>
          <w:i/>
          <w:sz w:val="28"/>
          <w:szCs w:val="28"/>
        </w:rPr>
      </w:pPr>
    </w:p>
    <w:tbl>
      <w:tblPr>
        <w:tblStyle w:val="ab"/>
        <w:tblW w:w="0" w:type="auto"/>
        <w:tblLook w:val="04A0"/>
      </w:tblPr>
      <w:tblGrid>
        <w:gridCol w:w="3085"/>
        <w:gridCol w:w="3402"/>
        <w:gridCol w:w="3480"/>
      </w:tblGrid>
      <w:tr w:rsidR="00744610" w:rsidTr="00C83FD4">
        <w:tc>
          <w:tcPr>
            <w:tcW w:w="3085" w:type="dxa"/>
            <w:vMerge w:val="restart"/>
          </w:tcPr>
          <w:p w:rsidR="00744610" w:rsidRPr="00CA14DD" w:rsidRDefault="00744610" w:rsidP="0030473A">
            <w:pPr>
              <w:autoSpaceDE w:val="0"/>
              <w:autoSpaceDN w:val="0"/>
              <w:adjustRightInd w:val="0"/>
              <w:jc w:val="center"/>
              <w:rPr>
                <w:b/>
                <w:sz w:val="28"/>
                <w:szCs w:val="28"/>
              </w:rPr>
            </w:pPr>
            <w:r w:rsidRPr="00CA14DD">
              <w:rPr>
                <w:b/>
                <w:sz w:val="28"/>
                <w:szCs w:val="28"/>
              </w:rPr>
              <w:t>Развиваемое физическое качество</w:t>
            </w:r>
          </w:p>
        </w:tc>
        <w:tc>
          <w:tcPr>
            <w:tcW w:w="6882" w:type="dxa"/>
            <w:gridSpan w:val="2"/>
          </w:tcPr>
          <w:p w:rsidR="00744610" w:rsidRPr="00CA14DD" w:rsidRDefault="00744610" w:rsidP="0030473A">
            <w:pPr>
              <w:autoSpaceDE w:val="0"/>
              <w:autoSpaceDN w:val="0"/>
              <w:adjustRightInd w:val="0"/>
              <w:jc w:val="center"/>
              <w:rPr>
                <w:b/>
                <w:sz w:val="28"/>
                <w:szCs w:val="28"/>
              </w:rPr>
            </w:pPr>
            <w:r w:rsidRPr="00CA14DD">
              <w:rPr>
                <w:b/>
                <w:sz w:val="28"/>
                <w:szCs w:val="28"/>
              </w:rPr>
              <w:t>Контрольные упражнения (тесты)</w:t>
            </w:r>
          </w:p>
        </w:tc>
      </w:tr>
      <w:tr w:rsidR="00744610" w:rsidTr="00C83FD4">
        <w:tc>
          <w:tcPr>
            <w:tcW w:w="3085" w:type="dxa"/>
            <w:vMerge/>
          </w:tcPr>
          <w:p w:rsidR="00744610" w:rsidRPr="00CA14DD" w:rsidRDefault="00744610" w:rsidP="0030473A">
            <w:pPr>
              <w:autoSpaceDE w:val="0"/>
              <w:autoSpaceDN w:val="0"/>
              <w:adjustRightInd w:val="0"/>
              <w:jc w:val="center"/>
              <w:rPr>
                <w:b/>
                <w:sz w:val="28"/>
                <w:szCs w:val="28"/>
              </w:rPr>
            </w:pPr>
          </w:p>
        </w:tc>
        <w:tc>
          <w:tcPr>
            <w:tcW w:w="3402" w:type="dxa"/>
          </w:tcPr>
          <w:p w:rsidR="00744610" w:rsidRPr="00CA14DD" w:rsidRDefault="00744610" w:rsidP="0030473A">
            <w:pPr>
              <w:autoSpaceDE w:val="0"/>
              <w:autoSpaceDN w:val="0"/>
              <w:adjustRightInd w:val="0"/>
              <w:jc w:val="center"/>
              <w:rPr>
                <w:b/>
                <w:sz w:val="28"/>
                <w:szCs w:val="28"/>
              </w:rPr>
            </w:pPr>
            <w:r w:rsidRPr="00CA14DD">
              <w:rPr>
                <w:b/>
                <w:sz w:val="28"/>
                <w:szCs w:val="28"/>
              </w:rPr>
              <w:t>Юноши</w:t>
            </w:r>
          </w:p>
        </w:tc>
        <w:tc>
          <w:tcPr>
            <w:tcW w:w="3480" w:type="dxa"/>
          </w:tcPr>
          <w:p w:rsidR="00744610" w:rsidRPr="00CA14DD" w:rsidRDefault="00744610" w:rsidP="0030473A">
            <w:pPr>
              <w:autoSpaceDE w:val="0"/>
              <w:autoSpaceDN w:val="0"/>
              <w:adjustRightInd w:val="0"/>
              <w:jc w:val="center"/>
              <w:rPr>
                <w:b/>
                <w:sz w:val="28"/>
                <w:szCs w:val="28"/>
              </w:rPr>
            </w:pPr>
            <w:r w:rsidRPr="00CA14DD">
              <w:rPr>
                <w:b/>
                <w:sz w:val="28"/>
                <w:szCs w:val="28"/>
              </w:rPr>
              <w:t>Девушки</w:t>
            </w:r>
          </w:p>
        </w:tc>
      </w:tr>
      <w:tr w:rsidR="00744610" w:rsidTr="00C83FD4">
        <w:tc>
          <w:tcPr>
            <w:tcW w:w="3085" w:type="dxa"/>
          </w:tcPr>
          <w:p w:rsidR="00744610" w:rsidRPr="00CA14DD" w:rsidRDefault="00744610" w:rsidP="0030473A">
            <w:pPr>
              <w:autoSpaceDE w:val="0"/>
              <w:autoSpaceDN w:val="0"/>
              <w:adjustRightInd w:val="0"/>
              <w:jc w:val="both"/>
              <w:rPr>
                <w:sz w:val="28"/>
                <w:szCs w:val="28"/>
              </w:rPr>
            </w:pPr>
            <w:r w:rsidRPr="00CA14DD">
              <w:rPr>
                <w:sz w:val="28"/>
                <w:szCs w:val="28"/>
              </w:rPr>
              <w:t xml:space="preserve">Скоростные качества </w:t>
            </w:r>
          </w:p>
        </w:tc>
        <w:tc>
          <w:tcPr>
            <w:tcW w:w="3402" w:type="dxa"/>
          </w:tcPr>
          <w:p w:rsidR="00744610" w:rsidRPr="00CA14DD" w:rsidRDefault="00CA14DD" w:rsidP="00CA14DD">
            <w:pPr>
              <w:autoSpaceDE w:val="0"/>
              <w:autoSpaceDN w:val="0"/>
              <w:adjustRightInd w:val="0"/>
              <w:rPr>
                <w:sz w:val="28"/>
                <w:szCs w:val="28"/>
              </w:rPr>
            </w:pPr>
            <w:r>
              <w:rPr>
                <w:sz w:val="28"/>
                <w:szCs w:val="28"/>
              </w:rPr>
              <w:t>Бег 30 м (не более 6,2 с</w:t>
            </w:r>
            <w:r w:rsidR="00744610" w:rsidRPr="00CA14DD">
              <w:rPr>
                <w:sz w:val="28"/>
                <w:szCs w:val="28"/>
              </w:rPr>
              <w:t>)</w:t>
            </w:r>
          </w:p>
        </w:tc>
        <w:tc>
          <w:tcPr>
            <w:tcW w:w="3480" w:type="dxa"/>
          </w:tcPr>
          <w:p w:rsidR="00744610" w:rsidRPr="00CA14DD" w:rsidRDefault="00744610" w:rsidP="00CA14DD">
            <w:pPr>
              <w:autoSpaceDE w:val="0"/>
              <w:autoSpaceDN w:val="0"/>
              <w:adjustRightInd w:val="0"/>
              <w:rPr>
                <w:sz w:val="28"/>
                <w:szCs w:val="28"/>
              </w:rPr>
            </w:pPr>
            <w:r w:rsidRPr="00CA14DD">
              <w:rPr>
                <w:sz w:val="28"/>
                <w:szCs w:val="28"/>
              </w:rPr>
              <w:t>Бег 30 м (не б</w:t>
            </w:r>
            <w:r w:rsidR="00CA14DD">
              <w:rPr>
                <w:sz w:val="28"/>
                <w:szCs w:val="28"/>
              </w:rPr>
              <w:t>олее 6,4 с</w:t>
            </w:r>
            <w:r w:rsidRPr="00CA14DD">
              <w:rPr>
                <w:sz w:val="28"/>
                <w:szCs w:val="28"/>
              </w:rPr>
              <w:t>)</w:t>
            </w:r>
          </w:p>
        </w:tc>
      </w:tr>
      <w:tr w:rsidR="00744610" w:rsidTr="00C83FD4">
        <w:tc>
          <w:tcPr>
            <w:tcW w:w="3085" w:type="dxa"/>
            <w:vMerge w:val="restart"/>
          </w:tcPr>
          <w:p w:rsidR="00744610" w:rsidRPr="00CA14DD" w:rsidRDefault="00744610" w:rsidP="0030473A">
            <w:pPr>
              <w:autoSpaceDE w:val="0"/>
              <w:autoSpaceDN w:val="0"/>
              <w:adjustRightInd w:val="0"/>
              <w:jc w:val="both"/>
              <w:rPr>
                <w:sz w:val="28"/>
                <w:szCs w:val="28"/>
              </w:rPr>
            </w:pPr>
            <w:r w:rsidRPr="00CA14DD">
              <w:rPr>
                <w:sz w:val="28"/>
                <w:szCs w:val="28"/>
              </w:rPr>
              <w:t>Скоростно-силовые качества</w:t>
            </w:r>
          </w:p>
        </w:tc>
        <w:tc>
          <w:tcPr>
            <w:tcW w:w="3402" w:type="dxa"/>
          </w:tcPr>
          <w:p w:rsidR="00744610" w:rsidRPr="00CA14DD" w:rsidRDefault="00744610" w:rsidP="00CA14DD">
            <w:pPr>
              <w:autoSpaceDE w:val="0"/>
              <w:autoSpaceDN w:val="0"/>
              <w:adjustRightInd w:val="0"/>
              <w:rPr>
                <w:sz w:val="28"/>
                <w:szCs w:val="28"/>
              </w:rPr>
            </w:pPr>
            <w:r w:rsidRPr="00CA14DD">
              <w:rPr>
                <w:sz w:val="28"/>
                <w:szCs w:val="28"/>
              </w:rPr>
              <w:t xml:space="preserve">Прыжок в длину с места </w:t>
            </w:r>
          </w:p>
          <w:p w:rsidR="00744610" w:rsidRPr="00CA14DD" w:rsidRDefault="00744610" w:rsidP="00CA14DD">
            <w:pPr>
              <w:autoSpaceDE w:val="0"/>
              <w:autoSpaceDN w:val="0"/>
              <w:adjustRightInd w:val="0"/>
              <w:rPr>
                <w:sz w:val="28"/>
                <w:szCs w:val="28"/>
              </w:rPr>
            </w:pPr>
            <w:r w:rsidRPr="00CA14DD">
              <w:rPr>
                <w:sz w:val="28"/>
                <w:szCs w:val="28"/>
              </w:rPr>
              <w:t>(не менее 130 см)</w:t>
            </w:r>
          </w:p>
        </w:tc>
        <w:tc>
          <w:tcPr>
            <w:tcW w:w="3480" w:type="dxa"/>
          </w:tcPr>
          <w:p w:rsidR="00744610" w:rsidRPr="00CA14DD" w:rsidRDefault="00744610" w:rsidP="00CA14DD">
            <w:pPr>
              <w:autoSpaceDE w:val="0"/>
              <w:autoSpaceDN w:val="0"/>
              <w:adjustRightInd w:val="0"/>
              <w:rPr>
                <w:sz w:val="28"/>
                <w:szCs w:val="28"/>
              </w:rPr>
            </w:pPr>
            <w:r w:rsidRPr="00CA14DD">
              <w:rPr>
                <w:sz w:val="28"/>
                <w:szCs w:val="28"/>
              </w:rPr>
              <w:t xml:space="preserve">Прыжки в длину с места </w:t>
            </w:r>
          </w:p>
          <w:p w:rsidR="00744610" w:rsidRPr="00CA14DD" w:rsidRDefault="00744610" w:rsidP="00CA14DD">
            <w:pPr>
              <w:autoSpaceDE w:val="0"/>
              <w:autoSpaceDN w:val="0"/>
              <w:adjustRightInd w:val="0"/>
              <w:rPr>
                <w:sz w:val="28"/>
                <w:szCs w:val="28"/>
              </w:rPr>
            </w:pPr>
            <w:r w:rsidRPr="00CA14DD">
              <w:rPr>
                <w:sz w:val="28"/>
                <w:szCs w:val="28"/>
              </w:rPr>
              <w:t>(не менее 110 см)</w:t>
            </w:r>
          </w:p>
        </w:tc>
      </w:tr>
      <w:tr w:rsidR="00744610" w:rsidTr="00C83FD4">
        <w:tc>
          <w:tcPr>
            <w:tcW w:w="3085" w:type="dxa"/>
            <w:vMerge/>
          </w:tcPr>
          <w:p w:rsidR="00744610" w:rsidRPr="00CA14DD" w:rsidRDefault="00744610" w:rsidP="0030473A">
            <w:pPr>
              <w:autoSpaceDE w:val="0"/>
              <w:autoSpaceDN w:val="0"/>
              <w:adjustRightInd w:val="0"/>
              <w:jc w:val="both"/>
              <w:rPr>
                <w:sz w:val="28"/>
                <w:szCs w:val="28"/>
              </w:rPr>
            </w:pPr>
          </w:p>
        </w:tc>
        <w:tc>
          <w:tcPr>
            <w:tcW w:w="3402" w:type="dxa"/>
          </w:tcPr>
          <w:p w:rsidR="00C83FD4" w:rsidRDefault="00744610" w:rsidP="00CA14DD">
            <w:pPr>
              <w:autoSpaceDE w:val="0"/>
              <w:autoSpaceDN w:val="0"/>
              <w:adjustRightInd w:val="0"/>
              <w:rPr>
                <w:sz w:val="28"/>
                <w:szCs w:val="28"/>
              </w:rPr>
            </w:pPr>
            <w:r w:rsidRPr="00CA14DD">
              <w:rPr>
                <w:sz w:val="28"/>
                <w:szCs w:val="28"/>
              </w:rPr>
              <w:t>Челноч</w:t>
            </w:r>
            <w:r w:rsidR="00CA14DD">
              <w:rPr>
                <w:sz w:val="28"/>
                <w:szCs w:val="28"/>
              </w:rPr>
              <w:t>ный бег 3*10 м</w:t>
            </w:r>
          </w:p>
          <w:p w:rsidR="00744610" w:rsidRPr="00CA14DD" w:rsidRDefault="00CA14DD" w:rsidP="00CA14DD">
            <w:pPr>
              <w:autoSpaceDE w:val="0"/>
              <w:autoSpaceDN w:val="0"/>
              <w:adjustRightInd w:val="0"/>
              <w:rPr>
                <w:sz w:val="28"/>
                <w:szCs w:val="28"/>
              </w:rPr>
            </w:pPr>
            <w:r>
              <w:rPr>
                <w:sz w:val="28"/>
                <w:szCs w:val="28"/>
              </w:rPr>
              <w:t xml:space="preserve"> (не более 10,0 с</w:t>
            </w:r>
            <w:r w:rsidR="00744610" w:rsidRPr="00CA14DD">
              <w:rPr>
                <w:sz w:val="28"/>
                <w:szCs w:val="28"/>
              </w:rPr>
              <w:t>)</w:t>
            </w:r>
          </w:p>
        </w:tc>
        <w:tc>
          <w:tcPr>
            <w:tcW w:w="3480" w:type="dxa"/>
          </w:tcPr>
          <w:p w:rsidR="00CA14DD" w:rsidRDefault="00744610" w:rsidP="00CA14DD">
            <w:pPr>
              <w:autoSpaceDE w:val="0"/>
              <w:autoSpaceDN w:val="0"/>
              <w:adjustRightInd w:val="0"/>
              <w:rPr>
                <w:sz w:val="28"/>
                <w:szCs w:val="28"/>
              </w:rPr>
            </w:pPr>
            <w:r w:rsidRPr="00CA14DD">
              <w:rPr>
                <w:sz w:val="28"/>
                <w:szCs w:val="28"/>
              </w:rPr>
              <w:t xml:space="preserve">Челночный бег 3*10 м </w:t>
            </w:r>
          </w:p>
          <w:p w:rsidR="00744610" w:rsidRPr="00CA14DD" w:rsidRDefault="00CA14DD" w:rsidP="00CA14DD">
            <w:pPr>
              <w:autoSpaceDE w:val="0"/>
              <w:autoSpaceDN w:val="0"/>
              <w:adjustRightInd w:val="0"/>
              <w:rPr>
                <w:sz w:val="28"/>
                <w:szCs w:val="28"/>
              </w:rPr>
            </w:pPr>
            <w:r>
              <w:rPr>
                <w:sz w:val="28"/>
                <w:szCs w:val="28"/>
              </w:rPr>
              <w:t>(не более 10,4 с</w:t>
            </w:r>
            <w:r w:rsidR="00744610" w:rsidRPr="00CA14DD">
              <w:rPr>
                <w:sz w:val="28"/>
                <w:szCs w:val="28"/>
              </w:rPr>
              <w:t>)</w:t>
            </w:r>
          </w:p>
        </w:tc>
      </w:tr>
      <w:tr w:rsidR="00744610" w:rsidTr="00C83FD4">
        <w:tc>
          <w:tcPr>
            <w:tcW w:w="3085" w:type="dxa"/>
            <w:vMerge/>
          </w:tcPr>
          <w:p w:rsidR="00744610" w:rsidRPr="00CA14DD" w:rsidRDefault="00744610" w:rsidP="0030473A">
            <w:pPr>
              <w:autoSpaceDE w:val="0"/>
              <w:autoSpaceDN w:val="0"/>
              <w:adjustRightInd w:val="0"/>
              <w:jc w:val="both"/>
              <w:rPr>
                <w:sz w:val="28"/>
                <w:szCs w:val="28"/>
              </w:rPr>
            </w:pPr>
          </w:p>
        </w:tc>
        <w:tc>
          <w:tcPr>
            <w:tcW w:w="3402" w:type="dxa"/>
          </w:tcPr>
          <w:p w:rsidR="00CA14DD" w:rsidRDefault="006744C2" w:rsidP="00CA14DD">
            <w:pPr>
              <w:autoSpaceDE w:val="0"/>
              <w:autoSpaceDN w:val="0"/>
              <w:adjustRightInd w:val="0"/>
              <w:rPr>
                <w:sz w:val="28"/>
                <w:szCs w:val="28"/>
              </w:rPr>
            </w:pPr>
            <w:r w:rsidRPr="00CA14DD">
              <w:rPr>
                <w:sz w:val="28"/>
                <w:szCs w:val="28"/>
              </w:rPr>
              <w:t xml:space="preserve">Подтягивание на перекладине из виса </w:t>
            </w:r>
          </w:p>
          <w:p w:rsidR="00744610" w:rsidRPr="00CA14DD" w:rsidRDefault="00744610" w:rsidP="00CA14DD">
            <w:pPr>
              <w:autoSpaceDE w:val="0"/>
              <w:autoSpaceDN w:val="0"/>
              <w:adjustRightInd w:val="0"/>
              <w:rPr>
                <w:sz w:val="28"/>
                <w:szCs w:val="28"/>
              </w:rPr>
            </w:pPr>
            <w:r w:rsidRPr="00CA14DD">
              <w:rPr>
                <w:sz w:val="28"/>
                <w:szCs w:val="28"/>
              </w:rPr>
              <w:t>(</w:t>
            </w:r>
            <w:r w:rsidR="006744C2" w:rsidRPr="00CA14DD">
              <w:rPr>
                <w:sz w:val="28"/>
                <w:szCs w:val="28"/>
              </w:rPr>
              <w:t>не менее 3</w:t>
            </w:r>
            <w:r w:rsidRPr="00CA14DD">
              <w:rPr>
                <w:sz w:val="28"/>
                <w:szCs w:val="28"/>
              </w:rPr>
              <w:t xml:space="preserve"> раз)</w:t>
            </w:r>
          </w:p>
        </w:tc>
        <w:tc>
          <w:tcPr>
            <w:tcW w:w="3480" w:type="dxa"/>
          </w:tcPr>
          <w:p w:rsidR="00CA14DD" w:rsidRDefault="00744610" w:rsidP="00CA14DD">
            <w:pPr>
              <w:autoSpaceDE w:val="0"/>
              <w:autoSpaceDN w:val="0"/>
              <w:adjustRightInd w:val="0"/>
              <w:rPr>
                <w:sz w:val="28"/>
                <w:szCs w:val="28"/>
              </w:rPr>
            </w:pPr>
            <w:r w:rsidRPr="00CA14DD">
              <w:rPr>
                <w:sz w:val="28"/>
                <w:szCs w:val="28"/>
              </w:rPr>
              <w:t xml:space="preserve">Сгибание и разгибание рук в упоре лежа </w:t>
            </w:r>
          </w:p>
          <w:p w:rsidR="00744610" w:rsidRPr="00CA14DD" w:rsidRDefault="00744610" w:rsidP="00CA14DD">
            <w:pPr>
              <w:autoSpaceDE w:val="0"/>
              <w:autoSpaceDN w:val="0"/>
              <w:adjustRightInd w:val="0"/>
              <w:rPr>
                <w:sz w:val="28"/>
                <w:szCs w:val="28"/>
              </w:rPr>
            </w:pPr>
            <w:r w:rsidRPr="00CA14DD">
              <w:rPr>
                <w:sz w:val="28"/>
                <w:szCs w:val="28"/>
              </w:rPr>
              <w:t>(</w:t>
            </w:r>
            <w:r w:rsidR="006744C2" w:rsidRPr="00CA14DD">
              <w:rPr>
                <w:sz w:val="28"/>
                <w:szCs w:val="28"/>
              </w:rPr>
              <w:t>не менее 8</w:t>
            </w:r>
            <w:r w:rsidRPr="00CA14DD">
              <w:rPr>
                <w:sz w:val="28"/>
                <w:szCs w:val="28"/>
              </w:rPr>
              <w:t xml:space="preserve"> раз)</w:t>
            </w:r>
          </w:p>
        </w:tc>
      </w:tr>
      <w:tr w:rsidR="006744C2" w:rsidTr="00C83FD4">
        <w:trPr>
          <w:trHeight w:val="562"/>
        </w:trPr>
        <w:tc>
          <w:tcPr>
            <w:tcW w:w="3085" w:type="dxa"/>
          </w:tcPr>
          <w:p w:rsidR="006744C2" w:rsidRPr="00CA14DD" w:rsidRDefault="006744C2" w:rsidP="0030473A">
            <w:pPr>
              <w:autoSpaceDE w:val="0"/>
              <w:autoSpaceDN w:val="0"/>
              <w:adjustRightInd w:val="0"/>
              <w:jc w:val="both"/>
              <w:rPr>
                <w:sz w:val="28"/>
                <w:szCs w:val="28"/>
              </w:rPr>
            </w:pPr>
            <w:r w:rsidRPr="00CA14DD">
              <w:rPr>
                <w:sz w:val="28"/>
                <w:szCs w:val="28"/>
              </w:rPr>
              <w:t xml:space="preserve">Сила </w:t>
            </w:r>
          </w:p>
        </w:tc>
        <w:tc>
          <w:tcPr>
            <w:tcW w:w="3402" w:type="dxa"/>
          </w:tcPr>
          <w:p w:rsidR="00CA14DD" w:rsidRDefault="006744C2" w:rsidP="00CA14DD">
            <w:pPr>
              <w:autoSpaceDE w:val="0"/>
              <w:autoSpaceDN w:val="0"/>
              <w:adjustRightInd w:val="0"/>
              <w:rPr>
                <w:sz w:val="28"/>
                <w:szCs w:val="28"/>
              </w:rPr>
            </w:pPr>
            <w:r w:rsidRPr="00CA14DD">
              <w:rPr>
                <w:sz w:val="28"/>
                <w:szCs w:val="28"/>
              </w:rPr>
              <w:t xml:space="preserve">Измерения мускульной силы руки при сжатии кисти в кулак </w:t>
            </w:r>
          </w:p>
          <w:p w:rsidR="006744C2" w:rsidRPr="00CA14DD" w:rsidRDefault="006744C2" w:rsidP="00CA14DD">
            <w:pPr>
              <w:autoSpaceDE w:val="0"/>
              <w:autoSpaceDN w:val="0"/>
              <w:adjustRightInd w:val="0"/>
              <w:rPr>
                <w:sz w:val="28"/>
                <w:szCs w:val="28"/>
              </w:rPr>
            </w:pPr>
            <w:r w:rsidRPr="00CA14DD">
              <w:rPr>
                <w:sz w:val="28"/>
                <w:szCs w:val="28"/>
              </w:rPr>
              <w:t>(не менее 24 кг)</w:t>
            </w:r>
          </w:p>
        </w:tc>
        <w:tc>
          <w:tcPr>
            <w:tcW w:w="3480" w:type="dxa"/>
          </w:tcPr>
          <w:p w:rsidR="00CA14DD" w:rsidRDefault="006744C2" w:rsidP="00CA14DD">
            <w:pPr>
              <w:autoSpaceDE w:val="0"/>
              <w:autoSpaceDN w:val="0"/>
              <w:adjustRightInd w:val="0"/>
              <w:rPr>
                <w:sz w:val="28"/>
                <w:szCs w:val="28"/>
              </w:rPr>
            </w:pPr>
            <w:r w:rsidRPr="00CA14DD">
              <w:rPr>
                <w:sz w:val="28"/>
                <w:szCs w:val="28"/>
              </w:rPr>
              <w:t xml:space="preserve">Измерения мускульной силы руки при сжатии кисти в кулак </w:t>
            </w:r>
          </w:p>
          <w:p w:rsidR="006744C2" w:rsidRPr="00CA14DD" w:rsidRDefault="006744C2" w:rsidP="00CA14DD">
            <w:pPr>
              <w:autoSpaceDE w:val="0"/>
              <w:autoSpaceDN w:val="0"/>
              <w:adjustRightInd w:val="0"/>
              <w:rPr>
                <w:sz w:val="28"/>
                <w:szCs w:val="28"/>
              </w:rPr>
            </w:pPr>
            <w:r w:rsidRPr="00CA14DD">
              <w:rPr>
                <w:sz w:val="28"/>
                <w:szCs w:val="28"/>
              </w:rPr>
              <w:t>(не менее 20 кг)</w:t>
            </w:r>
          </w:p>
        </w:tc>
      </w:tr>
      <w:tr w:rsidR="006744C2" w:rsidTr="00C83FD4">
        <w:tc>
          <w:tcPr>
            <w:tcW w:w="3085" w:type="dxa"/>
          </w:tcPr>
          <w:p w:rsidR="006744C2" w:rsidRPr="00CA14DD" w:rsidRDefault="006744C2" w:rsidP="0030473A">
            <w:pPr>
              <w:autoSpaceDE w:val="0"/>
              <w:autoSpaceDN w:val="0"/>
              <w:adjustRightInd w:val="0"/>
              <w:jc w:val="both"/>
              <w:rPr>
                <w:sz w:val="28"/>
                <w:szCs w:val="28"/>
              </w:rPr>
            </w:pPr>
            <w:r w:rsidRPr="00CA14DD">
              <w:rPr>
                <w:sz w:val="28"/>
                <w:szCs w:val="28"/>
              </w:rPr>
              <w:t xml:space="preserve">Гибкость </w:t>
            </w:r>
          </w:p>
        </w:tc>
        <w:tc>
          <w:tcPr>
            <w:tcW w:w="3402" w:type="dxa"/>
          </w:tcPr>
          <w:p w:rsidR="006744C2" w:rsidRPr="00CA14DD" w:rsidRDefault="006744C2" w:rsidP="00CA14DD">
            <w:pPr>
              <w:autoSpaceDE w:val="0"/>
              <w:autoSpaceDN w:val="0"/>
              <w:adjustRightInd w:val="0"/>
              <w:rPr>
                <w:sz w:val="28"/>
                <w:szCs w:val="28"/>
              </w:rPr>
            </w:pPr>
            <w:r w:rsidRPr="00CA14DD">
              <w:rPr>
                <w:sz w:val="28"/>
                <w:szCs w:val="28"/>
              </w:rPr>
              <w:t>Выкрут прямых рук вперед-назад (ширина хвата не более 60 см)</w:t>
            </w:r>
          </w:p>
        </w:tc>
        <w:tc>
          <w:tcPr>
            <w:tcW w:w="3480" w:type="dxa"/>
          </w:tcPr>
          <w:p w:rsidR="006744C2" w:rsidRPr="00CA14DD" w:rsidRDefault="006744C2" w:rsidP="00CA14DD">
            <w:pPr>
              <w:autoSpaceDE w:val="0"/>
              <w:autoSpaceDN w:val="0"/>
              <w:adjustRightInd w:val="0"/>
              <w:rPr>
                <w:sz w:val="28"/>
                <w:szCs w:val="28"/>
              </w:rPr>
            </w:pPr>
            <w:r w:rsidRPr="00CA14DD">
              <w:rPr>
                <w:sz w:val="28"/>
                <w:szCs w:val="28"/>
              </w:rPr>
              <w:t>Выкрут прямых рук вперед-назад (ширина хвата не более 60 см)</w:t>
            </w:r>
          </w:p>
        </w:tc>
      </w:tr>
      <w:tr w:rsidR="006744C2" w:rsidTr="00C83FD4">
        <w:tc>
          <w:tcPr>
            <w:tcW w:w="3085" w:type="dxa"/>
          </w:tcPr>
          <w:p w:rsidR="006744C2" w:rsidRPr="00CA14DD" w:rsidRDefault="006744C2" w:rsidP="0030473A">
            <w:pPr>
              <w:autoSpaceDE w:val="0"/>
              <w:autoSpaceDN w:val="0"/>
              <w:adjustRightInd w:val="0"/>
              <w:jc w:val="both"/>
              <w:rPr>
                <w:sz w:val="28"/>
                <w:szCs w:val="28"/>
              </w:rPr>
            </w:pPr>
            <w:r w:rsidRPr="00CA14DD">
              <w:rPr>
                <w:sz w:val="28"/>
                <w:szCs w:val="28"/>
              </w:rPr>
              <w:t>Выносливость</w:t>
            </w:r>
          </w:p>
        </w:tc>
        <w:tc>
          <w:tcPr>
            <w:tcW w:w="3402" w:type="dxa"/>
          </w:tcPr>
          <w:p w:rsidR="00CA14DD" w:rsidRDefault="006744C2" w:rsidP="00CA14DD">
            <w:pPr>
              <w:autoSpaceDE w:val="0"/>
              <w:autoSpaceDN w:val="0"/>
              <w:adjustRightInd w:val="0"/>
              <w:rPr>
                <w:sz w:val="28"/>
                <w:szCs w:val="28"/>
              </w:rPr>
            </w:pPr>
            <w:r w:rsidRPr="00CA14DD">
              <w:rPr>
                <w:sz w:val="28"/>
                <w:szCs w:val="28"/>
              </w:rPr>
              <w:t xml:space="preserve">Плавание 50м </w:t>
            </w:r>
          </w:p>
          <w:p w:rsidR="006744C2" w:rsidRPr="00CA14DD" w:rsidRDefault="00CA14DD" w:rsidP="00CA14DD">
            <w:pPr>
              <w:autoSpaceDE w:val="0"/>
              <w:autoSpaceDN w:val="0"/>
              <w:adjustRightInd w:val="0"/>
              <w:rPr>
                <w:sz w:val="28"/>
                <w:szCs w:val="28"/>
              </w:rPr>
            </w:pPr>
            <w:r>
              <w:rPr>
                <w:sz w:val="28"/>
                <w:szCs w:val="28"/>
              </w:rPr>
              <w:t>(не более 44 с</w:t>
            </w:r>
            <w:r w:rsidR="006744C2" w:rsidRPr="00CA14DD">
              <w:rPr>
                <w:sz w:val="28"/>
                <w:szCs w:val="28"/>
              </w:rPr>
              <w:t>)</w:t>
            </w:r>
          </w:p>
        </w:tc>
        <w:tc>
          <w:tcPr>
            <w:tcW w:w="3480" w:type="dxa"/>
          </w:tcPr>
          <w:p w:rsidR="00CA14DD" w:rsidRDefault="006744C2" w:rsidP="00CA14DD">
            <w:pPr>
              <w:autoSpaceDE w:val="0"/>
              <w:autoSpaceDN w:val="0"/>
              <w:adjustRightInd w:val="0"/>
              <w:rPr>
                <w:sz w:val="28"/>
                <w:szCs w:val="28"/>
              </w:rPr>
            </w:pPr>
            <w:r w:rsidRPr="00CA14DD">
              <w:rPr>
                <w:sz w:val="28"/>
                <w:szCs w:val="28"/>
              </w:rPr>
              <w:t>Плавание 50м</w:t>
            </w:r>
          </w:p>
          <w:p w:rsidR="006744C2" w:rsidRPr="00CA14DD" w:rsidRDefault="00CA14DD" w:rsidP="00CA14DD">
            <w:pPr>
              <w:autoSpaceDE w:val="0"/>
              <w:autoSpaceDN w:val="0"/>
              <w:adjustRightInd w:val="0"/>
              <w:rPr>
                <w:sz w:val="28"/>
                <w:szCs w:val="28"/>
              </w:rPr>
            </w:pPr>
            <w:r>
              <w:rPr>
                <w:sz w:val="28"/>
                <w:szCs w:val="28"/>
              </w:rPr>
              <w:t>(не более 45 с</w:t>
            </w:r>
            <w:r w:rsidR="006744C2" w:rsidRPr="00CA14DD">
              <w:rPr>
                <w:sz w:val="28"/>
                <w:szCs w:val="28"/>
              </w:rPr>
              <w:t>)</w:t>
            </w:r>
          </w:p>
        </w:tc>
      </w:tr>
      <w:tr w:rsidR="006744C2" w:rsidTr="00C83FD4">
        <w:tc>
          <w:tcPr>
            <w:tcW w:w="3085" w:type="dxa"/>
          </w:tcPr>
          <w:p w:rsidR="006744C2" w:rsidRPr="00CA14DD" w:rsidRDefault="006744C2" w:rsidP="0030473A">
            <w:pPr>
              <w:autoSpaceDE w:val="0"/>
              <w:autoSpaceDN w:val="0"/>
              <w:adjustRightInd w:val="0"/>
              <w:jc w:val="both"/>
              <w:rPr>
                <w:sz w:val="28"/>
                <w:szCs w:val="28"/>
              </w:rPr>
            </w:pPr>
          </w:p>
        </w:tc>
        <w:tc>
          <w:tcPr>
            <w:tcW w:w="3402" w:type="dxa"/>
          </w:tcPr>
          <w:p w:rsidR="00CA14DD" w:rsidRDefault="006744C2" w:rsidP="00CA14DD">
            <w:pPr>
              <w:autoSpaceDE w:val="0"/>
              <w:autoSpaceDN w:val="0"/>
              <w:adjustRightInd w:val="0"/>
              <w:rPr>
                <w:sz w:val="28"/>
                <w:szCs w:val="28"/>
              </w:rPr>
            </w:pPr>
            <w:r w:rsidRPr="00CA14DD">
              <w:rPr>
                <w:sz w:val="28"/>
                <w:szCs w:val="28"/>
              </w:rPr>
              <w:t xml:space="preserve">Бег 1000 м </w:t>
            </w:r>
          </w:p>
          <w:p w:rsidR="006744C2" w:rsidRPr="00CA14DD" w:rsidRDefault="006744C2" w:rsidP="00CA14DD">
            <w:pPr>
              <w:autoSpaceDE w:val="0"/>
              <w:autoSpaceDN w:val="0"/>
              <w:adjustRightInd w:val="0"/>
              <w:rPr>
                <w:sz w:val="28"/>
                <w:szCs w:val="28"/>
              </w:rPr>
            </w:pPr>
            <w:r w:rsidRPr="00CA14DD">
              <w:rPr>
                <w:sz w:val="28"/>
                <w:szCs w:val="28"/>
              </w:rPr>
              <w:t xml:space="preserve">(не более 4 мин </w:t>
            </w:r>
            <w:r w:rsidR="00CA14DD">
              <w:rPr>
                <w:sz w:val="28"/>
                <w:szCs w:val="28"/>
              </w:rPr>
              <w:t>20 с</w:t>
            </w:r>
            <w:r w:rsidRPr="00CA14DD">
              <w:rPr>
                <w:sz w:val="28"/>
                <w:szCs w:val="28"/>
              </w:rPr>
              <w:t>)</w:t>
            </w:r>
          </w:p>
        </w:tc>
        <w:tc>
          <w:tcPr>
            <w:tcW w:w="3480" w:type="dxa"/>
          </w:tcPr>
          <w:p w:rsidR="006744C2" w:rsidRPr="00CA14DD" w:rsidRDefault="006744C2" w:rsidP="00CA14DD">
            <w:pPr>
              <w:autoSpaceDE w:val="0"/>
              <w:autoSpaceDN w:val="0"/>
              <w:adjustRightInd w:val="0"/>
              <w:rPr>
                <w:sz w:val="28"/>
                <w:szCs w:val="28"/>
              </w:rPr>
            </w:pPr>
            <w:r w:rsidRPr="00CA14DD">
              <w:rPr>
                <w:sz w:val="28"/>
                <w:szCs w:val="28"/>
              </w:rPr>
              <w:t xml:space="preserve">Бег 1000 м (не более 4 мин </w:t>
            </w:r>
          </w:p>
          <w:p w:rsidR="006744C2" w:rsidRPr="00CA14DD" w:rsidRDefault="006744C2" w:rsidP="00CA14DD">
            <w:pPr>
              <w:autoSpaceDE w:val="0"/>
              <w:autoSpaceDN w:val="0"/>
              <w:adjustRightInd w:val="0"/>
              <w:rPr>
                <w:sz w:val="28"/>
                <w:szCs w:val="28"/>
              </w:rPr>
            </w:pPr>
            <w:r w:rsidRPr="00CA14DD">
              <w:rPr>
                <w:sz w:val="28"/>
                <w:szCs w:val="28"/>
              </w:rPr>
              <w:t>50 с)</w:t>
            </w:r>
          </w:p>
        </w:tc>
      </w:tr>
      <w:tr w:rsidR="006744C2" w:rsidTr="00C83FD4">
        <w:tc>
          <w:tcPr>
            <w:tcW w:w="3085" w:type="dxa"/>
          </w:tcPr>
          <w:p w:rsidR="006744C2" w:rsidRPr="00CA14DD" w:rsidRDefault="006744C2" w:rsidP="0030473A">
            <w:pPr>
              <w:autoSpaceDE w:val="0"/>
              <w:autoSpaceDN w:val="0"/>
              <w:adjustRightInd w:val="0"/>
              <w:jc w:val="both"/>
              <w:rPr>
                <w:sz w:val="28"/>
                <w:szCs w:val="28"/>
              </w:rPr>
            </w:pPr>
            <w:r w:rsidRPr="00CA14DD">
              <w:rPr>
                <w:sz w:val="28"/>
                <w:szCs w:val="28"/>
              </w:rPr>
              <w:t>Техническое мастерство</w:t>
            </w:r>
          </w:p>
        </w:tc>
        <w:tc>
          <w:tcPr>
            <w:tcW w:w="3402" w:type="dxa"/>
          </w:tcPr>
          <w:p w:rsidR="006744C2" w:rsidRPr="00CA14DD" w:rsidRDefault="006744C2" w:rsidP="00CA14DD">
            <w:pPr>
              <w:autoSpaceDE w:val="0"/>
              <w:autoSpaceDN w:val="0"/>
              <w:adjustRightInd w:val="0"/>
              <w:rPr>
                <w:sz w:val="28"/>
                <w:szCs w:val="28"/>
              </w:rPr>
            </w:pPr>
            <w:r w:rsidRPr="00CA14DD">
              <w:rPr>
                <w:sz w:val="28"/>
                <w:szCs w:val="28"/>
              </w:rPr>
              <w:t xml:space="preserve">Обязательная техническая программа </w:t>
            </w:r>
          </w:p>
        </w:tc>
        <w:tc>
          <w:tcPr>
            <w:tcW w:w="3480" w:type="dxa"/>
          </w:tcPr>
          <w:p w:rsidR="006744C2" w:rsidRPr="00CA14DD" w:rsidRDefault="006744C2" w:rsidP="00CA14DD">
            <w:pPr>
              <w:autoSpaceDE w:val="0"/>
              <w:autoSpaceDN w:val="0"/>
              <w:adjustRightInd w:val="0"/>
              <w:rPr>
                <w:sz w:val="28"/>
                <w:szCs w:val="28"/>
              </w:rPr>
            </w:pPr>
            <w:r w:rsidRPr="00CA14DD">
              <w:rPr>
                <w:sz w:val="28"/>
                <w:szCs w:val="28"/>
              </w:rPr>
              <w:t>Обязательная техническая программа</w:t>
            </w:r>
          </w:p>
        </w:tc>
      </w:tr>
    </w:tbl>
    <w:p w:rsidR="00744610" w:rsidRDefault="00744610" w:rsidP="00744610">
      <w:pPr>
        <w:autoSpaceDE w:val="0"/>
        <w:autoSpaceDN w:val="0"/>
        <w:adjustRightInd w:val="0"/>
        <w:ind w:firstLine="708"/>
        <w:jc w:val="both"/>
        <w:rPr>
          <w:i/>
          <w:sz w:val="28"/>
          <w:szCs w:val="28"/>
        </w:rPr>
      </w:pPr>
    </w:p>
    <w:p w:rsidR="007304C7" w:rsidRDefault="007304C7" w:rsidP="006744C2">
      <w:pPr>
        <w:autoSpaceDE w:val="0"/>
        <w:autoSpaceDN w:val="0"/>
        <w:adjustRightInd w:val="0"/>
        <w:ind w:left="7788" w:firstLine="708"/>
        <w:jc w:val="both"/>
        <w:rPr>
          <w:sz w:val="28"/>
          <w:szCs w:val="28"/>
        </w:rPr>
      </w:pPr>
    </w:p>
    <w:p w:rsidR="007304C7" w:rsidRDefault="007304C7" w:rsidP="006744C2">
      <w:pPr>
        <w:autoSpaceDE w:val="0"/>
        <w:autoSpaceDN w:val="0"/>
        <w:adjustRightInd w:val="0"/>
        <w:ind w:left="7788" w:firstLine="708"/>
        <w:jc w:val="both"/>
        <w:rPr>
          <w:sz w:val="28"/>
          <w:szCs w:val="28"/>
        </w:rPr>
      </w:pPr>
    </w:p>
    <w:p w:rsidR="006744C2" w:rsidRDefault="006744C2" w:rsidP="006744C2">
      <w:pPr>
        <w:autoSpaceDE w:val="0"/>
        <w:autoSpaceDN w:val="0"/>
        <w:adjustRightInd w:val="0"/>
        <w:ind w:left="7788" w:firstLine="708"/>
        <w:jc w:val="both"/>
        <w:rPr>
          <w:sz w:val="28"/>
          <w:szCs w:val="28"/>
        </w:rPr>
      </w:pPr>
      <w:r>
        <w:rPr>
          <w:sz w:val="28"/>
          <w:szCs w:val="28"/>
        </w:rPr>
        <w:t xml:space="preserve">Таблица 7 </w:t>
      </w:r>
    </w:p>
    <w:p w:rsidR="006744C2" w:rsidRDefault="006744C2" w:rsidP="006744C2">
      <w:pPr>
        <w:autoSpaceDE w:val="0"/>
        <w:autoSpaceDN w:val="0"/>
        <w:adjustRightInd w:val="0"/>
        <w:ind w:left="7788" w:firstLine="708"/>
        <w:jc w:val="both"/>
        <w:rPr>
          <w:sz w:val="28"/>
          <w:szCs w:val="28"/>
        </w:rPr>
      </w:pPr>
    </w:p>
    <w:p w:rsidR="006744C2" w:rsidRDefault="006744C2" w:rsidP="006744C2">
      <w:pPr>
        <w:autoSpaceDE w:val="0"/>
        <w:autoSpaceDN w:val="0"/>
        <w:adjustRightInd w:val="0"/>
        <w:ind w:firstLine="708"/>
        <w:jc w:val="center"/>
        <w:rPr>
          <w:i/>
          <w:sz w:val="28"/>
          <w:szCs w:val="28"/>
        </w:rPr>
      </w:pPr>
      <w:r>
        <w:rPr>
          <w:i/>
          <w:sz w:val="28"/>
          <w:szCs w:val="28"/>
        </w:rPr>
        <w:t xml:space="preserve">Нормативы общей физической и специальной физической подготовки для зачисления в группы на этапе совершенствования спортивного мастерства </w:t>
      </w:r>
    </w:p>
    <w:p w:rsidR="006744C2" w:rsidRDefault="006744C2" w:rsidP="006744C2">
      <w:pPr>
        <w:autoSpaceDE w:val="0"/>
        <w:autoSpaceDN w:val="0"/>
        <w:adjustRightInd w:val="0"/>
        <w:jc w:val="both"/>
        <w:rPr>
          <w:i/>
          <w:sz w:val="28"/>
          <w:szCs w:val="28"/>
        </w:rPr>
      </w:pPr>
    </w:p>
    <w:tbl>
      <w:tblPr>
        <w:tblStyle w:val="ab"/>
        <w:tblW w:w="0" w:type="auto"/>
        <w:tblLook w:val="04A0"/>
      </w:tblPr>
      <w:tblGrid>
        <w:gridCol w:w="3085"/>
        <w:gridCol w:w="3559"/>
        <w:gridCol w:w="3323"/>
      </w:tblGrid>
      <w:tr w:rsidR="006744C2" w:rsidRPr="00CA14DD" w:rsidTr="00C83FD4">
        <w:tc>
          <w:tcPr>
            <w:tcW w:w="3085" w:type="dxa"/>
            <w:vMerge w:val="restart"/>
          </w:tcPr>
          <w:p w:rsidR="006744C2" w:rsidRPr="00CA14DD" w:rsidRDefault="006744C2" w:rsidP="0030473A">
            <w:pPr>
              <w:autoSpaceDE w:val="0"/>
              <w:autoSpaceDN w:val="0"/>
              <w:adjustRightInd w:val="0"/>
              <w:jc w:val="center"/>
              <w:rPr>
                <w:b/>
                <w:sz w:val="28"/>
                <w:szCs w:val="28"/>
              </w:rPr>
            </w:pPr>
            <w:r w:rsidRPr="00CA14DD">
              <w:rPr>
                <w:b/>
                <w:sz w:val="28"/>
                <w:szCs w:val="28"/>
              </w:rPr>
              <w:t xml:space="preserve">Развиваемое </w:t>
            </w:r>
            <w:r w:rsidRPr="00CA14DD">
              <w:rPr>
                <w:b/>
                <w:sz w:val="28"/>
                <w:szCs w:val="28"/>
              </w:rPr>
              <w:lastRenderedPageBreak/>
              <w:t>физическое качество</w:t>
            </w:r>
          </w:p>
        </w:tc>
        <w:tc>
          <w:tcPr>
            <w:tcW w:w="6882" w:type="dxa"/>
            <w:gridSpan w:val="2"/>
          </w:tcPr>
          <w:p w:rsidR="006744C2" w:rsidRPr="00CA14DD" w:rsidRDefault="006744C2" w:rsidP="0030473A">
            <w:pPr>
              <w:autoSpaceDE w:val="0"/>
              <w:autoSpaceDN w:val="0"/>
              <w:adjustRightInd w:val="0"/>
              <w:jc w:val="center"/>
              <w:rPr>
                <w:b/>
                <w:sz w:val="28"/>
                <w:szCs w:val="28"/>
              </w:rPr>
            </w:pPr>
            <w:r w:rsidRPr="00CA14DD">
              <w:rPr>
                <w:b/>
                <w:sz w:val="28"/>
                <w:szCs w:val="28"/>
              </w:rPr>
              <w:lastRenderedPageBreak/>
              <w:t>Контрольные упражнения (тесты)</w:t>
            </w:r>
          </w:p>
        </w:tc>
      </w:tr>
      <w:tr w:rsidR="006744C2" w:rsidRPr="00CA14DD" w:rsidTr="00C83FD4">
        <w:tc>
          <w:tcPr>
            <w:tcW w:w="3085" w:type="dxa"/>
            <w:vMerge/>
          </w:tcPr>
          <w:p w:rsidR="006744C2" w:rsidRPr="00CA14DD" w:rsidRDefault="006744C2" w:rsidP="0030473A">
            <w:pPr>
              <w:autoSpaceDE w:val="0"/>
              <w:autoSpaceDN w:val="0"/>
              <w:adjustRightInd w:val="0"/>
              <w:jc w:val="center"/>
              <w:rPr>
                <w:b/>
                <w:sz w:val="28"/>
                <w:szCs w:val="28"/>
              </w:rPr>
            </w:pPr>
          </w:p>
        </w:tc>
        <w:tc>
          <w:tcPr>
            <w:tcW w:w="3559" w:type="dxa"/>
          </w:tcPr>
          <w:p w:rsidR="006744C2" w:rsidRPr="00CA14DD" w:rsidRDefault="006744C2" w:rsidP="0030473A">
            <w:pPr>
              <w:autoSpaceDE w:val="0"/>
              <w:autoSpaceDN w:val="0"/>
              <w:adjustRightInd w:val="0"/>
              <w:jc w:val="center"/>
              <w:rPr>
                <w:b/>
                <w:sz w:val="28"/>
                <w:szCs w:val="28"/>
              </w:rPr>
            </w:pPr>
            <w:r w:rsidRPr="00CA14DD">
              <w:rPr>
                <w:b/>
                <w:sz w:val="28"/>
                <w:szCs w:val="28"/>
              </w:rPr>
              <w:t>Юноши</w:t>
            </w:r>
          </w:p>
        </w:tc>
        <w:tc>
          <w:tcPr>
            <w:tcW w:w="3323" w:type="dxa"/>
          </w:tcPr>
          <w:p w:rsidR="006744C2" w:rsidRPr="00CA14DD" w:rsidRDefault="006744C2" w:rsidP="0030473A">
            <w:pPr>
              <w:autoSpaceDE w:val="0"/>
              <w:autoSpaceDN w:val="0"/>
              <w:adjustRightInd w:val="0"/>
              <w:jc w:val="center"/>
              <w:rPr>
                <w:b/>
                <w:sz w:val="28"/>
                <w:szCs w:val="28"/>
              </w:rPr>
            </w:pPr>
            <w:r w:rsidRPr="00CA14DD">
              <w:rPr>
                <w:b/>
                <w:sz w:val="28"/>
                <w:szCs w:val="28"/>
              </w:rPr>
              <w:t>Девушки</w:t>
            </w:r>
          </w:p>
        </w:tc>
      </w:tr>
      <w:tr w:rsidR="006744C2" w:rsidRPr="00CA14DD" w:rsidTr="00C83FD4">
        <w:tc>
          <w:tcPr>
            <w:tcW w:w="3085" w:type="dxa"/>
          </w:tcPr>
          <w:p w:rsidR="006744C2" w:rsidRPr="00CA14DD" w:rsidRDefault="006744C2" w:rsidP="0030473A">
            <w:pPr>
              <w:autoSpaceDE w:val="0"/>
              <w:autoSpaceDN w:val="0"/>
              <w:adjustRightInd w:val="0"/>
              <w:jc w:val="both"/>
              <w:rPr>
                <w:sz w:val="28"/>
                <w:szCs w:val="28"/>
              </w:rPr>
            </w:pPr>
            <w:r w:rsidRPr="00CA14DD">
              <w:rPr>
                <w:sz w:val="28"/>
                <w:szCs w:val="28"/>
              </w:rPr>
              <w:lastRenderedPageBreak/>
              <w:t xml:space="preserve">Скоростные качества </w:t>
            </w:r>
          </w:p>
        </w:tc>
        <w:tc>
          <w:tcPr>
            <w:tcW w:w="3559" w:type="dxa"/>
          </w:tcPr>
          <w:p w:rsidR="006744C2" w:rsidRPr="00CA14DD" w:rsidRDefault="00C83FD4" w:rsidP="0030473A">
            <w:pPr>
              <w:autoSpaceDE w:val="0"/>
              <w:autoSpaceDN w:val="0"/>
              <w:adjustRightInd w:val="0"/>
              <w:jc w:val="both"/>
              <w:rPr>
                <w:sz w:val="28"/>
                <w:szCs w:val="28"/>
              </w:rPr>
            </w:pPr>
            <w:r>
              <w:rPr>
                <w:sz w:val="28"/>
                <w:szCs w:val="28"/>
              </w:rPr>
              <w:t>Бег 30 м (не более 5,2 с</w:t>
            </w:r>
            <w:r w:rsidR="006744C2" w:rsidRPr="00CA14DD">
              <w:rPr>
                <w:sz w:val="28"/>
                <w:szCs w:val="28"/>
              </w:rPr>
              <w:t>)</w:t>
            </w:r>
          </w:p>
        </w:tc>
        <w:tc>
          <w:tcPr>
            <w:tcW w:w="3323" w:type="dxa"/>
          </w:tcPr>
          <w:p w:rsidR="006744C2" w:rsidRPr="00CA14DD" w:rsidRDefault="00C83FD4" w:rsidP="00C83FD4">
            <w:pPr>
              <w:autoSpaceDE w:val="0"/>
              <w:autoSpaceDN w:val="0"/>
              <w:adjustRightInd w:val="0"/>
              <w:rPr>
                <w:sz w:val="28"/>
                <w:szCs w:val="28"/>
              </w:rPr>
            </w:pPr>
            <w:r>
              <w:rPr>
                <w:sz w:val="28"/>
                <w:szCs w:val="28"/>
              </w:rPr>
              <w:t>Бег 30 м (не более 5,4 с</w:t>
            </w:r>
            <w:r w:rsidR="006744C2" w:rsidRPr="00CA14DD">
              <w:rPr>
                <w:sz w:val="28"/>
                <w:szCs w:val="28"/>
              </w:rPr>
              <w:t>)</w:t>
            </w:r>
          </w:p>
        </w:tc>
      </w:tr>
      <w:tr w:rsidR="006744C2" w:rsidRPr="00CA14DD" w:rsidTr="00C83FD4">
        <w:tc>
          <w:tcPr>
            <w:tcW w:w="3085" w:type="dxa"/>
            <w:vMerge w:val="restart"/>
          </w:tcPr>
          <w:p w:rsidR="006744C2" w:rsidRPr="00CA14DD" w:rsidRDefault="006744C2" w:rsidP="0030473A">
            <w:pPr>
              <w:autoSpaceDE w:val="0"/>
              <w:autoSpaceDN w:val="0"/>
              <w:adjustRightInd w:val="0"/>
              <w:jc w:val="both"/>
              <w:rPr>
                <w:sz w:val="28"/>
                <w:szCs w:val="28"/>
              </w:rPr>
            </w:pPr>
            <w:r w:rsidRPr="00CA14DD">
              <w:rPr>
                <w:sz w:val="28"/>
                <w:szCs w:val="28"/>
              </w:rPr>
              <w:t>Скоростно-силовые качества</w:t>
            </w:r>
          </w:p>
        </w:tc>
        <w:tc>
          <w:tcPr>
            <w:tcW w:w="3559" w:type="dxa"/>
          </w:tcPr>
          <w:p w:rsidR="006744C2" w:rsidRPr="00CA14DD" w:rsidRDefault="006744C2" w:rsidP="0030473A">
            <w:pPr>
              <w:autoSpaceDE w:val="0"/>
              <w:autoSpaceDN w:val="0"/>
              <w:adjustRightInd w:val="0"/>
              <w:jc w:val="both"/>
              <w:rPr>
                <w:sz w:val="28"/>
                <w:szCs w:val="28"/>
              </w:rPr>
            </w:pPr>
            <w:r w:rsidRPr="00CA14DD">
              <w:rPr>
                <w:sz w:val="28"/>
                <w:szCs w:val="28"/>
              </w:rPr>
              <w:t xml:space="preserve">Прыжок в длину с места </w:t>
            </w:r>
          </w:p>
          <w:p w:rsidR="006744C2" w:rsidRPr="00CA14DD" w:rsidRDefault="006744C2" w:rsidP="0030473A">
            <w:pPr>
              <w:autoSpaceDE w:val="0"/>
              <w:autoSpaceDN w:val="0"/>
              <w:adjustRightInd w:val="0"/>
              <w:jc w:val="both"/>
              <w:rPr>
                <w:sz w:val="28"/>
                <w:szCs w:val="28"/>
              </w:rPr>
            </w:pPr>
            <w:r w:rsidRPr="00CA14DD">
              <w:rPr>
                <w:sz w:val="28"/>
                <w:szCs w:val="28"/>
              </w:rPr>
              <w:t>(не менее 220 см)</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 xml:space="preserve">Прыжки в длину с места </w:t>
            </w:r>
          </w:p>
          <w:p w:rsidR="006744C2" w:rsidRPr="00CA14DD" w:rsidRDefault="006744C2" w:rsidP="00C83FD4">
            <w:pPr>
              <w:autoSpaceDE w:val="0"/>
              <w:autoSpaceDN w:val="0"/>
              <w:adjustRightInd w:val="0"/>
              <w:rPr>
                <w:sz w:val="28"/>
                <w:szCs w:val="28"/>
              </w:rPr>
            </w:pPr>
            <w:r w:rsidRPr="00CA14DD">
              <w:rPr>
                <w:sz w:val="28"/>
                <w:szCs w:val="28"/>
              </w:rPr>
              <w:t>(не менее 200 см)</w:t>
            </w:r>
          </w:p>
        </w:tc>
      </w:tr>
      <w:tr w:rsidR="006744C2" w:rsidRPr="00CA14DD" w:rsidTr="00C83FD4">
        <w:tc>
          <w:tcPr>
            <w:tcW w:w="3085" w:type="dxa"/>
            <w:vMerge/>
          </w:tcPr>
          <w:p w:rsidR="006744C2" w:rsidRPr="00CA14DD" w:rsidRDefault="006744C2" w:rsidP="0030473A">
            <w:pPr>
              <w:autoSpaceDE w:val="0"/>
              <w:autoSpaceDN w:val="0"/>
              <w:adjustRightInd w:val="0"/>
              <w:jc w:val="both"/>
              <w:rPr>
                <w:sz w:val="28"/>
                <w:szCs w:val="28"/>
              </w:rPr>
            </w:pPr>
          </w:p>
        </w:tc>
        <w:tc>
          <w:tcPr>
            <w:tcW w:w="3559" w:type="dxa"/>
          </w:tcPr>
          <w:p w:rsidR="00C83FD4" w:rsidRDefault="006744C2" w:rsidP="0030473A">
            <w:pPr>
              <w:autoSpaceDE w:val="0"/>
              <w:autoSpaceDN w:val="0"/>
              <w:adjustRightInd w:val="0"/>
              <w:jc w:val="both"/>
              <w:rPr>
                <w:sz w:val="28"/>
                <w:szCs w:val="28"/>
              </w:rPr>
            </w:pPr>
            <w:r w:rsidRPr="00CA14DD">
              <w:rPr>
                <w:sz w:val="28"/>
                <w:szCs w:val="28"/>
              </w:rPr>
              <w:t xml:space="preserve">Челночный бег 3*10 м </w:t>
            </w:r>
          </w:p>
          <w:p w:rsidR="006744C2" w:rsidRPr="00CA14DD" w:rsidRDefault="006744C2" w:rsidP="0030473A">
            <w:pPr>
              <w:autoSpaceDE w:val="0"/>
              <w:autoSpaceDN w:val="0"/>
              <w:adjustRightInd w:val="0"/>
              <w:jc w:val="both"/>
              <w:rPr>
                <w:sz w:val="28"/>
                <w:szCs w:val="28"/>
              </w:rPr>
            </w:pPr>
            <w:r w:rsidRPr="00CA14DD">
              <w:rPr>
                <w:sz w:val="28"/>
                <w:szCs w:val="28"/>
              </w:rPr>
              <w:t>(не</w:t>
            </w:r>
            <w:r w:rsidR="00C83FD4">
              <w:rPr>
                <w:sz w:val="28"/>
                <w:szCs w:val="28"/>
              </w:rPr>
              <w:t xml:space="preserve"> более 8,6 с</w:t>
            </w:r>
            <w:r w:rsidRPr="00CA14DD">
              <w:rPr>
                <w:sz w:val="28"/>
                <w:szCs w:val="28"/>
              </w:rPr>
              <w:t>)</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Челно</w:t>
            </w:r>
            <w:r w:rsidR="00C83FD4">
              <w:rPr>
                <w:sz w:val="28"/>
                <w:szCs w:val="28"/>
              </w:rPr>
              <w:t>чный бег 3*10 м (не более 9,0 с</w:t>
            </w:r>
            <w:r w:rsidRPr="00CA14DD">
              <w:rPr>
                <w:sz w:val="28"/>
                <w:szCs w:val="28"/>
              </w:rPr>
              <w:t>)</w:t>
            </w:r>
          </w:p>
        </w:tc>
      </w:tr>
      <w:tr w:rsidR="006744C2" w:rsidRPr="00CA14DD" w:rsidTr="00C83FD4">
        <w:tc>
          <w:tcPr>
            <w:tcW w:w="3085" w:type="dxa"/>
            <w:vMerge/>
          </w:tcPr>
          <w:p w:rsidR="006744C2" w:rsidRPr="00CA14DD" w:rsidRDefault="006744C2" w:rsidP="00C83FD4">
            <w:pPr>
              <w:autoSpaceDE w:val="0"/>
              <w:autoSpaceDN w:val="0"/>
              <w:adjustRightInd w:val="0"/>
              <w:rPr>
                <w:sz w:val="28"/>
                <w:szCs w:val="28"/>
              </w:rPr>
            </w:pPr>
          </w:p>
        </w:tc>
        <w:tc>
          <w:tcPr>
            <w:tcW w:w="3559" w:type="dxa"/>
          </w:tcPr>
          <w:p w:rsidR="00C83FD4" w:rsidRDefault="006744C2" w:rsidP="00C83FD4">
            <w:pPr>
              <w:autoSpaceDE w:val="0"/>
              <w:autoSpaceDN w:val="0"/>
              <w:adjustRightInd w:val="0"/>
              <w:rPr>
                <w:sz w:val="28"/>
                <w:szCs w:val="28"/>
              </w:rPr>
            </w:pPr>
            <w:r w:rsidRPr="00CA14DD">
              <w:rPr>
                <w:sz w:val="28"/>
                <w:szCs w:val="28"/>
              </w:rPr>
              <w:t xml:space="preserve">Подтягивание на перекладине из виса  </w:t>
            </w:r>
          </w:p>
          <w:p w:rsidR="006744C2" w:rsidRPr="00CA14DD" w:rsidRDefault="006744C2" w:rsidP="00C83FD4">
            <w:pPr>
              <w:autoSpaceDE w:val="0"/>
              <w:autoSpaceDN w:val="0"/>
              <w:adjustRightInd w:val="0"/>
              <w:rPr>
                <w:sz w:val="28"/>
                <w:szCs w:val="28"/>
              </w:rPr>
            </w:pPr>
            <w:r w:rsidRPr="00CA14DD">
              <w:rPr>
                <w:sz w:val="28"/>
                <w:szCs w:val="28"/>
              </w:rPr>
              <w:t>(не менее 8 раз)</w:t>
            </w:r>
          </w:p>
        </w:tc>
        <w:tc>
          <w:tcPr>
            <w:tcW w:w="3323" w:type="dxa"/>
          </w:tcPr>
          <w:p w:rsidR="00C83FD4" w:rsidRDefault="006744C2" w:rsidP="00C83FD4">
            <w:pPr>
              <w:autoSpaceDE w:val="0"/>
              <w:autoSpaceDN w:val="0"/>
              <w:adjustRightInd w:val="0"/>
              <w:rPr>
                <w:sz w:val="28"/>
                <w:szCs w:val="28"/>
              </w:rPr>
            </w:pPr>
            <w:r w:rsidRPr="00CA14DD">
              <w:rPr>
                <w:sz w:val="28"/>
                <w:szCs w:val="28"/>
              </w:rPr>
              <w:t xml:space="preserve">Сгибание и разгибание рук в упоре лежа </w:t>
            </w:r>
          </w:p>
          <w:p w:rsidR="006744C2" w:rsidRPr="00CA14DD" w:rsidRDefault="006744C2" w:rsidP="00C83FD4">
            <w:pPr>
              <w:autoSpaceDE w:val="0"/>
              <w:autoSpaceDN w:val="0"/>
              <w:adjustRightInd w:val="0"/>
              <w:rPr>
                <w:sz w:val="28"/>
                <w:szCs w:val="28"/>
              </w:rPr>
            </w:pPr>
            <w:r w:rsidRPr="00CA14DD">
              <w:rPr>
                <w:sz w:val="28"/>
                <w:szCs w:val="28"/>
              </w:rPr>
              <w:t>(не менее 22 раз)</w:t>
            </w:r>
          </w:p>
        </w:tc>
      </w:tr>
      <w:tr w:rsidR="006744C2" w:rsidRPr="00CA14DD" w:rsidTr="00C83FD4">
        <w:trPr>
          <w:trHeight w:val="562"/>
        </w:trPr>
        <w:tc>
          <w:tcPr>
            <w:tcW w:w="3085" w:type="dxa"/>
          </w:tcPr>
          <w:p w:rsidR="006744C2" w:rsidRPr="00CA14DD" w:rsidRDefault="006744C2" w:rsidP="00C83FD4">
            <w:pPr>
              <w:autoSpaceDE w:val="0"/>
              <w:autoSpaceDN w:val="0"/>
              <w:adjustRightInd w:val="0"/>
              <w:rPr>
                <w:sz w:val="28"/>
                <w:szCs w:val="28"/>
              </w:rPr>
            </w:pPr>
            <w:r w:rsidRPr="00CA14DD">
              <w:rPr>
                <w:sz w:val="28"/>
                <w:szCs w:val="28"/>
              </w:rPr>
              <w:t xml:space="preserve">Сила </w:t>
            </w:r>
          </w:p>
        </w:tc>
        <w:tc>
          <w:tcPr>
            <w:tcW w:w="3559" w:type="dxa"/>
          </w:tcPr>
          <w:p w:rsidR="006744C2" w:rsidRPr="00CA14DD" w:rsidRDefault="006744C2" w:rsidP="00C83FD4">
            <w:pPr>
              <w:autoSpaceDE w:val="0"/>
              <w:autoSpaceDN w:val="0"/>
              <w:adjustRightInd w:val="0"/>
              <w:rPr>
                <w:sz w:val="28"/>
                <w:szCs w:val="28"/>
              </w:rPr>
            </w:pPr>
            <w:r w:rsidRPr="00CA14DD">
              <w:rPr>
                <w:sz w:val="28"/>
                <w:szCs w:val="28"/>
              </w:rPr>
              <w:t>Измерения мускульной силы руки при сжатии кисти в кулак (не менее 34 кг)</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Измерения мускульной силы руки при сжатии кисти в кулак (не менее 28 кг)</w:t>
            </w:r>
          </w:p>
        </w:tc>
      </w:tr>
      <w:tr w:rsidR="006744C2" w:rsidRPr="00CA14DD" w:rsidTr="00C83FD4">
        <w:tc>
          <w:tcPr>
            <w:tcW w:w="3085" w:type="dxa"/>
          </w:tcPr>
          <w:p w:rsidR="006744C2" w:rsidRPr="00CA14DD" w:rsidRDefault="006744C2" w:rsidP="00C83FD4">
            <w:pPr>
              <w:autoSpaceDE w:val="0"/>
              <w:autoSpaceDN w:val="0"/>
              <w:adjustRightInd w:val="0"/>
              <w:rPr>
                <w:sz w:val="28"/>
                <w:szCs w:val="28"/>
              </w:rPr>
            </w:pPr>
            <w:r w:rsidRPr="00CA14DD">
              <w:rPr>
                <w:sz w:val="28"/>
                <w:szCs w:val="28"/>
              </w:rPr>
              <w:t xml:space="preserve">Гибкость </w:t>
            </w:r>
          </w:p>
        </w:tc>
        <w:tc>
          <w:tcPr>
            <w:tcW w:w="3559" w:type="dxa"/>
          </w:tcPr>
          <w:p w:rsidR="006744C2" w:rsidRPr="00CA14DD" w:rsidRDefault="006744C2" w:rsidP="00C83FD4">
            <w:pPr>
              <w:autoSpaceDE w:val="0"/>
              <w:autoSpaceDN w:val="0"/>
              <w:adjustRightInd w:val="0"/>
              <w:rPr>
                <w:sz w:val="28"/>
                <w:szCs w:val="28"/>
              </w:rPr>
            </w:pPr>
            <w:r w:rsidRPr="00CA14DD">
              <w:rPr>
                <w:sz w:val="28"/>
                <w:szCs w:val="28"/>
              </w:rPr>
              <w:t>Выкрут прямых рук вперед-назад (ширина хвата не более 45 см)</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Выкрут прямых рук вперед-назад (ширина хвата не более 40 см)</w:t>
            </w:r>
          </w:p>
        </w:tc>
      </w:tr>
      <w:tr w:rsidR="006744C2" w:rsidRPr="00CA14DD" w:rsidTr="00C83FD4">
        <w:tc>
          <w:tcPr>
            <w:tcW w:w="3085" w:type="dxa"/>
          </w:tcPr>
          <w:p w:rsidR="006744C2" w:rsidRPr="00CA14DD" w:rsidRDefault="006744C2" w:rsidP="00C83FD4">
            <w:pPr>
              <w:autoSpaceDE w:val="0"/>
              <w:autoSpaceDN w:val="0"/>
              <w:adjustRightInd w:val="0"/>
              <w:rPr>
                <w:sz w:val="28"/>
                <w:szCs w:val="28"/>
              </w:rPr>
            </w:pPr>
            <w:r w:rsidRPr="00CA14DD">
              <w:rPr>
                <w:sz w:val="28"/>
                <w:szCs w:val="28"/>
              </w:rPr>
              <w:t>Выносливость</w:t>
            </w:r>
          </w:p>
        </w:tc>
        <w:tc>
          <w:tcPr>
            <w:tcW w:w="3559" w:type="dxa"/>
          </w:tcPr>
          <w:p w:rsidR="00C83FD4" w:rsidRDefault="006744C2" w:rsidP="00C83FD4">
            <w:pPr>
              <w:autoSpaceDE w:val="0"/>
              <w:autoSpaceDN w:val="0"/>
              <w:adjustRightInd w:val="0"/>
              <w:rPr>
                <w:sz w:val="28"/>
                <w:szCs w:val="28"/>
              </w:rPr>
            </w:pPr>
            <w:r w:rsidRPr="00CA14DD">
              <w:rPr>
                <w:sz w:val="28"/>
                <w:szCs w:val="28"/>
              </w:rPr>
              <w:t>Пла</w:t>
            </w:r>
            <w:r w:rsidR="00C83FD4">
              <w:rPr>
                <w:sz w:val="28"/>
                <w:szCs w:val="28"/>
              </w:rPr>
              <w:t>вание 100м</w:t>
            </w:r>
          </w:p>
          <w:p w:rsidR="006744C2" w:rsidRPr="00CA14DD" w:rsidRDefault="00C83FD4" w:rsidP="00C83FD4">
            <w:pPr>
              <w:autoSpaceDE w:val="0"/>
              <w:autoSpaceDN w:val="0"/>
              <w:adjustRightInd w:val="0"/>
              <w:rPr>
                <w:sz w:val="28"/>
                <w:szCs w:val="28"/>
              </w:rPr>
            </w:pPr>
            <w:r>
              <w:rPr>
                <w:sz w:val="28"/>
                <w:szCs w:val="28"/>
              </w:rPr>
              <w:t>(не более 1 мин 10 с</w:t>
            </w:r>
            <w:r w:rsidR="006744C2" w:rsidRPr="00CA14DD">
              <w:rPr>
                <w:sz w:val="28"/>
                <w:szCs w:val="28"/>
              </w:rPr>
              <w:t>)</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 xml:space="preserve">Плавание 510м (не более </w:t>
            </w:r>
          </w:p>
          <w:p w:rsidR="006744C2" w:rsidRPr="00CA14DD" w:rsidRDefault="00C83FD4" w:rsidP="00C83FD4">
            <w:pPr>
              <w:autoSpaceDE w:val="0"/>
              <w:autoSpaceDN w:val="0"/>
              <w:adjustRightInd w:val="0"/>
              <w:rPr>
                <w:sz w:val="28"/>
                <w:szCs w:val="28"/>
              </w:rPr>
            </w:pPr>
            <w:r>
              <w:rPr>
                <w:sz w:val="28"/>
                <w:szCs w:val="28"/>
              </w:rPr>
              <w:t>1 мин 16 с</w:t>
            </w:r>
            <w:r w:rsidR="006744C2" w:rsidRPr="00CA14DD">
              <w:rPr>
                <w:sz w:val="28"/>
                <w:szCs w:val="28"/>
              </w:rPr>
              <w:t>)</w:t>
            </w:r>
          </w:p>
        </w:tc>
      </w:tr>
      <w:tr w:rsidR="006744C2" w:rsidRPr="00CA14DD" w:rsidTr="00C83FD4">
        <w:tc>
          <w:tcPr>
            <w:tcW w:w="3085" w:type="dxa"/>
          </w:tcPr>
          <w:p w:rsidR="006744C2" w:rsidRPr="00CA14DD" w:rsidRDefault="006744C2" w:rsidP="00C83FD4">
            <w:pPr>
              <w:autoSpaceDE w:val="0"/>
              <w:autoSpaceDN w:val="0"/>
              <w:adjustRightInd w:val="0"/>
              <w:rPr>
                <w:sz w:val="28"/>
                <w:szCs w:val="28"/>
              </w:rPr>
            </w:pPr>
          </w:p>
        </w:tc>
        <w:tc>
          <w:tcPr>
            <w:tcW w:w="3559" w:type="dxa"/>
          </w:tcPr>
          <w:p w:rsidR="00C83FD4" w:rsidRDefault="006744C2" w:rsidP="00C83FD4">
            <w:pPr>
              <w:autoSpaceDE w:val="0"/>
              <w:autoSpaceDN w:val="0"/>
              <w:adjustRightInd w:val="0"/>
              <w:rPr>
                <w:sz w:val="28"/>
                <w:szCs w:val="28"/>
              </w:rPr>
            </w:pPr>
            <w:r w:rsidRPr="00CA14DD">
              <w:rPr>
                <w:sz w:val="28"/>
                <w:szCs w:val="28"/>
              </w:rPr>
              <w:t xml:space="preserve">Бег 1000 м </w:t>
            </w:r>
          </w:p>
          <w:p w:rsidR="006744C2" w:rsidRPr="00CA14DD" w:rsidRDefault="006744C2" w:rsidP="00C83FD4">
            <w:pPr>
              <w:autoSpaceDE w:val="0"/>
              <w:autoSpaceDN w:val="0"/>
              <w:adjustRightInd w:val="0"/>
              <w:rPr>
                <w:sz w:val="28"/>
                <w:szCs w:val="28"/>
              </w:rPr>
            </w:pPr>
            <w:r w:rsidRPr="00CA14DD">
              <w:rPr>
                <w:sz w:val="28"/>
                <w:szCs w:val="28"/>
              </w:rPr>
              <w:t xml:space="preserve">(не более 3 мин </w:t>
            </w:r>
            <w:r w:rsidR="00C83FD4">
              <w:rPr>
                <w:sz w:val="28"/>
                <w:szCs w:val="28"/>
              </w:rPr>
              <w:t>15 с</w:t>
            </w:r>
            <w:r w:rsidRPr="00CA14DD">
              <w:rPr>
                <w:sz w:val="28"/>
                <w:szCs w:val="28"/>
              </w:rPr>
              <w:t>)</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Бег 1000 м (не более 3 мин 45 с)</w:t>
            </w:r>
          </w:p>
          <w:p w:rsidR="00331578" w:rsidRPr="00CA14DD" w:rsidRDefault="00331578" w:rsidP="00C83FD4">
            <w:pPr>
              <w:autoSpaceDE w:val="0"/>
              <w:autoSpaceDN w:val="0"/>
              <w:adjustRightInd w:val="0"/>
              <w:rPr>
                <w:sz w:val="28"/>
                <w:szCs w:val="28"/>
              </w:rPr>
            </w:pPr>
          </w:p>
        </w:tc>
      </w:tr>
      <w:tr w:rsidR="006744C2" w:rsidRPr="00CA14DD" w:rsidTr="00C83FD4">
        <w:tc>
          <w:tcPr>
            <w:tcW w:w="3085" w:type="dxa"/>
          </w:tcPr>
          <w:p w:rsidR="006744C2" w:rsidRPr="00CA14DD" w:rsidRDefault="006744C2" w:rsidP="00C83FD4">
            <w:pPr>
              <w:autoSpaceDE w:val="0"/>
              <w:autoSpaceDN w:val="0"/>
              <w:adjustRightInd w:val="0"/>
              <w:rPr>
                <w:sz w:val="28"/>
                <w:szCs w:val="28"/>
              </w:rPr>
            </w:pPr>
            <w:r w:rsidRPr="00CA14DD">
              <w:rPr>
                <w:sz w:val="28"/>
                <w:szCs w:val="28"/>
              </w:rPr>
              <w:t>Техническое мастерство</w:t>
            </w:r>
          </w:p>
        </w:tc>
        <w:tc>
          <w:tcPr>
            <w:tcW w:w="3559" w:type="dxa"/>
          </w:tcPr>
          <w:p w:rsidR="006744C2" w:rsidRPr="00CA14DD" w:rsidRDefault="006744C2" w:rsidP="00C83FD4">
            <w:pPr>
              <w:autoSpaceDE w:val="0"/>
              <w:autoSpaceDN w:val="0"/>
              <w:adjustRightInd w:val="0"/>
              <w:rPr>
                <w:sz w:val="28"/>
                <w:szCs w:val="28"/>
              </w:rPr>
            </w:pPr>
            <w:r w:rsidRPr="00CA14DD">
              <w:rPr>
                <w:sz w:val="28"/>
                <w:szCs w:val="28"/>
              </w:rPr>
              <w:t xml:space="preserve">Обязательная техническая программа </w:t>
            </w:r>
          </w:p>
        </w:tc>
        <w:tc>
          <w:tcPr>
            <w:tcW w:w="3323" w:type="dxa"/>
          </w:tcPr>
          <w:p w:rsidR="006744C2" w:rsidRPr="00CA14DD" w:rsidRDefault="006744C2" w:rsidP="00C83FD4">
            <w:pPr>
              <w:autoSpaceDE w:val="0"/>
              <w:autoSpaceDN w:val="0"/>
              <w:adjustRightInd w:val="0"/>
              <w:rPr>
                <w:sz w:val="28"/>
                <w:szCs w:val="28"/>
              </w:rPr>
            </w:pPr>
            <w:r w:rsidRPr="00CA14DD">
              <w:rPr>
                <w:sz w:val="28"/>
                <w:szCs w:val="28"/>
              </w:rPr>
              <w:t>Обязательная техническая программа</w:t>
            </w:r>
          </w:p>
        </w:tc>
      </w:tr>
      <w:tr w:rsidR="00331578" w:rsidRPr="00CA14DD" w:rsidTr="00C83FD4">
        <w:tc>
          <w:tcPr>
            <w:tcW w:w="3085" w:type="dxa"/>
          </w:tcPr>
          <w:p w:rsidR="00331578" w:rsidRPr="00CA14DD" w:rsidRDefault="00331578" w:rsidP="00C83FD4">
            <w:pPr>
              <w:autoSpaceDE w:val="0"/>
              <w:autoSpaceDN w:val="0"/>
              <w:adjustRightInd w:val="0"/>
              <w:rPr>
                <w:sz w:val="28"/>
                <w:szCs w:val="28"/>
              </w:rPr>
            </w:pPr>
            <w:r w:rsidRPr="00CA14DD">
              <w:rPr>
                <w:sz w:val="28"/>
                <w:szCs w:val="28"/>
              </w:rPr>
              <w:t>Спортивный разряд</w:t>
            </w:r>
          </w:p>
        </w:tc>
        <w:tc>
          <w:tcPr>
            <w:tcW w:w="6882" w:type="dxa"/>
            <w:gridSpan w:val="2"/>
          </w:tcPr>
          <w:p w:rsidR="00331578" w:rsidRPr="00CA14DD" w:rsidRDefault="00331578" w:rsidP="00C83FD4">
            <w:pPr>
              <w:autoSpaceDE w:val="0"/>
              <w:autoSpaceDN w:val="0"/>
              <w:adjustRightInd w:val="0"/>
              <w:rPr>
                <w:sz w:val="28"/>
                <w:szCs w:val="28"/>
              </w:rPr>
            </w:pPr>
            <w:r w:rsidRPr="00CA14DD">
              <w:rPr>
                <w:sz w:val="28"/>
                <w:szCs w:val="28"/>
              </w:rPr>
              <w:t xml:space="preserve">Кандидат в мастера спорта </w:t>
            </w:r>
          </w:p>
        </w:tc>
      </w:tr>
    </w:tbl>
    <w:p w:rsidR="006744C2" w:rsidRPr="00CA14DD" w:rsidRDefault="006744C2" w:rsidP="00C83FD4">
      <w:pPr>
        <w:autoSpaceDE w:val="0"/>
        <w:autoSpaceDN w:val="0"/>
        <w:adjustRightInd w:val="0"/>
        <w:ind w:firstLine="708"/>
        <w:rPr>
          <w:i/>
          <w:sz w:val="28"/>
          <w:szCs w:val="28"/>
        </w:rPr>
      </w:pPr>
    </w:p>
    <w:p w:rsidR="007304C7" w:rsidRDefault="007304C7" w:rsidP="008E46F4">
      <w:pPr>
        <w:autoSpaceDE w:val="0"/>
        <w:autoSpaceDN w:val="0"/>
        <w:adjustRightInd w:val="0"/>
        <w:ind w:left="7788" w:firstLine="708"/>
        <w:jc w:val="both"/>
        <w:rPr>
          <w:sz w:val="28"/>
          <w:szCs w:val="28"/>
        </w:rPr>
      </w:pPr>
    </w:p>
    <w:p w:rsidR="008E46F4" w:rsidRDefault="00331578" w:rsidP="008E46F4">
      <w:pPr>
        <w:autoSpaceDE w:val="0"/>
        <w:autoSpaceDN w:val="0"/>
        <w:adjustRightInd w:val="0"/>
        <w:ind w:left="7788" w:firstLine="708"/>
        <w:jc w:val="both"/>
        <w:rPr>
          <w:sz w:val="28"/>
          <w:szCs w:val="28"/>
        </w:rPr>
      </w:pPr>
      <w:r>
        <w:rPr>
          <w:sz w:val="28"/>
          <w:szCs w:val="28"/>
        </w:rPr>
        <w:t xml:space="preserve">Таблица 8 </w:t>
      </w:r>
    </w:p>
    <w:p w:rsidR="00331578" w:rsidRDefault="00331578" w:rsidP="00331578">
      <w:pPr>
        <w:autoSpaceDE w:val="0"/>
        <w:autoSpaceDN w:val="0"/>
        <w:adjustRightInd w:val="0"/>
        <w:ind w:firstLine="708"/>
        <w:jc w:val="center"/>
        <w:rPr>
          <w:i/>
          <w:sz w:val="28"/>
          <w:szCs w:val="28"/>
        </w:rPr>
      </w:pPr>
      <w:r>
        <w:rPr>
          <w:i/>
          <w:sz w:val="28"/>
          <w:szCs w:val="28"/>
        </w:rPr>
        <w:t>Нормативы общей и специально  физической и специальной физической подготовки дл</w:t>
      </w:r>
      <w:r w:rsidR="00E76378">
        <w:rPr>
          <w:i/>
          <w:sz w:val="28"/>
          <w:szCs w:val="28"/>
        </w:rPr>
        <w:t xml:space="preserve">я зачисления в группы на этапе </w:t>
      </w:r>
      <w:r>
        <w:rPr>
          <w:i/>
          <w:sz w:val="28"/>
          <w:szCs w:val="28"/>
        </w:rPr>
        <w:t xml:space="preserve">высшего спортивного мастерства </w:t>
      </w:r>
    </w:p>
    <w:p w:rsidR="00331578" w:rsidRDefault="00331578" w:rsidP="00331578">
      <w:pPr>
        <w:autoSpaceDE w:val="0"/>
        <w:autoSpaceDN w:val="0"/>
        <w:adjustRightInd w:val="0"/>
        <w:jc w:val="both"/>
        <w:rPr>
          <w:i/>
          <w:sz w:val="28"/>
          <w:szCs w:val="28"/>
        </w:rPr>
      </w:pPr>
    </w:p>
    <w:tbl>
      <w:tblPr>
        <w:tblStyle w:val="ab"/>
        <w:tblW w:w="0" w:type="auto"/>
        <w:tblLook w:val="04A0"/>
      </w:tblPr>
      <w:tblGrid>
        <w:gridCol w:w="2802"/>
        <w:gridCol w:w="3842"/>
        <w:gridCol w:w="3323"/>
      </w:tblGrid>
      <w:tr w:rsidR="00331578" w:rsidTr="00C83FD4">
        <w:tc>
          <w:tcPr>
            <w:tcW w:w="2802" w:type="dxa"/>
            <w:vMerge w:val="restart"/>
          </w:tcPr>
          <w:p w:rsidR="00331578" w:rsidRPr="00C83FD4" w:rsidRDefault="00331578" w:rsidP="0030473A">
            <w:pPr>
              <w:autoSpaceDE w:val="0"/>
              <w:autoSpaceDN w:val="0"/>
              <w:adjustRightInd w:val="0"/>
              <w:jc w:val="center"/>
              <w:rPr>
                <w:b/>
                <w:sz w:val="28"/>
                <w:szCs w:val="28"/>
              </w:rPr>
            </w:pPr>
            <w:r w:rsidRPr="00C83FD4">
              <w:rPr>
                <w:b/>
                <w:sz w:val="28"/>
                <w:szCs w:val="28"/>
              </w:rPr>
              <w:t>Развиваемое физическое качество</w:t>
            </w:r>
          </w:p>
        </w:tc>
        <w:tc>
          <w:tcPr>
            <w:tcW w:w="7165" w:type="dxa"/>
            <w:gridSpan w:val="2"/>
          </w:tcPr>
          <w:p w:rsidR="00331578" w:rsidRPr="00C83FD4" w:rsidRDefault="00331578" w:rsidP="0030473A">
            <w:pPr>
              <w:autoSpaceDE w:val="0"/>
              <w:autoSpaceDN w:val="0"/>
              <w:adjustRightInd w:val="0"/>
              <w:jc w:val="center"/>
              <w:rPr>
                <w:b/>
                <w:sz w:val="28"/>
                <w:szCs w:val="28"/>
              </w:rPr>
            </w:pPr>
            <w:r w:rsidRPr="00C83FD4">
              <w:rPr>
                <w:b/>
                <w:sz w:val="28"/>
                <w:szCs w:val="28"/>
              </w:rPr>
              <w:t>Контрольные упражнения (тесты)</w:t>
            </w:r>
          </w:p>
        </w:tc>
      </w:tr>
      <w:tr w:rsidR="00331578" w:rsidTr="00C83FD4">
        <w:tc>
          <w:tcPr>
            <w:tcW w:w="2802" w:type="dxa"/>
            <w:vMerge/>
          </w:tcPr>
          <w:p w:rsidR="00331578" w:rsidRPr="00C83FD4" w:rsidRDefault="00331578" w:rsidP="0030473A">
            <w:pPr>
              <w:autoSpaceDE w:val="0"/>
              <w:autoSpaceDN w:val="0"/>
              <w:adjustRightInd w:val="0"/>
              <w:jc w:val="center"/>
              <w:rPr>
                <w:b/>
                <w:sz w:val="28"/>
                <w:szCs w:val="28"/>
              </w:rPr>
            </w:pPr>
          </w:p>
        </w:tc>
        <w:tc>
          <w:tcPr>
            <w:tcW w:w="3842" w:type="dxa"/>
          </w:tcPr>
          <w:p w:rsidR="00331578" w:rsidRPr="00C83FD4" w:rsidRDefault="00331578" w:rsidP="0030473A">
            <w:pPr>
              <w:autoSpaceDE w:val="0"/>
              <w:autoSpaceDN w:val="0"/>
              <w:adjustRightInd w:val="0"/>
              <w:jc w:val="center"/>
              <w:rPr>
                <w:b/>
                <w:sz w:val="28"/>
                <w:szCs w:val="28"/>
              </w:rPr>
            </w:pPr>
            <w:r w:rsidRPr="00C83FD4">
              <w:rPr>
                <w:b/>
                <w:sz w:val="28"/>
                <w:szCs w:val="28"/>
              </w:rPr>
              <w:t>Юноши</w:t>
            </w:r>
          </w:p>
        </w:tc>
        <w:tc>
          <w:tcPr>
            <w:tcW w:w="3323" w:type="dxa"/>
          </w:tcPr>
          <w:p w:rsidR="00331578" w:rsidRPr="00C83FD4" w:rsidRDefault="00331578" w:rsidP="0030473A">
            <w:pPr>
              <w:autoSpaceDE w:val="0"/>
              <w:autoSpaceDN w:val="0"/>
              <w:adjustRightInd w:val="0"/>
              <w:jc w:val="center"/>
              <w:rPr>
                <w:b/>
                <w:sz w:val="28"/>
                <w:szCs w:val="28"/>
              </w:rPr>
            </w:pPr>
            <w:r w:rsidRPr="00C83FD4">
              <w:rPr>
                <w:b/>
                <w:sz w:val="28"/>
                <w:szCs w:val="28"/>
              </w:rPr>
              <w:t>Девушки</w:t>
            </w:r>
          </w:p>
        </w:tc>
      </w:tr>
      <w:tr w:rsidR="00331578" w:rsidTr="00C83FD4">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t xml:space="preserve">Скоростные качества </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Бег 30 м (н</w:t>
            </w:r>
            <w:r w:rsidR="00C83FD4">
              <w:rPr>
                <w:sz w:val="28"/>
                <w:szCs w:val="28"/>
              </w:rPr>
              <w:t>е более 5,2 с</w:t>
            </w:r>
            <w:r w:rsidRPr="00C83FD4">
              <w:rPr>
                <w:sz w:val="28"/>
                <w:szCs w:val="28"/>
              </w:rPr>
              <w:t>)</w:t>
            </w:r>
          </w:p>
        </w:tc>
        <w:tc>
          <w:tcPr>
            <w:tcW w:w="3323" w:type="dxa"/>
          </w:tcPr>
          <w:p w:rsidR="00331578" w:rsidRPr="00C83FD4" w:rsidRDefault="00C83FD4" w:rsidP="00C83FD4">
            <w:pPr>
              <w:autoSpaceDE w:val="0"/>
              <w:autoSpaceDN w:val="0"/>
              <w:adjustRightInd w:val="0"/>
              <w:rPr>
                <w:sz w:val="28"/>
                <w:szCs w:val="28"/>
              </w:rPr>
            </w:pPr>
            <w:r>
              <w:rPr>
                <w:sz w:val="28"/>
                <w:szCs w:val="28"/>
              </w:rPr>
              <w:t>Бег 30 м (не более 5,4 с</w:t>
            </w:r>
            <w:r w:rsidR="00331578" w:rsidRPr="00C83FD4">
              <w:rPr>
                <w:sz w:val="28"/>
                <w:szCs w:val="28"/>
              </w:rPr>
              <w:t>)</w:t>
            </w:r>
          </w:p>
        </w:tc>
      </w:tr>
      <w:tr w:rsidR="00331578" w:rsidTr="00C83FD4">
        <w:tc>
          <w:tcPr>
            <w:tcW w:w="2802" w:type="dxa"/>
            <w:vMerge w:val="restart"/>
          </w:tcPr>
          <w:p w:rsidR="00331578" w:rsidRPr="00C83FD4" w:rsidRDefault="00331578" w:rsidP="0030473A">
            <w:pPr>
              <w:autoSpaceDE w:val="0"/>
              <w:autoSpaceDN w:val="0"/>
              <w:adjustRightInd w:val="0"/>
              <w:jc w:val="both"/>
              <w:rPr>
                <w:sz w:val="28"/>
                <w:szCs w:val="28"/>
              </w:rPr>
            </w:pPr>
            <w:r w:rsidRPr="00C83FD4">
              <w:rPr>
                <w:sz w:val="28"/>
                <w:szCs w:val="28"/>
              </w:rPr>
              <w:t>Скоростно-силовые качества</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 xml:space="preserve">Прыжок в длину с места </w:t>
            </w:r>
          </w:p>
          <w:p w:rsidR="00331578" w:rsidRPr="00C83FD4" w:rsidRDefault="00331578" w:rsidP="00C83FD4">
            <w:pPr>
              <w:autoSpaceDE w:val="0"/>
              <w:autoSpaceDN w:val="0"/>
              <w:adjustRightInd w:val="0"/>
              <w:rPr>
                <w:sz w:val="28"/>
                <w:szCs w:val="28"/>
              </w:rPr>
            </w:pPr>
            <w:r w:rsidRPr="00C83FD4">
              <w:rPr>
                <w:sz w:val="28"/>
                <w:szCs w:val="28"/>
              </w:rPr>
              <w:t>(не менее 220 см)</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 xml:space="preserve">Прыжки в длину с места </w:t>
            </w:r>
          </w:p>
          <w:p w:rsidR="00331578" w:rsidRPr="00C83FD4" w:rsidRDefault="00331578" w:rsidP="00C83FD4">
            <w:pPr>
              <w:autoSpaceDE w:val="0"/>
              <w:autoSpaceDN w:val="0"/>
              <w:adjustRightInd w:val="0"/>
              <w:rPr>
                <w:sz w:val="28"/>
                <w:szCs w:val="28"/>
              </w:rPr>
            </w:pPr>
            <w:r w:rsidRPr="00C83FD4">
              <w:rPr>
                <w:sz w:val="28"/>
                <w:szCs w:val="28"/>
              </w:rPr>
              <w:t>(не менее 200 см)</w:t>
            </w:r>
          </w:p>
        </w:tc>
      </w:tr>
      <w:tr w:rsidR="00331578" w:rsidTr="00C83FD4">
        <w:tc>
          <w:tcPr>
            <w:tcW w:w="2802" w:type="dxa"/>
            <w:vMerge/>
          </w:tcPr>
          <w:p w:rsidR="00331578" w:rsidRPr="00C83FD4" w:rsidRDefault="00331578" w:rsidP="0030473A">
            <w:pPr>
              <w:autoSpaceDE w:val="0"/>
              <w:autoSpaceDN w:val="0"/>
              <w:adjustRightInd w:val="0"/>
              <w:jc w:val="both"/>
              <w:rPr>
                <w:sz w:val="28"/>
                <w:szCs w:val="28"/>
              </w:rPr>
            </w:pPr>
          </w:p>
        </w:tc>
        <w:tc>
          <w:tcPr>
            <w:tcW w:w="3842" w:type="dxa"/>
          </w:tcPr>
          <w:p w:rsidR="00C83FD4" w:rsidRDefault="00331578" w:rsidP="00C83FD4">
            <w:pPr>
              <w:autoSpaceDE w:val="0"/>
              <w:autoSpaceDN w:val="0"/>
              <w:adjustRightInd w:val="0"/>
              <w:rPr>
                <w:sz w:val="28"/>
                <w:szCs w:val="28"/>
              </w:rPr>
            </w:pPr>
            <w:r w:rsidRPr="00C83FD4">
              <w:rPr>
                <w:sz w:val="28"/>
                <w:szCs w:val="28"/>
              </w:rPr>
              <w:t>Челно</w:t>
            </w:r>
            <w:r w:rsidR="00C83FD4">
              <w:rPr>
                <w:sz w:val="28"/>
                <w:szCs w:val="28"/>
              </w:rPr>
              <w:t xml:space="preserve">чный бег 3*10 м </w:t>
            </w:r>
          </w:p>
          <w:p w:rsidR="00331578" w:rsidRPr="00C83FD4" w:rsidRDefault="00C83FD4" w:rsidP="00C83FD4">
            <w:pPr>
              <w:autoSpaceDE w:val="0"/>
              <w:autoSpaceDN w:val="0"/>
              <w:adjustRightInd w:val="0"/>
              <w:rPr>
                <w:sz w:val="28"/>
                <w:szCs w:val="28"/>
              </w:rPr>
            </w:pPr>
            <w:r>
              <w:rPr>
                <w:sz w:val="28"/>
                <w:szCs w:val="28"/>
              </w:rPr>
              <w:t>(не более 8,6 с</w:t>
            </w:r>
            <w:r w:rsidR="00331578" w:rsidRPr="00C83FD4">
              <w:rPr>
                <w:sz w:val="28"/>
                <w:szCs w:val="28"/>
              </w:rPr>
              <w:t>)</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Челно</w:t>
            </w:r>
            <w:r w:rsidR="00C83FD4">
              <w:rPr>
                <w:sz w:val="28"/>
                <w:szCs w:val="28"/>
              </w:rPr>
              <w:t>чный бег 3*10 м (не более 9,0 с</w:t>
            </w:r>
            <w:r w:rsidRPr="00C83FD4">
              <w:rPr>
                <w:sz w:val="28"/>
                <w:szCs w:val="28"/>
              </w:rPr>
              <w:t>)</w:t>
            </w:r>
          </w:p>
        </w:tc>
      </w:tr>
      <w:tr w:rsidR="00331578" w:rsidTr="00C83FD4">
        <w:tc>
          <w:tcPr>
            <w:tcW w:w="2802" w:type="dxa"/>
            <w:vMerge/>
          </w:tcPr>
          <w:p w:rsidR="00331578" w:rsidRPr="00C83FD4" w:rsidRDefault="00331578" w:rsidP="0030473A">
            <w:pPr>
              <w:autoSpaceDE w:val="0"/>
              <w:autoSpaceDN w:val="0"/>
              <w:adjustRightInd w:val="0"/>
              <w:jc w:val="both"/>
              <w:rPr>
                <w:sz w:val="28"/>
                <w:szCs w:val="28"/>
              </w:rPr>
            </w:pPr>
          </w:p>
        </w:tc>
        <w:tc>
          <w:tcPr>
            <w:tcW w:w="3842" w:type="dxa"/>
          </w:tcPr>
          <w:p w:rsidR="00331578" w:rsidRPr="00C83FD4" w:rsidRDefault="00331578" w:rsidP="00C83FD4">
            <w:pPr>
              <w:autoSpaceDE w:val="0"/>
              <w:autoSpaceDN w:val="0"/>
              <w:adjustRightInd w:val="0"/>
              <w:rPr>
                <w:sz w:val="28"/>
                <w:szCs w:val="28"/>
              </w:rPr>
            </w:pPr>
            <w:r w:rsidRPr="00C83FD4">
              <w:rPr>
                <w:sz w:val="28"/>
                <w:szCs w:val="28"/>
              </w:rPr>
              <w:t>Подтягивание на перекладине из виса  (не менее 8 раз)</w:t>
            </w:r>
          </w:p>
        </w:tc>
        <w:tc>
          <w:tcPr>
            <w:tcW w:w="3323" w:type="dxa"/>
          </w:tcPr>
          <w:p w:rsidR="00C83FD4" w:rsidRDefault="00331578" w:rsidP="00C83FD4">
            <w:pPr>
              <w:autoSpaceDE w:val="0"/>
              <w:autoSpaceDN w:val="0"/>
              <w:adjustRightInd w:val="0"/>
              <w:rPr>
                <w:sz w:val="28"/>
                <w:szCs w:val="28"/>
              </w:rPr>
            </w:pPr>
            <w:r w:rsidRPr="00C83FD4">
              <w:rPr>
                <w:sz w:val="28"/>
                <w:szCs w:val="28"/>
              </w:rPr>
              <w:t xml:space="preserve">Сгибание и разгибание рук в упоре лежа </w:t>
            </w:r>
          </w:p>
          <w:p w:rsidR="00331578" w:rsidRPr="00C83FD4" w:rsidRDefault="00331578" w:rsidP="00C83FD4">
            <w:pPr>
              <w:autoSpaceDE w:val="0"/>
              <w:autoSpaceDN w:val="0"/>
              <w:adjustRightInd w:val="0"/>
              <w:rPr>
                <w:sz w:val="28"/>
                <w:szCs w:val="28"/>
              </w:rPr>
            </w:pPr>
            <w:r w:rsidRPr="00C83FD4">
              <w:rPr>
                <w:sz w:val="28"/>
                <w:szCs w:val="28"/>
              </w:rPr>
              <w:t>(не менее 22 раз)</w:t>
            </w:r>
          </w:p>
        </w:tc>
      </w:tr>
      <w:tr w:rsidR="00331578" w:rsidTr="00C83FD4">
        <w:trPr>
          <w:trHeight w:val="562"/>
        </w:trPr>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t xml:space="preserve">Сила </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Измерения мускульной силы руки при сжатии кисти в кулак (не менее 34 кг)</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Измерения мускульной силы руки при сжатии кисти в кулак (не менее 28 кг)</w:t>
            </w:r>
          </w:p>
        </w:tc>
      </w:tr>
      <w:tr w:rsidR="00331578" w:rsidTr="00C83FD4">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t xml:space="preserve">Гибкость </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 xml:space="preserve">Выкрут прямых рук вперед-назад (ширина хвата не более </w:t>
            </w:r>
            <w:r w:rsidRPr="00C83FD4">
              <w:rPr>
                <w:sz w:val="28"/>
                <w:szCs w:val="28"/>
              </w:rPr>
              <w:lastRenderedPageBreak/>
              <w:t>45 см)</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lastRenderedPageBreak/>
              <w:t xml:space="preserve">Выкрут прямых рук вперед-назад (ширина </w:t>
            </w:r>
            <w:r w:rsidRPr="00C83FD4">
              <w:rPr>
                <w:sz w:val="28"/>
                <w:szCs w:val="28"/>
              </w:rPr>
              <w:lastRenderedPageBreak/>
              <w:t>хвата не более 40 см)</w:t>
            </w:r>
          </w:p>
        </w:tc>
      </w:tr>
      <w:tr w:rsidR="00331578" w:rsidTr="00C83FD4">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lastRenderedPageBreak/>
              <w:t>Выносливость</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Пла</w:t>
            </w:r>
            <w:r w:rsidR="00C83FD4">
              <w:rPr>
                <w:sz w:val="28"/>
                <w:szCs w:val="28"/>
              </w:rPr>
              <w:t>вание 100м (не более 1 мин 10 с</w:t>
            </w:r>
            <w:r w:rsidRPr="00C83FD4">
              <w:rPr>
                <w:sz w:val="28"/>
                <w:szCs w:val="28"/>
              </w:rPr>
              <w:t>)</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 xml:space="preserve">Плавание 510м (не более </w:t>
            </w:r>
          </w:p>
          <w:p w:rsidR="00331578" w:rsidRDefault="00C83FD4" w:rsidP="00C83FD4">
            <w:pPr>
              <w:autoSpaceDE w:val="0"/>
              <w:autoSpaceDN w:val="0"/>
              <w:adjustRightInd w:val="0"/>
              <w:rPr>
                <w:sz w:val="28"/>
                <w:szCs w:val="28"/>
              </w:rPr>
            </w:pPr>
            <w:r>
              <w:rPr>
                <w:sz w:val="28"/>
                <w:szCs w:val="28"/>
              </w:rPr>
              <w:t>1 мин 16 с</w:t>
            </w:r>
            <w:r w:rsidR="00331578" w:rsidRPr="00C83FD4">
              <w:rPr>
                <w:sz w:val="28"/>
                <w:szCs w:val="28"/>
              </w:rPr>
              <w:t>)</w:t>
            </w:r>
          </w:p>
          <w:p w:rsidR="00C83FD4" w:rsidRPr="00C83FD4" w:rsidRDefault="00C83FD4" w:rsidP="00C83FD4">
            <w:pPr>
              <w:autoSpaceDE w:val="0"/>
              <w:autoSpaceDN w:val="0"/>
              <w:adjustRightInd w:val="0"/>
              <w:rPr>
                <w:sz w:val="28"/>
                <w:szCs w:val="28"/>
              </w:rPr>
            </w:pPr>
          </w:p>
        </w:tc>
      </w:tr>
      <w:tr w:rsidR="00331578" w:rsidTr="00C83FD4">
        <w:tc>
          <w:tcPr>
            <w:tcW w:w="2802" w:type="dxa"/>
          </w:tcPr>
          <w:p w:rsidR="00331578" w:rsidRPr="00C83FD4" w:rsidRDefault="00331578" w:rsidP="0030473A">
            <w:pPr>
              <w:autoSpaceDE w:val="0"/>
              <w:autoSpaceDN w:val="0"/>
              <w:adjustRightInd w:val="0"/>
              <w:jc w:val="both"/>
              <w:rPr>
                <w:sz w:val="28"/>
                <w:szCs w:val="28"/>
              </w:rPr>
            </w:pPr>
          </w:p>
        </w:tc>
        <w:tc>
          <w:tcPr>
            <w:tcW w:w="3842" w:type="dxa"/>
          </w:tcPr>
          <w:p w:rsidR="00C83FD4" w:rsidRDefault="00331578" w:rsidP="00C83FD4">
            <w:pPr>
              <w:autoSpaceDE w:val="0"/>
              <w:autoSpaceDN w:val="0"/>
              <w:adjustRightInd w:val="0"/>
              <w:rPr>
                <w:sz w:val="28"/>
                <w:szCs w:val="28"/>
              </w:rPr>
            </w:pPr>
            <w:r w:rsidRPr="00C83FD4">
              <w:rPr>
                <w:sz w:val="28"/>
                <w:szCs w:val="28"/>
              </w:rPr>
              <w:t>Бег 1000 м</w:t>
            </w:r>
          </w:p>
          <w:p w:rsidR="00331578" w:rsidRPr="00C83FD4" w:rsidRDefault="00331578" w:rsidP="00C83FD4">
            <w:pPr>
              <w:autoSpaceDE w:val="0"/>
              <w:autoSpaceDN w:val="0"/>
              <w:adjustRightInd w:val="0"/>
              <w:rPr>
                <w:sz w:val="28"/>
                <w:szCs w:val="28"/>
              </w:rPr>
            </w:pPr>
            <w:r w:rsidRPr="00C83FD4">
              <w:rPr>
                <w:sz w:val="28"/>
                <w:szCs w:val="28"/>
              </w:rPr>
              <w:t xml:space="preserve"> (не более 3 мин </w:t>
            </w:r>
            <w:r w:rsidR="00C83FD4">
              <w:rPr>
                <w:sz w:val="28"/>
                <w:szCs w:val="28"/>
              </w:rPr>
              <w:t>15 с</w:t>
            </w:r>
            <w:r w:rsidRPr="00C83FD4">
              <w:rPr>
                <w:sz w:val="28"/>
                <w:szCs w:val="28"/>
              </w:rPr>
              <w:t>)</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Бег 1000 м (не более 3 мин 45 с)</w:t>
            </w:r>
          </w:p>
          <w:p w:rsidR="00331578" w:rsidRPr="00C83FD4" w:rsidRDefault="00331578" w:rsidP="00C83FD4">
            <w:pPr>
              <w:autoSpaceDE w:val="0"/>
              <w:autoSpaceDN w:val="0"/>
              <w:adjustRightInd w:val="0"/>
              <w:rPr>
                <w:sz w:val="28"/>
                <w:szCs w:val="28"/>
              </w:rPr>
            </w:pPr>
          </w:p>
        </w:tc>
      </w:tr>
      <w:tr w:rsidR="00331578" w:rsidTr="00C83FD4">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t>Техническое мастерство</w:t>
            </w:r>
          </w:p>
        </w:tc>
        <w:tc>
          <w:tcPr>
            <w:tcW w:w="3842" w:type="dxa"/>
          </w:tcPr>
          <w:p w:rsidR="00331578" w:rsidRPr="00C83FD4" w:rsidRDefault="00331578" w:rsidP="00C83FD4">
            <w:pPr>
              <w:autoSpaceDE w:val="0"/>
              <w:autoSpaceDN w:val="0"/>
              <w:adjustRightInd w:val="0"/>
              <w:rPr>
                <w:sz w:val="28"/>
                <w:szCs w:val="28"/>
              </w:rPr>
            </w:pPr>
            <w:r w:rsidRPr="00C83FD4">
              <w:rPr>
                <w:sz w:val="28"/>
                <w:szCs w:val="28"/>
              </w:rPr>
              <w:t xml:space="preserve">Обязательная техническая программа </w:t>
            </w:r>
          </w:p>
        </w:tc>
        <w:tc>
          <w:tcPr>
            <w:tcW w:w="3323" w:type="dxa"/>
          </w:tcPr>
          <w:p w:rsidR="00331578" w:rsidRPr="00C83FD4" w:rsidRDefault="00331578" w:rsidP="00C83FD4">
            <w:pPr>
              <w:autoSpaceDE w:val="0"/>
              <w:autoSpaceDN w:val="0"/>
              <w:adjustRightInd w:val="0"/>
              <w:rPr>
                <w:sz w:val="28"/>
                <w:szCs w:val="28"/>
              </w:rPr>
            </w:pPr>
            <w:r w:rsidRPr="00C83FD4">
              <w:rPr>
                <w:sz w:val="28"/>
                <w:szCs w:val="28"/>
              </w:rPr>
              <w:t>Обязательная техническая программа</w:t>
            </w:r>
          </w:p>
        </w:tc>
      </w:tr>
      <w:tr w:rsidR="00331578" w:rsidTr="00C83FD4">
        <w:tc>
          <w:tcPr>
            <w:tcW w:w="2802" w:type="dxa"/>
          </w:tcPr>
          <w:p w:rsidR="00331578" w:rsidRPr="00C83FD4" w:rsidRDefault="00331578" w:rsidP="0030473A">
            <w:pPr>
              <w:autoSpaceDE w:val="0"/>
              <w:autoSpaceDN w:val="0"/>
              <w:adjustRightInd w:val="0"/>
              <w:jc w:val="both"/>
              <w:rPr>
                <w:sz w:val="28"/>
                <w:szCs w:val="28"/>
              </w:rPr>
            </w:pPr>
            <w:r w:rsidRPr="00C83FD4">
              <w:rPr>
                <w:sz w:val="28"/>
                <w:szCs w:val="28"/>
              </w:rPr>
              <w:t>Спортивный разряд</w:t>
            </w:r>
          </w:p>
        </w:tc>
        <w:tc>
          <w:tcPr>
            <w:tcW w:w="7165" w:type="dxa"/>
            <w:gridSpan w:val="2"/>
          </w:tcPr>
          <w:p w:rsidR="00331578" w:rsidRPr="00C83FD4" w:rsidRDefault="00331578" w:rsidP="00C83FD4">
            <w:pPr>
              <w:autoSpaceDE w:val="0"/>
              <w:autoSpaceDN w:val="0"/>
              <w:adjustRightInd w:val="0"/>
              <w:rPr>
                <w:sz w:val="28"/>
                <w:szCs w:val="28"/>
              </w:rPr>
            </w:pPr>
            <w:r w:rsidRPr="00C83FD4">
              <w:rPr>
                <w:sz w:val="28"/>
                <w:szCs w:val="28"/>
              </w:rPr>
              <w:t>Мастер спорта России, Мастер спорта России международного класса</w:t>
            </w:r>
          </w:p>
        </w:tc>
      </w:tr>
    </w:tbl>
    <w:p w:rsidR="00331578" w:rsidRDefault="00331578" w:rsidP="00331578">
      <w:pPr>
        <w:autoSpaceDE w:val="0"/>
        <w:autoSpaceDN w:val="0"/>
        <w:adjustRightInd w:val="0"/>
        <w:rPr>
          <w:rFonts w:ascii="CenturySchoolbook" w:hAnsi="CenturySchoolbook" w:cs="CenturySchoolbook"/>
          <w:sz w:val="20"/>
          <w:szCs w:val="20"/>
        </w:rPr>
      </w:pPr>
    </w:p>
    <w:p w:rsidR="00744610" w:rsidRDefault="00331578" w:rsidP="00331578">
      <w:pPr>
        <w:autoSpaceDE w:val="0"/>
        <w:autoSpaceDN w:val="0"/>
        <w:adjustRightInd w:val="0"/>
        <w:ind w:firstLine="708"/>
        <w:jc w:val="both"/>
        <w:rPr>
          <w:sz w:val="28"/>
          <w:szCs w:val="28"/>
        </w:rPr>
      </w:pPr>
      <w:r w:rsidRPr="00331578">
        <w:rPr>
          <w:sz w:val="28"/>
          <w:szCs w:val="28"/>
        </w:rPr>
        <w:t>Особенное внимание в данной программе уделяется соблюдению режимов тренировочной работы (Табл. 9); требований</w:t>
      </w:r>
      <w:r>
        <w:rPr>
          <w:sz w:val="28"/>
          <w:szCs w:val="28"/>
        </w:rPr>
        <w:t xml:space="preserve"> </w:t>
      </w:r>
      <w:r w:rsidRPr="00331578">
        <w:rPr>
          <w:sz w:val="28"/>
          <w:szCs w:val="28"/>
        </w:rPr>
        <w:t>к лицам, проходящим спортивную подготовку; объему тренировочных и соревновательных нагрузок; минимальным требованиям к обеспечению тренировочного процесса; организации</w:t>
      </w:r>
      <w:r>
        <w:rPr>
          <w:sz w:val="28"/>
          <w:szCs w:val="28"/>
        </w:rPr>
        <w:t xml:space="preserve"> </w:t>
      </w:r>
      <w:r w:rsidRPr="00331578">
        <w:rPr>
          <w:sz w:val="28"/>
          <w:szCs w:val="28"/>
        </w:rPr>
        <w:t>индивидуальной спортивной подготовки и особенностям пла-нирования годичного цикла подготовки.</w:t>
      </w:r>
    </w:p>
    <w:p w:rsidR="00AB4950" w:rsidRDefault="00AB4950" w:rsidP="00AB4950">
      <w:pPr>
        <w:autoSpaceDE w:val="0"/>
        <w:autoSpaceDN w:val="0"/>
        <w:adjustRightInd w:val="0"/>
        <w:ind w:left="7788" w:firstLine="708"/>
        <w:jc w:val="both"/>
        <w:rPr>
          <w:sz w:val="28"/>
          <w:szCs w:val="28"/>
        </w:rPr>
      </w:pPr>
      <w:r>
        <w:rPr>
          <w:sz w:val="28"/>
          <w:szCs w:val="28"/>
        </w:rPr>
        <w:t>Таблица 9</w:t>
      </w:r>
    </w:p>
    <w:p w:rsidR="00AB4950" w:rsidRDefault="00AB4950" w:rsidP="00AB4950">
      <w:pPr>
        <w:autoSpaceDE w:val="0"/>
        <w:autoSpaceDN w:val="0"/>
        <w:adjustRightInd w:val="0"/>
        <w:jc w:val="center"/>
        <w:rPr>
          <w:i/>
          <w:sz w:val="28"/>
          <w:szCs w:val="28"/>
        </w:rPr>
      </w:pPr>
      <w:r>
        <w:rPr>
          <w:i/>
          <w:sz w:val="28"/>
          <w:szCs w:val="28"/>
        </w:rPr>
        <w:t>Нормативы максимального объема тренировочной нагрузки</w:t>
      </w:r>
    </w:p>
    <w:p w:rsidR="008E46F4" w:rsidRDefault="008E46F4" w:rsidP="00AB4950">
      <w:pPr>
        <w:autoSpaceDE w:val="0"/>
        <w:autoSpaceDN w:val="0"/>
        <w:adjustRightInd w:val="0"/>
        <w:jc w:val="center"/>
        <w:rPr>
          <w:i/>
          <w:sz w:val="28"/>
          <w:szCs w:val="28"/>
        </w:rPr>
      </w:pPr>
    </w:p>
    <w:tbl>
      <w:tblPr>
        <w:tblStyle w:val="ab"/>
        <w:tblW w:w="10203" w:type="dxa"/>
        <w:tblLayout w:type="fixed"/>
        <w:tblLook w:val="04A0"/>
      </w:tblPr>
      <w:tblGrid>
        <w:gridCol w:w="1809"/>
        <w:gridCol w:w="851"/>
        <w:gridCol w:w="992"/>
        <w:gridCol w:w="851"/>
        <w:gridCol w:w="1417"/>
        <w:gridCol w:w="2268"/>
        <w:gridCol w:w="2015"/>
      </w:tblGrid>
      <w:tr w:rsidR="008E46F4" w:rsidRPr="00CC7271" w:rsidTr="00C83FD4">
        <w:tc>
          <w:tcPr>
            <w:tcW w:w="1809" w:type="dxa"/>
            <w:vMerge w:val="restart"/>
          </w:tcPr>
          <w:p w:rsidR="008E46F4" w:rsidRPr="00C83FD4" w:rsidRDefault="008E46F4" w:rsidP="008E46F4">
            <w:pPr>
              <w:autoSpaceDE w:val="0"/>
              <w:autoSpaceDN w:val="0"/>
              <w:adjustRightInd w:val="0"/>
              <w:rPr>
                <w:b/>
                <w:sz w:val="28"/>
                <w:szCs w:val="28"/>
              </w:rPr>
            </w:pPr>
            <w:r w:rsidRPr="00C83FD4">
              <w:rPr>
                <w:b/>
                <w:sz w:val="28"/>
                <w:szCs w:val="28"/>
              </w:rPr>
              <w:t xml:space="preserve">Этапный норматив </w:t>
            </w:r>
          </w:p>
        </w:tc>
        <w:tc>
          <w:tcPr>
            <w:tcW w:w="8394" w:type="dxa"/>
            <w:gridSpan w:val="6"/>
          </w:tcPr>
          <w:p w:rsidR="008E46F4" w:rsidRPr="00C83FD4" w:rsidRDefault="008E46F4" w:rsidP="0030473A">
            <w:pPr>
              <w:autoSpaceDE w:val="0"/>
              <w:autoSpaceDN w:val="0"/>
              <w:adjustRightInd w:val="0"/>
              <w:jc w:val="center"/>
              <w:rPr>
                <w:b/>
                <w:sz w:val="28"/>
                <w:szCs w:val="28"/>
              </w:rPr>
            </w:pPr>
            <w:r w:rsidRPr="00C83FD4">
              <w:rPr>
                <w:b/>
                <w:sz w:val="28"/>
                <w:szCs w:val="28"/>
              </w:rPr>
              <w:t>Этапы и годы спортивной подготовки</w:t>
            </w:r>
          </w:p>
        </w:tc>
      </w:tr>
      <w:tr w:rsidR="008E46F4" w:rsidRPr="00CC7271" w:rsidTr="00C83FD4">
        <w:tc>
          <w:tcPr>
            <w:tcW w:w="1809" w:type="dxa"/>
            <w:vMerge/>
          </w:tcPr>
          <w:p w:rsidR="008E46F4" w:rsidRPr="00C83FD4" w:rsidRDefault="008E46F4" w:rsidP="0030473A">
            <w:pPr>
              <w:autoSpaceDE w:val="0"/>
              <w:autoSpaceDN w:val="0"/>
              <w:adjustRightInd w:val="0"/>
              <w:jc w:val="center"/>
              <w:rPr>
                <w:b/>
                <w:sz w:val="28"/>
                <w:szCs w:val="28"/>
              </w:rPr>
            </w:pPr>
          </w:p>
        </w:tc>
        <w:tc>
          <w:tcPr>
            <w:tcW w:w="1843" w:type="dxa"/>
            <w:gridSpan w:val="2"/>
          </w:tcPr>
          <w:p w:rsidR="008E46F4" w:rsidRPr="00C83FD4" w:rsidRDefault="008E46F4" w:rsidP="0030473A">
            <w:pPr>
              <w:autoSpaceDE w:val="0"/>
              <w:autoSpaceDN w:val="0"/>
              <w:adjustRightInd w:val="0"/>
              <w:jc w:val="center"/>
              <w:rPr>
                <w:b/>
                <w:sz w:val="28"/>
                <w:szCs w:val="28"/>
              </w:rPr>
            </w:pPr>
            <w:r w:rsidRPr="00C83FD4">
              <w:rPr>
                <w:b/>
                <w:sz w:val="28"/>
                <w:szCs w:val="28"/>
              </w:rPr>
              <w:t>Этап начальной подготовки</w:t>
            </w:r>
          </w:p>
        </w:tc>
        <w:tc>
          <w:tcPr>
            <w:tcW w:w="2268" w:type="dxa"/>
            <w:gridSpan w:val="2"/>
          </w:tcPr>
          <w:p w:rsidR="008E46F4" w:rsidRPr="00C83FD4" w:rsidRDefault="008E46F4" w:rsidP="0030473A">
            <w:pPr>
              <w:autoSpaceDE w:val="0"/>
              <w:autoSpaceDN w:val="0"/>
              <w:adjustRightInd w:val="0"/>
              <w:jc w:val="center"/>
              <w:rPr>
                <w:b/>
                <w:sz w:val="28"/>
                <w:szCs w:val="28"/>
              </w:rPr>
            </w:pPr>
            <w:r w:rsidRPr="00C83FD4">
              <w:rPr>
                <w:b/>
                <w:sz w:val="28"/>
                <w:szCs w:val="28"/>
              </w:rPr>
              <w:t>Тренировочный этап (этап спортивной специализации)</w:t>
            </w:r>
          </w:p>
        </w:tc>
        <w:tc>
          <w:tcPr>
            <w:tcW w:w="2268" w:type="dxa"/>
            <w:vMerge w:val="restart"/>
          </w:tcPr>
          <w:p w:rsidR="008E46F4" w:rsidRPr="00C83FD4" w:rsidRDefault="008E46F4" w:rsidP="0030473A">
            <w:pPr>
              <w:autoSpaceDE w:val="0"/>
              <w:autoSpaceDN w:val="0"/>
              <w:adjustRightInd w:val="0"/>
              <w:jc w:val="center"/>
              <w:rPr>
                <w:b/>
                <w:sz w:val="28"/>
                <w:szCs w:val="28"/>
              </w:rPr>
            </w:pPr>
            <w:r w:rsidRPr="00C83FD4">
              <w:rPr>
                <w:b/>
                <w:sz w:val="28"/>
                <w:szCs w:val="28"/>
              </w:rPr>
              <w:t>Этап совершенствования спортивного мастерства</w:t>
            </w:r>
          </w:p>
        </w:tc>
        <w:tc>
          <w:tcPr>
            <w:tcW w:w="2015" w:type="dxa"/>
            <w:vMerge w:val="restart"/>
          </w:tcPr>
          <w:p w:rsidR="008E46F4" w:rsidRPr="00C83FD4" w:rsidRDefault="008E46F4" w:rsidP="0030473A">
            <w:pPr>
              <w:autoSpaceDE w:val="0"/>
              <w:autoSpaceDN w:val="0"/>
              <w:adjustRightInd w:val="0"/>
              <w:jc w:val="center"/>
              <w:rPr>
                <w:b/>
                <w:sz w:val="28"/>
                <w:szCs w:val="28"/>
              </w:rPr>
            </w:pPr>
            <w:r w:rsidRPr="00C83FD4">
              <w:rPr>
                <w:b/>
                <w:sz w:val="28"/>
                <w:szCs w:val="28"/>
              </w:rPr>
              <w:t>Этап высшего спортивного мастерства</w:t>
            </w:r>
          </w:p>
        </w:tc>
      </w:tr>
      <w:tr w:rsidR="008E46F4" w:rsidRPr="00CC7271" w:rsidTr="00C83FD4">
        <w:tc>
          <w:tcPr>
            <w:tcW w:w="1809" w:type="dxa"/>
            <w:vMerge/>
          </w:tcPr>
          <w:p w:rsidR="008E46F4" w:rsidRPr="00C83FD4" w:rsidRDefault="008E46F4" w:rsidP="0030473A">
            <w:pPr>
              <w:autoSpaceDE w:val="0"/>
              <w:autoSpaceDN w:val="0"/>
              <w:adjustRightInd w:val="0"/>
              <w:jc w:val="both"/>
              <w:rPr>
                <w:sz w:val="28"/>
                <w:szCs w:val="28"/>
              </w:rPr>
            </w:pPr>
          </w:p>
        </w:tc>
        <w:tc>
          <w:tcPr>
            <w:tcW w:w="851" w:type="dxa"/>
          </w:tcPr>
          <w:p w:rsidR="008E46F4" w:rsidRPr="00C83FD4" w:rsidRDefault="008E46F4" w:rsidP="0030473A">
            <w:pPr>
              <w:autoSpaceDE w:val="0"/>
              <w:autoSpaceDN w:val="0"/>
              <w:adjustRightInd w:val="0"/>
              <w:jc w:val="center"/>
              <w:rPr>
                <w:b/>
                <w:sz w:val="28"/>
                <w:szCs w:val="28"/>
              </w:rPr>
            </w:pPr>
            <w:r w:rsidRPr="00C83FD4">
              <w:rPr>
                <w:b/>
                <w:sz w:val="28"/>
                <w:szCs w:val="28"/>
              </w:rPr>
              <w:t>До</w:t>
            </w:r>
          </w:p>
          <w:p w:rsidR="008E46F4" w:rsidRPr="00C83FD4" w:rsidRDefault="008E46F4" w:rsidP="0030473A">
            <w:pPr>
              <w:autoSpaceDE w:val="0"/>
              <w:autoSpaceDN w:val="0"/>
              <w:adjustRightInd w:val="0"/>
              <w:jc w:val="center"/>
              <w:rPr>
                <w:sz w:val="28"/>
                <w:szCs w:val="28"/>
              </w:rPr>
            </w:pPr>
            <w:r w:rsidRPr="00C83FD4">
              <w:rPr>
                <w:b/>
                <w:sz w:val="28"/>
                <w:szCs w:val="28"/>
              </w:rPr>
              <w:t>года</w:t>
            </w:r>
          </w:p>
        </w:tc>
        <w:tc>
          <w:tcPr>
            <w:tcW w:w="992" w:type="dxa"/>
          </w:tcPr>
          <w:p w:rsidR="008E46F4" w:rsidRPr="00C83FD4" w:rsidRDefault="008E46F4" w:rsidP="0030473A">
            <w:pPr>
              <w:autoSpaceDE w:val="0"/>
              <w:autoSpaceDN w:val="0"/>
              <w:adjustRightInd w:val="0"/>
              <w:jc w:val="center"/>
              <w:rPr>
                <w:sz w:val="28"/>
                <w:szCs w:val="28"/>
              </w:rPr>
            </w:pPr>
            <w:r w:rsidRPr="00C83FD4">
              <w:rPr>
                <w:b/>
                <w:sz w:val="28"/>
                <w:szCs w:val="28"/>
              </w:rPr>
              <w:t>Свыше года</w:t>
            </w:r>
          </w:p>
        </w:tc>
        <w:tc>
          <w:tcPr>
            <w:tcW w:w="851" w:type="dxa"/>
          </w:tcPr>
          <w:p w:rsidR="008E46F4" w:rsidRPr="00C83FD4" w:rsidRDefault="008E46F4" w:rsidP="0030473A">
            <w:pPr>
              <w:autoSpaceDE w:val="0"/>
              <w:autoSpaceDN w:val="0"/>
              <w:adjustRightInd w:val="0"/>
              <w:jc w:val="center"/>
              <w:rPr>
                <w:sz w:val="28"/>
                <w:szCs w:val="28"/>
              </w:rPr>
            </w:pPr>
            <w:r w:rsidRPr="00C83FD4">
              <w:rPr>
                <w:b/>
                <w:sz w:val="28"/>
                <w:szCs w:val="28"/>
              </w:rPr>
              <w:t>До двух лет</w:t>
            </w:r>
          </w:p>
        </w:tc>
        <w:tc>
          <w:tcPr>
            <w:tcW w:w="1417" w:type="dxa"/>
          </w:tcPr>
          <w:p w:rsidR="008E46F4" w:rsidRPr="00C83FD4" w:rsidRDefault="008E46F4" w:rsidP="0030473A">
            <w:pPr>
              <w:autoSpaceDE w:val="0"/>
              <w:autoSpaceDN w:val="0"/>
              <w:adjustRightInd w:val="0"/>
              <w:jc w:val="center"/>
              <w:rPr>
                <w:b/>
                <w:sz w:val="28"/>
                <w:szCs w:val="28"/>
              </w:rPr>
            </w:pPr>
            <w:r w:rsidRPr="00C83FD4">
              <w:rPr>
                <w:b/>
                <w:sz w:val="28"/>
                <w:szCs w:val="28"/>
              </w:rPr>
              <w:t>Свыше двух лет</w:t>
            </w:r>
          </w:p>
        </w:tc>
        <w:tc>
          <w:tcPr>
            <w:tcW w:w="2268" w:type="dxa"/>
            <w:vMerge/>
          </w:tcPr>
          <w:p w:rsidR="008E46F4" w:rsidRPr="00C83FD4" w:rsidRDefault="008E46F4" w:rsidP="0030473A">
            <w:pPr>
              <w:autoSpaceDE w:val="0"/>
              <w:autoSpaceDN w:val="0"/>
              <w:adjustRightInd w:val="0"/>
              <w:jc w:val="center"/>
              <w:rPr>
                <w:sz w:val="28"/>
                <w:szCs w:val="28"/>
              </w:rPr>
            </w:pPr>
          </w:p>
        </w:tc>
        <w:tc>
          <w:tcPr>
            <w:tcW w:w="2015" w:type="dxa"/>
            <w:vMerge/>
          </w:tcPr>
          <w:p w:rsidR="008E46F4" w:rsidRPr="00C83FD4" w:rsidRDefault="008E46F4" w:rsidP="0030473A">
            <w:pPr>
              <w:autoSpaceDE w:val="0"/>
              <w:autoSpaceDN w:val="0"/>
              <w:adjustRightInd w:val="0"/>
              <w:jc w:val="center"/>
              <w:rPr>
                <w:sz w:val="28"/>
                <w:szCs w:val="28"/>
              </w:rPr>
            </w:pPr>
          </w:p>
        </w:tc>
      </w:tr>
      <w:tr w:rsidR="008E46F4" w:rsidRPr="00CC7271" w:rsidTr="00C83FD4">
        <w:tc>
          <w:tcPr>
            <w:tcW w:w="1809" w:type="dxa"/>
          </w:tcPr>
          <w:p w:rsidR="008E46F4" w:rsidRPr="00C83FD4" w:rsidRDefault="002E1DFC" w:rsidP="002E1DFC">
            <w:pPr>
              <w:autoSpaceDE w:val="0"/>
              <w:autoSpaceDN w:val="0"/>
              <w:adjustRightInd w:val="0"/>
              <w:rPr>
                <w:sz w:val="28"/>
                <w:szCs w:val="28"/>
              </w:rPr>
            </w:pPr>
            <w:r w:rsidRPr="00C83FD4">
              <w:rPr>
                <w:sz w:val="28"/>
                <w:szCs w:val="28"/>
              </w:rPr>
              <w:t>Количество часов в неделю</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6</w:t>
            </w:r>
          </w:p>
        </w:tc>
        <w:tc>
          <w:tcPr>
            <w:tcW w:w="992" w:type="dxa"/>
          </w:tcPr>
          <w:p w:rsidR="008E46F4" w:rsidRPr="00C83FD4" w:rsidRDefault="002E1DFC" w:rsidP="0030473A">
            <w:pPr>
              <w:autoSpaceDE w:val="0"/>
              <w:autoSpaceDN w:val="0"/>
              <w:adjustRightInd w:val="0"/>
              <w:jc w:val="center"/>
              <w:rPr>
                <w:sz w:val="28"/>
                <w:szCs w:val="28"/>
              </w:rPr>
            </w:pPr>
            <w:r w:rsidRPr="00C83FD4">
              <w:rPr>
                <w:sz w:val="28"/>
                <w:szCs w:val="28"/>
              </w:rPr>
              <w:t>6</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12</w:t>
            </w:r>
          </w:p>
        </w:tc>
        <w:tc>
          <w:tcPr>
            <w:tcW w:w="1417" w:type="dxa"/>
          </w:tcPr>
          <w:p w:rsidR="008E46F4" w:rsidRPr="00C83FD4" w:rsidRDefault="002E1DFC" w:rsidP="0030473A">
            <w:pPr>
              <w:autoSpaceDE w:val="0"/>
              <w:autoSpaceDN w:val="0"/>
              <w:adjustRightInd w:val="0"/>
              <w:jc w:val="center"/>
              <w:rPr>
                <w:sz w:val="28"/>
                <w:szCs w:val="28"/>
              </w:rPr>
            </w:pPr>
            <w:r w:rsidRPr="00C83FD4">
              <w:rPr>
                <w:sz w:val="28"/>
                <w:szCs w:val="28"/>
              </w:rPr>
              <w:t>18</w:t>
            </w:r>
          </w:p>
        </w:tc>
        <w:tc>
          <w:tcPr>
            <w:tcW w:w="2268" w:type="dxa"/>
          </w:tcPr>
          <w:p w:rsidR="008E46F4" w:rsidRPr="00C83FD4" w:rsidRDefault="002E1DFC" w:rsidP="0030473A">
            <w:pPr>
              <w:autoSpaceDE w:val="0"/>
              <w:autoSpaceDN w:val="0"/>
              <w:adjustRightInd w:val="0"/>
              <w:jc w:val="center"/>
              <w:rPr>
                <w:sz w:val="28"/>
                <w:szCs w:val="28"/>
              </w:rPr>
            </w:pPr>
            <w:r w:rsidRPr="00C83FD4">
              <w:rPr>
                <w:sz w:val="28"/>
                <w:szCs w:val="28"/>
              </w:rPr>
              <w:t>24</w:t>
            </w:r>
          </w:p>
        </w:tc>
        <w:tc>
          <w:tcPr>
            <w:tcW w:w="2015" w:type="dxa"/>
          </w:tcPr>
          <w:p w:rsidR="008E46F4" w:rsidRPr="00C83FD4" w:rsidRDefault="002E1DFC" w:rsidP="0030473A">
            <w:pPr>
              <w:autoSpaceDE w:val="0"/>
              <w:autoSpaceDN w:val="0"/>
              <w:adjustRightInd w:val="0"/>
              <w:jc w:val="center"/>
              <w:rPr>
                <w:sz w:val="28"/>
                <w:szCs w:val="28"/>
              </w:rPr>
            </w:pPr>
            <w:r w:rsidRPr="00C83FD4">
              <w:rPr>
                <w:sz w:val="28"/>
                <w:szCs w:val="28"/>
              </w:rPr>
              <w:t>32</w:t>
            </w:r>
          </w:p>
        </w:tc>
      </w:tr>
      <w:tr w:rsidR="008E46F4" w:rsidRPr="00CC7271" w:rsidTr="00C83FD4">
        <w:tc>
          <w:tcPr>
            <w:tcW w:w="1809" w:type="dxa"/>
          </w:tcPr>
          <w:p w:rsidR="002E1DFC" w:rsidRPr="00C83FD4" w:rsidRDefault="002E1DFC" w:rsidP="0030473A">
            <w:pPr>
              <w:autoSpaceDE w:val="0"/>
              <w:autoSpaceDN w:val="0"/>
              <w:adjustRightInd w:val="0"/>
              <w:jc w:val="both"/>
              <w:rPr>
                <w:sz w:val="28"/>
                <w:szCs w:val="28"/>
              </w:rPr>
            </w:pPr>
            <w:r w:rsidRPr="00C83FD4">
              <w:rPr>
                <w:sz w:val="28"/>
                <w:szCs w:val="28"/>
              </w:rPr>
              <w:t xml:space="preserve">Количество тренировок </w:t>
            </w:r>
          </w:p>
          <w:p w:rsidR="008E46F4" w:rsidRPr="00C83FD4" w:rsidRDefault="002E1DFC" w:rsidP="0030473A">
            <w:pPr>
              <w:autoSpaceDE w:val="0"/>
              <w:autoSpaceDN w:val="0"/>
              <w:adjustRightInd w:val="0"/>
              <w:jc w:val="both"/>
              <w:rPr>
                <w:sz w:val="28"/>
                <w:szCs w:val="28"/>
              </w:rPr>
            </w:pPr>
            <w:r w:rsidRPr="00C83FD4">
              <w:rPr>
                <w:sz w:val="28"/>
                <w:szCs w:val="28"/>
              </w:rPr>
              <w:t>в неделю</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3-4</w:t>
            </w:r>
          </w:p>
        </w:tc>
        <w:tc>
          <w:tcPr>
            <w:tcW w:w="992" w:type="dxa"/>
          </w:tcPr>
          <w:p w:rsidR="008E46F4" w:rsidRPr="00C83FD4" w:rsidRDefault="002E1DFC" w:rsidP="0030473A">
            <w:pPr>
              <w:autoSpaceDE w:val="0"/>
              <w:autoSpaceDN w:val="0"/>
              <w:adjustRightInd w:val="0"/>
              <w:jc w:val="center"/>
              <w:rPr>
                <w:sz w:val="28"/>
                <w:szCs w:val="28"/>
              </w:rPr>
            </w:pPr>
            <w:r w:rsidRPr="00C83FD4">
              <w:rPr>
                <w:sz w:val="28"/>
                <w:szCs w:val="28"/>
              </w:rPr>
              <w:t>3-5</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4-6</w:t>
            </w:r>
          </w:p>
        </w:tc>
        <w:tc>
          <w:tcPr>
            <w:tcW w:w="1417" w:type="dxa"/>
          </w:tcPr>
          <w:p w:rsidR="008E46F4" w:rsidRPr="00C83FD4" w:rsidRDefault="002E1DFC" w:rsidP="0030473A">
            <w:pPr>
              <w:autoSpaceDE w:val="0"/>
              <w:autoSpaceDN w:val="0"/>
              <w:adjustRightInd w:val="0"/>
              <w:jc w:val="center"/>
              <w:rPr>
                <w:sz w:val="28"/>
                <w:szCs w:val="28"/>
              </w:rPr>
            </w:pPr>
            <w:r w:rsidRPr="00C83FD4">
              <w:rPr>
                <w:sz w:val="28"/>
                <w:szCs w:val="28"/>
              </w:rPr>
              <w:t>7-12</w:t>
            </w:r>
          </w:p>
        </w:tc>
        <w:tc>
          <w:tcPr>
            <w:tcW w:w="2268" w:type="dxa"/>
          </w:tcPr>
          <w:p w:rsidR="008E46F4" w:rsidRPr="00C83FD4" w:rsidRDefault="002E1DFC" w:rsidP="0030473A">
            <w:pPr>
              <w:autoSpaceDE w:val="0"/>
              <w:autoSpaceDN w:val="0"/>
              <w:adjustRightInd w:val="0"/>
              <w:jc w:val="center"/>
              <w:rPr>
                <w:sz w:val="28"/>
                <w:szCs w:val="28"/>
              </w:rPr>
            </w:pPr>
            <w:r w:rsidRPr="00C83FD4">
              <w:rPr>
                <w:sz w:val="28"/>
                <w:szCs w:val="28"/>
              </w:rPr>
              <w:t>9-14</w:t>
            </w:r>
          </w:p>
        </w:tc>
        <w:tc>
          <w:tcPr>
            <w:tcW w:w="2015" w:type="dxa"/>
          </w:tcPr>
          <w:p w:rsidR="008E46F4" w:rsidRPr="00C83FD4" w:rsidRDefault="002E1DFC" w:rsidP="0030473A">
            <w:pPr>
              <w:autoSpaceDE w:val="0"/>
              <w:autoSpaceDN w:val="0"/>
              <w:adjustRightInd w:val="0"/>
              <w:jc w:val="center"/>
              <w:rPr>
                <w:sz w:val="28"/>
                <w:szCs w:val="28"/>
              </w:rPr>
            </w:pPr>
            <w:r w:rsidRPr="00C83FD4">
              <w:rPr>
                <w:sz w:val="28"/>
                <w:szCs w:val="28"/>
              </w:rPr>
              <w:t>9-14</w:t>
            </w:r>
          </w:p>
        </w:tc>
      </w:tr>
      <w:tr w:rsidR="008E46F4" w:rsidRPr="00CC7271" w:rsidTr="00C83FD4">
        <w:tc>
          <w:tcPr>
            <w:tcW w:w="1809" w:type="dxa"/>
          </w:tcPr>
          <w:p w:rsidR="008E46F4" w:rsidRPr="00C83FD4" w:rsidRDefault="002E1DFC" w:rsidP="0030473A">
            <w:pPr>
              <w:autoSpaceDE w:val="0"/>
              <w:autoSpaceDN w:val="0"/>
              <w:adjustRightInd w:val="0"/>
              <w:jc w:val="both"/>
              <w:rPr>
                <w:sz w:val="28"/>
                <w:szCs w:val="28"/>
              </w:rPr>
            </w:pPr>
            <w:r w:rsidRPr="00C83FD4">
              <w:rPr>
                <w:sz w:val="28"/>
                <w:szCs w:val="28"/>
              </w:rPr>
              <w:t>Общее количество часов в год</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312</w:t>
            </w:r>
          </w:p>
        </w:tc>
        <w:tc>
          <w:tcPr>
            <w:tcW w:w="992" w:type="dxa"/>
          </w:tcPr>
          <w:p w:rsidR="008E46F4" w:rsidRPr="00C83FD4" w:rsidRDefault="002E1DFC" w:rsidP="0030473A">
            <w:pPr>
              <w:autoSpaceDE w:val="0"/>
              <w:autoSpaceDN w:val="0"/>
              <w:adjustRightInd w:val="0"/>
              <w:jc w:val="center"/>
              <w:rPr>
                <w:sz w:val="28"/>
                <w:szCs w:val="28"/>
              </w:rPr>
            </w:pPr>
            <w:r w:rsidRPr="00C83FD4">
              <w:rPr>
                <w:sz w:val="28"/>
                <w:szCs w:val="28"/>
              </w:rPr>
              <w:t>312</w:t>
            </w:r>
          </w:p>
        </w:tc>
        <w:tc>
          <w:tcPr>
            <w:tcW w:w="851" w:type="dxa"/>
          </w:tcPr>
          <w:p w:rsidR="008E46F4" w:rsidRPr="00C83FD4" w:rsidRDefault="002E1DFC" w:rsidP="0030473A">
            <w:pPr>
              <w:autoSpaceDE w:val="0"/>
              <w:autoSpaceDN w:val="0"/>
              <w:adjustRightInd w:val="0"/>
              <w:jc w:val="center"/>
              <w:rPr>
                <w:sz w:val="28"/>
                <w:szCs w:val="28"/>
              </w:rPr>
            </w:pPr>
            <w:r w:rsidRPr="00C83FD4">
              <w:rPr>
                <w:sz w:val="28"/>
                <w:szCs w:val="28"/>
              </w:rPr>
              <w:t>624</w:t>
            </w:r>
          </w:p>
        </w:tc>
        <w:tc>
          <w:tcPr>
            <w:tcW w:w="1417" w:type="dxa"/>
          </w:tcPr>
          <w:p w:rsidR="008E46F4" w:rsidRPr="00C83FD4" w:rsidRDefault="002E1DFC" w:rsidP="0030473A">
            <w:pPr>
              <w:autoSpaceDE w:val="0"/>
              <w:autoSpaceDN w:val="0"/>
              <w:adjustRightInd w:val="0"/>
              <w:jc w:val="center"/>
              <w:rPr>
                <w:sz w:val="28"/>
                <w:szCs w:val="28"/>
              </w:rPr>
            </w:pPr>
            <w:r w:rsidRPr="00C83FD4">
              <w:rPr>
                <w:sz w:val="28"/>
                <w:szCs w:val="28"/>
              </w:rPr>
              <w:t>936</w:t>
            </w:r>
          </w:p>
        </w:tc>
        <w:tc>
          <w:tcPr>
            <w:tcW w:w="2268" w:type="dxa"/>
          </w:tcPr>
          <w:p w:rsidR="008E46F4" w:rsidRPr="00C83FD4" w:rsidRDefault="002E1DFC" w:rsidP="0030473A">
            <w:pPr>
              <w:autoSpaceDE w:val="0"/>
              <w:autoSpaceDN w:val="0"/>
              <w:adjustRightInd w:val="0"/>
              <w:jc w:val="center"/>
              <w:rPr>
                <w:sz w:val="28"/>
                <w:szCs w:val="28"/>
              </w:rPr>
            </w:pPr>
            <w:r w:rsidRPr="00C83FD4">
              <w:rPr>
                <w:sz w:val="28"/>
                <w:szCs w:val="28"/>
              </w:rPr>
              <w:t>1248</w:t>
            </w:r>
          </w:p>
        </w:tc>
        <w:tc>
          <w:tcPr>
            <w:tcW w:w="2015" w:type="dxa"/>
          </w:tcPr>
          <w:p w:rsidR="008E46F4" w:rsidRPr="00C83FD4" w:rsidRDefault="002E1DFC" w:rsidP="0030473A">
            <w:pPr>
              <w:autoSpaceDE w:val="0"/>
              <w:autoSpaceDN w:val="0"/>
              <w:adjustRightInd w:val="0"/>
              <w:jc w:val="center"/>
              <w:rPr>
                <w:sz w:val="28"/>
                <w:szCs w:val="28"/>
              </w:rPr>
            </w:pPr>
            <w:r w:rsidRPr="00C83FD4">
              <w:rPr>
                <w:sz w:val="28"/>
                <w:szCs w:val="28"/>
              </w:rPr>
              <w:t>1664</w:t>
            </w:r>
          </w:p>
        </w:tc>
      </w:tr>
      <w:tr w:rsidR="002E1DFC" w:rsidRPr="00CC7271" w:rsidTr="00C83FD4">
        <w:tc>
          <w:tcPr>
            <w:tcW w:w="1809" w:type="dxa"/>
          </w:tcPr>
          <w:p w:rsidR="002E1DFC" w:rsidRPr="00C83FD4" w:rsidRDefault="002E1DFC" w:rsidP="002E1DFC">
            <w:pPr>
              <w:autoSpaceDE w:val="0"/>
              <w:autoSpaceDN w:val="0"/>
              <w:adjustRightInd w:val="0"/>
              <w:jc w:val="both"/>
              <w:rPr>
                <w:sz w:val="28"/>
                <w:szCs w:val="28"/>
              </w:rPr>
            </w:pPr>
            <w:r w:rsidRPr="00C83FD4">
              <w:rPr>
                <w:sz w:val="28"/>
                <w:szCs w:val="28"/>
              </w:rPr>
              <w:t xml:space="preserve">Общее количество тренировок </w:t>
            </w:r>
          </w:p>
          <w:p w:rsidR="002E1DFC" w:rsidRPr="00C83FD4" w:rsidRDefault="002E1DFC" w:rsidP="002E1DFC">
            <w:pPr>
              <w:autoSpaceDE w:val="0"/>
              <w:autoSpaceDN w:val="0"/>
              <w:adjustRightInd w:val="0"/>
              <w:jc w:val="both"/>
              <w:rPr>
                <w:sz w:val="28"/>
                <w:szCs w:val="28"/>
              </w:rPr>
            </w:pPr>
            <w:r w:rsidRPr="00C83FD4">
              <w:rPr>
                <w:sz w:val="28"/>
                <w:szCs w:val="28"/>
              </w:rPr>
              <w:t>в год</w:t>
            </w:r>
          </w:p>
        </w:tc>
        <w:tc>
          <w:tcPr>
            <w:tcW w:w="851" w:type="dxa"/>
          </w:tcPr>
          <w:p w:rsidR="002E1DFC" w:rsidRPr="00C83FD4" w:rsidRDefault="002E1DFC" w:rsidP="0030473A">
            <w:pPr>
              <w:autoSpaceDE w:val="0"/>
              <w:autoSpaceDN w:val="0"/>
              <w:adjustRightInd w:val="0"/>
              <w:jc w:val="center"/>
              <w:rPr>
                <w:sz w:val="28"/>
                <w:szCs w:val="28"/>
              </w:rPr>
            </w:pPr>
            <w:r w:rsidRPr="00C83FD4">
              <w:rPr>
                <w:sz w:val="28"/>
                <w:szCs w:val="28"/>
              </w:rPr>
              <w:t>156-208</w:t>
            </w:r>
          </w:p>
        </w:tc>
        <w:tc>
          <w:tcPr>
            <w:tcW w:w="992" w:type="dxa"/>
          </w:tcPr>
          <w:p w:rsidR="002E1DFC" w:rsidRPr="00C83FD4" w:rsidRDefault="002E1DFC" w:rsidP="0030473A">
            <w:pPr>
              <w:autoSpaceDE w:val="0"/>
              <w:autoSpaceDN w:val="0"/>
              <w:adjustRightInd w:val="0"/>
              <w:jc w:val="center"/>
              <w:rPr>
                <w:sz w:val="28"/>
                <w:szCs w:val="28"/>
              </w:rPr>
            </w:pPr>
            <w:r w:rsidRPr="00C83FD4">
              <w:rPr>
                <w:sz w:val="28"/>
                <w:szCs w:val="28"/>
              </w:rPr>
              <w:t>156-</w:t>
            </w:r>
          </w:p>
          <w:p w:rsidR="002E1DFC" w:rsidRPr="00C83FD4" w:rsidRDefault="002E1DFC" w:rsidP="0030473A">
            <w:pPr>
              <w:autoSpaceDE w:val="0"/>
              <w:autoSpaceDN w:val="0"/>
              <w:adjustRightInd w:val="0"/>
              <w:jc w:val="center"/>
              <w:rPr>
                <w:sz w:val="28"/>
                <w:szCs w:val="28"/>
              </w:rPr>
            </w:pPr>
            <w:r w:rsidRPr="00C83FD4">
              <w:rPr>
                <w:sz w:val="28"/>
                <w:szCs w:val="28"/>
              </w:rPr>
              <w:t>260</w:t>
            </w:r>
          </w:p>
        </w:tc>
        <w:tc>
          <w:tcPr>
            <w:tcW w:w="851" w:type="dxa"/>
          </w:tcPr>
          <w:p w:rsidR="002E1DFC" w:rsidRPr="00C83FD4" w:rsidRDefault="002E1DFC" w:rsidP="0030473A">
            <w:pPr>
              <w:autoSpaceDE w:val="0"/>
              <w:autoSpaceDN w:val="0"/>
              <w:adjustRightInd w:val="0"/>
              <w:jc w:val="center"/>
              <w:rPr>
                <w:sz w:val="28"/>
                <w:szCs w:val="28"/>
              </w:rPr>
            </w:pPr>
            <w:r w:rsidRPr="00C83FD4">
              <w:rPr>
                <w:sz w:val="28"/>
                <w:szCs w:val="28"/>
              </w:rPr>
              <w:t>208-</w:t>
            </w:r>
          </w:p>
          <w:p w:rsidR="002E1DFC" w:rsidRPr="00C83FD4" w:rsidRDefault="002E1DFC" w:rsidP="0030473A">
            <w:pPr>
              <w:autoSpaceDE w:val="0"/>
              <w:autoSpaceDN w:val="0"/>
              <w:adjustRightInd w:val="0"/>
              <w:jc w:val="center"/>
              <w:rPr>
                <w:sz w:val="28"/>
                <w:szCs w:val="28"/>
              </w:rPr>
            </w:pPr>
            <w:r w:rsidRPr="00C83FD4">
              <w:rPr>
                <w:sz w:val="28"/>
                <w:szCs w:val="28"/>
              </w:rPr>
              <w:t>312</w:t>
            </w:r>
          </w:p>
        </w:tc>
        <w:tc>
          <w:tcPr>
            <w:tcW w:w="1417" w:type="dxa"/>
          </w:tcPr>
          <w:p w:rsidR="002E1DFC" w:rsidRPr="00C83FD4" w:rsidRDefault="002E1DFC" w:rsidP="0030473A">
            <w:pPr>
              <w:autoSpaceDE w:val="0"/>
              <w:autoSpaceDN w:val="0"/>
              <w:adjustRightInd w:val="0"/>
              <w:jc w:val="center"/>
              <w:rPr>
                <w:sz w:val="28"/>
                <w:szCs w:val="28"/>
              </w:rPr>
            </w:pPr>
            <w:r w:rsidRPr="00C83FD4">
              <w:rPr>
                <w:sz w:val="28"/>
                <w:szCs w:val="28"/>
              </w:rPr>
              <w:t>364-324</w:t>
            </w:r>
          </w:p>
        </w:tc>
        <w:tc>
          <w:tcPr>
            <w:tcW w:w="2268" w:type="dxa"/>
          </w:tcPr>
          <w:p w:rsidR="002E1DFC" w:rsidRPr="00C83FD4" w:rsidRDefault="002E1DFC" w:rsidP="0030473A">
            <w:pPr>
              <w:autoSpaceDE w:val="0"/>
              <w:autoSpaceDN w:val="0"/>
              <w:adjustRightInd w:val="0"/>
              <w:jc w:val="center"/>
              <w:rPr>
                <w:sz w:val="28"/>
                <w:szCs w:val="28"/>
              </w:rPr>
            </w:pPr>
            <w:r w:rsidRPr="00C83FD4">
              <w:rPr>
                <w:sz w:val="28"/>
                <w:szCs w:val="28"/>
              </w:rPr>
              <w:t>468-728</w:t>
            </w:r>
          </w:p>
        </w:tc>
        <w:tc>
          <w:tcPr>
            <w:tcW w:w="2015" w:type="dxa"/>
          </w:tcPr>
          <w:p w:rsidR="002E1DFC" w:rsidRPr="00C83FD4" w:rsidRDefault="002E1DFC" w:rsidP="0030473A">
            <w:pPr>
              <w:autoSpaceDE w:val="0"/>
              <w:autoSpaceDN w:val="0"/>
              <w:adjustRightInd w:val="0"/>
              <w:jc w:val="center"/>
              <w:rPr>
                <w:sz w:val="28"/>
                <w:szCs w:val="28"/>
              </w:rPr>
            </w:pPr>
            <w:r w:rsidRPr="00C83FD4">
              <w:rPr>
                <w:sz w:val="28"/>
                <w:szCs w:val="28"/>
              </w:rPr>
              <w:t>468-728</w:t>
            </w:r>
          </w:p>
        </w:tc>
      </w:tr>
    </w:tbl>
    <w:p w:rsidR="008E46F4" w:rsidRDefault="00B7163F" w:rsidP="0030473A">
      <w:pPr>
        <w:autoSpaceDE w:val="0"/>
        <w:autoSpaceDN w:val="0"/>
        <w:adjustRightInd w:val="0"/>
        <w:ind w:firstLine="708"/>
        <w:jc w:val="both"/>
        <w:rPr>
          <w:sz w:val="28"/>
          <w:szCs w:val="28"/>
        </w:rPr>
      </w:pPr>
      <w:r w:rsidRPr="00B7163F">
        <w:rPr>
          <w:sz w:val="28"/>
          <w:szCs w:val="28"/>
        </w:rPr>
        <w:t>Минимальные требования к обеспечению спортивным инвентарем и оборудованием, а также обеспеченности объектами</w:t>
      </w:r>
      <w:r w:rsidR="0030473A">
        <w:rPr>
          <w:sz w:val="28"/>
          <w:szCs w:val="28"/>
        </w:rPr>
        <w:t xml:space="preserve"> </w:t>
      </w:r>
      <w:r w:rsidRPr="00B7163F">
        <w:rPr>
          <w:sz w:val="28"/>
          <w:szCs w:val="28"/>
        </w:rPr>
        <w:t>спорта.</w:t>
      </w:r>
    </w:p>
    <w:p w:rsidR="0030473A" w:rsidRDefault="0030473A" w:rsidP="0030473A">
      <w:pPr>
        <w:autoSpaceDE w:val="0"/>
        <w:autoSpaceDN w:val="0"/>
        <w:adjustRightInd w:val="0"/>
        <w:ind w:left="7788" w:firstLine="708"/>
        <w:jc w:val="both"/>
        <w:rPr>
          <w:sz w:val="28"/>
          <w:szCs w:val="28"/>
        </w:rPr>
      </w:pPr>
    </w:p>
    <w:p w:rsidR="0030473A" w:rsidRDefault="0030473A" w:rsidP="0030473A">
      <w:pPr>
        <w:autoSpaceDE w:val="0"/>
        <w:autoSpaceDN w:val="0"/>
        <w:adjustRightInd w:val="0"/>
        <w:ind w:left="7788"/>
        <w:jc w:val="both"/>
        <w:rPr>
          <w:sz w:val="28"/>
          <w:szCs w:val="28"/>
        </w:rPr>
      </w:pPr>
      <w:r>
        <w:rPr>
          <w:sz w:val="28"/>
          <w:szCs w:val="28"/>
        </w:rPr>
        <w:t>Таблица 10</w:t>
      </w:r>
    </w:p>
    <w:p w:rsidR="0030473A" w:rsidRDefault="0030473A" w:rsidP="0030473A">
      <w:pPr>
        <w:autoSpaceDE w:val="0"/>
        <w:autoSpaceDN w:val="0"/>
        <w:adjustRightInd w:val="0"/>
        <w:jc w:val="center"/>
        <w:rPr>
          <w:i/>
          <w:sz w:val="28"/>
          <w:szCs w:val="28"/>
        </w:rPr>
      </w:pPr>
    </w:p>
    <w:p w:rsidR="0030473A" w:rsidRDefault="0030473A" w:rsidP="0030473A">
      <w:pPr>
        <w:autoSpaceDE w:val="0"/>
        <w:autoSpaceDN w:val="0"/>
        <w:adjustRightInd w:val="0"/>
        <w:jc w:val="center"/>
        <w:rPr>
          <w:i/>
          <w:sz w:val="28"/>
          <w:szCs w:val="28"/>
        </w:rPr>
      </w:pPr>
      <w:r>
        <w:rPr>
          <w:i/>
          <w:sz w:val="28"/>
          <w:szCs w:val="28"/>
        </w:rPr>
        <w:t>Оборудование и спортивный инвентарь, необходимые для прохождения спортивной подготовки</w:t>
      </w:r>
    </w:p>
    <w:p w:rsidR="0030473A" w:rsidRDefault="0030473A" w:rsidP="0030473A">
      <w:pPr>
        <w:autoSpaceDE w:val="0"/>
        <w:autoSpaceDN w:val="0"/>
        <w:adjustRightInd w:val="0"/>
        <w:jc w:val="center"/>
        <w:rPr>
          <w:i/>
          <w:sz w:val="28"/>
          <w:szCs w:val="28"/>
        </w:rPr>
      </w:pPr>
    </w:p>
    <w:tbl>
      <w:tblPr>
        <w:tblStyle w:val="ab"/>
        <w:tblW w:w="0" w:type="auto"/>
        <w:tblLook w:val="04A0"/>
      </w:tblPr>
      <w:tblGrid>
        <w:gridCol w:w="798"/>
        <w:gridCol w:w="5897"/>
        <w:gridCol w:w="1559"/>
        <w:gridCol w:w="1713"/>
      </w:tblGrid>
      <w:tr w:rsidR="0030473A" w:rsidRPr="005B284F" w:rsidTr="0030473A">
        <w:tc>
          <w:tcPr>
            <w:tcW w:w="817" w:type="dxa"/>
          </w:tcPr>
          <w:p w:rsidR="0030473A" w:rsidRPr="005B284F" w:rsidRDefault="0030473A" w:rsidP="0030473A">
            <w:pPr>
              <w:autoSpaceDE w:val="0"/>
              <w:autoSpaceDN w:val="0"/>
              <w:adjustRightInd w:val="0"/>
              <w:jc w:val="center"/>
              <w:rPr>
                <w:b/>
                <w:sz w:val="28"/>
                <w:szCs w:val="28"/>
              </w:rPr>
            </w:pPr>
            <w:r w:rsidRPr="005B284F">
              <w:rPr>
                <w:b/>
                <w:sz w:val="28"/>
                <w:szCs w:val="28"/>
              </w:rPr>
              <w:t>№ п/п</w:t>
            </w:r>
          </w:p>
        </w:tc>
        <w:tc>
          <w:tcPr>
            <w:tcW w:w="6237" w:type="dxa"/>
          </w:tcPr>
          <w:p w:rsidR="0030473A" w:rsidRPr="005B284F" w:rsidRDefault="0030473A" w:rsidP="0030473A">
            <w:pPr>
              <w:autoSpaceDE w:val="0"/>
              <w:autoSpaceDN w:val="0"/>
              <w:adjustRightInd w:val="0"/>
              <w:jc w:val="center"/>
              <w:rPr>
                <w:b/>
                <w:sz w:val="28"/>
                <w:szCs w:val="28"/>
              </w:rPr>
            </w:pPr>
            <w:r w:rsidRPr="005B284F">
              <w:rPr>
                <w:b/>
                <w:sz w:val="28"/>
                <w:szCs w:val="28"/>
              </w:rPr>
              <w:t xml:space="preserve">Наименование спортивного инвентаря </w:t>
            </w:r>
          </w:p>
        </w:tc>
        <w:tc>
          <w:tcPr>
            <w:tcW w:w="1414" w:type="dxa"/>
          </w:tcPr>
          <w:p w:rsidR="0030473A" w:rsidRPr="005B284F" w:rsidRDefault="0030473A" w:rsidP="0030473A">
            <w:pPr>
              <w:autoSpaceDE w:val="0"/>
              <w:autoSpaceDN w:val="0"/>
              <w:adjustRightInd w:val="0"/>
              <w:jc w:val="center"/>
              <w:rPr>
                <w:b/>
                <w:sz w:val="28"/>
                <w:szCs w:val="28"/>
              </w:rPr>
            </w:pPr>
            <w:r w:rsidRPr="005B284F">
              <w:rPr>
                <w:b/>
                <w:sz w:val="28"/>
                <w:szCs w:val="28"/>
              </w:rPr>
              <w:t xml:space="preserve">Единица измерения </w:t>
            </w:r>
          </w:p>
        </w:tc>
        <w:tc>
          <w:tcPr>
            <w:tcW w:w="1499" w:type="dxa"/>
          </w:tcPr>
          <w:p w:rsidR="0030473A" w:rsidRPr="005B284F" w:rsidRDefault="0030473A" w:rsidP="0030473A">
            <w:pPr>
              <w:autoSpaceDE w:val="0"/>
              <w:autoSpaceDN w:val="0"/>
              <w:adjustRightInd w:val="0"/>
              <w:jc w:val="center"/>
              <w:rPr>
                <w:b/>
                <w:sz w:val="28"/>
                <w:szCs w:val="28"/>
              </w:rPr>
            </w:pPr>
            <w:r w:rsidRPr="005B284F">
              <w:rPr>
                <w:b/>
                <w:sz w:val="28"/>
                <w:szCs w:val="28"/>
              </w:rPr>
              <w:t xml:space="preserve">Количество изделий </w:t>
            </w:r>
          </w:p>
        </w:tc>
      </w:tr>
      <w:tr w:rsidR="0030473A" w:rsidRPr="005B284F" w:rsidTr="0030473A">
        <w:tc>
          <w:tcPr>
            <w:tcW w:w="9967" w:type="dxa"/>
            <w:gridSpan w:val="4"/>
          </w:tcPr>
          <w:p w:rsidR="0030473A" w:rsidRPr="005B284F" w:rsidRDefault="0030473A" w:rsidP="0030473A">
            <w:pPr>
              <w:autoSpaceDE w:val="0"/>
              <w:autoSpaceDN w:val="0"/>
              <w:adjustRightInd w:val="0"/>
              <w:jc w:val="center"/>
              <w:rPr>
                <w:sz w:val="28"/>
                <w:szCs w:val="28"/>
              </w:rPr>
            </w:pPr>
            <w:r w:rsidRPr="005B284F">
              <w:rPr>
                <w:sz w:val="28"/>
                <w:szCs w:val="28"/>
              </w:rPr>
              <w:t xml:space="preserve">Бег на средние дистанции </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w:t>
            </w:r>
          </w:p>
        </w:tc>
        <w:tc>
          <w:tcPr>
            <w:tcW w:w="6237" w:type="dxa"/>
          </w:tcPr>
          <w:p w:rsidR="0030473A" w:rsidRPr="005B284F" w:rsidRDefault="0030473A" w:rsidP="0030473A">
            <w:pPr>
              <w:autoSpaceDE w:val="0"/>
              <w:autoSpaceDN w:val="0"/>
              <w:adjustRightInd w:val="0"/>
              <w:rPr>
                <w:sz w:val="28"/>
                <w:szCs w:val="28"/>
              </w:rPr>
            </w:pPr>
            <w:r w:rsidRPr="005B284F">
              <w:rPr>
                <w:sz w:val="28"/>
                <w:szCs w:val="28"/>
              </w:rPr>
              <w:t>Барьер легкоатлетический универсальный</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40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w:t>
            </w:r>
          </w:p>
        </w:tc>
        <w:tc>
          <w:tcPr>
            <w:tcW w:w="6237" w:type="dxa"/>
          </w:tcPr>
          <w:p w:rsidR="0030473A" w:rsidRPr="005B284F" w:rsidRDefault="0030473A" w:rsidP="0030473A">
            <w:pPr>
              <w:autoSpaceDE w:val="0"/>
              <w:autoSpaceDN w:val="0"/>
              <w:adjustRightInd w:val="0"/>
              <w:rPr>
                <w:sz w:val="28"/>
                <w:szCs w:val="28"/>
              </w:rPr>
            </w:pPr>
            <w:r w:rsidRPr="005B284F">
              <w:rPr>
                <w:sz w:val="28"/>
                <w:szCs w:val="28"/>
              </w:rPr>
              <w:t>Брус для отталкивания</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3</w:t>
            </w:r>
          </w:p>
        </w:tc>
        <w:tc>
          <w:tcPr>
            <w:tcW w:w="6237" w:type="dxa"/>
          </w:tcPr>
          <w:p w:rsidR="0030473A" w:rsidRPr="005B284F" w:rsidRDefault="0030473A" w:rsidP="0030473A">
            <w:pPr>
              <w:autoSpaceDE w:val="0"/>
              <w:autoSpaceDN w:val="0"/>
              <w:adjustRightInd w:val="0"/>
              <w:rPr>
                <w:sz w:val="28"/>
                <w:szCs w:val="28"/>
              </w:rPr>
            </w:pPr>
            <w:r w:rsidRPr="005B284F">
              <w:rPr>
                <w:sz w:val="28"/>
                <w:szCs w:val="28"/>
              </w:rPr>
              <w:t>Конус высотой 15 см</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4</w:t>
            </w:r>
          </w:p>
        </w:tc>
        <w:tc>
          <w:tcPr>
            <w:tcW w:w="6237" w:type="dxa"/>
          </w:tcPr>
          <w:p w:rsidR="0030473A" w:rsidRPr="005B284F" w:rsidRDefault="0030473A" w:rsidP="0030473A">
            <w:pPr>
              <w:autoSpaceDE w:val="0"/>
              <w:autoSpaceDN w:val="0"/>
              <w:adjustRightInd w:val="0"/>
              <w:rPr>
                <w:sz w:val="28"/>
                <w:szCs w:val="28"/>
              </w:rPr>
            </w:pPr>
            <w:r w:rsidRPr="005B284F">
              <w:rPr>
                <w:sz w:val="28"/>
                <w:szCs w:val="28"/>
              </w:rPr>
              <w:t>Конус высотой 30 см</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20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5</w:t>
            </w:r>
          </w:p>
        </w:tc>
        <w:tc>
          <w:tcPr>
            <w:tcW w:w="6237" w:type="dxa"/>
          </w:tcPr>
          <w:p w:rsidR="0030473A" w:rsidRPr="005B284F" w:rsidRDefault="0030473A" w:rsidP="0030473A">
            <w:pPr>
              <w:autoSpaceDE w:val="0"/>
              <w:autoSpaceDN w:val="0"/>
              <w:adjustRightInd w:val="0"/>
              <w:rPr>
                <w:sz w:val="28"/>
                <w:szCs w:val="28"/>
              </w:rPr>
            </w:pPr>
            <w:r w:rsidRPr="005B284F">
              <w:rPr>
                <w:sz w:val="28"/>
                <w:szCs w:val="28"/>
              </w:rPr>
              <w:t xml:space="preserve">Стартовые колодки </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10</w:t>
            </w:r>
          </w:p>
        </w:tc>
      </w:tr>
      <w:tr w:rsidR="0030473A" w:rsidRPr="005B284F" w:rsidTr="0030473A">
        <w:trPr>
          <w:trHeight w:val="135"/>
        </w:trPr>
        <w:tc>
          <w:tcPr>
            <w:tcW w:w="9967" w:type="dxa"/>
            <w:gridSpan w:val="4"/>
          </w:tcPr>
          <w:p w:rsidR="0030473A" w:rsidRPr="005B284F" w:rsidRDefault="0030473A" w:rsidP="0030473A">
            <w:pPr>
              <w:autoSpaceDE w:val="0"/>
              <w:autoSpaceDN w:val="0"/>
              <w:adjustRightInd w:val="0"/>
              <w:jc w:val="center"/>
              <w:rPr>
                <w:sz w:val="28"/>
                <w:szCs w:val="28"/>
              </w:rPr>
            </w:pPr>
            <w:r w:rsidRPr="005B284F">
              <w:rPr>
                <w:sz w:val="28"/>
                <w:szCs w:val="28"/>
              </w:rPr>
              <w:t>Фехтование</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6</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Груз универсальный для проверки наконечника</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7</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Дорожка (линолеум 2*20 м)</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8</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Дорожка фехтовальная токопроводящий  с устройством  натяжения</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комплект</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9</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Зеркало настенное в комплекте с оргстеклом для предохранения от ударов оружием (6*2 м)</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комплект</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10</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Катушка-сматыватель</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8</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11</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 xml:space="preserve">Клинки запасные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32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12</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Мишень настенная для тренировки фехтовальщика</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8</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13</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Спортивное оружие (шпага)</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16</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14</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Стеллаж для нагрудников и масок</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1</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15</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Стеллаж для оружия</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16</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Электронаконечники запасные</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32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17</w:t>
            </w:r>
          </w:p>
        </w:tc>
        <w:tc>
          <w:tcPr>
            <w:tcW w:w="6237" w:type="dxa"/>
          </w:tcPr>
          <w:p w:rsidR="0030473A" w:rsidRPr="005B284F" w:rsidRDefault="00EF2BE6" w:rsidP="0030473A">
            <w:pPr>
              <w:autoSpaceDE w:val="0"/>
              <w:autoSpaceDN w:val="0"/>
              <w:adjustRightInd w:val="0"/>
              <w:rPr>
                <w:sz w:val="28"/>
                <w:szCs w:val="28"/>
              </w:rPr>
            </w:pPr>
            <w:r w:rsidRPr="005B284F">
              <w:rPr>
                <w:sz w:val="28"/>
                <w:szCs w:val="28"/>
              </w:rPr>
              <w:t>Электрофиксатор для фехтования (сигнальный аппарат)</w:t>
            </w:r>
          </w:p>
        </w:tc>
        <w:tc>
          <w:tcPr>
            <w:tcW w:w="1414" w:type="dxa"/>
          </w:tcPr>
          <w:p w:rsidR="0030473A" w:rsidRPr="005B284F" w:rsidRDefault="0030473A" w:rsidP="0030473A">
            <w:pPr>
              <w:autoSpaceDE w:val="0"/>
              <w:autoSpaceDN w:val="0"/>
              <w:adjustRightInd w:val="0"/>
              <w:jc w:val="center"/>
              <w:rPr>
                <w:sz w:val="28"/>
                <w:szCs w:val="28"/>
              </w:rPr>
            </w:pPr>
            <w:r w:rsidRPr="005B284F">
              <w:rPr>
                <w:sz w:val="28"/>
                <w:szCs w:val="28"/>
              </w:rPr>
              <w:t>комплект</w:t>
            </w:r>
          </w:p>
        </w:tc>
        <w:tc>
          <w:tcPr>
            <w:tcW w:w="1499" w:type="dxa"/>
          </w:tcPr>
          <w:p w:rsidR="0030473A" w:rsidRPr="005B284F" w:rsidRDefault="0030473A" w:rsidP="0030473A">
            <w:pPr>
              <w:autoSpaceDE w:val="0"/>
              <w:autoSpaceDN w:val="0"/>
              <w:adjustRightInd w:val="0"/>
              <w:jc w:val="center"/>
              <w:rPr>
                <w:sz w:val="28"/>
                <w:szCs w:val="28"/>
              </w:rPr>
            </w:pPr>
            <w:r w:rsidRPr="005B284F">
              <w:rPr>
                <w:sz w:val="28"/>
                <w:szCs w:val="28"/>
              </w:rPr>
              <w:t>2</w:t>
            </w:r>
          </w:p>
        </w:tc>
      </w:tr>
      <w:tr w:rsidR="0030473A" w:rsidRPr="005B284F" w:rsidTr="0030473A">
        <w:tc>
          <w:tcPr>
            <w:tcW w:w="9967" w:type="dxa"/>
            <w:gridSpan w:val="4"/>
          </w:tcPr>
          <w:p w:rsidR="0030473A" w:rsidRPr="005B284F" w:rsidRDefault="00EF2BE6" w:rsidP="0030473A">
            <w:pPr>
              <w:autoSpaceDE w:val="0"/>
              <w:autoSpaceDN w:val="0"/>
              <w:adjustRightInd w:val="0"/>
              <w:jc w:val="center"/>
              <w:rPr>
                <w:sz w:val="28"/>
                <w:szCs w:val="28"/>
              </w:rPr>
            </w:pPr>
            <w:r w:rsidRPr="005B284F">
              <w:rPr>
                <w:sz w:val="28"/>
                <w:szCs w:val="28"/>
              </w:rPr>
              <w:t xml:space="preserve">Плавание </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18</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 xml:space="preserve">Весы медицинские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19</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 xml:space="preserve">Доска для плавания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20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20</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Доска информационная</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2</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21</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 xml:space="preserve">Колокольчик судейский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10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22</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 xml:space="preserve">Лопатка для плавания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20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23</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 xml:space="preserve">Мяч ватерпольный </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5</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24</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Поплавки-вставки для ног</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50</w:t>
            </w:r>
          </w:p>
        </w:tc>
      </w:tr>
      <w:tr w:rsidR="0030473A" w:rsidRPr="005B284F" w:rsidTr="0030473A">
        <w:tc>
          <w:tcPr>
            <w:tcW w:w="817" w:type="dxa"/>
          </w:tcPr>
          <w:p w:rsidR="0030473A" w:rsidRPr="005B284F" w:rsidRDefault="0030473A" w:rsidP="0030473A">
            <w:pPr>
              <w:autoSpaceDE w:val="0"/>
              <w:autoSpaceDN w:val="0"/>
              <w:adjustRightInd w:val="0"/>
              <w:jc w:val="center"/>
              <w:rPr>
                <w:sz w:val="28"/>
                <w:szCs w:val="28"/>
              </w:rPr>
            </w:pPr>
            <w:r w:rsidRPr="005B284F">
              <w:rPr>
                <w:sz w:val="28"/>
                <w:szCs w:val="28"/>
              </w:rPr>
              <w:t>25</w:t>
            </w:r>
          </w:p>
        </w:tc>
        <w:tc>
          <w:tcPr>
            <w:tcW w:w="6237" w:type="dxa"/>
          </w:tcPr>
          <w:p w:rsidR="0030473A" w:rsidRPr="005B284F" w:rsidRDefault="00EF2BE6" w:rsidP="00EF2BE6">
            <w:pPr>
              <w:autoSpaceDE w:val="0"/>
              <w:autoSpaceDN w:val="0"/>
              <w:adjustRightInd w:val="0"/>
              <w:rPr>
                <w:sz w:val="28"/>
                <w:szCs w:val="28"/>
              </w:rPr>
            </w:pPr>
            <w:r w:rsidRPr="005B284F">
              <w:rPr>
                <w:sz w:val="28"/>
                <w:szCs w:val="28"/>
              </w:rPr>
              <w:t>Пояс с пластиной для увеличения нагрузки воды</w:t>
            </w:r>
          </w:p>
        </w:tc>
        <w:tc>
          <w:tcPr>
            <w:tcW w:w="1414" w:type="dxa"/>
          </w:tcPr>
          <w:p w:rsidR="0030473A" w:rsidRPr="005B284F" w:rsidRDefault="00EF2BE6" w:rsidP="0030473A">
            <w:pPr>
              <w:autoSpaceDE w:val="0"/>
              <w:autoSpaceDN w:val="0"/>
              <w:adjustRightInd w:val="0"/>
              <w:jc w:val="center"/>
              <w:rPr>
                <w:sz w:val="28"/>
                <w:szCs w:val="28"/>
              </w:rPr>
            </w:pPr>
            <w:r w:rsidRPr="005B284F">
              <w:rPr>
                <w:sz w:val="28"/>
                <w:szCs w:val="28"/>
              </w:rPr>
              <w:t>штук</w:t>
            </w:r>
          </w:p>
        </w:tc>
        <w:tc>
          <w:tcPr>
            <w:tcW w:w="1499" w:type="dxa"/>
          </w:tcPr>
          <w:p w:rsidR="0030473A" w:rsidRPr="005B284F" w:rsidRDefault="00EF2BE6" w:rsidP="0030473A">
            <w:pPr>
              <w:autoSpaceDE w:val="0"/>
              <w:autoSpaceDN w:val="0"/>
              <w:adjustRightInd w:val="0"/>
              <w:jc w:val="center"/>
              <w:rPr>
                <w:sz w:val="28"/>
                <w:szCs w:val="28"/>
              </w:rPr>
            </w:pPr>
            <w:r w:rsidRPr="005B284F">
              <w:rPr>
                <w:sz w:val="28"/>
                <w:szCs w:val="28"/>
              </w:rPr>
              <w:t>20</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26</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 xml:space="preserve">Свисток </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540976" w:rsidP="0030473A">
            <w:pPr>
              <w:autoSpaceDE w:val="0"/>
              <w:autoSpaceDN w:val="0"/>
              <w:adjustRightInd w:val="0"/>
              <w:jc w:val="center"/>
              <w:rPr>
                <w:sz w:val="28"/>
                <w:szCs w:val="28"/>
              </w:rPr>
            </w:pPr>
            <w:r w:rsidRPr="005B284F">
              <w:rPr>
                <w:sz w:val="28"/>
                <w:szCs w:val="28"/>
              </w:rPr>
              <w:t>4</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27</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Секундамер</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540976" w:rsidP="0030473A">
            <w:pPr>
              <w:autoSpaceDE w:val="0"/>
              <w:autoSpaceDN w:val="0"/>
              <w:adjustRightInd w:val="0"/>
              <w:jc w:val="center"/>
              <w:rPr>
                <w:sz w:val="28"/>
                <w:szCs w:val="28"/>
              </w:rPr>
            </w:pPr>
            <w:r w:rsidRPr="005B284F">
              <w:rPr>
                <w:sz w:val="28"/>
                <w:szCs w:val="28"/>
              </w:rPr>
              <w:t>4</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28</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Скамейка гимнастические</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540976" w:rsidP="0030473A">
            <w:pPr>
              <w:autoSpaceDE w:val="0"/>
              <w:autoSpaceDN w:val="0"/>
              <w:adjustRightInd w:val="0"/>
              <w:jc w:val="center"/>
              <w:rPr>
                <w:sz w:val="28"/>
                <w:szCs w:val="28"/>
              </w:rPr>
            </w:pPr>
            <w:r w:rsidRPr="005B284F">
              <w:rPr>
                <w:sz w:val="28"/>
                <w:szCs w:val="28"/>
              </w:rPr>
              <w:t>6</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29</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Термометр для воды</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540976" w:rsidP="0030473A">
            <w:pPr>
              <w:autoSpaceDE w:val="0"/>
              <w:autoSpaceDN w:val="0"/>
              <w:adjustRightInd w:val="0"/>
              <w:jc w:val="center"/>
              <w:rPr>
                <w:sz w:val="28"/>
                <w:szCs w:val="28"/>
              </w:rPr>
            </w:pPr>
            <w:r w:rsidRPr="005B284F">
              <w:rPr>
                <w:sz w:val="28"/>
                <w:szCs w:val="28"/>
              </w:rPr>
              <w:t>2</w:t>
            </w:r>
          </w:p>
        </w:tc>
      </w:tr>
      <w:tr w:rsidR="00540976" w:rsidRPr="005B284F" w:rsidTr="003D41A4">
        <w:tc>
          <w:tcPr>
            <w:tcW w:w="9967" w:type="dxa"/>
            <w:gridSpan w:val="4"/>
          </w:tcPr>
          <w:p w:rsidR="00540976" w:rsidRPr="005B284F" w:rsidRDefault="00540976" w:rsidP="0030473A">
            <w:pPr>
              <w:autoSpaceDE w:val="0"/>
              <w:autoSpaceDN w:val="0"/>
              <w:adjustRightInd w:val="0"/>
              <w:jc w:val="center"/>
              <w:rPr>
                <w:sz w:val="28"/>
                <w:szCs w:val="28"/>
              </w:rPr>
            </w:pPr>
            <w:r w:rsidRPr="005B284F">
              <w:rPr>
                <w:sz w:val="28"/>
                <w:szCs w:val="28"/>
              </w:rPr>
              <w:t>Конкур</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30</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 xml:space="preserve">Препятствия тренировочные сборно-разборные </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540976" w:rsidP="00D352D1">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31</w:t>
            </w:r>
          </w:p>
        </w:tc>
        <w:tc>
          <w:tcPr>
            <w:tcW w:w="6237" w:type="dxa"/>
          </w:tcPr>
          <w:p w:rsidR="00EF2BE6" w:rsidRPr="005B284F" w:rsidRDefault="00540976" w:rsidP="00EF2BE6">
            <w:pPr>
              <w:autoSpaceDE w:val="0"/>
              <w:autoSpaceDN w:val="0"/>
              <w:adjustRightInd w:val="0"/>
              <w:rPr>
                <w:sz w:val="28"/>
                <w:szCs w:val="28"/>
              </w:rPr>
            </w:pPr>
            <w:r w:rsidRPr="005B284F">
              <w:rPr>
                <w:sz w:val="28"/>
                <w:szCs w:val="28"/>
              </w:rPr>
              <w:t>Препятствия тренировочные сборно-разборные для лошадей до 150 см в холке (при наличии группы, занимающейся на лошадях до 150 см в холке)</w:t>
            </w:r>
          </w:p>
        </w:tc>
        <w:tc>
          <w:tcPr>
            <w:tcW w:w="1414" w:type="dxa"/>
          </w:tcPr>
          <w:p w:rsidR="00EF2BE6" w:rsidRPr="005B284F" w:rsidRDefault="00540976"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540976" w:rsidP="00D352D1">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lastRenderedPageBreak/>
              <w:t>32</w:t>
            </w:r>
          </w:p>
        </w:tc>
        <w:tc>
          <w:tcPr>
            <w:tcW w:w="6237" w:type="dxa"/>
          </w:tcPr>
          <w:p w:rsidR="00EF2BE6" w:rsidRPr="005B284F" w:rsidRDefault="00540976" w:rsidP="003D41A4">
            <w:pPr>
              <w:autoSpaceDE w:val="0"/>
              <w:autoSpaceDN w:val="0"/>
              <w:adjustRightInd w:val="0"/>
              <w:rPr>
                <w:sz w:val="28"/>
                <w:szCs w:val="28"/>
              </w:rPr>
            </w:pPr>
            <w:r w:rsidRPr="005B284F">
              <w:rPr>
                <w:sz w:val="28"/>
                <w:szCs w:val="28"/>
              </w:rPr>
              <w:t xml:space="preserve">Препятствия </w:t>
            </w:r>
            <w:r w:rsidR="00DD7B88" w:rsidRPr="005B284F">
              <w:rPr>
                <w:sz w:val="28"/>
                <w:szCs w:val="28"/>
              </w:rPr>
              <w:t xml:space="preserve"> </w:t>
            </w:r>
            <w:r w:rsidR="00D352D1" w:rsidRPr="005B284F">
              <w:rPr>
                <w:sz w:val="28"/>
                <w:szCs w:val="28"/>
              </w:rPr>
              <w:t>турнирные сборно-разборные</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D352D1">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33</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Препятствия  турнирные сборно-разборные для лошадей до 150 см в холке (при наличии группы, занимающейся на лошадях до 150 см в холке)</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34</w:t>
            </w:r>
          </w:p>
        </w:tc>
        <w:tc>
          <w:tcPr>
            <w:tcW w:w="6237" w:type="dxa"/>
          </w:tcPr>
          <w:p w:rsidR="00EF2BE6" w:rsidRPr="005B284F" w:rsidRDefault="00D352D1" w:rsidP="00D352D1">
            <w:pPr>
              <w:autoSpaceDE w:val="0"/>
              <w:autoSpaceDN w:val="0"/>
              <w:adjustRightInd w:val="0"/>
              <w:rPr>
                <w:sz w:val="28"/>
                <w:szCs w:val="28"/>
              </w:rPr>
            </w:pPr>
            <w:r w:rsidRPr="005B284F">
              <w:rPr>
                <w:sz w:val="28"/>
                <w:szCs w:val="28"/>
              </w:rPr>
              <w:t>Препятствия  тренировочные сборно-разборные</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35</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Тумбы маркированные или указатели  (цифры)</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2</w:t>
            </w:r>
          </w:p>
        </w:tc>
      </w:tr>
      <w:tr w:rsidR="00D352D1" w:rsidRPr="005B284F" w:rsidTr="00D352D1">
        <w:tc>
          <w:tcPr>
            <w:tcW w:w="9967" w:type="dxa"/>
            <w:gridSpan w:val="4"/>
          </w:tcPr>
          <w:p w:rsidR="00D352D1" w:rsidRPr="005B284F" w:rsidRDefault="00D352D1" w:rsidP="0030473A">
            <w:pPr>
              <w:autoSpaceDE w:val="0"/>
              <w:autoSpaceDN w:val="0"/>
              <w:adjustRightInd w:val="0"/>
              <w:jc w:val="center"/>
              <w:rPr>
                <w:sz w:val="28"/>
                <w:szCs w:val="28"/>
              </w:rPr>
            </w:pPr>
            <w:r w:rsidRPr="005B284F">
              <w:rPr>
                <w:sz w:val="28"/>
                <w:szCs w:val="28"/>
              </w:rPr>
              <w:t xml:space="preserve">Дополнительное и вспомогательное оборудование, спортивный инвентарь </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36</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 xml:space="preserve">Гантели массивные от 0,5 кг до 5 кг </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10</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37</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 xml:space="preserve">Гантели переменной массой от 3 до 12 г </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пар</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10</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38</w:t>
            </w:r>
          </w:p>
        </w:tc>
        <w:tc>
          <w:tcPr>
            <w:tcW w:w="6237" w:type="dxa"/>
          </w:tcPr>
          <w:p w:rsidR="00EF2BE6" w:rsidRPr="005B284F" w:rsidRDefault="00D352D1" w:rsidP="00D352D1">
            <w:pPr>
              <w:autoSpaceDE w:val="0"/>
              <w:autoSpaceDN w:val="0"/>
              <w:adjustRightInd w:val="0"/>
              <w:rPr>
                <w:sz w:val="28"/>
                <w:szCs w:val="28"/>
              </w:rPr>
            </w:pPr>
            <w:r w:rsidRPr="005B284F">
              <w:rPr>
                <w:sz w:val="28"/>
                <w:szCs w:val="28"/>
              </w:rPr>
              <w:t>Гири спортивные 16 , 24, 32 кг</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3</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39</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 xml:space="preserve">Доска информационная </w:t>
            </w:r>
          </w:p>
        </w:tc>
        <w:tc>
          <w:tcPr>
            <w:tcW w:w="1414" w:type="dxa"/>
          </w:tcPr>
          <w:p w:rsidR="00EF2BE6" w:rsidRPr="005B284F" w:rsidRDefault="00D352D1" w:rsidP="00D352D1">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2</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40</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 xml:space="preserve">Конь гимнастический </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1</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41</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 xml:space="preserve">Мат гимнастический </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10</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42</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Мяч для метания 140 г</w:t>
            </w:r>
          </w:p>
        </w:tc>
        <w:tc>
          <w:tcPr>
            <w:tcW w:w="1414" w:type="dxa"/>
          </w:tcPr>
          <w:p w:rsidR="00EF2BE6" w:rsidRPr="005B284F" w:rsidRDefault="00D352D1"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D352D1" w:rsidP="0030473A">
            <w:pPr>
              <w:autoSpaceDE w:val="0"/>
              <w:autoSpaceDN w:val="0"/>
              <w:adjustRightInd w:val="0"/>
              <w:jc w:val="center"/>
              <w:rPr>
                <w:sz w:val="28"/>
                <w:szCs w:val="28"/>
              </w:rPr>
            </w:pPr>
            <w:r w:rsidRPr="005B284F">
              <w:rPr>
                <w:sz w:val="28"/>
                <w:szCs w:val="28"/>
              </w:rPr>
              <w:t>10</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43</w:t>
            </w:r>
          </w:p>
        </w:tc>
        <w:tc>
          <w:tcPr>
            <w:tcW w:w="6237" w:type="dxa"/>
          </w:tcPr>
          <w:p w:rsidR="00EF2BE6" w:rsidRPr="005B284F" w:rsidRDefault="00D352D1" w:rsidP="00EF2BE6">
            <w:pPr>
              <w:autoSpaceDE w:val="0"/>
              <w:autoSpaceDN w:val="0"/>
              <w:adjustRightInd w:val="0"/>
              <w:rPr>
                <w:sz w:val="28"/>
                <w:szCs w:val="28"/>
              </w:rPr>
            </w:pPr>
            <w:r w:rsidRPr="005B284F">
              <w:rPr>
                <w:sz w:val="28"/>
                <w:szCs w:val="28"/>
              </w:rPr>
              <w:t>Мяч набивной (медицинбол)</w:t>
            </w:r>
            <w:r w:rsidR="004C45CB" w:rsidRPr="005B284F">
              <w:rPr>
                <w:sz w:val="28"/>
                <w:szCs w:val="28"/>
              </w:rPr>
              <w:t xml:space="preserve"> от 1 до 5 кг</w:t>
            </w:r>
          </w:p>
        </w:tc>
        <w:tc>
          <w:tcPr>
            <w:tcW w:w="1414" w:type="dxa"/>
          </w:tcPr>
          <w:p w:rsidR="00EF2BE6" w:rsidRPr="005B284F" w:rsidRDefault="004C45CB" w:rsidP="0030473A">
            <w:pPr>
              <w:autoSpaceDE w:val="0"/>
              <w:autoSpaceDN w:val="0"/>
              <w:adjustRightInd w:val="0"/>
              <w:jc w:val="center"/>
              <w:rPr>
                <w:sz w:val="28"/>
                <w:szCs w:val="28"/>
              </w:rPr>
            </w:pPr>
            <w:r w:rsidRPr="005B284F">
              <w:rPr>
                <w:sz w:val="28"/>
                <w:szCs w:val="28"/>
              </w:rPr>
              <w:t>комплект</w:t>
            </w:r>
          </w:p>
        </w:tc>
        <w:tc>
          <w:tcPr>
            <w:tcW w:w="1499" w:type="dxa"/>
          </w:tcPr>
          <w:p w:rsidR="00EF2BE6" w:rsidRPr="005B284F" w:rsidRDefault="004C45CB" w:rsidP="0030473A">
            <w:pPr>
              <w:autoSpaceDE w:val="0"/>
              <w:autoSpaceDN w:val="0"/>
              <w:adjustRightInd w:val="0"/>
              <w:jc w:val="center"/>
              <w:rPr>
                <w:sz w:val="28"/>
                <w:szCs w:val="28"/>
              </w:rPr>
            </w:pPr>
            <w:r w:rsidRPr="005B284F">
              <w:rPr>
                <w:sz w:val="28"/>
                <w:szCs w:val="28"/>
              </w:rPr>
              <w:t>8</w:t>
            </w:r>
          </w:p>
        </w:tc>
      </w:tr>
      <w:tr w:rsidR="00EF2BE6" w:rsidRPr="005B284F" w:rsidTr="0030473A">
        <w:tc>
          <w:tcPr>
            <w:tcW w:w="817" w:type="dxa"/>
          </w:tcPr>
          <w:p w:rsidR="00EF2BE6" w:rsidRPr="005B284F" w:rsidRDefault="00540976" w:rsidP="0030473A">
            <w:pPr>
              <w:autoSpaceDE w:val="0"/>
              <w:autoSpaceDN w:val="0"/>
              <w:adjustRightInd w:val="0"/>
              <w:jc w:val="center"/>
              <w:rPr>
                <w:sz w:val="28"/>
                <w:szCs w:val="28"/>
              </w:rPr>
            </w:pPr>
            <w:r w:rsidRPr="005B284F">
              <w:rPr>
                <w:sz w:val="28"/>
                <w:szCs w:val="28"/>
              </w:rPr>
              <w:t>44</w:t>
            </w:r>
          </w:p>
        </w:tc>
        <w:tc>
          <w:tcPr>
            <w:tcW w:w="6237" w:type="dxa"/>
          </w:tcPr>
          <w:p w:rsidR="00EF2BE6" w:rsidRPr="005B284F" w:rsidRDefault="004C45CB" w:rsidP="00EF2BE6">
            <w:pPr>
              <w:autoSpaceDE w:val="0"/>
              <w:autoSpaceDN w:val="0"/>
              <w:adjustRightInd w:val="0"/>
              <w:rPr>
                <w:sz w:val="28"/>
                <w:szCs w:val="28"/>
              </w:rPr>
            </w:pPr>
            <w:r w:rsidRPr="005B284F">
              <w:rPr>
                <w:sz w:val="28"/>
                <w:szCs w:val="28"/>
              </w:rPr>
              <w:t xml:space="preserve">Патроны для стартового  пистолета </w:t>
            </w:r>
          </w:p>
        </w:tc>
        <w:tc>
          <w:tcPr>
            <w:tcW w:w="1414" w:type="dxa"/>
          </w:tcPr>
          <w:p w:rsidR="00EF2BE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EF2BE6" w:rsidRPr="005B284F" w:rsidRDefault="004C45CB" w:rsidP="0030473A">
            <w:pPr>
              <w:autoSpaceDE w:val="0"/>
              <w:autoSpaceDN w:val="0"/>
              <w:adjustRightInd w:val="0"/>
              <w:jc w:val="center"/>
              <w:rPr>
                <w:sz w:val="28"/>
                <w:szCs w:val="28"/>
              </w:rPr>
            </w:pPr>
            <w:r w:rsidRPr="005B284F">
              <w:rPr>
                <w:sz w:val="28"/>
                <w:szCs w:val="28"/>
              </w:rPr>
              <w:t>400</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45</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Пистолет стартовый</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2</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46</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Помост тяжелоатлетический (2,8*2,8 м)</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1</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47</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Рулетка 10 м</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3</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48</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Рулетка 100  м</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1</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49</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Рулетка 20 м</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3</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50</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Рулетка 50 м</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2</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51</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Секундомер</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10</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52</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Скамейка гимнастическая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20</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53</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Скамейка для жима штанги лежа</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4</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54</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Стенка гимнастическая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2</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55</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Стойка для приседания со штангой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1</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56</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Указатель направления ветра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4</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57</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Штанга тяжелоатлетическая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комплект</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5</w:t>
            </w:r>
          </w:p>
        </w:tc>
      </w:tr>
      <w:tr w:rsidR="00540976" w:rsidRPr="005B284F" w:rsidTr="0030473A">
        <w:tc>
          <w:tcPr>
            <w:tcW w:w="817" w:type="dxa"/>
          </w:tcPr>
          <w:p w:rsidR="00540976" w:rsidRPr="005B284F" w:rsidRDefault="00540976" w:rsidP="0030473A">
            <w:pPr>
              <w:autoSpaceDE w:val="0"/>
              <w:autoSpaceDN w:val="0"/>
              <w:adjustRightInd w:val="0"/>
              <w:jc w:val="center"/>
              <w:rPr>
                <w:sz w:val="28"/>
                <w:szCs w:val="28"/>
              </w:rPr>
            </w:pPr>
            <w:r w:rsidRPr="005B284F">
              <w:rPr>
                <w:sz w:val="28"/>
                <w:szCs w:val="28"/>
              </w:rPr>
              <w:t>58</w:t>
            </w:r>
          </w:p>
        </w:tc>
        <w:tc>
          <w:tcPr>
            <w:tcW w:w="6237" w:type="dxa"/>
          </w:tcPr>
          <w:p w:rsidR="00540976" w:rsidRPr="005B284F" w:rsidRDefault="004C45CB" w:rsidP="00EF2BE6">
            <w:pPr>
              <w:autoSpaceDE w:val="0"/>
              <w:autoSpaceDN w:val="0"/>
              <w:adjustRightInd w:val="0"/>
              <w:rPr>
                <w:sz w:val="28"/>
                <w:szCs w:val="28"/>
              </w:rPr>
            </w:pPr>
            <w:r w:rsidRPr="005B284F">
              <w:rPr>
                <w:sz w:val="28"/>
                <w:szCs w:val="28"/>
              </w:rPr>
              <w:t xml:space="preserve">Электромегафон </w:t>
            </w:r>
          </w:p>
        </w:tc>
        <w:tc>
          <w:tcPr>
            <w:tcW w:w="1414" w:type="dxa"/>
          </w:tcPr>
          <w:p w:rsidR="00540976" w:rsidRPr="005B284F" w:rsidRDefault="004C45CB" w:rsidP="0030473A">
            <w:pPr>
              <w:autoSpaceDE w:val="0"/>
              <w:autoSpaceDN w:val="0"/>
              <w:adjustRightInd w:val="0"/>
              <w:jc w:val="center"/>
              <w:rPr>
                <w:sz w:val="28"/>
                <w:szCs w:val="28"/>
              </w:rPr>
            </w:pPr>
            <w:r w:rsidRPr="005B284F">
              <w:rPr>
                <w:sz w:val="28"/>
                <w:szCs w:val="28"/>
              </w:rPr>
              <w:t>штук</w:t>
            </w:r>
          </w:p>
        </w:tc>
        <w:tc>
          <w:tcPr>
            <w:tcW w:w="1499" w:type="dxa"/>
          </w:tcPr>
          <w:p w:rsidR="00540976" w:rsidRPr="005B284F" w:rsidRDefault="004C45CB" w:rsidP="0030473A">
            <w:pPr>
              <w:autoSpaceDE w:val="0"/>
              <w:autoSpaceDN w:val="0"/>
              <w:adjustRightInd w:val="0"/>
              <w:jc w:val="center"/>
              <w:rPr>
                <w:sz w:val="28"/>
                <w:szCs w:val="28"/>
              </w:rPr>
            </w:pPr>
            <w:r w:rsidRPr="005B284F">
              <w:rPr>
                <w:sz w:val="28"/>
                <w:szCs w:val="28"/>
              </w:rPr>
              <w:t>1</w:t>
            </w:r>
          </w:p>
        </w:tc>
      </w:tr>
    </w:tbl>
    <w:p w:rsidR="0030473A" w:rsidRPr="005B284F" w:rsidRDefault="0030473A" w:rsidP="0030473A">
      <w:pPr>
        <w:autoSpaceDE w:val="0"/>
        <w:autoSpaceDN w:val="0"/>
        <w:adjustRightInd w:val="0"/>
        <w:jc w:val="center"/>
        <w:rPr>
          <w:sz w:val="28"/>
          <w:szCs w:val="28"/>
        </w:rPr>
      </w:pPr>
    </w:p>
    <w:p w:rsidR="0030473A" w:rsidRDefault="0030473A" w:rsidP="0030473A">
      <w:pPr>
        <w:autoSpaceDE w:val="0"/>
        <w:autoSpaceDN w:val="0"/>
        <w:adjustRightInd w:val="0"/>
        <w:ind w:firstLine="708"/>
        <w:jc w:val="both"/>
        <w:rPr>
          <w:i/>
          <w:sz w:val="28"/>
          <w:szCs w:val="28"/>
        </w:rPr>
      </w:pPr>
    </w:p>
    <w:p w:rsidR="00D7348F" w:rsidRDefault="00D7348F" w:rsidP="00D7348F">
      <w:pPr>
        <w:autoSpaceDE w:val="0"/>
        <w:autoSpaceDN w:val="0"/>
        <w:adjustRightInd w:val="0"/>
        <w:ind w:left="7788"/>
        <w:jc w:val="both"/>
        <w:rPr>
          <w:sz w:val="28"/>
          <w:szCs w:val="28"/>
        </w:rPr>
      </w:pPr>
      <w:r>
        <w:rPr>
          <w:sz w:val="28"/>
          <w:szCs w:val="28"/>
        </w:rPr>
        <w:t>Таблица 11</w:t>
      </w:r>
    </w:p>
    <w:p w:rsidR="00D7348F" w:rsidRDefault="00D7348F" w:rsidP="00D7348F">
      <w:pPr>
        <w:autoSpaceDE w:val="0"/>
        <w:autoSpaceDN w:val="0"/>
        <w:adjustRightInd w:val="0"/>
        <w:ind w:left="7788"/>
        <w:jc w:val="both"/>
        <w:rPr>
          <w:sz w:val="28"/>
          <w:szCs w:val="28"/>
        </w:rPr>
      </w:pPr>
    </w:p>
    <w:tbl>
      <w:tblPr>
        <w:tblStyle w:val="ab"/>
        <w:tblW w:w="9970" w:type="dxa"/>
        <w:tblLayout w:type="fixed"/>
        <w:tblLook w:val="04A0"/>
      </w:tblPr>
      <w:tblGrid>
        <w:gridCol w:w="390"/>
        <w:gridCol w:w="1697"/>
        <w:gridCol w:w="1134"/>
        <w:gridCol w:w="142"/>
        <w:gridCol w:w="1137"/>
        <w:gridCol w:w="850"/>
        <w:gridCol w:w="8"/>
        <w:gridCol w:w="559"/>
        <w:gridCol w:w="99"/>
        <w:gridCol w:w="43"/>
        <w:gridCol w:w="615"/>
        <w:gridCol w:w="519"/>
        <w:gridCol w:w="142"/>
        <w:gridCol w:w="658"/>
        <w:gridCol w:w="50"/>
        <w:gridCol w:w="608"/>
        <w:gridCol w:w="658"/>
        <w:gridCol w:w="13"/>
        <w:gridCol w:w="142"/>
        <w:gridCol w:w="506"/>
      </w:tblGrid>
      <w:tr w:rsidR="00D7348F" w:rsidRPr="00D7348F" w:rsidTr="00055A02">
        <w:tc>
          <w:tcPr>
            <w:tcW w:w="9970" w:type="dxa"/>
            <w:gridSpan w:val="20"/>
          </w:tcPr>
          <w:p w:rsidR="00D7348F" w:rsidRPr="000268E3" w:rsidRDefault="00D7348F" w:rsidP="00D7348F">
            <w:pPr>
              <w:autoSpaceDE w:val="0"/>
              <w:autoSpaceDN w:val="0"/>
              <w:adjustRightInd w:val="0"/>
              <w:jc w:val="center"/>
              <w:rPr>
                <w:b/>
                <w:sz w:val="20"/>
                <w:szCs w:val="20"/>
              </w:rPr>
            </w:pPr>
            <w:r w:rsidRPr="000268E3">
              <w:rPr>
                <w:b/>
                <w:sz w:val="20"/>
                <w:szCs w:val="20"/>
              </w:rPr>
              <w:t>Спортивный инвентарь, передаваемый в индивидуальное пользование</w:t>
            </w:r>
          </w:p>
        </w:tc>
      </w:tr>
      <w:tr w:rsidR="000268E3" w:rsidRPr="00D7348F" w:rsidTr="00F70170">
        <w:tc>
          <w:tcPr>
            <w:tcW w:w="391" w:type="dxa"/>
            <w:vMerge w:val="restart"/>
          </w:tcPr>
          <w:p w:rsidR="000268E3" w:rsidRPr="000268E3" w:rsidRDefault="000268E3" w:rsidP="000268E3">
            <w:pPr>
              <w:autoSpaceDE w:val="0"/>
              <w:autoSpaceDN w:val="0"/>
              <w:adjustRightInd w:val="0"/>
              <w:jc w:val="center"/>
              <w:rPr>
                <w:b/>
                <w:sz w:val="18"/>
                <w:szCs w:val="18"/>
              </w:rPr>
            </w:pPr>
            <w:r w:rsidRPr="000268E3">
              <w:rPr>
                <w:b/>
                <w:sz w:val="18"/>
                <w:szCs w:val="18"/>
              </w:rPr>
              <w:t>№</w:t>
            </w:r>
          </w:p>
          <w:p w:rsidR="000268E3" w:rsidRPr="000268E3" w:rsidRDefault="000268E3" w:rsidP="000268E3">
            <w:pPr>
              <w:autoSpaceDE w:val="0"/>
              <w:autoSpaceDN w:val="0"/>
              <w:adjustRightInd w:val="0"/>
              <w:jc w:val="center"/>
              <w:rPr>
                <w:b/>
                <w:sz w:val="18"/>
                <w:szCs w:val="18"/>
              </w:rPr>
            </w:pPr>
            <w:r w:rsidRPr="000268E3">
              <w:rPr>
                <w:b/>
                <w:sz w:val="18"/>
                <w:szCs w:val="18"/>
              </w:rPr>
              <w:t>п/п</w:t>
            </w:r>
          </w:p>
        </w:tc>
        <w:tc>
          <w:tcPr>
            <w:tcW w:w="1699" w:type="dxa"/>
            <w:vMerge w:val="restart"/>
          </w:tcPr>
          <w:p w:rsidR="000268E3" w:rsidRPr="000268E3" w:rsidRDefault="000268E3" w:rsidP="000268E3">
            <w:pPr>
              <w:autoSpaceDE w:val="0"/>
              <w:autoSpaceDN w:val="0"/>
              <w:adjustRightInd w:val="0"/>
              <w:jc w:val="center"/>
              <w:rPr>
                <w:b/>
                <w:sz w:val="18"/>
                <w:szCs w:val="18"/>
              </w:rPr>
            </w:pPr>
            <w:r w:rsidRPr="000268E3">
              <w:rPr>
                <w:b/>
                <w:sz w:val="18"/>
                <w:szCs w:val="18"/>
              </w:rPr>
              <w:t>Наименование спортивной экипировки индивидуального пользования</w:t>
            </w:r>
          </w:p>
        </w:tc>
        <w:tc>
          <w:tcPr>
            <w:tcW w:w="1276" w:type="dxa"/>
            <w:gridSpan w:val="2"/>
            <w:vMerge w:val="restart"/>
          </w:tcPr>
          <w:p w:rsidR="000268E3" w:rsidRPr="000268E3" w:rsidRDefault="000268E3" w:rsidP="000268E3">
            <w:pPr>
              <w:autoSpaceDE w:val="0"/>
              <w:autoSpaceDN w:val="0"/>
              <w:adjustRightInd w:val="0"/>
              <w:jc w:val="center"/>
              <w:rPr>
                <w:b/>
                <w:sz w:val="18"/>
                <w:szCs w:val="18"/>
              </w:rPr>
            </w:pPr>
            <w:r w:rsidRPr="000268E3">
              <w:rPr>
                <w:b/>
                <w:sz w:val="18"/>
                <w:szCs w:val="18"/>
              </w:rPr>
              <w:t>Единица измерения</w:t>
            </w:r>
          </w:p>
        </w:tc>
        <w:tc>
          <w:tcPr>
            <w:tcW w:w="1137" w:type="dxa"/>
            <w:vMerge w:val="restart"/>
          </w:tcPr>
          <w:p w:rsidR="000268E3" w:rsidRPr="000268E3" w:rsidRDefault="000268E3" w:rsidP="000268E3">
            <w:pPr>
              <w:autoSpaceDE w:val="0"/>
              <w:autoSpaceDN w:val="0"/>
              <w:adjustRightInd w:val="0"/>
              <w:jc w:val="center"/>
              <w:rPr>
                <w:b/>
                <w:sz w:val="18"/>
                <w:szCs w:val="18"/>
              </w:rPr>
            </w:pPr>
            <w:r w:rsidRPr="000268E3">
              <w:rPr>
                <w:b/>
                <w:sz w:val="18"/>
                <w:szCs w:val="18"/>
              </w:rPr>
              <w:t>Расчетная единица</w:t>
            </w:r>
          </w:p>
        </w:tc>
        <w:tc>
          <w:tcPr>
            <w:tcW w:w="5467" w:type="dxa"/>
            <w:gridSpan w:val="15"/>
          </w:tcPr>
          <w:p w:rsidR="000268E3" w:rsidRPr="000268E3" w:rsidRDefault="000268E3" w:rsidP="000268E3">
            <w:pPr>
              <w:autoSpaceDE w:val="0"/>
              <w:autoSpaceDN w:val="0"/>
              <w:adjustRightInd w:val="0"/>
              <w:jc w:val="center"/>
              <w:rPr>
                <w:b/>
                <w:sz w:val="18"/>
                <w:szCs w:val="18"/>
              </w:rPr>
            </w:pPr>
            <w:r w:rsidRPr="000268E3">
              <w:rPr>
                <w:b/>
                <w:sz w:val="18"/>
                <w:szCs w:val="18"/>
              </w:rPr>
              <w:t>Этапы спортивной подготовки</w:t>
            </w:r>
          </w:p>
        </w:tc>
      </w:tr>
      <w:tr w:rsidR="000268E3" w:rsidRPr="00D7348F" w:rsidTr="00F70170">
        <w:trPr>
          <w:trHeight w:val="427"/>
        </w:trPr>
        <w:tc>
          <w:tcPr>
            <w:tcW w:w="391" w:type="dxa"/>
            <w:vMerge/>
          </w:tcPr>
          <w:p w:rsidR="000268E3" w:rsidRPr="000268E3" w:rsidRDefault="000268E3" w:rsidP="000268E3">
            <w:pPr>
              <w:autoSpaceDE w:val="0"/>
              <w:autoSpaceDN w:val="0"/>
              <w:adjustRightInd w:val="0"/>
              <w:jc w:val="center"/>
              <w:rPr>
                <w:b/>
                <w:sz w:val="18"/>
                <w:szCs w:val="18"/>
              </w:rPr>
            </w:pPr>
          </w:p>
        </w:tc>
        <w:tc>
          <w:tcPr>
            <w:tcW w:w="1699" w:type="dxa"/>
            <w:vMerge/>
          </w:tcPr>
          <w:p w:rsidR="000268E3" w:rsidRPr="000268E3" w:rsidRDefault="000268E3" w:rsidP="000268E3">
            <w:pPr>
              <w:autoSpaceDE w:val="0"/>
              <w:autoSpaceDN w:val="0"/>
              <w:adjustRightInd w:val="0"/>
              <w:jc w:val="center"/>
              <w:rPr>
                <w:b/>
                <w:sz w:val="18"/>
                <w:szCs w:val="18"/>
              </w:rPr>
            </w:pPr>
          </w:p>
        </w:tc>
        <w:tc>
          <w:tcPr>
            <w:tcW w:w="1276" w:type="dxa"/>
            <w:gridSpan w:val="2"/>
            <w:vMerge/>
          </w:tcPr>
          <w:p w:rsidR="000268E3" w:rsidRPr="000268E3" w:rsidRDefault="000268E3" w:rsidP="000268E3">
            <w:pPr>
              <w:autoSpaceDE w:val="0"/>
              <w:autoSpaceDN w:val="0"/>
              <w:adjustRightInd w:val="0"/>
              <w:jc w:val="center"/>
              <w:rPr>
                <w:b/>
                <w:sz w:val="18"/>
                <w:szCs w:val="18"/>
              </w:rPr>
            </w:pPr>
          </w:p>
        </w:tc>
        <w:tc>
          <w:tcPr>
            <w:tcW w:w="1137" w:type="dxa"/>
            <w:vMerge/>
          </w:tcPr>
          <w:p w:rsidR="000268E3" w:rsidRPr="000268E3" w:rsidRDefault="000268E3" w:rsidP="000268E3">
            <w:pPr>
              <w:autoSpaceDE w:val="0"/>
              <w:autoSpaceDN w:val="0"/>
              <w:adjustRightInd w:val="0"/>
              <w:jc w:val="center"/>
              <w:rPr>
                <w:b/>
                <w:sz w:val="18"/>
                <w:szCs w:val="18"/>
              </w:rPr>
            </w:pPr>
          </w:p>
        </w:tc>
        <w:tc>
          <w:tcPr>
            <w:tcW w:w="1513" w:type="dxa"/>
            <w:gridSpan w:val="4"/>
          </w:tcPr>
          <w:p w:rsidR="000268E3" w:rsidRPr="000268E3" w:rsidRDefault="000268E3" w:rsidP="000268E3">
            <w:pPr>
              <w:autoSpaceDE w:val="0"/>
              <w:autoSpaceDN w:val="0"/>
              <w:adjustRightInd w:val="0"/>
              <w:jc w:val="center"/>
              <w:rPr>
                <w:b/>
                <w:sz w:val="18"/>
                <w:szCs w:val="18"/>
              </w:rPr>
            </w:pPr>
            <w:r>
              <w:rPr>
                <w:b/>
                <w:sz w:val="18"/>
                <w:szCs w:val="18"/>
              </w:rPr>
              <w:t>Этап начальной подгото</w:t>
            </w:r>
            <w:r w:rsidRPr="000268E3">
              <w:rPr>
                <w:b/>
                <w:sz w:val="18"/>
                <w:szCs w:val="18"/>
              </w:rPr>
              <w:t>вки</w:t>
            </w:r>
          </w:p>
        </w:tc>
        <w:tc>
          <w:tcPr>
            <w:tcW w:w="1319" w:type="dxa"/>
            <w:gridSpan w:val="4"/>
          </w:tcPr>
          <w:p w:rsidR="000268E3" w:rsidRPr="000268E3" w:rsidRDefault="000268E3" w:rsidP="000268E3">
            <w:pPr>
              <w:autoSpaceDE w:val="0"/>
              <w:autoSpaceDN w:val="0"/>
              <w:adjustRightInd w:val="0"/>
              <w:jc w:val="center"/>
              <w:rPr>
                <w:b/>
                <w:sz w:val="18"/>
                <w:szCs w:val="18"/>
              </w:rPr>
            </w:pPr>
            <w:r w:rsidRPr="000268E3">
              <w:rPr>
                <w:b/>
                <w:sz w:val="18"/>
                <w:szCs w:val="18"/>
              </w:rPr>
              <w:t>Тренировочный этап (этап спортивной специализации)</w:t>
            </w:r>
          </w:p>
        </w:tc>
        <w:tc>
          <w:tcPr>
            <w:tcW w:w="1316" w:type="dxa"/>
            <w:gridSpan w:val="3"/>
          </w:tcPr>
          <w:p w:rsidR="000268E3" w:rsidRPr="000268E3" w:rsidRDefault="000268E3" w:rsidP="000268E3">
            <w:pPr>
              <w:autoSpaceDE w:val="0"/>
              <w:autoSpaceDN w:val="0"/>
              <w:adjustRightInd w:val="0"/>
              <w:jc w:val="center"/>
              <w:rPr>
                <w:b/>
                <w:sz w:val="18"/>
                <w:szCs w:val="18"/>
              </w:rPr>
            </w:pPr>
            <w:r w:rsidRPr="000268E3">
              <w:rPr>
                <w:b/>
                <w:sz w:val="18"/>
                <w:szCs w:val="18"/>
              </w:rPr>
              <w:t>Этап совершенствования спортивного мастерства</w:t>
            </w:r>
          </w:p>
        </w:tc>
        <w:tc>
          <w:tcPr>
            <w:tcW w:w="1319" w:type="dxa"/>
            <w:gridSpan w:val="4"/>
          </w:tcPr>
          <w:p w:rsidR="000268E3" w:rsidRPr="000268E3" w:rsidRDefault="000268E3" w:rsidP="000268E3">
            <w:pPr>
              <w:autoSpaceDE w:val="0"/>
              <w:autoSpaceDN w:val="0"/>
              <w:adjustRightInd w:val="0"/>
              <w:jc w:val="center"/>
              <w:rPr>
                <w:b/>
                <w:sz w:val="18"/>
                <w:szCs w:val="18"/>
              </w:rPr>
            </w:pPr>
            <w:r w:rsidRPr="000268E3">
              <w:rPr>
                <w:b/>
                <w:sz w:val="18"/>
                <w:szCs w:val="18"/>
              </w:rPr>
              <w:t>Этап высшего спортивного мастерства</w:t>
            </w:r>
          </w:p>
        </w:tc>
      </w:tr>
      <w:tr w:rsidR="000268E3" w:rsidRPr="00D7348F" w:rsidTr="00F70170">
        <w:tc>
          <w:tcPr>
            <w:tcW w:w="391" w:type="dxa"/>
            <w:vMerge/>
          </w:tcPr>
          <w:p w:rsidR="000268E3" w:rsidRPr="00D7348F" w:rsidRDefault="000268E3" w:rsidP="000268E3">
            <w:pPr>
              <w:autoSpaceDE w:val="0"/>
              <w:autoSpaceDN w:val="0"/>
              <w:adjustRightInd w:val="0"/>
              <w:jc w:val="center"/>
            </w:pPr>
          </w:p>
        </w:tc>
        <w:tc>
          <w:tcPr>
            <w:tcW w:w="1699" w:type="dxa"/>
            <w:vMerge/>
          </w:tcPr>
          <w:p w:rsidR="000268E3" w:rsidRPr="000268E3" w:rsidRDefault="000268E3" w:rsidP="000268E3">
            <w:pPr>
              <w:autoSpaceDE w:val="0"/>
              <w:autoSpaceDN w:val="0"/>
              <w:adjustRightInd w:val="0"/>
              <w:jc w:val="center"/>
              <w:rPr>
                <w:sz w:val="20"/>
                <w:szCs w:val="20"/>
              </w:rPr>
            </w:pPr>
          </w:p>
        </w:tc>
        <w:tc>
          <w:tcPr>
            <w:tcW w:w="1276" w:type="dxa"/>
            <w:gridSpan w:val="2"/>
            <w:vMerge/>
          </w:tcPr>
          <w:p w:rsidR="000268E3" w:rsidRPr="000268E3" w:rsidRDefault="000268E3" w:rsidP="000268E3">
            <w:pPr>
              <w:autoSpaceDE w:val="0"/>
              <w:autoSpaceDN w:val="0"/>
              <w:adjustRightInd w:val="0"/>
              <w:jc w:val="center"/>
              <w:rPr>
                <w:sz w:val="20"/>
                <w:szCs w:val="20"/>
              </w:rPr>
            </w:pPr>
          </w:p>
        </w:tc>
        <w:tc>
          <w:tcPr>
            <w:tcW w:w="1137" w:type="dxa"/>
            <w:vMerge/>
          </w:tcPr>
          <w:p w:rsidR="000268E3" w:rsidRPr="000268E3" w:rsidRDefault="000268E3" w:rsidP="000268E3">
            <w:pPr>
              <w:autoSpaceDE w:val="0"/>
              <w:autoSpaceDN w:val="0"/>
              <w:adjustRightInd w:val="0"/>
              <w:jc w:val="center"/>
              <w:rPr>
                <w:sz w:val="20"/>
                <w:szCs w:val="20"/>
              </w:rPr>
            </w:pPr>
          </w:p>
        </w:tc>
        <w:tc>
          <w:tcPr>
            <w:tcW w:w="855" w:type="dxa"/>
            <w:gridSpan w:val="2"/>
          </w:tcPr>
          <w:p w:rsidR="000268E3" w:rsidRPr="000268E3" w:rsidRDefault="000268E3" w:rsidP="000268E3">
            <w:pPr>
              <w:autoSpaceDE w:val="0"/>
              <w:autoSpaceDN w:val="0"/>
              <w:adjustRightInd w:val="0"/>
              <w:jc w:val="center"/>
              <w:rPr>
                <w:b/>
                <w:sz w:val="18"/>
                <w:szCs w:val="18"/>
              </w:rPr>
            </w:pPr>
            <w:r>
              <w:rPr>
                <w:b/>
                <w:sz w:val="18"/>
                <w:szCs w:val="18"/>
              </w:rPr>
              <w:t>к</w:t>
            </w:r>
            <w:r w:rsidRPr="000268E3">
              <w:rPr>
                <w:b/>
                <w:sz w:val="18"/>
                <w:szCs w:val="18"/>
              </w:rPr>
              <w:t>оличество</w:t>
            </w:r>
          </w:p>
        </w:tc>
        <w:tc>
          <w:tcPr>
            <w:tcW w:w="658" w:type="dxa"/>
            <w:gridSpan w:val="2"/>
          </w:tcPr>
          <w:p w:rsidR="000268E3" w:rsidRPr="000268E3" w:rsidRDefault="000268E3" w:rsidP="000268E3">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58" w:type="dxa"/>
            <w:gridSpan w:val="2"/>
          </w:tcPr>
          <w:p w:rsidR="000268E3" w:rsidRPr="000268E3" w:rsidRDefault="000268E3" w:rsidP="000268E3">
            <w:pPr>
              <w:autoSpaceDE w:val="0"/>
              <w:autoSpaceDN w:val="0"/>
              <w:adjustRightInd w:val="0"/>
              <w:jc w:val="center"/>
              <w:rPr>
                <w:b/>
                <w:sz w:val="18"/>
                <w:szCs w:val="18"/>
              </w:rPr>
            </w:pPr>
            <w:r w:rsidRPr="000268E3">
              <w:rPr>
                <w:b/>
                <w:sz w:val="18"/>
                <w:szCs w:val="18"/>
              </w:rPr>
              <w:t>количество</w:t>
            </w:r>
          </w:p>
        </w:tc>
        <w:tc>
          <w:tcPr>
            <w:tcW w:w="661" w:type="dxa"/>
            <w:gridSpan w:val="2"/>
          </w:tcPr>
          <w:p w:rsidR="000268E3" w:rsidRPr="000268E3" w:rsidRDefault="000268E3" w:rsidP="000268E3">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58" w:type="dxa"/>
          </w:tcPr>
          <w:p w:rsidR="000268E3" w:rsidRPr="000268E3" w:rsidRDefault="000268E3" w:rsidP="000268E3">
            <w:pPr>
              <w:autoSpaceDE w:val="0"/>
              <w:autoSpaceDN w:val="0"/>
              <w:adjustRightInd w:val="0"/>
              <w:jc w:val="center"/>
              <w:rPr>
                <w:b/>
                <w:sz w:val="18"/>
                <w:szCs w:val="18"/>
              </w:rPr>
            </w:pPr>
            <w:r w:rsidRPr="000268E3">
              <w:rPr>
                <w:b/>
                <w:sz w:val="18"/>
                <w:szCs w:val="18"/>
              </w:rPr>
              <w:t>количество</w:t>
            </w:r>
          </w:p>
        </w:tc>
        <w:tc>
          <w:tcPr>
            <w:tcW w:w="658" w:type="dxa"/>
            <w:gridSpan w:val="2"/>
          </w:tcPr>
          <w:p w:rsidR="000268E3" w:rsidRPr="000268E3" w:rsidRDefault="000268E3" w:rsidP="000268E3">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58" w:type="dxa"/>
          </w:tcPr>
          <w:p w:rsidR="000268E3" w:rsidRPr="000268E3" w:rsidRDefault="000268E3" w:rsidP="000268E3">
            <w:pPr>
              <w:autoSpaceDE w:val="0"/>
              <w:autoSpaceDN w:val="0"/>
              <w:adjustRightInd w:val="0"/>
              <w:jc w:val="center"/>
              <w:rPr>
                <w:b/>
                <w:sz w:val="18"/>
                <w:szCs w:val="18"/>
              </w:rPr>
            </w:pPr>
            <w:r w:rsidRPr="000268E3">
              <w:rPr>
                <w:b/>
                <w:sz w:val="18"/>
                <w:szCs w:val="18"/>
              </w:rPr>
              <w:t>количество</w:t>
            </w:r>
          </w:p>
        </w:tc>
        <w:tc>
          <w:tcPr>
            <w:tcW w:w="661" w:type="dxa"/>
            <w:gridSpan w:val="3"/>
          </w:tcPr>
          <w:p w:rsidR="000268E3" w:rsidRPr="000268E3" w:rsidRDefault="000268E3" w:rsidP="000268E3">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r>
      <w:tr w:rsidR="000268E3" w:rsidRPr="00D7348F" w:rsidTr="00055A02">
        <w:tc>
          <w:tcPr>
            <w:tcW w:w="9970" w:type="dxa"/>
            <w:gridSpan w:val="20"/>
          </w:tcPr>
          <w:p w:rsidR="000268E3" w:rsidRPr="000268E3" w:rsidRDefault="000268E3" w:rsidP="000268E3">
            <w:pPr>
              <w:autoSpaceDE w:val="0"/>
              <w:autoSpaceDN w:val="0"/>
              <w:adjustRightInd w:val="0"/>
              <w:jc w:val="center"/>
              <w:rPr>
                <w:sz w:val="20"/>
                <w:szCs w:val="20"/>
              </w:rPr>
            </w:pPr>
            <w:r>
              <w:rPr>
                <w:sz w:val="20"/>
                <w:szCs w:val="20"/>
              </w:rPr>
              <w:t>Фехтование</w:t>
            </w:r>
          </w:p>
        </w:tc>
      </w:tr>
      <w:tr w:rsidR="00055A02" w:rsidRPr="00266ABF" w:rsidTr="00F70170">
        <w:tc>
          <w:tcPr>
            <w:tcW w:w="391" w:type="dxa"/>
          </w:tcPr>
          <w:p w:rsidR="00D7348F" w:rsidRPr="00266ABF" w:rsidRDefault="000268E3" w:rsidP="00D7348F">
            <w:pPr>
              <w:autoSpaceDE w:val="0"/>
              <w:autoSpaceDN w:val="0"/>
              <w:adjustRightInd w:val="0"/>
              <w:jc w:val="both"/>
              <w:rPr>
                <w:sz w:val="20"/>
                <w:szCs w:val="20"/>
              </w:rPr>
            </w:pPr>
            <w:r w:rsidRPr="00266ABF">
              <w:rPr>
                <w:sz w:val="20"/>
                <w:szCs w:val="20"/>
              </w:rPr>
              <w:t>1</w:t>
            </w:r>
          </w:p>
        </w:tc>
        <w:tc>
          <w:tcPr>
            <w:tcW w:w="1699" w:type="dxa"/>
          </w:tcPr>
          <w:p w:rsidR="00D7348F" w:rsidRPr="00266ABF" w:rsidRDefault="000268E3" w:rsidP="00D7348F">
            <w:pPr>
              <w:autoSpaceDE w:val="0"/>
              <w:autoSpaceDN w:val="0"/>
              <w:adjustRightInd w:val="0"/>
              <w:jc w:val="both"/>
              <w:rPr>
                <w:sz w:val="20"/>
                <w:szCs w:val="20"/>
              </w:rPr>
            </w:pPr>
            <w:r w:rsidRPr="00266ABF">
              <w:rPr>
                <w:sz w:val="20"/>
                <w:szCs w:val="20"/>
              </w:rPr>
              <w:t xml:space="preserve">Клинки запасные </w:t>
            </w:r>
          </w:p>
        </w:tc>
        <w:tc>
          <w:tcPr>
            <w:tcW w:w="1134" w:type="dxa"/>
          </w:tcPr>
          <w:p w:rsidR="00D7348F" w:rsidRPr="00266ABF" w:rsidRDefault="00266ABF" w:rsidP="00266ABF">
            <w:pPr>
              <w:autoSpaceDE w:val="0"/>
              <w:autoSpaceDN w:val="0"/>
              <w:adjustRightInd w:val="0"/>
              <w:jc w:val="center"/>
              <w:rPr>
                <w:sz w:val="20"/>
                <w:szCs w:val="20"/>
              </w:rPr>
            </w:pPr>
            <w:r w:rsidRPr="00266ABF">
              <w:rPr>
                <w:sz w:val="20"/>
                <w:szCs w:val="20"/>
              </w:rPr>
              <w:t>штук</w:t>
            </w:r>
          </w:p>
        </w:tc>
        <w:tc>
          <w:tcPr>
            <w:tcW w:w="1276" w:type="dxa"/>
            <w:gridSpan w:val="2"/>
          </w:tcPr>
          <w:p w:rsidR="00D7348F" w:rsidRPr="00266ABF" w:rsidRDefault="00266ABF" w:rsidP="00D7348F">
            <w:pPr>
              <w:autoSpaceDE w:val="0"/>
              <w:autoSpaceDN w:val="0"/>
              <w:adjustRightInd w:val="0"/>
              <w:jc w:val="both"/>
              <w:rPr>
                <w:sz w:val="20"/>
                <w:szCs w:val="20"/>
              </w:rPr>
            </w:pPr>
            <w:r w:rsidRPr="00266ABF">
              <w:rPr>
                <w:sz w:val="20"/>
                <w:szCs w:val="20"/>
              </w:rPr>
              <w:t>на занимающ.</w:t>
            </w:r>
          </w:p>
        </w:tc>
        <w:tc>
          <w:tcPr>
            <w:tcW w:w="850" w:type="dxa"/>
          </w:tcPr>
          <w:p w:rsidR="00D7348F" w:rsidRPr="00266ABF" w:rsidRDefault="00266ABF" w:rsidP="00D7348F">
            <w:pPr>
              <w:autoSpaceDE w:val="0"/>
              <w:autoSpaceDN w:val="0"/>
              <w:adjustRightInd w:val="0"/>
              <w:jc w:val="both"/>
              <w:rPr>
                <w:sz w:val="20"/>
                <w:szCs w:val="20"/>
              </w:rPr>
            </w:pPr>
            <w:r w:rsidRPr="00266ABF">
              <w:rPr>
                <w:sz w:val="20"/>
                <w:szCs w:val="20"/>
              </w:rPr>
              <w:t>-</w:t>
            </w:r>
          </w:p>
        </w:tc>
        <w:tc>
          <w:tcPr>
            <w:tcW w:w="709" w:type="dxa"/>
            <w:gridSpan w:val="4"/>
          </w:tcPr>
          <w:p w:rsidR="00D7348F" w:rsidRPr="00266ABF" w:rsidRDefault="00055A02" w:rsidP="00D7348F">
            <w:pPr>
              <w:autoSpaceDE w:val="0"/>
              <w:autoSpaceDN w:val="0"/>
              <w:adjustRightInd w:val="0"/>
              <w:jc w:val="both"/>
              <w:rPr>
                <w:sz w:val="20"/>
                <w:szCs w:val="20"/>
              </w:rPr>
            </w:pPr>
            <w:r>
              <w:rPr>
                <w:sz w:val="20"/>
                <w:szCs w:val="20"/>
              </w:rPr>
              <w:t>-</w:t>
            </w:r>
          </w:p>
        </w:tc>
        <w:tc>
          <w:tcPr>
            <w:tcW w:w="615" w:type="dxa"/>
          </w:tcPr>
          <w:p w:rsidR="00D7348F" w:rsidRPr="00266ABF" w:rsidRDefault="00055A02" w:rsidP="00D7348F">
            <w:pPr>
              <w:autoSpaceDE w:val="0"/>
              <w:autoSpaceDN w:val="0"/>
              <w:adjustRightInd w:val="0"/>
              <w:jc w:val="both"/>
              <w:rPr>
                <w:sz w:val="20"/>
                <w:szCs w:val="20"/>
              </w:rPr>
            </w:pPr>
            <w:r>
              <w:rPr>
                <w:sz w:val="20"/>
                <w:szCs w:val="20"/>
              </w:rPr>
              <w:t>1</w:t>
            </w:r>
          </w:p>
        </w:tc>
        <w:tc>
          <w:tcPr>
            <w:tcW w:w="661"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58" w:type="dxa"/>
          </w:tcPr>
          <w:p w:rsidR="00D7348F" w:rsidRPr="00266ABF" w:rsidRDefault="00055A02" w:rsidP="00D7348F">
            <w:pPr>
              <w:autoSpaceDE w:val="0"/>
              <w:autoSpaceDN w:val="0"/>
              <w:adjustRightInd w:val="0"/>
              <w:jc w:val="both"/>
              <w:rPr>
                <w:sz w:val="20"/>
                <w:szCs w:val="20"/>
              </w:rPr>
            </w:pPr>
            <w:r>
              <w:rPr>
                <w:sz w:val="20"/>
                <w:szCs w:val="20"/>
              </w:rPr>
              <w:t>1</w:t>
            </w:r>
          </w:p>
        </w:tc>
        <w:tc>
          <w:tcPr>
            <w:tcW w:w="658"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71" w:type="dxa"/>
            <w:gridSpan w:val="2"/>
          </w:tcPr>
          <w:p w:rsidR="00D7348F" w:rsidRPr="00266ABF" w:rsidRDefault="00055A02" w:rsidP="00D7348F">
            <w:pPr>
              <w:autoSpaceDE w:val="0"/>
              <w:autoSpaceDN w:val="0"/>
              <w:adjustRightInd w:val="0"/>
              <w:jc w:val="both"/>
              <w:rPr>
                <w:sz w:val="20"/>
                <w:szCs w:val="20"/>
              </w:rPr>
            </w:pPr>
            <w:r>
              <w:rPr>
                <w:sz w:val="20"/>
                <w:szCs w:val="20"/>
              </w:rPr>
              <w:t>2</w:t>
            </w:r>
          </w:p>
        </w:tc>
        <w:tc>
          <w:tcPr>
            <w:tcW w:w="648" w:type="dxa"/>
            <w:gridSpan w:val="2"/>
          </w:tcPr>
          <w:p w:rsidR="00D7348F" w:rsidRPr="00266ABF" w:rsidRDefault="00055A02" w:rsidP="00D7348F">
            <w:pPr>
              <w:autoSpaceDE w:val="0"/>
              <w:autoSpaceDN w:val="0"/>
              <w:adjustRightInd w:val="0"/>
              <w:jc w:val="both"/>
              <w:rPr>
                <w:sz w:val="20"/>
                <w:szCs w:val="20"/>
              </w:rPr>
            </w:pPr>
            <w:r>
              <w:rPr>
                <w:sz w:val="20"/>
                <w:szCs w:val="20"/>
              </w:rPr>
              <w:t>1</w:t>
            </w:r>
          </w:p>
        </w:tc>
      </w:tr>
      <w:tr w:rsidR="00055A02" w:rsidRPr="00266ABF" w:rsidTr="00F70170">
        <w:tc>
          <w:tcPr>
            <w:tcW w:w="391" w:type="dxa"/>
          </w:tcPr>
          <w:p w:rsidR="00D7348F" w:rsidRPr="00266ABF" w:rsidRDefault="000268E3" w:rsidP="00D7348F">
            <w:pPr>
              <w:autoSpaceDE w:val="0"/>
              <w:autoSpaceDN w:val="0"/>
              <w:adjustRightInd w:val="0"/>
              <w:jc w:val="both"/>
              <w:rPr>
                <w:sz w:val="20"/>
                <w:szCs w:val="20"/>
              </w:rPr>
            </w:pPr>
            <w:r w:rsidRPr="00266ABF">
              <w:rPr>
                <w:sz w:val="20"/>
                <w:szCs w:val="20"/>
              </w:rPr>
              <w:t>2</w:t>
            </w:r>
          </w:p>
        </w:tc>
        <w:tc>
          <w:tcPr>
            <w:tcW w:w="1699" w:type="dxa"/>
          </w:tcPr>
          <w:p w:rsidR="00D7348F" w:rsidRPr="00266ABF" w:rsidRDefault="000268E3" w:rsidP="00D7348F">
            <w:pPr>
              <w:autoSpaceDE w:val="0"/>
              <w:autoSpaceDN w:val="0"/>
              <w:adjustRightInd w:val="0"/>
              <w:jc w:val="both"/>
              <w:rPr>
                <w:sz w:val="20"/>
                <w:szCs w:val="20"/>
              </w:rPr>
            </w:pPr>
            <w:r w:rsidRPr="00266ABF">
              <w:rPr>
                <w:sz w:val="20"/>
                <w:szCs w:val="20"/>
              </w:rPr>
              <w:t>Спортивное оружие (шпага)</w:t>
            </w:r>
          </w:p>
        </w:tc>
        <w:tc>
          <w:tcPr>
            <w:tcW w:w="1134" w:type="dxa"/>
          </w:tcPr>
          <w:p w:rsidR="00D7348F" w:rsidRPr="00266ABF" w:rsidRDefault="00266ABF" w:rsidP="00266ABF">
            <w:pPr>
              <w:autoSpaceDE w:val="0"/>
              <w:autoSpaceDN w:val="0"/>
              <w:adjustRightInd w:val="0"/>
              <w:jc w:val="center"/>
              <w:rPr>
                <w:sz w:val="20"/>
                <w:szCs w:val="20"/>
              </w:rPr>
            </w:pPr>
            <w:r w:rsidRPr="00266ABF">
              <w:rPr>
                <w:sz w:val="20"/>
                <w:szCs w:val="20"/>
              </w:rPr>
              <w:t>штук</w:t>
            </w:r>
          </w:p>
        </w:tc>
        <w:tc>
          <w:tcPr>
            <w:tcW w:w="1276" w:type="dxa"/>
            <w:gridSpan w:val="2"/>
          </w:tcPr>
          <w:p w:rsidR="00D7348F" w:rsidRPr="00266ABF" w:rsidRDefault="00055A02" w:rsidP="00D7348F">
            <w:pPr>
              <w:autoSpaceDE w:val="0"/>
              <w:autoSpaceDN w:val="0"/>
              <w:adjustRightInd w:val="0"/>
              <w:jc w:val="both"/>
              <w:rPr>
                <w:sz w:val="20"/>
                <w:szCs w:val="20"/>
              </w:rPr>
            </w:pPr>
            <w:r w:rsidRPr="00266ABF">
              <w:rPr>
                <w:sz w:val="20"/>
                <w:szCs w:val="20"/>
              </w:rPr>
              <w:t>на занимающ.</w:t>
            </w:r>
          </w:p>
        </w:tc>
        <w:tc>
          <w:tcPr>
            <w:tcW w:w="850" w:type="dxa"/>
          </w:tcPr>
          <w:p w:rsidR="00D7348F" w:rsidRPr="00266ABF" w:rsidRDefault="00055A02" w:rsidP="00D7348F">
            <w:pPr>
              <w:autoSpaceDE w:val="0"/>
              <w:autoSpaceDN w:val="0"/>
              <w:adjustRightInd w:val="0"/>
              <w:jc w:val="both"/>
              <w:rPr>
                <w:sz w:val="20"/>
                <w:szCs w:val="20"/>
              </w:rPr>
            </w:pPr>
            <w:r>
              <w:rPr>
                <w:sz w:val="20"/>
                <w:szCs w:val="20"/>
              </w:rPr>
              <w:t>-</w:t>
            </w:r>
          </w:p>
        </w:tc>
        <w:tc>
          <w:tcPr>
            <w:tcW w:w="709" w:type="dxa"/>
            <w:gridSpan w:val="4"/>
          </w:tcPr>
          <w:p w:rsidR="00D7348F" w:rsidRPr="00266ABF" w:rsidRDefault="00055A02" w:rsidP="00D7348F">
            <w:pPr>
              <w:autoSpaceDE w:val="0"/>
              <w:autoSpaceDN w:val="0"/>
              <w:adjustRightInd w:val="0"/>
              <w:jc w:val="both"/>
              <w:rPr>
                <w:sz w:val="20"/>
                <w:szCs w:val="20"/>
              </w:rPr>
            </w:pPr>
            <w:r>
              <w:rPr>
                <w:sz w:val="20"/>
                <w:szCs w:val="20"/>
              </w:rPr>
              <w:t>-</w:t>
            </w:r>
          </w:p>
        </w:tc>
        <w:tc>
          <w:tcPr>
            <w:tcW w:w="615" w:type="dxa"/>
          </w:tcPr>
          <w:p w:rsidR="00D7348F" w:rsidRPr="00266ABF" w:rsidRDefault="00055A02" w:rsidP="00D7348F">
            <w:pPr>
              <w:autoSpaceDE w:val="0"/>
              <w:autoSpaceDN w:val="0"/>
              <w:adjustRightInd w:val="0"/>
              <w:jc w:val="both"/>
              <w:rPr>
                <w:sz w:val="20"/>
                <w:szCs w:val="20"/>
              </w:rPr>
            </w:pPr>
            <w:r>
              <w:rPr>
                <w:sz w:val="20"/>
                <w:szCs w:val="20"/>
              </w:rPr>
              <w:t>1</w:t>
            </w:r>
          </w:p>
        </w:tc>
        <w:tc>
          <w:tcPr>
            <w:tcW w:w="661"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58" w:type="dxa"/>
          </w:tcPr>
          <w:p w:rsidR="00D7348F" w:rsidRPr="00266ABF" w:rsidRDefault="00055A02" w:rsidP="00D7348F">
            <w:pPr>
              <w:autoSpaceDE w:val="0"/>
              <w:autoSpaceDN w:val="0"/>
              <w:adjustRightInd w:val="0"/>
              <w:jc w:val="both"/>
              <w:rPr>
                <w:sz w:val="20"/>
                <w:szCs w:val="20"/>
              </w:rPr>
            </w:pPr>
            <w:r>
              <w:rPr>
                <w:sz w:val="20"/>
                <w:szCs w:val="20"/>
              </w:rPr>
              <w:t>1</w:t>
            </w:r>
          </w:p>
        </w:tc>
        <w:tc>
          <w:tcPr>
            <w:tcW w:w="658"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71" w:type="dxa"/>
            <w:gridSpan w:val="2"/>
          </w:tcPr>
          <w:p w:rsidR="00D7348F" w:rsidRPr="00266ABF" w:rsidRDefault="00055A02" w:rsidP="00D7348F">
            <w:pPr>
              <w:autoSpaceDE w:val="0"/>
              <w:autoSpaceDN w:val="0"/>
              <w:adjustRightInd w:val="0"/>
              <w:jc w:val="both"/>
              <w:rPr>
                <w:sz w:val="20"/>
                <w:szCs w:val="20"/>
              </w:rPr>
            </w:pPr>
            <w:r>
              <w:rPr>
                <w:sz w:val="20"/>
                <w:szCs w:val="20"/>
              </w:rPr>
              <w:t>2</w:t>
            </w:r>
          </w:p>
        </w:tc>
        <w:tc>
          <w:tcPr>
            <w:tcW w:w="648" w:type="dxa"/>
            <w:gridSpan w:val="2"/>
          </w:tcPr>
          <w:p w:rsidR="00D7348F" w:rsidRPr="00266ABF" w:rsidRDefault="00055A02" w:rsidP="00D7348F">
            <w:pPr>
              <w:autoSpaceDE w:val="0"/>
              <w:autoSpaceDN w:val="0"/>
              <w:adjustRightInd w:val="0"/>
              <w:jc w:val="both"/>
              <w:rPr>
                <w:sz w:val="20"/>
                <w:szCs w:val="20"/>
              </w:rPr>
            </w:pPr>
            <w:r>
              <w:rPr>
                <w:sz w:val="20"/>
                <w:szCs w:val="20"/>
              </w:rPr>
              <w:t>1</w:t>
            </w:r>
          </w:p>
        </w:tc>
      </w:tr>
      <w:tr w:rsidR="00055A02" w:rsidRPr="00266ABF" w:rsidTr="00F70170">
        <w:tc>
          <w:tcPr>
            <w:tcW w:w="391" w:type="dxa"/>
          </w:tcPr>
          <w:p w:rsidR="00D7348F" w:rsidRPr="00266ABF" w:rsidRDefault="000268E3" w:rsidP="00D7348F">
            <w:pPr>
              <w:autoSpaceDE w:val="0"/>
              <w:autoSpaceDN w:val="0"/>
              <w:adjustRightInd w:val="0"/>
              <w:jc w:val="both"/>
              <w:rPr>
                <w:sz w:val="20"/>
                <w:szCs w:val="20"/>
              </w:rPr>
            </w:pPr>
            <w:r w:rsidRPr="00266ABF">
              <w:rPr>
                <w:sz w:val="20"/>
                <w:szCs w:val="20"/>
              </w:rPr>
              <w:lastRenderedPageBreak/>
              <w:t>3</w:t>
            </w:r>
          </w:p>
        </w:tc>
        <w:tc>
          <w:tcPr>
            <w:tcW w:w="1699" w:type="dxa"/>
          </w:tcPr>
          <w:p w:rsidR="00D7348F" w:rsidRDefault="00266ABF" w:rsidP="00D7348F">
            <w:pPr>
              <w:autoSpaceDE w:val="0"/>
              <w:autoSpaceDN w:val="0"/>
              <w:adjustRightInd w:val="0"/>
              <w:jc w:val="both"/>
              <w:rPr>
                <w:sz w:val="20"/>
                <w:szCs w:val="20"/>
              </w:rPr>
            </w:pPr>
            <w:r w:rsidRPr="00266ABF">
              <w:rPr>
                <w:sz w:val="20"/>
                <w:szCs w:val="20"/>
              </w:rPr>
              <w:t>Электронаконечники запасные</w:t>
            </w:r>
          </w:p>
          <w:p w:rsidR="00055A02" w:rsidRPr="00266ABF" w:rsidRDefault="00055A02" w:rsidP="00D7348F">
            <w:pPr>
              <w:autoSpaceDE w:val="0"/>
              <w:autoSpaceDN w:val="0"/>
              <w:adjustRightInd w:val="0"/>
              <w:jc w:val="both"/>
              <w:rPr>
                <w:sz w:val="20"/>
                <w:szCs w:val="20"/>
              </w:rPr>
            </w:pPr>
          </w:p>
        </w:tc>
        <w:tc>
          <w:tcPr>
            <w:tcW w:w="1134" w:type="dxa"/>
          </w:tcPr>
          <w:p w:rsidR="00D7348F" w:rsidRPr="00266ABF" w:rsidRDefault="00266ABF" w:rsidP="00266ABF">
            <w:pPr>
              <w:autoSpaceDE w:val="0"/>
              <w:autoSpaceDN w:val="0"/>
              <w:adjustRightInd w:val="0"/>
              <w:jc w:val="center"/>
              <w:rPr>
                <w:sz w:val="20"/>
                <w:szCs w:val="20"/>
              </w:rPr>
            </w:pPr>
            <w:r w:rsidRPr="00266ABF">
              <w:rPr>
                <w:sz w:val="20"/>
                <w:szCs w:val="20"/>
              </w:rPr>
              <w:t>штук</w:t>
            </w:r>
          </w:p>
        </w:tc>
        <w:tc>
          <w:tcPr>
            <w:tcW w:w="1276" w:type="dxa"/>
            <w:gridSpan w:val="2"/>
          </w:tcPr>
          <w:p w:rsidR="00D7348F" w:rsidRPr="00266ABF" w:rsidRDefault="00055A02" w:rsidP="00D7348F">
            <w:pPr>
              <w:autoSpaceDE w:val="0"/>
              <w:autoSpaceDN w:val="0"/>
              <w:adjustRightInd w:val="0"/>
              <w:jc w:val="both"/>
              <w:rPr>
                <w:sz w:val="20"/>
                <w:szCs w:val="20"/>
              </w:rPr>
            </w:pPr>
            <w:r w:rsidRPr="00266ABF">
              <w:rPr>
                <w:sz w:val="20"/>
                <w:szCs w:val="20"/>
              </w:rPr>
              <w:t>на занимающ.</w:t>
            </w:r>
          </w:p>
        </w:tc>
        <w:tc>
          <w:tcPr>
            <w:tcW w:w="850" w:type="dxa"/>
          </w:tcPr>
          <w:p w:rsidR="00D7348F" w:rsidRPr="00266ABF" w:rsidRDefault="00055A02" w:rsidP="00D7348F">
            <w:pPr>
              <w:autoSpaceDE w:val="0"/>
              <w:autoSpaceDN w:val="0"/>
              <w:adjustRightInd w:val="0"/>
              <w:jc w:val="both"/>
              <w:rPr>
                <w:sz w:val="20"/>
                <w:szCs w:val="20"/>
              </w:rPr>
            </w:pPr>
            <w:r>
              <w:rPr>
                <w:sz w:val="20"/>
                <w:szCs w:val="20"/>
              </w:rPr>
              <w:t>-</w:t>
            </w:r>
          </w:p>
        </w:tc>
        <w:tc>
          <w:tcPr>
            <w:tcW w:w="709" w:type="dxa"/>
            <w:gridSpan w:val="4"/>
          </w:tcPr>
          <w:p w:rsidR="00D7348F" w:rsidRPr="00266ABF" w:rsidRDefault="00055A02" w:rsidP="00D7348F">
            <w:pPr>
              <w:autoSpaceDE w:val="0"/>
              <w:autoSpaceDN w:val="0"/>
              <w:adjustRightInd w:val="0"/>
              <w:jc w:val="both"/>
              <w:rPr>
                <w:sz w:val="20"/>
                <w:szCs w:val="20"/>
              </w:rPr>
            </w:pPr>
            <w:r>
              <w:rPr>
                <w:sz w:val="20"/>
                <w:szCs w:val="20"/>
              </w:rPr>
              <w:t>-</w:t>
            </w:r>
          </w:p>
        </w:tc>
        <w:tc>
          <w:tcPr>
            <w:tcW w:w="615" w:type="dxa"/>
          </w:tcPr>
          <w:p w:rsidR="00D7348F" w:rsidRPr="00266ABF" w:rsidRDefault="00055A02" w:rsidP="00D7348F">
            <w:pPr>
              <w:autoSpaceDE w:val="0"/>
              <w:autoSpaceDN w:val="0"/>
              <w:adjustRightInd w:val="0"/>
              <w:jc w:val="both"/>
              <w:rPr>
                <w:sz w:val="20"/>
                <w:szCs w:val="20"/>
              </w:rPr>
            </w:pPr>
            <w:r>
              <w:rPr>
                <w:sz w:val="20"/>
                <w:szCs w:val="20"/>
              </w:rPr>
              <w:t>1</w:t>
            </w:r>
          </w:p>
        </w:tc>
        <w:tc>
          <w:tcPr>
            <w:tcW w:w="661"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58" w:type="dxa"/>
          </w:tcPr>
          <w:p w:rsidR="00D7348F" w:rsidRPr="00266ABF" w:rsidRDefault="00055A02" w:rsidP="00D7348F">
            <w:pPr>
              <w:autoSpaceDE w:val="0"/>
              <w:autoSpaceDN w:val="0"/>
              <w:adjustRightInd w:val="0"/>
              <w:jc w:val="both"/>
              <w:rPr>
                <w:sz w:val="20"/>
                <w:szCs w:val="20"/>
              </w:rPr>
            </w:pPr>
            <w:r>
              <w:rPr>
                <w:sz w:val="20"/>
                <w:szCs w:val="20"/>
              </w:rPr>
              <w:t>2</w:t>
            </w:r>
          </w:p>
        </w:tc>
        <w:tc>
          <w:tcPr>
            <w:tcW w:w="658" w:type="dxa"/>
            <w:gridSpan w:val="2"/>
          </w:tcPr>
          <w:p w:rsidR="00D7348F" w:rsidRPr="00266ABF" w:rsidRDefault="00055A02" w:rsidP="00D7348F">
            <w:pPr>
              <w:autoSpaceDE w:val="0"/>
              <w:autoSpaceDN w:val="0"/>
              <w:adjustRightInd w:val="0"/>
              <w:jc w:val="both"/>
              <w:rPr>
                <w:sz w:val="20"/>
                <w:szCs w:val="20"/>
              </w:rPr>
            </w:pPr>
            <w:r>
              <w:rPr>
                <w:sz w:val="20"/>
                <w:szCs w:val="20"/>
              </w:rPr>
              <w:t>1</w:t>
            </w:r>
          </w:p>
        </w:tc>
        <w:tc>
          <w:tcPr>
            <w:tcW w:w="671" w:type="dxa"/>
            <w:gridSpan w:val="2"/>
          </w:tcPr>
          <w:p w:rsidR="00D7348F" w:rsidRPr="00266ABF" w:rsidRDefault="00055A02" w:rsidP="00D7348F">
            <w:pPr>
              <w:autoSpaceDE w:val="0"/>
              <w:autoSpaceDN w:val="0"/>
              <w:adjustRightInd w:val="0"/>
              <w:jc w:val="both"/>
              <w:rPr>
                <w:sz w:val="20"/>
                <w:szCs w:val="20"/>
              </w:rPr>
            </w:pPr>
            <w:r>
              <w:rPr>
                <w:sz w:val="20"/>
                <w:szCs w:val="20"/>
              </w:rPr>
              <w:t>4</w:t>
            </w:r>
          </w:p>
        </w:tc>
        <w:tc>
          <w:tcPr>
            <w:tcW w:w="648" w:type="dxa"/>
            <w:gridSpan w:val="2"/>
          </w:tcPr>
          <w:p w:rsidR="00D7348F" w:rsidRPr="00266ABF" w:rsidRDefault="00055A02" w:rsidP="00D7348F">
            <w:pPr>
              <w:autoSpaceDE w:val="0"/>
              <w:autoSpaceDN w:val="0"/>
              <w:adjustRightInd w:val="0"/>
              <w:jc w:val="both"/>
              <w:rPr>
                <w:sz w:val="20"/>
                <w:szCs w:val="20"/>
              </w:rPr>
            </w:pPr>
            <w:r>
              <w:rPr>
                <w:sz w:val="20"/>
                <w:szCs w:val="20"/>
              </w:rPr>
              <w:t>1</w:t>
            </w:r>
          </w:p>
        </w:tc>
      </w:tr>
      <w:tr w:rsidR="00266ABF" w:rsidRPr="00D7348F" w:rsidTr="00055A02">
        <w:tc>
          <w:tcPr>
            <w:tcW w:w="9970" w:type="dxa"/>
            <w:gridSpan w:val="20"/>
          </w:tcPr>
          <w:p w:rsidR="00266ABF" w:rsidRPr="000268E3" w:rsidRDefault="00266ABF" w:rsidP="00055A02">
            <w:pPr>
              <w:autoSpaceDE w:val="0"/>
              <w:autoSpaceDN w:val="0"/>
              <w:adjustRightInd w:val="0"/>
              <w:jc w:val="center"/>
              <w:rPr>
                <w:sz w:val="20"/>
                <w:szCs w:val="20"/>
              </w:rPr>
            </w:pPr>
            <w:r>
              <w:rPr>
                <w:sz w:val="20"/>
                <w:szCs w:val="20"/>
              </w:rPr>
              <w:t>Стрельба</w:t>
            </w:r>
          </w:p>
        </w:tc>
      </w:tr>
      <w:tr w:rsidR="00266ABF" w:rsidRPr="0008494A" w:rsidTr="00F70170">
        <w:tc>
          <w:tcPr>
            <w:tcW w:w="391" w:type="dxa"/>
          </w:tcPr>
          <w:p w:rsidR="00D7348F" w:rsidRPr="0008494A" w:rsidRDefault="00055A02" w:rsidP="00D7348F">
            <w:pPr>
              <w:autoSpaceDE w:val="0"/>
              <w:autoSpaceDN w:val="0"/>
              <w:adjustRightInd w:val="0"/>
              <w:jc w:val="both"/>
              <w:rPr>
                <w:sz w:val="20"/>
                <w:szCs w:val="20"/>
              </w:rPr>
            </w:pPr>
            <w:r w:rsidRPr="0008494A">
              <w:rPr>
                <w:sz w:val="20"/>
                <w:szCs w:val="20"/>
              </w:rPr>
              <w:t>4</w:t>
            </w:r>
          </w:p>
        </w:tc>
        <w:tc>
          <w:tcPr>
            <w:tcW w:w="1699" w:type="dxa"/>
          </w:tcPr>
          <w:p w:rsidR="00055A02" w:rsidRPr="0008494A" w:rsidRDefault="00055A02" w:rsidP="00D7348F">
            <w:pPr>
              <w:autoSpaceDE w:val="0"/>
              <w:autoSpaceDN w:val="0"/>
              <w:adjustRightInd w:val="0"/>
              <w:jc w:val="both"/>
              <w:rPr>
                <w:sz w:val="20"/>
                <w:szCs w:val="20"/>
              </w:rPr>
            </w:pPr>
            <w:r w:rsidRPr="0008494A">
              <w:rPr>
                <w:sz w:val="20"/>
                <w:szCs w:val="20"/>
              </w:rPr>
              <w:t>Спортивный пневматический пистолет</w:t>
            </w:r>
          </w:p>
          <w:p w:rsidR="00D7348F" w:rsidRPr="0008494A" w:rsidRDefault="00055A02" w:rsidP="00D7348F">
            <w:pPr>
              <w:autoSpaceDE w:val="0"/>
              <w:autoSpaceDN w:val="0"/>
              <w:adjustRightInd w:val="0"/>
              <w:jc w:val="both"/>
              <w:rPr>
                <w:sz w:val="20"/>
                <w:szCs w:val="20"/>
              </w:rPr>
            </w:pPr>
            <w:r w:rsidRPr="0008494A">
              <w:rPr>
                <w:sz w:val="20"/>
                <w:szCs w:val="20"/>
              </w:rPr>
              <w:t>(калибр 4,5 мм)</w:t>
            </w:r>
          </w:p>
        </w:tc>
        <w:tc>
          <w:tcPr>
            <w:tcW w:w="1134" w:type="dxa"/>
          </w:tcPr>
          <w:p w:rsidR="00D7348F" w:rsidRPr="0008494A" w:rsidRDefault="00055A02" w:rsidP="00D7348F">
            <w:pPr>
              <w:autoSpaceDE w:val="0"/>
              <w:autoSpaceDN w:val="0"/>
              <w:adjustRightInd w:val="0"/>
              <w:jc w:val="both"/>
              <w:rPr>
                <w:sz w:val="20"/>
                <w:szCs w:val="20"/>
              </w:rPr>
            </w:pPr>
            <w:r w:rsidRPr="0008494A">
              <w:rPr>
                <w:sz w:val="20"/>
                <w:szCs w:val="20"/>
              </w:rPr>
              <w:t>штук</w:t>
            </w:r>
          </w:p>
        </w:tc>
        <w:tc>
          <w:tcPr>
            <w:tcW w:w="1276" w:type="dxa"/>
            <w:gridSpan w:val="2"/>
          </w:tcPr>
          <w:p w:rsidR="00D7348F" w:rsidRPr="0008494A" w:rsidRDefault="00055A02" w:rsidP="00D7348F">
            <w:pPr>
              <w:autoSpaceDE w:val="0"/>
              <w:autoSpaceDN w:val="0"/>
              <w:adjustRightInd w:val="0"/>
              <w:jc w:val="both"/>
              <w:rPr>
                <w:sz w:val="20"/>
                <w:szCs w:val="20"/>
              </w:rPr>
            </w:pPr>
            <w:r w:rsidRPr="0008494A">
              <w:rPr>
                <w:sz w:val="20"/>
                <w:szCs w:val="20"/>
              </w:rPr>
              <w:t>на занимающ.</w:t>
            </w:r>
          </w:p>
        </w:tc>
        <w:tc>
          <w:tcPr>
            <w:tcW w:w="850" w:type="dxa"/>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567" w:type="dxa"/>
            <w:gridSpan w:val="2"/>
          </w:tcPr>
          <w:p w:rsidR="00D7348F" w:rsidRPr="0008494A" w:rsidRDefault="00055A02" w:rsidP="00D7348F">
            <w:pPr>
              <w:autoSpaceDE w:val="0"/>
              <w:autoSpaceDN w:val="0"/>
              <w:adjustRightInd w:val="0"/>
              <w:jc w:val="both"/>
              <w:rPr>
                <w:sz w:val="20"/>
                <w:szCs w:val="20"/>
              </w:rPr>
            </w:pPr>
            <w:r w:rsidRPr="0008494A">
              <w:rPr>
                <w:sz w:val="20"/>
                <w:szCs w:val="20"/>
              </w:rPr>
              <w:t>6</w:t>
            </w:r>
          </w:p>
        </w:tc>
        <w:tc>
          <w:tcPr>
            <w:tcW w:w="757" w:type="dxa"/>
            <w:gridSpan w:val="3"/>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519" w:type="dxa"/>
          </w:tcPr>
          <w:p w:rsidR="00D7348F" w:rsidRPr="0008494A" w:rsidRDefault="00055A02" w:rsidP="00D7348F">
            <w:pPr>
              <w:autoSpaceDE w:val="0"/>
              <w:autoSpaceDN w:val="0"/>
              <w:adjustRightInd w:val="0"/>
              <w:jc w:val="both"/>
              <w:rPr>
                <w:sz w:val="20"/>
                <w:szCs w:val="20"/>
              </w:rPr>
            </w:pPr>
            <w:r w:rsidRPr="0008494A">
              <w:rPr>
                <w:sz w:val="20"/>
                <w:szCs w:val="20"/>
              </w:rPr>
              <w:t>6</w:t>
            </w:r>
          </w:p>
        </w:tc>
        <w:tc>
          <w:tcPr>
            <w:tcW w:w="850" w:type="dxa"/>
            <w:gridSpan w:val="3"/>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608" w:type="dxa"/>
          </w:tcPr>
          <w:p w:rsidR="00D7348F" w:rsidRPr="0008494A" w:rsidRDefault="00055A02" w:rsidP="00D7348F">
            <w:pPr>
              <w:autoSpaceDE w:val="0"/>
              <w:autoSpaceDN w:val="0"/>
              <w:adjustRightInd w:val="0"/>
              <w:jc w:val="both"/>
              <w:rPr>
                <w:sz w:val="20"/>
                <w:szCs w:val="20"/>
              </w:rPr>
            </w:pPr>
            <w:r w:rsidRPr="0008494A">
              <w:rPr>
                <w:sz w:val="20"/>
                <w:szCs w:val="20"/>
              </w:rPr>
              <w:t>6</w:t>
            </w:r>
          </w:p>
        </w:tc>
        <w:tc>
          <w:tcPr>
            <w:tcW w:w="813" w:type="dxa"/>
            <w:gridSpan w:val="3"/>
          </w:tcPr>
          <w:p w:rsidR="00D7348F" w:rsidRPr="0008494A" w:rsidRDefault="00055A02" w:rsidP="00D7348F">
            <w:pPr>
              <w:autoSpaceDE w:val="0"/>
              <w:autoSpaceDN w:val="0"/>
              <w:adjustRightInd w:val="0"/>
              <w:jc w:val="both"/>
              <w:rPr>
                <w:sz w:val="20"/>
                <w:szCs w:val="20"/>
              </w:rPr>
            </w:pPr>
            <w:r w:rsidRPr="0008494A">
              <w:rPr>
                <w:sz w:val="20"/>
                <w:szCs w:val="20"/>
              </w:rPr>
              <w:t>2</w:t>
            </w:r>
          </w:p>
        </w:tc>
        <w:tc>
          <w:tcPr>
            <w:tcW w:w="506" w:type="dxa"/>
          </w:tcPr>
          <w:p w:rsidR="00D7348F" w:rsidRPr="0008494A" w:rsidRDefault="00055A02" w:rsidP="00D7348F">
            <w:pPr>
              <w:autoSpaceDE w:val="0"/>
              <w:autoSpaceDN w:val="0"/>
              <w:adjustRightInd w:val="0"/>
              <w:jc w:val="both"/>
              <w:rPr>
                <w:sz w:val="20"/>
                <w:szCs w:val="20"/>
              </w:rPr>
            </w:pPr>
            <w:r w:rsidRPr="0008494A">
              <w:rPr>
                <w:sz w:val="20"/>
                <w:szCs w:val="20"/>
              </w:rPr>
              <w:t>6</w:t>
            </w:r>
          </w:p>
        </w:tc>
      </w:tr>
      <w:tr w:rsidR="00266ABF" w:rsidRPr="0008494A" w:rsidTr="00F70170">
        <w:tc>
          <w:tcPr>
            <w:tcW w:w="391" w:type="dxa"/>
          </w:tcPr>
          <w:p w:rsidR="00D7348F" w:rsidRPr="0008494A" w:rsidRDefault="00055A02" w:rsidP="00D7348F">
            <w:pPr>
              <w:autoSpaceDE w:val="0"/>
              <w:autoSpaceDN w:val="0"/>
              <w:adjustRightInd w:val="0"/>
              <w:jc w:val="both"/>
              <w:rPr>
                <w:sz w:val="20"/>
                <w:szCs w:val="20"/>
              </w:rPr>
            </w:pPr>
            <w:r w:rsidRPr="0008494A">
              <w:rPr>
                <w:sz w:val="20"/>
                <w:szCs w:val="20"/>
              </w:rPr>
              <w:t>5</w:t>
            </w:r>
          </w:p>
        </w:tc>
        <w:tc>
          <w:tcPr>
            <w:tcW w:w="1699" w:type="dxa"/>
          </w:tcPr>
          <w:p w:rsidR="00D7348F" w:rsidRPr="0008494A" w:rsidRDefault="00055A02" w:rsidP="00D7348F">
            <w:pPr>
              <w:autoSpaceDE w:val="0"/>
              <w:autoSpaceDN w:val="0"/>
              <w:adjustRightInd w:val="0"/>
              <w:jc w:val="both"/>
              <w:rPr>
                <w:sz w:val="20"/>
                <w:szCs w:val="20"/>
              </w:rPr>
            </w:pPr>
            <w:r w:rsidRPr="0008494A">
              <w:rPr>
                <w:sz w:val="20"/>
                <w:szCs w:val="20"/>
              </w:rPr>
              <w:t xml:space="preserve">Мишени </w:t>
            </w:r>
          </w:p>
        </w:tc>
        <w:tc>
          <w:tcPr>
            <w:tcW w:w="1134" w:type="dxa"/>
          </w:tcPr>
          <w:p w:rsidR="00D7348F" w:rsidRPr="0008494A" w:rsidRDefault="00055A02" w:rsidP="00D7348F">
            <w:pPr>
              <w:autoSpaceDE w:val="0"/>
              <w:autoSpaceDN w:val="0"/>
              <w:adjustRightInd w:val="0"/>
              <w:jc w:val="both"/>
              <w:rPr>
                <w:sz w:val="20"/>
                <w:szCs w:val="20"/>
              </w:rPr>
            </w:pPr>
            <w:r w:rsidRPr="0008494A">
              <w:rPr>
                <w:sz w:val="20"/>
                <w:szCs w:val="20"/>
              </w:rPr>
              <w:t>штук</w:t>
            </w:r>
          </w:p>
        </w:tc>
        <w:tc>
          <w:tcPr>
            <w:tcW w:w="1276" w:type="dxa"/>
            <w:gridSpan w:val="2"/>
          </w:tcPr>
          <w:p w:rsidR="00D7348F" w:rsidRPr="0008494A" w:rsidRDefault="00055A02" w:rsidP="00D7348F">
            <w:pPr>
              <w:autoSpaceDE w:val="0"/>
              <w:autoSpaceDN w:val="0"/>
              <w:adjustRightInd w:val="0"/>
              <w:jc w:val="both"/>
              <w:rPr>
                <w:sz w:val="20"/>
                <w:szCs w:val="20"/>
              </w:rPr>
            </w:pPr>
            <w:r w:rsidRPr="0008494A">
              <w:rPr>
                <w:sz w:val="20"/>
                <w:szCs w:val="20"/>
              </w:rPr>
              <w:t>на занимающ.</w:t>
            </w:r>
          </w:p>
        </w:tc>
        <w:tc>
          <w:tcPr>
            <w:tcW w:w="850" w:type="dxa"/>
          </w:tcPr>
          <w:p w:rsidR="00D7348F" w:rsidRPr="0008494A" w:rsidRDefault="00055A02" w:rsidP="00D7348F">
            <w:pPr>
              <w:autoSpaceDE w:val="0"/>
              <w:autoSpaceDN w:val="0"/>
              <w:adjustRightInd w:val="0"/>
              <w:jc w:val="both"/>
              <w:rPr>
                <w:sz w:val="20"/>
                <w:szCs w:val="20"/>
              </w:rPr>
            </w:pPr>
            <w:r w:rsidRPr="0008494A">
              <w:rPr>
                <w:sz w:val="20"/>
                <w:szCs w:val="20"/>
              </w:rPr>
              <w:t>1600</w:t>
            </w:r>
          </w:p>
        </w:tc>
        <w:tc>
          <w:tcPr>
            <w:tcW w:w="567" w:type="dxa"/>
            <w:gridSpan w:val="2"/>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757" w:type="dxa"/>
            <w:gridSpan w:val="3"/>
          </w:tcPr>
          <w:p w:rsidR="00D7348F" w:rsidRPr="0008494A" w:rsidRDefault="00055A02" w:rsidP="00D7348F">
            <w:pPr>
              <w:autoSpaceDE w:val="0"/>
              <w:autoSpaceDN w:val="0"/>
              <w:adjustRightInd w:val="0"/>
              <w:jc w:val="both"/>
              <w:rPr>
                <w:sz w:val="20"/>
                <w:szCs w:val="20"/>
              </w:rPr>
            </w:pPr>
            <w:r w:rsidRPr="0008494A">
              <w:rPr>
                <w:sz w:val="20"/>
                <w:szCs w:val="20"/>
              </w:rPr>
              <w:t>2400</w:t>
            </w:r>
          </w:p>
        </w:tc>
        <w:tc>
          <w:tcPr>
            <w:tcW w:w="519"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50" w:type="dxa"/>
            <w:gridSpan w:val="3"/>
          </w:tcPr>
          <w:p w:rsidR="00D7348F" w:rsidRPr="0008494A" w:rsidRDefault="00055A02" w:rsidP="00D7348F">
            <w:pPr>
              <w:autoSpaceDE w:val="0"/>
              <w:autoSpaceDN w:val="0"/>
              <w:adjustRightInd w:val="0"/>
              <w:jc w:val="both"/>
              <w:rPr>
                <w:sz w:val="20"/>
                <w:szCs w:val="20"/>
              </w:rPr>
            </w:pPr>
            <w:r w:rsidRPr="0008494A">
              <w:rPr>
                <w:sz w:val="20"/>
                <w:szCs w:val="20"/>
              </w:rPr>
              <w:t>3200</w:t>
            </w:r>
          </w:p>
        </w:tc>
        <w:tc>
          <w:tcPr>
            <w:tcW w:w="608"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13" w:type="dxa"/>
            <w:gridSpan w:val="3"/>
          </w:tcPr>
          <w:p w:rsidR="00D7348F" w:rsidRPr="0008494A" w:rsidRDefault="00055A02" w:rsidP="00D7348F">
            <w:pPr>
              <w:autoSpaceDE w:val="0"/>
              <w:autoSpaceDN w:val="0"/>
              <w:adjustRightInd w:val="0"/>
              <w:jc w:val="both"/>
              <w:rPr>
                <w:sz w:val="20"/>
                <w:szCs w:val="20"/>
              </w:rPr>
            </w:pPr>
            <w:r w:rsidRPr="0008494A">
              <w:rPr>
                <w:sz w:val="20"/>
                <w:szCs w:val="20"/>
              </w:rPr>
              <w:t>4000</w:t>
            </w:r>
          </w:p>
        </w:tc>
        <w:tc>
          <w:tcPr>
            <w:tcW w:w="506" w:type="dxa"/>
          </w:tcPr>
          <w:p w:rsidR="00D7348F" w:rsidRPr="0008494A" w:rsidRDefault="00055A02" w:rsidP="00D7348F">
            <w:pPr>
              <w:autoSpaceDE w:val="0"/>
              <w:autoSpaceDN w:val="0"/>
              <w:adjustRightInd w:val="0"/>
              <w:jc w:val="both"/>
              <w:rPr>
                <w:sz w:val="20"/>
                <w:szCs w:val="20"/>
              </w:rPr>
            </w:pPr>
            <w:r w:rsidRPr="0008494A">
              <w:rPr>
                <w:sz w:val="20"/>
                <w:szCs w:val="20"/>
              </w:rPr>
              <w:t>-</w:t>
            </w:r>
          </w:p>
        </w:tc>
      </w:tr>
      <w:tr w:rsidR="00266ABF" w:rsidRPr="0008494A" w:rsidTr="00F70170">
        <w:tc>
          <w:tcPr>
            <w:tcW w:w="391" w:type="dxa"/>
          </w:tcPr>
          <w:p w:rsidR="00D7348F" w:rsidRPr="0008494A" w:rsidRDefault="00055A02" w:rsidP="00D7348F">
            <w:pPr>
              <w:autoSpaceDE w:val="0"/>
              <w:autoSpaceDN w:val="0"/>
              <w:adjustRightInd w:val="0"/>
              <w:jc w:val="both"/>
              <w:rPr>
                <w:sz w:val="20"/>
                <w:szCs w:val="20"/>
              </w:rPr>
            </w:pPr>
            <w:r w:rsidRPr="0008494A">
              <w:rPr>
                <w:sz w:val="20"/>
                <w:szCs w:val="20"/>
              </w:rPr>
              <w:t>6</w:t>
            </w:r>
          </w:p>
        </w:tc>
        <w:tc>
          <w:tcPr>
            <w:tcW w:w="1699" w:type="dxa"/>
          </w:tcPr>
          <w:p w:rsidR="00055A02" w:rsidRPr="0008494A" w:rsidRDefault="00055A02" w:rsidP="00D7348F">
            <w:pPr>
              <w:autoSpaceDE w:val="0"/>
              <w:autoSpaceDN w:val="0"/>
              <w:adjustRightInd w:val="0"/>
              <w:jc w:val="both"/>
              <w:rPr>
                <w:sz w:val="20"/>
                <w:szCs w:val="20"/>
              </w:rPr>
            </w:pPr>
            <w:r w:rsidRPr="0008494A">
              <w:rPr>
                <w:sz w:val="20"/>
                <w:szCs w:val="20"/>
              </w:rPr>
              <w:t>Пневматические пульки</w:t>
            </w:r>
          </w:p>
          <w:p w:rsidR="00D7348F" w:rsidRPr="0008494A" w:rsidRDefault="00055A02" w:rsidP="00D7348F">
            <w:pPr>
              <w:autoSpaceDE w:val="0"/>
              <w:autoSpaceDN w:val="0"/>
              <w:adjustRightInd w:val="0"/>
              <w:jc w:val="both"/>
              <w:rPr>
                <w:sz w:val="20"/>
                <w:szCs w:val="20"/>
              </w:rPr>
            </w:pPr>
            <w:r w:rsidRPr="0008494A">
              <w:rPr>
                <w:sz w:val="20"/>
                <w:szCs w:val="20"/>
              </w:rPr>
              <w:t>(калибр 4,5 мм)</w:t>
            </w:r>
          </w:p>
        </w:tc>
        <w:tc>
          <w:tcPr>
            <w:tcW w:w="1134" w:type="dxa"/>
          </w:tcPr>
          <w:p w:rsidR="00D7348F" w:rsidRPr="0008494A" w:rsidRDefault="00055A02" w:rsidP="00D7348F">
            <w:pPr>
              <w:autoSpaceDE w:val="0"/>
              <w:autoSpaceDN w:val="0"/>
              <w:adjustRightInd w:val="0"/>
              <w:jc w:val="both"/>
              <w:rPr>
                <w:sz w:val="20"/>
                <w:szCs w:val="20"/>
              </w:rPr>
            </w:pPr>
            <w:r w:rsidRPr="0008494A">
              <w:rPr>
                <w:sz w:val="20"/>
                <w:szCs w:val="20"/>
              </w:rPr>
              <w:t>штук</w:t>
            </w:r>
          </w:p>
        </w:tc>
        <w:tc>
          <w:tcPr>
            <w:tcW w:w="1276" w:type="dxa"/>
            <w:gridSpan w:val="2"/>
          </w:tcPr>
          <w:p w:rsidR="00D7348F" w:rsidRPr="0008494A" w:rsidRDefault="00055A02" w:rsidP="00D7348F">
            <w:pPr>
              <w:autoSpaceDE w:val="0"/>
              <w:autoSpaceDN w:val="0"/>
              <w:adjustRightInd w:val="0"/>
              <w:jc w:val="both"/>
              <w:rPr>
                <w:sz w:val="20"/>
                <w:szCs w:val="20"/>
              </w:rPr>
            </w:pPr>
            <w:r w:rsidRPr="0008494A">
              <w:rPr>
                <w:sz w:val="20"/>
                <w:szCs w:val="20"/>
              </w:rPr>
              <w:t>на занимающ.</w:t>
            </w:r>
          </w:p>
        </w:tc>
        <w:tc>
          <w:tcPr>
            <w:tcW w:w="850" w:type="dxa"/>
          </w:tcPr>
          <w:p w:rsidR="00D7348F" w:rsidRPr="0008494A" w:rsidRDefault="00055A02" w:rsidP="00D7348F">
            <w:pPr>
              <w:autoSpaceDE w:val="0"/>
              <w:autoSpaceDN w:val="0"/>
              <w:adjustRightInd w:val="0"/>
              <w:jc w:val="both"/>
              <w:rPr>
                <w:sz w:val="20"/>
                <w:szCs w:val="20"/>
              </w:rPr>
            </w:pPr>
            <w:r w:rsidRPr="0008494A">
              <w:rPr>
                <w:sz w:val="20"/>
                <w:szCs w:val="20"/>
              </w:rPr>
              <w:t>10000</w:t>
            </w:r>
          </w:p>
        </w:tc>
        <w:tc>
          <w:tcPr>
            <w:tcW w:w="567" w:type="dxa"/>
            <w:gridSpan w:val="2"/>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757" w:type="dxa"/>
            <w:gridSpan w:val="3"/>
          </w:tcPr>
          <w:p w:rsidR="00D7348F" w:rsidRPr="0008494A" w:rsidRDefault="00055A02" w:rsidP="00D7348F">
            <w:pPr>
              <w:autoSpaceDE w:val="0"/>
              <w:autoSpaceDN w:val="0"/>
              <w:adjustRightInd w:val="0"/>
              <w:jc w:val="both"/>
              <w:rPr>
                <w:sz w:val="20"/>
                <w:szCs w:val="20"/>
              </w:rPr>
            </w:pPr>
            <w:r w:rsidRPr="0008494A">
              <w:rPr>
                <w:sz w:val="20"/>
                <w:szCs w:val="20"/>
              </w:rPr>
              <w:t>15000</w:t>
            </w:r>
          </w:p>
        </w:tc>
        <w:tc>
          <w:tcPr>
            <w:tcW w:w="519"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50" w:type="dxa"/>
            <w:gridSpan w:val="3"/>
          </w:tcPr>
          <w:p w:rsidR="00D7348F" w:rsidRPr="0008494A" w:rsidRDefault="00055A02" w:rsidP="00D7348F">
            <w:pPr>
              <w:autoSpaceDE w:val="0"/>
              <w:autoSpaceDN w:val="0"/>
              <w:adjustRightInd w:val="0"/>
              <w:jc w:val="both"/>
              <w:rPr>
                <w:sz w:val="20"/>
                <w:szCs w:val="20"/>
              </w:rPr>
            </w:pPr>
            <w:r w:rsidRPr="0008494A">
              <w:rPr>
                <w:sz w:val="20"/>
                <w:szCs w:val="20"/>
              </w:rPr>
              <w:t>20000</w:t>
            </w:r>
          </w:p>
        </w:tc>
        <w:tc>
          <w:tcPr>
            <w:tcW w:w="608"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13" w:type="dxa"/>
            <w:gridSpan w:val="3"/>
          </w:tcPr>
          <w:p w:rsidR="00D7348F" w:rsidRPr="0008494A" w:rsidRDefault="00055A02" w:rsidP="00D7348F">
            <w:pPr>
              <w:autoSpaceDE w:val="0"/>
              <w:autoSpaceDN w:val="0"/>
              <w:adjustRightInd w:val="0"/>
              <w:jc w:val="both"/>
              <w:rPr>
                <w:sz w:val="20"/>
                <w:szCs w:val="20"/>
              </w:rPr>
            </w:pPr>
            <w:r w:rsidRPr="0008494A">
              <w:rPr>
                <w:sz w:val="20"/>
                <w:szCs w:val="20"/>
              </w:rPr>
              <w:t>23000</w:t>
            </w:r>
          </w:p>
        </w:tc>
        <w:tc>
          <w:tcPr>
            <w:tcW w:w="506" w:type="dxa"/>
          </w:tcPr>
          <w:p w:rsidR="00D7348F" w:rsidRPr="0008494A" w:rsidRDefault="00D7348F" w:rsidP="00D7348F">
            <w:pPr>
              <w:autoSpaceDE w:val="0"/>
              <w:autoSpaceDN w:val="0"/>
              <w:adjustRightInd w:val="0"/>
              <w:jc w:val="both"/>
              <w:rPr>
                <w:sz w:val="20"/>
                <w:szCs w:val="20"/>
              </w:rPr>
            </w:pPr>
          </w:p>
        </w:tc>
      </w:tr>
      <w:tr w:rsidR="00055A02" w:rsidRPr="0008494A" w:rsidTr="00055A02">
        <w:tc>
          <w:tcPr>
            <w:tcW w:w="9970" w:type="dxa"/>
            <w:gridSpan w:val="20"/>
          </w:tcPr>
          <w:p w:rsidR="00055A02" w:rsidRPr="0008494A" w:rsidRDefault="00055A02" w:rsidP="00055A02">
            <w:pPr>
              <w:autoSpaceDE w:val="0"/>
              <w:autoSpaceDN w:val="0"/>
              <w:adjustRightInd w:val="0"/>
              <w:jc w:val="center"/>
              <w:rPr>
                <w:sz w:val="20"/>
                <w:szCs w:val="20"/>
              </w:rPr>
            </w:pPr>
            <w:r w:rsidRPr="0008494A">
              <w:rPr>
                <w:sz w:val="20"/>
                <w:szCs w:val="20"/>
              </w:rPr>
              <w:t>Конкур</w:t>
            </w:r>
          </w:p>
        </w:tc>
      </w:tr>
      <w:tr w:rsidR="00266ABF" w:rsidRPr="0008494A" w:rsidTr="00F70170">
        <w:tc>
          <w:tcPr>
            <w:tcW w:w="391" w:type="dxa"/>
          </w:tcPr>
          <w:p w:rsidR="00D7348F" w:rsidRPr="0008494A" w:rsidRDefault="00055A02" w:rsidP="00D7348F">
            <w:pPr>
              <w:autoSpaceDE w:val="0"/>
              <w:autoSpaceDN w:val="0"/>
              <w:adjustRightInd w:val="0"/>
              <w:jc w:val="both"/>
              <w:rPr>
                <w:sz w:val="20"/>
                <w:szCs w:val="20"/>
              </w:rPr>
            </w:pPr>
            <w:r w:rsidRPr="0008494A">
              <w:rPr>
                <w:sz w:val="20"/>
                <w:szCs w:val="20"/>
              </w:rPr>
              <w:t>7</w:t>
            </w:r>
          </w:p>
        </w:tc>
        <w:tc>
          <w:tcPr>
            <w:tcW w:w="1699" w:type="dxa"/>
          </w:tcPr>
          <w:p w:rsidR="00D7348F" w:rsidRPr="0008494A" w:rsidRDefault="00055A02" w:rsidP="00D7348F">
            <w:pPr>
              <w:autoSpaceDE w:val="0"/>
              <w:autoSpaceDN w:val="0"/>
              <w:adjustRightInd w:val="0"/>
              <w:jc w:val="both"/>
              <w:rPr>
                <w:sz w:val="20"/>
                <w:szCs w:val="20"/>
              </w:rPr>
            </w:pPr>
            <w:r w:rsidRPr="0008494A">
              <w:rPr>
                <w:sz w:val="20"/>
                <w:szCs w:val="20"/>
              </w:rPr>
              <w:t xml:space="preserve">Лошади, участвующие в спортивной подготовке </w:t>
            </w:r>
          </w:p>
        </w:tc>
        <w:tc>
          <w:tcPr>
            <w:tcW w:w="1134" w:type="dxa"/>
          </w:tcPr>
          <w:p w:rsidR="00D7348F" w:rsidRPr="0008494A" w:rsidRDefault="00055A02" w:rsidP="00D7348F">
            <w:pPr>
              <w:autoSpaceDE w:val="0"/>
              <w:autoSpaceDN w:val="0"/>
              <w:adjustRightInd w:val="0"/>
              <w:jc w:val="both"/>
              <w:rPr>
                <w:sz w:val="20"/>
                <w:szCs w:val="20"/>
              </w:rPr>
            </w:pPr>
            <w:r w:rsidRPr="0008494A">
              <w:rPr>
                <w:sz w:val="20"/>
                <w:szCs w:val="20"/>
              </w:rPr>
              <w:t>штук</w:t>
            </w:r>
          </w:p>
        </w:tc>
        <w:tc>
          <w:tcPr>
            <w:tcW w:w="1276" w:type="dxa"/>
            <w:gridSpan w:val="2"/>
          </w:tcPr>
          <w:p w:rsidR="00D7348F" w:rsidRPr="0008494A" w:rsidRDefault="00055A02" w:rsidP="00D7348F">
            <w:pPr>
              <w:autoSpaceDE w:val="0"/>
              <w:autoSpaceDN w:val="0"/>
              <w:adjustRightInd w:val="0"/>
              <w:jc w:val="both"/>
              <w:rPr>
                <w:sz w:val="20"/>
                <w:szCs w:val="20"/>
              </w:rPr>
            </w:pPr>
            <w:r w:rsidRPr="0008494A">
              <w:rPr>
                <w:sz w:val="20"/>
                <w:szCs w:val="20"/>
              </w:rPr>
              <w:t>на занимающ.</w:t>
            </w:r>
          </w:p>
        </w:tc>
        <w:tc>
          <w:tcPr>
            <w:tcW w:w="858" w:type="dxa"/>
            <w:gridSpan w:val="2"/>
          </w:tcPr>
          <w:p w:rsidR="00D7348F" w:rsidRPr="0008494A" w:rsidRDefault="00055A02" w:rsidP="00D7348F">
            <w:pPr>
              <w:autoSpaceDE w:val="0"/>
              <w:autoSpaceDN w:val="0"/>
              <w:adjustRightInd w:val="0"/>
              <w:jc w:val="both"/>
              <w:rPr>
                <w:sz w:val="20"/>
                <w:szCs w:val="20"/>
              </w:rPr>
            </w:pPr>
            <w:r w:rsidRPr="0008494A">
              <w:rPr>
                <w:sz w:val="20"/>
                <w:szCs w:val="20"/>
              </w:rPr>
              <w:t>0,3-1</w:t>
            </w:r>
          </w:p>
        </w:tc>
        <w:tc>
          <w:tcPr>
            <w:tcW w:w="559"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757" w:type="dxa"/>
            <w:gridSpan w:val="3"/>
          </w:tcPr>
          <w:p w:rsidR="00D7348F" w:rsidRPr="0008494A" w:rsidRDefault="00055A02" w:rsidP="00D7348F">
            <w:pPr>
              <w:autoSpaceDE w:val="0"/>
              <w:autoSpaceDN w:val="0"/>
              <w:adjustRightInd w:val="0"/>
              <w:jc w:val="both"/>
              <w:rPr>
                <w:sz w:val="20"/>
                <w:szCs w:val="20"/>
              </w:rPr>
            </w:pPr>
            <w:r w:rsidRPr="0008494A">
              <w:rPr>
                <w:sz w:val="20"/>
                <w:szCs w:val="20"/>
              </w:rPr>
              <w:t>0,5-1</w:t>
            </w:r>
          </w:p>
        </w:tc>
        <w:tc>
          <w:tcPr>
            <w:tcW w:w="519"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50" w:type="dxa"/>
            <w:gridSpan w:val="3"/>
          </w:tcPr>
          <w:p w:rsidR="00D7348F" w:rsidRPr="0008494A" w:rsidRDefault="00055A02" w:rsidP="00D7348F">
            <w:pPr>
              <w:autoSpaceDE w:val="0"/>
              <w:autoSpaceDN w:val="0"/>
              <w:adjustRightInd w:val="0"/>
              <w:jc w:val="both"/>
              <w:rPr>
                <w:sz w:val="20"/>
                <w:szCs w:val="20"/>
              </w:rPr>
            </w:pPr>
            <w:r w:rsidRPr="0008494A">
              <w:rPr>
                <w:sz w:val="20"/>
                <w:szCs w:val="20"/>
              </w:rPr>
              <w:t>1-2</w:t>
            </w:r>
          </w:p>
        </w:tc>
        <w:tc>
          <w:tcPr>
            <w:tcW w:w="608" w:type="dxa"/>
          </w:tcPr>
          <w:p w:rsidR="00D7348F" w:rsidRPr="0008494A" w:rsidRDefault="00055A02" w:rsidP="00D7348F">
            <w:pPr>
              <w:autoSpaceDE w:val="0"/>
              <w:autoSpaceDN w:val="0"/>
              <w:adjustRightInd w:val="0"/>
              <w:jc w:val="both"/>
              <w:rPr>
                <w:sz w:val="20"/>
                <w:szCs w:val="20"/>
              </w:rPr>
            </w:pPr>
            <w:r w:rsidRPr="0008494A">
              <w:rPr>
                <w:sz w:val="20"/>
                <w:szCs w:val="20"/>
              </w:rPr>
              <w:t>-</w:t>
            </w:r>
          </w:p>
        </w:tc>
        <w:tc>
          <w:tcPr>
            <w:tcW w:w="813" w:type="dxa"/>
            <w:gridSpan w:val="3"/>
          </w:tcPr>
          <w:p w:rsidR="00D7348F" w:rsidRPr="0008494A" w:rsidRDefault="00055A02" w:rsidP="00D7348F">
            <w:pPr>
              <w:autoSpaceDE w:val="0"/>
              <w:autoSpaceDN w:val="0"/>
              <w:adjustRightInd w:val="0"/>
              <w:jc w:val="both"/>
              <w:rPr>
                <w:sz w:val="20"/>
                <w:szCs w:val="20"/>
              </w:rPr>
            </w:pPr>
            <w:r w:rsidRPr="0008494A">
              <w:rPr>
                <w:sz w:val="20"/>
                <w:szCs w:val="20"/>
              </w:rPr>
              <w:t>1-3</w:t>
            </w:r>
          </w:p>
        </w:tc>
        <w:tc>
          <w:tcPr>
            <w:tcW w:w="506" w:type="dxa"/>
          </w:tcPr>
          <w:p w:rsidR="00D7348F" w:rsidRPr="0008494A" w:rsidRDefault="00055A02" w:rsidP="00D7348F">
            <w:pPr>
              <w:autoSpaceDE w:val="0"/>
              <w:autoSpaceDN w:val="0"/>
              <w:adjustRightInd w:val="0"/>
              <w:jc w:val="both"/>
              <w:rPr>
                <w:sz w:val="20"/>
                <w:szCs w:val="20"/>
              </w:rPr>
            </w:pPr>
            <w:r w:rsidRPr="0008494A">
              <w:rPr>
                <w:sz w:val="20"/>
                <w:szCs w:val="20"/>
              </w:rPr>
              <w:t>-</w:t>
            </w:r>
          </w:p>
        </w:tc>
      </w:tr>
      <w:tr w:rsidR="00266ABF" w:rsidRPr="0008494A" w:rsidTr="00F70170">
        <w:tc>
          <w:tcPr>
            <w:tcW w:w="391" w:type="dxa"/>
          </w:tcPr>
          <w:p w:rsidR="00D7348F" w:rsidRPr="0008494A" w:rsidRDefault="00055A02" w:rsidP="00D7348F">
            <w:pPr>
              <w:autoSpaceDE w:val="0"/>
              <w:autoSpaceDN w:val="0"/>
              <w:adjustRightInd w:val="0"/>
              <w:jc w:val="both"/>
              <w:rPr>
                <w:sz w:val="20"/>
                <w:szCs w:val="20"/>
              </w:rPr>
            </w:pPr>
            <w:r w:rsidRPr="0008494A">
              <w:rPr>
                <w:sz w:val="20"/>
                <w:szCs w:val="20"/>
              </w:rPr>
              <w:t>8</w:t>
            </w:r>
          </w:p>
        </w:tc>
        <w:tc>
          <w:tcPr>
            <w:tcW w:w="1699" w:type="dxa"/>
          </w:tcPr>
          <w:p w:rsidR="00D7348F" w:rsidRPr="0008494A" w:rsidRDefault="00055A02" w:rsidP="00D7348F">
            <w:pPr>
              <w:autoSpaceDE w:val="0"/>
              <w:autoSpaceDN w:val="0"/>
              <w:adjustRightInd w:val="0"/>
              <w:jc w:val="both"/>
              <w:rPr>
                <w:sz w:val="20"/>
                <w:szCs w:val="20"/>
              </w:rPr>
            </w:pPr>
            <w:r w:rsidRPr="0008494A">
              <w:rPr>
                <w:sz w:val="20"/>
                <w:szCs w:val="20"/>
              </w:rPr>
              <w:t xml:space="preserve">Упряжь конская </w:t>
            </w:r>
          </w:p>
        </w:tc>
        <w:tc>
          <w:tcPr>
            <w:tcW w:w="1134" w:type="dxa"/>
          </w:tcPr>
          <w:p w:rsidR="00D7348F" w:rsidRPr="0008494A" w:rsidRDefault="00055A02" w:rsidP="00D7348F">
            <w:pPr>
              <w:autoSpaceDE w:val="0"/>
              <w:autoSpaceDN w:val="0"/>
              <w:adjustRightInd w:val="0"/>
              <w:jc w:val="both"/>
              <w:rPr>
                <w:sz w:val="20"/>
                <w:szCs w:val="20"/>
              </w:rPr>
            </w:pPr>
            <w:r w:rsidRPr="0008494A">
              <w:rPr>
                <w:sz w:val="20"/>
                <w:szCs w:val="20"/>
              </w:rPr>
              <w:t>комплект</w:t>
            </w:r>
          </w:p>
        </w:tc>
        <w:tc>
          <w:tcPr>
            <w:tcW w:w="1276" w:type="dxa"/>
            <w:gridSpan w:val="2"/>
          </w:tcPr>
          <w:p w:rsidR="00D7348F" w:rsidRPr="0008494A" w:rsidRDefault="00055A02" w:rsidP="00D7348F">
            <w:pPr>
              <w:autoSpaceDE w:val="0"/>
              <w:autoSpaceDN w:val="0"/>
              <w:adjustRightInd w:val="0"/>
              <w:jc w:val="both"/>
              <w:rPr>
                <w:sz w:val="20"/>
                <w:szCs w:val="20"/>
              </w:rPr>
            </w:pPr>
            <w:r w:rsidRPr="0008494A">
              <w:rPr>
                <w:sz w:val="20"/>
                <w:szCs w:val="20"/>
              </w:rPr>
              <w:t>на занимающ.</w:t>
            </w:r>
          </w:p>
        </w:tc>
        <w:tc>
          <w:tcPr>
            <w:tcW w:w="858" w:type="dxa"/>
            <w:gridSpan w:val="2"/>
          </w:tcPr>
          <w:p w:rsidR="00D7348F" w:rsidRPr="0008494A" w:rsidRDefault="00055A02" w:rsidP="00D7348F">
            <w:pPr>
              <w:autoSpaceDE w:val="0"/>
              <w:autoSpaceDN w:val="0"/>
              <w:adjustRightInd w:val="0"/>
              <w:jc w:val="both"/>
              <w:rPr>
                <w:sz w:val="20"/>
                <w:szCs w:val="20"/>
              </w:rPr>
            </w:pPr>
            <w:r w:rsidRPr="0008494A">
              <w:rPr>
                <w:sz w:val="20"/>
                <w:szCs w:val="20"/>
              </w:rPr>
              <w:t>0,3-1</w:t>
            </w:r>
          </w:p>
        </w:tc>
        <w:tc>
          <w:tcPr>
            <w:tcW w:w="559" w:type="dxa"/>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757" w:type="dxa"/>
            <w:gridSpan w:val="3"/>
          </w:tcPr>
          <w:p w:rsidR="00D7348F" w:rsidRPr="0008494A" w:rsidRDefault="00055A02" w:rsidP="00D7348F">
            <w:pPr>
              <w:autoSpaceDE w:val="0"/>
              <w:autoSpaceDN w:val="0"/>
              <w:adjustRightInd w:val="0"/>
              <w:jc w:val="both"/>
              <w:rPr>
                <w:sz w:val="20"/>
                <w:szCs w:val="20"/>
              </w:rPr>
            </w:pPr>
            <w:r w:rsidRPr="0008494A">
              <w:rPr>
                <w:sz w:val="20"/>
                <w:szCs w:val="20"/>
              </w:rPr>
              <w:t>0,5-1</w:t>
            </w:r>
          </w:p>
        </w:tc>
        <w:tc>
          <w:tcPr>
            <w:tcW w:w="519" w:type="dxa"/>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850" w:type="dxa"/>
            <w:gridSpan w:val="3"/>
          </w:tcPr>
          <w:p w:rsidR="00D7348F" w:rsidRPr="0008494A" w:rsidRDefault="00055A02" w:rsidP="00D7348F">
            <w:pPr>
              <w:autoSpaceDE w:val="0"/>
              <w:autoSpaceDN w:val="0"/>
              <w:adjustRightInd w:val="0"/>
              <w:jc w:val="both"/>
              <w:rPr>
                <w:sz w:val="20"/>
                <w:szCs w:val="20"/>
              </w:rPr>
            </w:pPr>
            <w:r w:rsidRPr="0008494A">
              <w:rPr>
                <w:sz w:val="20"/>
                <w:szCs w:val="20"/>
              </w:rPr>
              <w:t>1-2</w:t>
            </w:r>
          </w:p>
        </w:tc>
        <w:tc>
          <w:tcPr>
            <w:tcW w:w="608" w:type="dxa"/>
          </w:tcPr>
          <w:p w:rsidR="00D7348F" w:rsidRPr="0008494A" w:rsidRDefault="00055A02" w:rsidP="00D7348F">
            <w:pPr>
              <w:autoSpaceDE w:val="0"/>
              <w:autoSpaceDN w:val="0"/>
              <w:adjustRightInd w:val="0"/>
              <w:jc w:val="both"/>
              <w:rPr>
                <w:sz w:val="20"/>
                <w:szCs w:val="20"/>
              </w:rPr>
            </w:pPr>
            <w:r w:rsidRPr="0008494A">
              <w:rPr>
                <w:sz w:val="20"/>
                <w:szCs w:val="20"/>
              </w:rPr>
              <w:t>1</w:t>
            </w:r>
          </w:p>
        </w:tc>
        <w:tc>
          <w:tcPr>
            <w:tcW w:w="813" w:type="dxa"/>
            <w:gridSpan w:val="3"/>
          </w:tcPr>
          <w:p w:rsidR="00D7348F" w:rsidRPr="0008494A" w:rsidRDefault="00055A02" w:rsidP="00D7348F">
            <w:pPr>
              <w:autoSpaceDE w:val="0"/>
              <w:autoSpaceDN w:val="0"/>
              <w:adjustRightInd w:val="0"/>
              <w:jc w:val="both"/>
              <w:rPr>
                <w:sz w:val="20"/>
                <w:szCs w:val="20"/>
              </w:rPr>
            </w:pPr>
            <w:r w:rsidRPr="0008494A">
              <w:rPr>
                <w:sz w:val="20"/>
                <w:szCs w:val="20"/>
              </w:rPr>
              <w:t>1-3</w:t>
            </w:r>
          </w:p>
        </w:tc>
        <w:tc>
          <w:tcPr>
            <w:tcW w:w="506" w:type="dxa"/>
          </w:tcPr>
          <w:p w:rsidR="00D7348F" w:rsidRPr="0008494A" w:rsidRDefault="00055A02" w:rsidP="00D7348F">
            <w:pPr>
              <w:autoSpaceDE w:val="0"/>
              <w:autoSpaceDN w:val="0"/>
              <w:adjustRightInd w:val="0"/>
              <w:jc w:val="both"/>
              <w:rPr>
                <w:sz w:val="20"/>
                <w:szCs w:val="20"/>
              </w:rPr>
            </w:pPr>
            <w:r w:rsidRPr="0008494A">
              <w:rPr>
                <w:sz w:val="20"/>
                <w:szCs w:val="20"/>
              </w:rPr>
              <w:t>1</w:t>
            </w:r>
          </w:p>
        </w:tc>
      </w:tr>
    </w:tbl>
    <w:p w:rsidR="00D7348F" w:rsidRPr="0008494A" w:rsidRDefault="00D7348F" w:rsidP="00D7348F">
      <w:pPr>
        <w:autoSpaceDE w:val="0"/>
        <w:autoSpaceDN w:val="0"/>
        <w:adjustRightInd w:val="0"/>
        <w:jc w:val="both"/>
        <w:rPr>
          <w:sz w:val="20"/>
          <w:szCs w:val="20"/>
        </w:rPr>
      </w:pPr>
    </w:p>
    <w:p w:rsidR="003D41A4" w:rsidRPr="0008494A" w:rsidRDefault="003D41A4" w:rsidP="0030473A">
      <w:pPr>
        <w:autoSpaceDE w:val="0"/>
        <w:autoSpaceDN w:val="0"/>
        <w:adjustRightInd w:val="0"/>
        <w:ind w:firstLine="708"/>
        <w:jc w:val="both"/>
        <w:rPr>
          <w:i/>
          <w:sz w:val="20"/>
          <w:szCs w:val="20"/>
        </w:rPr>
      </w:pPr>
    </w:p>
    <w:p w:rsidR="00055A02" w:rsidRDefault="00CC5B03" w:rsidP="00055A02">
      <w:pPr>
        <w:autoSpaceDE w:val="0"/>
        <w:autoSpaceDN w:val="0"/>
        <w:adjustRightInd w:val="0"/>
        <w:ind w:left="7788"/>
        <w:jc w:val="both"/>
        <w:rPr>
          <w:sz w:val="28"/>
          <w:szCs w:val="28"/>
        </w:rPr>
      </w:pPr>
      <w:r>
        <w:rPr>
          <w:sz w:val="28"/>
          <w:szCs w:val="28"/>
        </w:rPr>
        <w:t>Таблица 12</w:t>
      </w:r>
    </w:p>
    <w:p w:rsidR="003D41A4" w:rsidRPr="00D7348F" w:rsidRDefault="003D41A4" w:rsidP="0030473A">
      <w:pPr>
        <w:autoSpaceDE w:val="0"/>
        <w:autoSpaceDN w:val="0"/>
        <w:adjustRightInd w:val="0"/>
        <w:ind w:firstLine="708"/>
        <w:jc w:val="both"/>
        <w:rPr>
          <w:i/>
        </w:rPr>
      </w:pPr>
    </w:p>
    <w:p w:rsidR="003D41A4" w:rsidRPr="00D7348F" w:rsidRDefault="003D41A4" w:rsidP="0030473A">
      <w:pPr>
        <w:autoSpaceDE w:val="0"/>
        <w:autoSpaceDN w:val="0"/>
        <w:adjustRightInd w:val="0"/>
        <w:ind w:firstLine="708"/>
        <w:jc w:val="both"/>
        <w:rPr>
          <w:i/>
        </w:rPr>
      </w:pPr>
    </w:p>
    <w:tbl>
      <w:tblPr>
        <w:tblStyle w:val="ab"/>
        <w:tblW w:w="9970" w:type="dxa"/>
        <w:tblLayout w:type="fixed"/>
        <w:tblLook w:val="04A0"/>
      </w:tblPr>
      <w:tblGrid>
        <w:gridCol w:w="534"/>
        <w:gridCol w:w="1544"/>
        <w:gridCol w:w="1134"/>
        <w:gridCol w:w="142"/>
        <w:gridCol w:w="1137"/>
        <w:gridCol w:w="850"/>
        <w:gridCol w:w="8"/>
        <w:gridCol w:w="658"/>
        <w:gridCol w:w="46"/>
        <w:gridCol w:w="9"/>
        <w:gridCol w:w="606"/>
        <w:gridCol w:w="667"/>
        <w:gridCol w:w="658"/>
        <w:gridCol w:w="47"/>
        <w:gridCol w:w="573"/>
        <w:gridCol w:w="38"/>
        <w:gridCol w:w="658"/>
        <w:gridCol w:w="13"/>
        <w:gridCol w:w="648"/>
      </w:tblGrid>
      <w:tr w:rsidR="00CC5B03" w:rsidRPr="00D7348F" w:rsidTr="00202389">
        <w:tc>
          <w:tcPr>
            <w:tcW w:w="9970" w:type="dxa"/>
            <w:gridSpan w:val="19"/>
          </w:tcPr>
          <w:p w:rsidR="00CC5B03" w:rsidRPr="000268E3" w:rsidRDefault="00CC5B03" w:rsidP="00202389">
            <w:pPr>
              <w:autoSpaceDE w:val="0"/>
              <w:autoSpaceDN w:val="0"/>
              <w:adjustRightInd w:val="0"/>
              <w:jc w:val="center"/>
              <w:rPr>
                <w:b/>
                <w:sz w:val="20"/>
                <w:szCs w:val="20"/>
              </w:rPr>
            </w:pPr>
            <w:r>
              <w:rPr>
                <w:b/>
                <w:sz w:val="20"/>
                <w:szCs w:val="20"/>
              </w:rPr>
              <w:t>Спортивная</w:t>
            </w:r>
            <w:r w:rsidRPr="000268E3">
              <w:rPr>
                <w:b/>
                <w:sz w:val="20"/>
                <w:szCs w:val="20"/>
              </w:rPr>
              <w:t xml:space="preserve"> </w:t>
            </w:r>
            <w:r>
              <w:rPr>
                <w:b/>
                <w:sz w:val="20"/>
                <w:szCs w:val="20"/>
              </w:rPr>
              <w:t>экипировка</w:t>
            </w:r>
            <w:r w:rsidRPr="000268E3">
              <w:rPr>
                <w:b/>
                <w:sz w:val="20"/>
                <w:szCs w:val="20"/>
              </w:rPr>
              <w:t xml:space="preserve">, </w:t>
            </w:r>
            <w:r>
              <w:rPr>
                <w:b/>
                <w:sz w:val="20"/>
                <w:szCs w:val="20"/>
              </w:rPr>
              <w:t xml:space="preserve">передаваемая </w:t>
            </w:r>
            <w:r w:rsidRPr="000268E3">
              <w:rPr>
                <w:b/>
                <w:sz w:val="20"/>
                <w:szCs w:val="20"/>
              </w:rPr>
              <w:t xml:space="preserve"> в индивидуальное пользование</w:t>
            </w:r>
          </w:p>
        </w:tc>
      </w:tr>
      <w:tr w:rsidR="00F70170" w:rsidRPr="00D7348F" w:rsidTr="0008494A">
        <w:tc>
          <w:tcPr>
            <w:tcW w:w="534" w:type="dxa"/>
            <w:vMerge w:val="restart"/>
          </w:tcPr>
          <w:p w:rsidR="00CC5B03" w:rsidRPr="000268E3" w:rsidRDefault="00CC5B03" w:rsidP="00202389">
            <w:pPr>
              <w:autoSpaceDE w:val="0"/>
              <w:autoSpaceDN w:val="0"/>
              <w:adjustRightInd w:val="0"/>
              <w:jc w:val="center"/>
              <w:rPr>
                <w:b/>
                <w:sz w:val="18"/>
                <w:szCs w:val="18"/>
              </w:rPr>
            </w:pPr>
            <w:r w:rsidRPr="000268E3">
              <w:rPr>
                <w:b/>
                <w:sz w:val="18"/>
                <w:szCs w:val="18"/>
              </w:rPr>
              <w:t>№</w:t>
            </w:r>
          </w:p>
          <w:p w:rsidR="00CC5B03" w:rsidRPr="000268E3" w:rsidRDefault="00CC5B03" w:rsidP="00202389">
            <w:pPr>
              <w:autoSpaceDE w:val="0"/>
              <w:autoSpaceDN w:val="0"/>
              <w:adjustRightInd w:val="0"/>
              <w:jc w:val="center"/>
              <w:rPr>
                <w:b/>
                <w:sz w:val="18"/>
                <w:szCs w:val="18"/>
              </w:rPr>
            </w:pPr>
            <w:r w:rsidRPr="000268E3">
              <w:rPr>
                <w:b/>
                <w:sz w:val="18"/>
                <w:szCs w:val="18"/>
              </w:rPr>
              <w:t>п/п</w:t>
            </w:r>
          </w:p>
        </w:tc>
        <w:tc>
          <w:tcPr>
            <w:tcW w:w="1544" w:type="dxa"/>
            <w:vMerge w:val="restart"/>
          </w:tcPr>
          <w:p w:rsidR="00CC5B03" w:rsidRPr="000268E3" w:rsidRDefault="00CC5B03" w:rsidP="00202389">
            <w:pPr>
              <w:autoSpaceDE w:val="0"/>
              <w:autoSpaceDN w:val="0"/>
              <w:adjustRightInd w:val="0"/>
              <w:jc w:val="center"/>
              <w:rPr>
                <w:b/>
                <w:sz w:val="18"/>
                <w:szCs w:val="18"/>
              </w:rPr>
            </w:pPr>
            <w:r w:rsidRPr="000268E3">
              <w:rPr>
                <w:b/>
                <w:sz w:val="18"/>
                <w:szCs w:val="18"/>
              </w:rPr>
              <w:t>Наименование спортивной экипировки индивидуального пользования</w:t>
            </w:r>
          </w:p>
        </w:tc>
        <w:tc>
          <w:tcPr>
            <w:tcW w:w="1276" w:type="dxa"/>
            <w:gridSpan w:val="2"/>
            <w:vMerge w:val="restart"/>
          </w:tcPr>
          <w:p w:rsidR="00CC5B03" w:rsidRPr="000268E3" w:rsidRDefault="00CC5B03" w:rsidP="00202389">
            <w:pPr>
              <w:autoSpaceDE w:val="0"/>
              <w:autoSpaceDN w:val="0"/>
              <w:adjustRightInd w:val="0"/>
              <w:jc w:val="center"/>
              <w:rPr>
                <w:b/>
                <w:sz w:val="18"/>
                <w:szCs w:val="18"/>
              </w:rPr>
            </w:pPr>
            <w:r w:rsidRPr="000268E3">
              <w:rPr>
                <w:b/>
                <w:sz w:val="18"/>
                <w:szCs w:val="18"/>
              </w:rPr>
              <w:t>Единица измерения</w:t>
            </w:r>
          </w:p>
        </w:tc>
        <w:tc>
          <w:tcPr>
            <w:tcW w:w="1137" w:type="dxa"/>
            <w:vMerge w:val="restart"/>
          </w:tcPr>
          <w:p w:rsidR="00CC5B03" w:rsidRPr="000268E3" w:rsidRDefault="00CC5B03" w:rsidP="00202389">
            <w:pPr>
              <w:autoSpaceDE w:val="0"/>
              <w:autoSpaceDN w:val="0"/>
              <w:adjustRightInd w:val="0"/>
              <w:jc w:val="center"/>
              <w:rPr>
                <w:b/>
                <w:sz w:val="18"/>
                <w:szCs w:val="18"/>
              </w:rPr>
            </w:pPr>
            <w:r w:rsidRPr="000268E3">
              <w:rPr>
                <w:b/>
                <w:sz w:val="18"/>
                <w:szCs w:val="18"/>
              </w:rPr>
              <w:t>Расчетная единица</w:t>
            </w:r>
          </w:p>
        </w:tc>
        <w:tc>
          <w:tcPr>
            <w:tcW w:w="5479" w:type="dxa"/>
            <w:gridSpan w:val="14"/>
          </w:tcPr>
          <w:p w:rsidR="00CC5B03" w:rsidRPr="000268E3" w:rsidRDefault="00CC5B03" w:rsidP="00202389">
            <w:pPr>
              <w:autoSpaceDE w:val="0"/>
              <w:autoSpaceDN w:val="0"/>
              <w:adjustRightInd w:val="0"/>
              <w:jc w:val="center"/>
              <w:rPr>
                <w:b/>
                <w:sz w:val="18"/>
                <w:szCs w:val="18"/>
              </w:rPr>
            </w:pPr>
            <w:r w:rsidRPr="000268E3">
              <w:rPr>
                <w:b/>
                <w:sz w:val="18"/>
                <w:szCs w:val="18"/>
              </w:rPr>
              <w:t>Этапы спортивной подготовки</w:t>
            </w:r>
          </w:p>
        </w:tc>
      </w:tr>
      <w:tr w:rsidR="00F70170" w:rsidRPr="00D7348F" w:rsidTr="0008494A">
        <w:trPr>
          <w:trHeight w:val="427"/>
        </w:trPr>
        <w:tc>
          <w:tcPr>
            <w:tcW w:w="534" w:type="dxa"/>
            <w:vMerge/>
          </w:tcPr>
          <w:p w:rsidR="00CC5B03" w:rsidRPr="000268E3" w:rsidRDefault="00CC5B03" w:rsidP="00202389">
            <w:pPr>
              <w:autoSpaceDE w:val="0"/>
              <w:autoSpaceDN w:val="0"/>
              <w:adjustRightInd w:val="0"/>
              <w:jc w:val="center"/>
              <w:rPr>
                <w:b/>
                <w:sz w:val="18"/>
                <w:szCs w:val="18"/>
              </w:rPr>
            </w:pPr>
          </w:p>
        </w:tc>
        <w:tc>
          <w:tcPr>
            <w:tcW w:w="1544" w:type="dxa"/>
            <w:vMerge/>
          </w:tcPr>
          <w:p w:rsidR="00CC5B03" w:rsidRPr="000268E3" w:rsidRDefault="00CC5B03" w:rsidP="00202389">
            <w:pPr>
              <w:autoSpaceDE w:val="0"/>
              <w:autoSpaceDN w:val="0"/>
              <w:adjustRightInd w:val="0"/>
              <w:jc w:val="center"/>
              <w:rPr>
                <w:b/>
                <w:sz w:val="18"/>
                <w:szCs w:val="18"/>
              </w:rPr>
            </w:pPr>
          </w:p>
        </w:tc>
        <w:tc>
          <w:tcPr>
            <w:tcW w:w="1276" w:type="dxa"/>
            <w:gridSpan w:val="2"/>
            <w:vMerge/>
          </w:tcPr>
          <w:p w:rsidR="00CC5B03" w:rsidRPr="000268E3" w:rsidRDefault="00CC5B03" w:rsidP="00202389">
            <w:pPr>
              <w:autoSpaceDE w:val="0"/>
              <w:autoSpaceDN w:val="0"/>
              <w:adjustRightInd w:val="0"/>
              <w:jc w:val="center"/>
              <w:rPr>
                <w:b/>
                <w:sz w:val="18"/>
                <w:szCs w:val="18"/>
              </w:rPr>
            </w:pPr>
          </w:p>
        </w:tc>
        <w:tc>
          <w:tcPr>
            <w:tcW w:w="1137" w:type="dxa"/>
            <w:vMerge/>
          </w:tcPr>
          <w:p w:rsidR="00CC5B03" w:rsidRPr="000268E3" w:rsidRDefault="00CC5B03" w:rsidP="00202389">
            <w:pPr>
              <w:autoSpaceDE w:val="0"/>
              <w:autoSpaceDN w:val="0"/>
              <w:adjustRightInd w:val="0"/>
              <w:jc w:val="center"/>
              <w:rPr>
                <w:b/>
                <w:sz w:val="18"/>
                <w:szCs w:val="18"/>
              </w:rPr>
            </w:pPr>
          </w:p>
        </w:tc>
        <w:tc>
          <w:tcPr>
            <w:tcW w:w="1516" w:type="dxa"/>
            <w:gridSpan w:val="3"/>
          </w:tcPr>
          <w:p w:rsidR="00CC5B03" w:rsidRPr="000268E3" w:rsidRDefault="00CC5B03" w:rsidP="00202389">
            <w:pPr>
              <w:autoSpaceDE w:val="0"/>
              <w:autoSpaceDN w:val="0"/>
              <w:adjustRightInd w:val="0"/>
              <w:jc w:val="center"/>
              <w:rPr>
                <w:b/>
                <w:sz w:val="18"/>
                <w:szCs w:val="18"/>
              </w:rPr>
            </w:pPr>
            <w:r>
              <w:rPr>
                <w:b/>
                <w:sz w:val="18"/>
                <w:szCs w:val="18"/>
              </w:rPr>
              <w:t>Этап начальной подгото</w:t>
            </w:r>
            <w:r w:rsidRPr="000268E3">
              <w:rPr>
                <w:b/>
                <w:sz w:val="18"/>
                <w:szCs w:val="18"/>
              </w:rPr>
              <w:t>вки</w:t>
            </w:r>
          </w:p>
        </w:tc>
        <w:tc>
          <w:tcPr>
            <w:tcW w:w="1328" w:type="dxa"/>
            <w:gridSpan w:val="4"/>
          </w:tcPr>
          <w:p w:rsidR="00CC5B03" w:rsidRPr="000268E3" w:rsidRDefault="00CC5B03" w:rsidP="00202389">
            <w:pPr>
              <w:autoSpaceDE w:val="0"/>
              <w:autoSpaceDN w:val="0"/>
              <w:adjustRightInd w:val="0"/>
              <w:jc w:val="center"/>
              <w:rPr>
                <w:b/>
                <w:sz w:val="18"/>
                <w:szCs w:val="18"/>
              </w:rPr>
            </w:pPr>
            <w:r w:rsidRPr="000268E3">
              <w:rPr>
                <w:b/>
                <w:sz w:val="18"/>
                <w:szCs w:val="18"/>
              </w:rPr>
              <w:t>Тренировочный этап (этап спортивной специализации)</w:t>
            </w:r>
          </w:p>
        </w:tc>
        <w:tc>
          <w:tcPr>
            <w:tcW w:w="1316" w:type="dxa"/>
            <w:gridSpan w:val="4"/>
          </w:tcPr>
          <w:p w:rsidR="00CC5B03" w:rsidRPr="000268E3" w:rsidRDefault="00CC5B03" w:rsidP="00202389">
            <w:pPr>
              <w:autoSpaceDE w:val="0"/>
              <w:autoSpaceDN w:val="0"/>
              <w:adjustRightInd w:val="0"/>
              <w:jc w:val="center"/>
              <w:rPr>
                <w:b/>
                <w:sz w:val="18"/>
                <w:szCs w:val="18"/>
              </w:rPr>
            </w:pPr>
            <w:r w:rsidRPr="000268E3">
              <w:rPr>
                <w:b/>
                <w:sz w:val="18"/>
                <w:szCs w:val="18"/>
              </w:rPr>
              <w:t>Этап совершенствования спортивного мастерства</w:t>
            </w:r>
          </w:p>
        </w:tc>
        <w:tc>
          <w:tcPr>
            <w:tcW w:w="1319" w:type="dxa"/>
            <w:gridSpan w:val="3"/>
          </w:tcPr>
          <w:p w:rsidR="00CC5B03" w:rsidRPr="000268E3" w:rsidRDefault="00CC5B03" w:rsidP="00202389">
            <w:pPr>
              <w:autoSpaceDE w:val="0"/>
              <w:autoSpaceDN w:val="0"/>
              <w:adjustRightInd w:val="0"/>
              <w:jc w:val="center"/>
              <w:rPr>
                <w:b/>
                <w:sz w:val="18"/>
                <w:szCs w:val="18"/>
              </w:rPr>
            </w:pPr>
            <w:r w:rsidRPr="000268E3">
              <w:rPr>
                <w:b/>
                <w:sz w:val="18"/>
                <w:szCs w:val="18"/>
              </w:rPr>
              <w:t>Этап высшего спортивного мастерства</w:t>
            </w:r>
          </w:p>
        </w:tc>
      </w:tr>
      <w:tr w:rsidR="00F70170" w:rsidRPr="00D7348F" w:rsidTr="0008494A">
        <w:tc>
          <w:tcPr>
            <w:tcW w:w="534" w:type="dxa"/>
            <w:vMerge/>
          </w:tcPr>
          <w:p w:rsidR="00CC5B03" w:rsidRPr="00D7348F" w:rsidRDefault="00CC5B03" w:rsidP="00202389">
            <w:pPr>
              <w:autoSpaceDE w:val="0"/>
              <w:autoSpaceDN w:val="0"/>
              <w:adjustRightInd w:val="0"/>
              <w:jc w:val="center"/>
            </w:pPr>
          </w:p>
        </w:tc>
        <w:tc>
          <w:tcPr>
            <w:tcW w:w="1544" w:type="dxa"/>
            <w:vMerge/>
          </w:tcPr>
          <w:p w:rsidR="00CC5B03" w:rsidRPr="000268E3" w:rsidRDefault="00CC5B03" w:rsidP="00202389">
            <w:pPr>
              <w:autoSpaceDE w:val="0"/>
              <w:autoSpaceDN w:val="0"/>
              <w:adjustRightInd w:val="0"/>
              <w:jc w:val="center"/>
              <w:rPr>
                <w:sz w:val="20"/>
                <w:szCs w:val="20"/>
              </w:rPr>
            </w:pPr>
          </w:p>
        </w:tc>
        <w:tc>
          <w:tcPr>
            <w:tcW w:w="1276" w:type="dxa"/>
            <w:gridSpan w:val="2"/>
            <w:vMerge/>
          </w:tcPr>
          <w:p w:rsidR="00CC5B03" w:rsidRPr="000268E3" w:rsidRDefault="00CC5B03" w:rsidP="00202389">
            <w:pPr>
              <w:autoSpaceDE w:val="0"/>
              <w:autoSpaceDN w:val="0"/>
              <w:adjustRightInd w:val="0"/>
              <w:jc w:val="center"/>
              <w:rPr>
                <w:sz w:val="20"/>
                <w:szCs w:val="20"/>
              </w:rPr>
            </w:pPr>
          </w:p>
        </w:tc>
        <w:tc>
          <w:tcPr>
            <w:tcW w:w="1137" w:type="dxa"/>
            <w:vMerge/>
          </w:tcPr>
          <w:p w:rsidR="00CC5B03" w:rsidRPr="000268E3" w:rsidRDefault="00CC5B03" w:rsidP="00202389">
            <w:pPr>
              <w:autoSpaceDE w:val="0"/>
              <w:autoSpaceDN w:val="0"/>
              <w:adjustRightInd w:val="0"/>
              <w:jc w:val="center"/>
              <w:rPr>
                <w:sz w:val="20"/>
                <w:szCs w:val="20"/>
              </w:rPr>
            </w:pPr>
          </w:p>
        </w:tc>
        <w:tc>
          <w:tcPr>
            <w:tcW w:w="858" w:type="dxa"/>
            <w:gridSpan w:val="2"/>
          </w:tcPr>
          <w:p w:rsidR="00CC5B03" w:rsidRPr="000268E3" w:rsidRDefault="00CC5B03" w:rsidP="00202389">
            <w:pPr>
              <w:autoSpaceDE w:val="0"/>
              <w:autoSpaceDN w:val="0"/>
              <w:adjustRightInd w:val="0"/>
              <w:jc w:val="center"/>
              <w:rPr>
                <w:b/>
                <w:sz w:val="18"/>
                <w:szCs w:val="18"/>
              </w:rPr>
            </w:pPr>
            <w:r>
              <w:rPr>
                <w:b/>
                <w:sz w:val="18"/>
                <w:szCs w:val="18"/>
              </w:rPr>
              <w:t>к</w:t>
            </w:r>
            <w:r w:rsidRPr="000268E3">
              <w:rPr>
                <w:b/>
                <w:sz w:val="18"/>
                <w:szCs w:val="18"/>
              </w:rPr>
              <w:t>оличество</w:t>
            </w:r>
          </w:p>
        </w:tc>
        <w:tc>
          <w:tcPr>
            <w:tcW w:w="658" w:type="dxa"/>
          </w:tcPr>
          <w:p w:rsidR="00CC5B03" w:rsidRPr="000268E3" w:rsidRDefault="00CC5B03" w:rsidP="00202389">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61" w:type="dxa"/>
            <w:gridSpan w:val="3"/>
          </w:tcPr>
          <w:p w:rsidR="00CC5B03" w:rsidRPr="000268E3" w:rsidRDefault="00CC5B03" w:rsidP="00202389">
            <w:pPr>
              <w:autoSpaceDE w:val="0"/>
              <w:autoSpaceDN w:val="0"/>
              <w:adjustRightInd w:val="0"/>
              <w:jc w:val="center"/>
              <w:rPr>
                <w:b/>
                <w:sz w:val="18"/>
                <w:szCs w:val="18"/>
              </w:rPr>
            </w:pPr>
            <w:r w:rsidRPr="000268E3">
              <w:rPr>
                <w:b/>
                <w:sz w:val="18"/>
                <w:szCs w:val="18"/>
              </w:rPr>
              <w:t>количество</w:t>
            </w:r>
          </w:p>
        </w:tc>
        <w:tc>
          <w:tcPr>
            <w:tcW w:w="667" w:type="dxa"/>
          </w:tcPr>
          <w:p w:rsidR="00CC5B03" w:rsidRPr="000268E3" w:rsidRDefault="00CC5B03" w:rsidP="00202389">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58" w:type="dxa"/>
          </w:tcPr>
          <w:p w:rsidR="00CC5B03" w:rsidRPr="000268E3" w:rsidRDefault="00CC5B03" w:rsidP="00202389">
            <w:pPr>
              <w:autoSpaceDE w:val="0"/>
              <w:autoSpaceDN w:val="0"/>
              <w:adjustRightInd w:val="0"/>
              <w:jc w:val="center"/>
              <w:rPr>
                <w:b/>
                <w:sz w:val="18"/>
                <w:szCs w:val="18"/>
              </w:rPr>
            </w:pPr>
            <w:r w:rsidRPr="000268E3">
              <w:rPr>
                <w:b/>
                <w:sz w:val="18"/>
                <w:szCs w:val="18"/>
              </w:rPr>
              <w:t>количество</w:t>
            </w:r>
          </w:p>
        </w:tc>
        <w:tc>
          <w:tcPr>
            <w:tcW w:w="658" w:type="dxa"/>
            <w:gridSpan w:val="3"/>
          </w:tcPr>
          <w:p w:rsidR="00CC5B03" w:rsidRPr="000268E3" w:rsidRDefault="00CC5B03" w:rsidP="00202389">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c>
          <w:tcPr>
            <w:tcW w:w="658" w:type="dxa"/>
          </w:tcPr>
          <w:p w:rsidR="00CC5B03" w:rsidRPr="000268E3" w:rsidRDefault="00CC5B03" w:rsidP="00202389">
            <w:pPr>
              <w:autoSpaceDE w:val="0"/>
              <w:autoSpaceDN w:val="0"/>
              <w:adjustRightInd w:val="0"/>
              <w:jc w:val="center"/>
              <w:rPr>
                <w:b/>
                <w:sz w:val="18"/>
                <w:szCs w:val="18"/>
              </w:rPr>
            </w:pPr>
            <w:r w:rsidRPr="000268E3">
              <w:rPr>
                <w:b/>
                <w:sz w:val="18"/>
                <w:szCs w:val="18"/>
              </w:rPr>
              <w:t>количество</w:t>
            </w:r>
          </w:p>
        </w:tc>
        <w:tc>
          <w:tcPr>
            <w:tcW w:w="661" w:type="dxa"/>
            <w:gridSpan w:val="2"/>
          </w:tcPr>
          <w:p w:rsidR="00CC5B03" w:rsidRPr="000268E3" w:rsidRDefault="00CC5B03" w:rsidP="00202389">
            <w:pPr>
              <w:autoSpaceDE w:val="0"/>
              <w:autoSpaceDN w:val="0"/>
              <w:adjustRightInd w:val="0"/>
              <w:jc w:val="center"/>
              <w:rPr>
                <w:b/>
                <w:sz w:val="18"/>
                <w:szCs w:val="18"/>
              </w:rPr>
            </w:pPr>
            <w:r>
              <w:rPr>
                <w:b/>
                <w:sz w:val="18"/>
                <w:szCs w:val="18"/>
              </w:rPr>
              <w:t>с</w:t>
            </w:r>
            <w:r w:rsidRPr="000268E3">
              <w:rPr>
                <w:b/>
                <w:sz w:val="18"/>
                <w:szCs w:val="18"/>
              </w:rPr>
              <w:t>рок эксплуатации (лет)</w:t>
            </w:r>
          </w:p>
        </w:tc>
      </w:tr>
      <w:tr w:rsidR="00CC5B03" w:rsidRPr="00D7348F" w:rsidTr="00202389">
        <w:tc>
          <w:tcPr>
            <w:tcW w:w="9970" w:type="dxa"/>
            <w:gridSpan w:val="19"/>
          </w:tcPr>
          <w:p w:rsidR="00CC5B03" w:rsidRPr="000268E3" w:rsidRDefault="00CC5B03" w:rsidP="00202389">
            <w:pPr>
              <w:autoSpaceDE w:val="0"/>
              <w:autoSpaceDN w:val="0"/>
              <w:adjustRightInd w:val="0"/>
              <w:jc w:val="center"/>
              <w:rPr>
                <w:sz w:val="20"/>
                <w:szCs w:val="20"/>
              </w:rPr>
            </w:pPr>
            <w:r>
              <w:rPr>
                <w:sz w:val="20"/>
                <w:szCs w:val="20"/>
              </w:rPr>
              <w:t>Стрельба из пневматического пистолета</w:t>
            </w:r>
          </w:p>
        </w:tc>
      </w:tr>
      <w:tr w:rsidR="00CC5B03" w:rsidRPr="0008494A" w:rsidTr="0008494A">
        <w:tc>
          <w:tcPr>
            <w:tcW w:w="534" w:type="dxa"/>
          </w:tcPr>
          <w:p w:rsidR="00CC5B03" w:rsidRPr="0008494A" w:rsidRDefault="00CC5B03" w:rsidP="00202389">
            <w:pPr>
              <w:autoSpaceDE w:val="0"/>
              <w:autoSpaceDN w:val="0"/>
              <w:adjustRightInd w:val="0"/>
              <w:jc w:val="both"/>
              <w:rPr>
                <w:sz w:val="20"/>
                <w:szCs w:val="20"/>
              </w:rPr>
            </w:pPr>
            <w:r w:rsidRPr="0008494A">
              <w:rPr>
                <w:sz w:val="20"/>
                <w:szCs w:val="20"/>
              </w:rPr>
              <w:t>1</w:t>
            </w:r>
          </w:p>
        </w:tc>
        <w:tc>
          <w:tcPr>
            <w:tcW w:w="1544" w:type="dxa"/>
          </w:tcPr>
          <w:p w:rsidR="00CC5B03" w:rsidRPr="0008494A" w:rsidRDefault="00CC5B03" w:rsidP="0008494A">
            <w:pPr>
              <w:autoSpaceDE w:val="0"/>
              <w:autoSpaceDN w:val="0"/>
              <w:adjustRightInd w:val="0"/>
              <w:rPr>
                <w:sz w:val="20"/>
                <w:szCs w:val="20"/>
              </w:rPr>
            </w:pPr>
            <w:r w:rsidRPr="0008494A">
              <w:rPr>
                <w:sz w:val="20"/>
                <w:szCs w:val="20"/>
              </w:rPr>
              <w:t xml:space="preserve">Куртка стрелковая </w:t>
            </w:r>
          </w:p>
        </w:tc>
        <w:tc>
          <w:tcPr>
            <w:tcW w:w="1134" w:type="dxa"/>
          </w:tcPr>
          <w:p w:rsidR="00CC5B03" w:rsidRPr="0008494A" w:rsidRDefault="00CC5B03" w:rsidP="00202389">
            <w:pPr>
              <w:autoSpaceDE w:val="0"/>
              <w:autoSpaceDN w:val="0"/>
              <w:adjustRightInd w:val="0"/>
              <w:jc w:val="center"/>
              <w:rPr>
                <w:sz w:val="20"/>
                <w:szCs w:val="20"/>
              </w:rPr>
            </w:pPr>
            <w:r w:rsidRPr="0008494A">
              <w:rPr>
                <w:sz w:val="20"/>
                <w:szCs w:val="20"/>
              </w:rPr>
              <w:t>штук</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712" w:type="dxa"/>
            <w:gridSpan w:val="3"/>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615" w:type="dxa"/>
            <w:gridSpan w:val="2"/>
          </w:tcPr>
          <w:p w:rsidR="00CC5B03" w:rsidRPr="0008494A" w:rsidRDefault="00CC5B03" w:rsidP="0008494A">
            <w:pPr>
              <w:autoSpaceDE w:val="0"/>
              <w:autoSpaceDN w:val="0"/>
              <w:adjustRightInd w:val="0"/>
              <w:jc w:val="center"/>
              <w:rPr>
                <w:sz w:val="20"/>
                <w:szCs w:val="20"/>
              </w:rPr>
            </w:pPr>
            <w:r w:rsidRPr="0008494A">
              <w:rPr>
                <w:sz w:val="20"/>
                <w:szCs w:val="20"/>
              </w:rPr>
              <w:t>1</w:t>
            </w:r>
          </w:p>
        </w:tc>
        <w:tc>
          <w:tcPr>
            <w:tcW w:w="667" w:type="dxa"/>
          </w:tcPr>
          <w:p w:rsidR="00CC5B03" w:rsidRPr="0008494A" w:rsidRDefault="00CC5B03" w:rsidP="0008494A">
            <w:pPr>
              <w:autoSpaceDE w:val="0"/>
              <w:autoSpaceDN w:val="0"/>
              <w:adjustRightInd w:val="0"/>
              <w:jc w:val="center"/>
              <w:rPr>
                <w:sz w:val="20"/>
                <w:szCs w:val="20"/>
              </w:rPr>
            </w:pPr>
          </w:p>
        </w:tc>
        <w:tc>
          <w:tcPr>
            <w:tcW w:w="658" w:type="dxa"/>
          </w:tcPr>
          <w:p w:rsidR="00CC5B03" w:rsidRPr="0008494A" w:rsidRDefault="00F70170" w:rsidP="0008494A">
            <w:pPr>
              <w:autoSpaceDE w:val="0"/>
              <w:autoSpaceDN w:val="0"/>
              <w:adjustRightInd w:val="0"/>
              <w:jc w:val="center"/>
              <w:rPr>
                <w:sz w:val="20"/>
                <w:szCs w:val="20"/>
              </w:rPr>
            </w:pPr>
            <w:r w:rsidRPr="0008494A">
              <w:rPr>
                <w:sz w:val="20"/>
                <w:szCs w:val="20"/>
              </w:rPr>
              <w:t>2</w:t>
            </w:r>
          </w:p>
        </w:tc>
        <w:tc>
          <w:tcPr>
            <w:tcW w:w="658" w:type="dxa"/>
            <w:gridSpan w:val="3"/>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71" w:type="dxa"/>
            <w:gridSpan w:val="2"/>
          </w:tcPr>
          <w:p w:rsidR="00CC5B03" w:rsidRPr="0008494A" w:rsidRDefault="00F70170" w:rsidP="0008494A">
            <w:pPr>
              <w:autoSpaceDE w:val="0"/>
              <w:autoSpaceDN w:val="0"/>
              <w:adjustRightInd w:val="0"/>
              <w:jc w:val="center"/>
              <w:rPr>
                <w:sz w:val="20"/>
                <w:szCs w:val="20"/>
              </w:rPr>
            </w:pPr>
            <w:r w:rsidRPr="0008494A">
              <w:rPr>
                <w:sz w:val="20"/>
                <w:szCs w:val="20"/>
              </w:rPr>
              <w:t>2</w:t>
            </w:r>
          </w:p>
        </w:tc>
        <w:tc>
          <w:tcPr>
            <w:tcW w:w="648" w:type="dxa"/>
          </w:tcPr>
          <w:p w:rsidR="00CC5B03" w:rsidRPr="0008494A" w:rsidRDefault="00F70170" w:rsidP="0008494A">
            <w:pPr>
              <w:autoSpaceDE w:val="0"/>
              <w:autoSpaceDN w:val="0"/>
              <w:adjustRightInd w:val="0"/>
              <w:jc w:val="center"/>
              <w:rPr>
                <w:sz w:val="20"/>
                <w:szCs w:val="20"/>
              </w:rPr>
            </w:pPr>
            <w:r w:rsidRPr="0008494A">
              <w:rPr>
                <w:sz w:val="20"/>
                <w:szCs w:val="20"/>
              </w:rPr>
              <w:t>1</w:t>
            </w:r>
          </w:p>
        </w:tc>
      </w:tr>
      <w:tr w:rsidR="00CC5B03" w:rsidRPr="0008494A" w:rsidTr="0008494A">
        <w:tc>
          <w:tcPr>
            <w:tcW w:w="534" w:type="dxa"/>
          </w:tcPr>
          <w:p w:rsidR="00CC5B03" w:rsidRPr="0008494A" w:rsidRDefault="0008494A" w:rsidP="00202389">
            <w:pPr>
              <w:autoSpaceDE w:val="0"/>
              <w:autoSpaceDN w:val="0"/>
              <w:adjustRightInd w:val="0"/>
              <w:jc w:val="both"/>
              <w:rPr>
                <w:sz w:val="20"/>
                <w:szCs w:val="20"/>
              </w:rPr>
            </w:pPr>
            <w:r>
              <w:rPr>
                <w:sz w:val="20"/>
                <w:szCs w:val="20"/>
              </w:rPr>
              <w:t>2</w:t>
            </w:r>
          </w:p>
        </w:tc>
        <w:tc>
          <w:tcPr>
            <w:tcW w:w="1544" w:type="dxa"/>
          </w:tcPr>
          <w:p w:rsidR="00CC5B03" w:rsidRPr="0008494A" w:rsidRDefault="00CC5B03" w:rsidP="0008494A">
            <w:pPr>
              <w:autoSpaceDE w:val="0"/>
              <w:autoSpaceDN w:val="0"/>
              <w:adjustRightInd w:val="0"/>
              <w:rPr>
                <w:sz w:val="20"/>
                <w:szCs w:val="20"/>
              </w:rPr>
            </w:pPr>
            <w:r w:rsidRPr="0008494A">
              <w:rPr>
                <w:sz w:val="20"/>
                <w:szCs w:val="20"/>
              </w:rPr>
              <w:t xml:space="preserve">Футляр для перевозки оружия </w:t>
            </w:r>
          </w:p>
        </w:tc>
        <w:tc>
          <w:tcPr>
            <w:tcW w:w="1134" w:type="dxa"/>
          </w:tcPr>
          <w:p w:rsidR="00CC5B03" w:rsidRPr="0008494A" w:rsidRDefault="00CC5B03" w:rsidP="00202389">
            <w:pPr>
              <w:autoSpaceDE w:val="0"/>
              <w:autoSpaceDN w:val="0"/>
              <w:adjustRightInd w:val="0"/>
              <w:jc w:val="center"/>
              <w:rPr>
                <w:sz w:val="20"/>
                <w:szCs w:val="20"/>
              </w:rPr>
            </w:pPr>
            <w:r w:rsidRPr="0008494A">
              <w:rPr>
                <w:sz w:val="20"/>
                <w:szCs w:val="20"/>
              </w:rPr>
              <w:t>штук</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712" w:type="dxa"/>
            <w:gridSpan w:val="3"/>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615" w:type="dxa"/>
            <w:gridSpan w:val="2"/>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67" w:type="dxa"/>
          </w:tcPr>
          <w:p w:rsidR="00CC5B03" w:rsidRPr="0008494A" w:rsidRDefault="00F70170" w:rsidP="0008494A">
            <w:pPr>
              <w:autoSpaceDE w:val="0"/>
              <w:autoSpaceDN w:val="0"/>
              <w:adjustRightInd w:val="0"/>
              <w:jc w:val="center"/>
              <w:rPr>
                <w:sz w:val="20"/>
                <w:szCs w:val="20"/>
              </w:rPr>
            </w:pPr>
            <w:r w:rsidRPr="0008494A">
              <w:rPr>
                <w:sz w:val="20"/>
                <w:szCs w:val="20"/>
              </w:rPr>
              <w:t>6</w:t>
            </w:r>
          </w:p>
        </w:tc>
        <w:tc>
          <w:tcPr>
            <w:tcW w:w="658" w:type="dxa"/>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58" w:type="dxa"/>
            <w:gridSpan w:val="3"/>
          </w:tcPr>
          <w:p w:rsidR="00CC5B03" w:rsidRPr="0008494A" w:rsidRDefault="00F70170" w:rsidP="0008494A">
            <w:pPr>
              <w:autoSpaceDE w:val="0"/>
              <w:autoSpaceDN w:val="0"/>
              <w:adjustRightInd w:val="0"/>
              <w:jc w:val="center"/>
              <w:rPr>
                <w:sz w:val="20"/>
                <w:szCs w:val="20"/>
              </w:rPr>
            </w:pPr>
            <w:r w:rsidRPr="0008494A">
              <w:rPr>
                <w:sz w:val="20"/>
                <w:szCs w:val="20"/>
              </w:rPr>
              <w:t>4</w:t>
            </w:r>
          </w:p>
        </w:tc>
        <w:tc>
          <w:tcPr>
            <w:tcW w:w="671" w:type="dxa"/>
            <w:gridSpan w:val="2"/>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48" w:type="dxa"/>
          </w:tcPr>
          <w:p w:rsidR="00CC5B03" w:rsidRPr="0008494A" w:rsidRDefault="00F70170" w:rsidP="0008494A">
            <w:pPr>
              <w:autoSpaceDE w:val="0"/>
              <w:autoSpaceDN w:val="0"/>
              <w:adjustRightInd w:val="0"/>
              <w:jc w:val="center"/>
              <w:rPr>
                <w:sz w:val="20"/>
                <w:szCs w:val="20"/>
              </w:rPr>
            </w:pPr>
            <w:r w:rsidRPr="0008494A">
              <w:rPr>
                <w:sz w:val="20"/>
                <w:szCs w:val="20"/>
              </w:rPr>
              <w:t>2</w:t>
            </w:r>
          </w:p>
        </w:tc>
      </w:tr>
      <w:tr w:rsidR="00CC5B03" w:rsidRPr="0008494A" w:rsidTr="0008494A">
        <w:tc>
          <w:tcPr>
            <w:tcW w:w="534" w:type="dxa"/>
          </w:tcPr>
          <w:p w:rsidR="00CC5B03" w:rsidRPr="0008494A" w:rsidRDefault="00CC5B03" w:rsidP="00202389">
            <w:pPr>
              <w:autoSpaceDE w:val="0"/>
              <w:autoSpaceDN w:val="0"/>
              <w:adjustRightInd w:val="0"/>
              <w:jc w:val="both"/>
              <w:rPr>
                <w:sz w:val="20"/>
                <w:szCs w:val="20"/>
              </w:rPr>
            </w:pPr>
            <w:r w:rsidRPr="0008494A">
              <w:rPr>
                <w:sz w:val="20"/>
                <w:szCs w:val="20"/>
              </w:rPr>
              <w:t>3</w:t>
            </w:r>
          </w:p>
        </w:tc>
        <w:tc>
          <w:tcPr>
            <w:tcW w:w="1544" w:type="dxa"/>
          </w:tcPr>
          <w:p w:rsidR="00CC5B03" w:rsidRPr="0008494A" w:rsidRDefault="00CC5B03" w:rsidP="0008494A">
            <w:pPr>
              <w:autoSpaceDE w:val="0"/>
              <w:autoSpaceDN w:val="0"/>
              <w:adjustRightInd w:val="0"/>
              <w:rPr>
                <w:sz w:val="20"/>
                <w:szCs w:val="20"/>
              </w:rPr>
            </w:pPr>
            <w:r w:rsidRPr="0008494A">
              <w:rPr>
                <w:sz w:val="20"/>
                <w:szCs w:val="20"/>
              </w:rPr>
              <w:t>Наушники-антифоны</w:t>
            </w:r>
          </w:p>
        </w:tc>
        <w:tc>
          <w:tcPr>
            <w:tcW w:w="1134" w:type="dxa"/>
          </w:tcPr>
          <w:p w:rsidR="00CC5B03" w:rsidRPr="0008494A" w:rsidRDefault="00F70170" w:rsidP="00202389">
            <w:pPr>
              <w:autoSpaceDE w:val="0"/>
              <w:autoSpaceDN w:val="0"/>
              <w:adjustRightInd w:val="0"/>
              <w:jc w:val="center"/>
              <w:rPr>
                <w:sz w:val="20"/>
                <w:szCs w:val="20"/>
              </w:rPr>
            </w:pPr>
            <w:r w:rsidRPr="0008494A">
              <w:rPr>
                <w:sz w:val="20"/>
                <w:szCs w:val="20"/>
              </w:rPr>
              <w:t>пар</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712" w:type="dxa"/>
            <w:gridSpan w:val="3"/>
          </w:tcPr>
          <w:p w:rsidR="00CC5B03" w:rsidRPr="0008494A" w:rsidRDefault="00CC5B03" w:rsidP="0008494A">
            <w:pPr>
              <w:autoSpaceDE w:val="0"/>
              <w:autoSpaceDN w:val="0"/>
              <w:adjustRightInd w:val="0"/>
              <w:jc w:val="center"/>
              <w:rPr>
                <w:sz w:val="20"/>
                <w:szCs w:val="20"/>
              </w:rPr>
            </w:pPr>
            <w:r w:rsidRPr="0008494A">
              <w:rPr>
                <w:sz w:val="20"/>
                <w:szCs w:val="20"/>
              </w:rPr>
              <w:t>-</w:t>
            </w:r>
          </w:p>
        </w:tc>
        <w:tc>
          <w:tcPr>
            <w:tcW w:w="615" w:type="dxa"/>
            <w:gridSpan w:val="2"/>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67" w:type="dxa"/>
          </w:tcPr>
          <w:p w:rsidR="00CC5B03" w:rsidRPr="0008494A" w:rsidRDefault="00F70170" w:rsidP="0008494A">
            <w:pPr>
              <w:autoSpaceDE w:val="0"/>
              <w:autoSpaceDN w:val="0"/>
              <w:adjustRightInd w:val="0"/>
              <w:jc w:val="center"/>
              <w:rPr>
                <w:sz w:val="20"/>
                <w:szCs w:val="20"/>
              </w:rPr>
            </w:pPr>
            <w:r w:rsidRPr="0008494A">
              <w:rPr>
                <w:sz w:val="20"/>
                <w:szCs w:val="20"/>
              </w:rPr>
              <w:t>3</w:t>
            </w:r>
          </w:p>
        </w:tc>
        <w:tc>
          <w:tcPr>
            <w:tcW w:w="658" w:type="dxa"/>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58" w:type="dxa"/>
            <w:gridSpan w:val="3"/>
          </w:tcPr>
          <w:p w:rsidR="00CC5B03" w:rsidRPr="0008494A" w:rsidRDefault="00F70170" w:rsidP="0008494A">
            <w:pPr>
              <w:autoSpaceDE w:val="0"/>
              <w:autoSpaceDN w:val="0"/>
              <w:adjustRightInd w:val="0"/>
              <w:jc w:val="center"/>
              <w:rPr>
                <w:sz w:val="20"/>
                <w:szCs w:val="20"/>
              </w:rPr>
            </w:pPr>
            <w:r w:rsidRPr="0008494A">
              <w:rPr>
                <w:sz w:val="20"/>
                <w:szCs w:val="20"/>
              </w:rPr>
              <w:t>2</w:t>
            </w:r>
          </w:p>
        </w:tc>
        <w:tc>
          <w:tcPr>
            <w:tcW w:w="671" w:type="dxa"/>
            <w:gridSpan w:val="2"/>
          </w:tcPr>
          <w:p w:rsidR="00CC5B03" w:rsidRPr="0008494A" w:rsidRDefault="00F70170" w:rsidP="0008494A">
            <w:pPr>
              <w:autoSpaceDE w:val="0"/>
              <w:autoSpaceDN w:val="0"/>
              <w:adjustRightInd w:val="0"/>
              <w:jc w:val="center"/>
              <w:rPr>
                <w:sz w:val="20"/>
                <w:szCs w:val="20"/>
              </w:rPr>
            </w:pPr>
            <w:r w:rsidRPr="0008494A">
              <w:rPr>
                <w:sz w:val="20"/>
                <w:szCs w:val="20"/>
              </w:rPr>
              <w:t>1</w:t>
            </w:r>
          </w:p>
        </w:tc>
        <w:tc>
          <w:tcPr>
            <w:tcW w:w="648" w:type="dxa"/>
          </w:tcPr>
          <w:p w:rsidR="00CC5B03" w:rsidRPr="0008494A" w:rsidRDefault="00F70170" w:rsidP="0008494A">
            <w:pPr>
              <w:autoSpaceDE w:val="0"/>
              <w:autoSpaceDN w:val="0"/>
              <w:adjustRightInd w:val="0"/>
              <w:jc w:val="center"/>
              <w:rPr>
                <w:sz w:val="20"/>
                <w:szCs w:val="20"/>
              </w:rPr>
            </w:pPr>
            <w:r w:rsidRPr="0008494A">
              <w:rPr>
                <w:sz w:val="20"/>
                <w:szCs w:val="20"/>
              </w:rPr>
              <w:t>2</w:t>
            </w:r>
          </w:p>
        </w:tc>
      </w:tr>
      <w:tr w:rsidR="00CC5B03" w:rsidRPr="0008494A" w:rsidTr="0008494A">
        <w:tc>
          <w:tcPr>
            <w:tcW w:w="534" w:type="dxa"/>
          </w:tcPr>
          <w:p w:rsidR="00CC5B03" w:rsidRPr="0008494A" w:rsidRDefault="00CC5B03" w:rsidP="00202389">
            <w:pPr>
              <w:autoSpaceDE w:val="0"/>
              <w:autoSpaceDN w:val="0"/>
              <w:adjustRightInd w:val="0"/>
              <w:jc w:val="both"/>
              <w:rPr>
                <w:sz w:val="20"/>
                <w:szCs w:val="20"/>
              </w:rPr>
            </w:pPr>
            <w:r w:rsidRPr="0008494A">
              <w:rPr>
                <w:sz w:val="20"/>
                <w:szCs w:val="20"/>
              </w:rPr>
              <w:t>4</w:t>
            </w:r>
          </w:p>
        </w:tc>
        <w:tc>
          <w:tcPr>
            <w:tcW w:w="1544" w:type="dxa"/>
          </w:tcPr>
          <w:p w:rsidR="00CC5B03" w:rsidRPr="0008494A" w:rsidRDefault="00CC5B03" w:rsidP="0008494A">
            <w:pPr>
              <w:autoSpaceDE w:val="0"/>
              <w:autoSpaceDN w:val="0"/>
              <w:adjustRightInd w:val="0"/>
              <w:rPr>
                <w:sz w:val="20"/>
                <w:szCs w:val="20"/>
              </w:rPr>
            </w:pPr>
            <w:r w:rsidRPr="0008494A">
              <w:rPr>
                <w:sz w:val="20"/>
                <w:szCs w:val="20"/>
              </w:rPr>
              <w:t>Оправа стрелковая  (монокль)</w:t>
            </w:r>
          </w:p>
        </w:tc>
        <w:tc>
          <w:tcPr>
            <w:tcW w:w="1134" w:type="dxa"/>
          </w:tcPr>
          <w:p w:rsidR="00CC5B03" w:rsidRPr="0008494A" w:rsidRDefault="00F70170" w:rsidP="00202389">
            <w:pPr>
              <w:autoSpaceDE w:val="0"/>
              <w:autoSpaceDN w:val="0"/>
              <w:adjustRightInd w:val="0"/>
              <w:jc w:val="center"/>
              <w:rPr>
                <w:sz w:val="20"/>
                <w:szCs w:val="20"/>
              </w:rPr>
            </w:pPr>
            <w:r w:rsidRPr="0008494A">
              <w:rPr>
                <w:sz w:val="20"/>
                <w:szCs w:val="20"/>
              </w:rPr>
              <w:t>штук</w:t>
            </w:r>
          </w:p>
        </w:tc>
        <w:tc>
          <w:tcPr>
            <w:tcW w:w="1279" w:type="dxa"/>
            <w:gridSpan w:val="2"/>
          </w:tcPr>
          <w:p w:rsidR="00CC5B03" w:rsidRPr="0008494A" w:rsidRDefault="00F70170"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F70170" w:rsidP="0008494A">
            <w:pPr>
              <w:autoSpaceDE w:val="0"/>
              <w:autoSpaceDN w:val="0"/>
              <w:adjustRightInd w:val="0"/>
              <w:jc w:val="center"/>
              <w:rPr>
                <w:sz w:val="20"/>
                <w:szCs w:val="20"/>
              </w:rPr>
            </w:pPr>
            <w:r w:rsidRPr="0008494A">
              <w:rPr>
                <w:sz w:val="20"/>
                <w:szCs w:val="20"/>
              </w:rPr>
              <w:t>-</w:t>
            </w:r>
          </w:p>
        </w:tc>
        <w:tc>
          <w:tcPr>
            <w:tcW w:w="712" w:type="dxa"/>
            <w:gridSpan w:val="3"/>
          </w:tcPr>
          <w:p w:rsidR="00CC5B03" w:rsidRPr="0008494A" w:rsidRDefault="00F70170" w:rsidP="0008494A">
            <w:pPr>
              <w:autoSpaceDE w:val="0"/>
              <w:autoSpaceDN w:val="0"/>
              <w:adjustRightInd w:val="0"/>
              <w:jc w:val="center"/>
              <w:rPr>
                <w:sz w:val="20"/>
                <w:szCs w:val="20"/>
              </w:rPr>
            </w:pPr>
            <w:r w:rsidRPr="0008494A">
              <w:rPr>
                <w:sz w:val="20"/>
                <w:szCs w:val="20"/>
              </w:rPr>
              <w:t>-</w:t>
            </w:r>
          </w:p>
        </w:tc>
        <w:tc>
          <w:tcPr>
            <w:tcW w:w="615" w:type="dxa"/>
            <w:gridSpan w:val="2"/>
          </w:tcPr>
          <w:p w:rsidR="00CC5B03" w:rsidRPr="0008494A" w:rsidRDefault="00F70170" w:rsidP="0008494A">
            <w:pPr>
              <w:autoSpaceDE w:val="0"/>
              <w:autoSpaceDN w:val="0"/>
              <w:adjustRightInd w:val="0"/>
              <w:jc w:val="center"/>
              <w:rPr>
                <w:sz w:val="20"/>
                <w:szCs w:val="20"/>
              </w:rPr>
            </w:pPr>
            <w:r w:rsidRPr="0008494A">
              <w:rPr>
                <w:sz w:val="20"/>
                <w:szCs w:val="20"/>
              </w:rPr>
              <w:t>3</w:t>
            </w:r>
          </w:p>
        </w:tc>
        <w:tc>
          <w:tcPr>
            <w:tcW w:w="667" w:type="dxa"/>
          </w:tcPr>
          <w:p w:rsidR="00CC5B03" w:rsidRPr="0008494A" w:rsidRDefault="00F70170" w:rsidP="0008494A">
            <w:pPr>
              <w:autoSpaceDE w:val="0"/>
              <w:autoSpaceDN w:val="0"/>
              <w:adjustRightInd w:val="0"/>
              <w:jc w:val="center"/>
              <w:rPr>
                <w:sz w:val="20"/>
                <w:szCs w:val="20"/>
              </w:rPr>
            </w:pPr>
            <w:r w:rsidRPr="0008494A">
              <w:rPr>
                <w:sz w:val="20"/>
                <w:szCs w:val="20"/>
              </w:rPr>
              <w:t>4</w:t>
            </w:r>
          </w:p>
        </w:tc>
        <w:tc>
          <w:tcPr>
            <w:tcW w:w="658" w:type="dxa"/>
          </w:tcPr>
          <w:p w:rsidR="00CC5B03" w:rsidRPr="0008494A" w:rsidRDefault="00F70170" w:rsidP="0008494A">
            <w:pPr>
              <w:autoSpaceDE w:val="0"/>
              <w:autoSpaceDN w:val="0"/>
              <w:adjustRightInd w:val="0"/>
              <w:jc w:val="center"/>
              <w:rPr>
                <w:sz w:val="20"/>
                <w:szCs w:val="20"/>
              </w:rPr>
            </w:pPr>
            <w:r w:rsidRPr="0008494A">
              <w:rPr>
                <w:sz w:val="20"/>
                <w:szCs w:val="20"/>
              </w:rPr>
              <w:t>3</w:t>
            </w:r>
          </w:p>
        </w:tc>
        <w:tc>
          <w:tcPr>
            <w:tcW w:w="658" w:type="dxa"/>
            <w:gridSpan w:val="3"/>
          </w:tcPr>
          <w:p w:rsidR="00CC5B03" w:rsidRPr="0008494A" w:rsidRDefault="00F70170" w:rsidP="0008494A">
            <w:pPr>
              <w:autoSpaceDE w:val="0"/>
              <w:autoSpaceDN w:val="0"/>
              <w:adjustRightInd w:val="0"/>
              <w:jc w:val="center"/>
              <w:rPr>
                <w:sz w:val="20"/>
                <w:szCs w:val="20"/>
              </w:rPr>
            </w:pPr>
            <w:r w:rsidRPr="0008494A">
              <w:rPr>
                <w:sz w:val="20"/>
                <w:szCs w:val="20"/>
              </w:rPr>
              <w:t>4</w:t>
            </w:r>
          </w:p>
        </w:tc>
        <w:tc>
          <w:tcPr>
            <w:tcW w:w="671" w:type="dxa"/>
            <w:gridSpan w:val="2"/>
          </w:tcPr>
          <w:p w:rsidR="00CC5B03" w:rsidRPr="0008494A" w:rsidRDefault="00F70170" w:rsidP="0008494A">
            <w:pPr>
              <w:autoSpaceDE w:val="0"/>
              <w:autoSpaceDN w:val="0"/>
              <w:adjustRightInd w:val="0"/>
              <w:jc w:val="center"/>
              <w:rPr>
                <w:sz w:val="20"/>
                <w:szCs w:val="20"/>
              </w:rPr>
            </w:pPr>
            <w:r w:rsidRPr="0008494A">
              <w:rPr>
                <w:sz w:val="20"/>
                <w:szCs w:val="20"/>
              </w:rPr>
              <w:t>3</w:t>
            </w:r>
          </w:p>
        </w:tc>
        <w:tc>
          <w:tcPr>
            <w:tcW w:w="648" w:type="dxa"/>
          </w:tcPr>
          <w:p w:rsidR="00CC5B03" w:rsidRPr="0008494A" w:rsidRDefault="00F70170" w:rsidP="0008494A">
            <w:pPr>
              <w:autoSpaceDE w:val="0"/>
              <w:autoSpaceDN w:val="0"/>
              <w:adjustRightInd w:val="0"/>
              <w:jc w:val="center"/>
              <w:rPr>
                <w:sz w:val="20"/>
                <w:szCs w:val="20"/>
              </w:rPr>
            </w:pPr>
            <w:r w:rsidRPr="0008494A">
              <w:rPr>
                <w:sz w:val="20"/>
                <w:szCs w:val="20"/>
              </w:rPr>
              <w:t>4</w:t>
            </w:r>
          </w:p>
        </w:tc>
      </w:tr>
      <w:tr w:rsidR="00CC5B03" w:rsidRPr="0008494A" w:rsidTr="00202389">
        <w:tc>
          <w:tcPr>
            <w:tcW w:w="9970" w:type="dxa"/>
            <w:gridSpan w:val="19"/>
          </w:tcPr>
          <w:p w:rsidR="00CC5B03" w:rsidRPr="0008494A" w:rsidRDefault="00F70170" w:rsidP="0008494A">
            <w:pPr>
              <w:autoSpaceDE w:val="0"/>
              <w:autoSpaceDN w:val="0"/>
              <w:adjustRightInd w:val="0"/>
              <w:jc w:val="center"/>
              <w:rPr>
                <w:sz w:val="20"/>
                <w:szCs w:val="20"/>
              </w:rPr>
            </w:pPr>
            <w:r w:rsidRPr="0008494A">
              <w:rPr>
                <w:sz w:val="20"/>
                <w:szCs w:val="20"/>
              </w:rPr>
              <w:t>Плавание</w:t>
            </w:r>
          </w:p>
        </w:tc>
      </w:tr>
      <w:tr w:rsidR="00F70170" w:rsidRPr="0008494A" w:rsidTr="0008494A">
        <w:tc>
          <w:tcPr>
            <w:tcW w:w="534" w:type="dxa"/>
          </w:tcPr>
          <w:p w:rsidR="00CC5B03" w:rsidRPr="0008494A" w:rsidRDefault="0008494A" w:rsidP="00202389">
            <w:pPr>
              <w:autoSpaceDE w:val="0"/>
              <w:autoSpaceDN w:val="0"/>
              <w:adjustRightInd w:val="0"/>
              <w:jc w:val="both"/>
              <w:rPr>
                <w:sz w:val="20"/>
                <w:szCs w:val="20"/>
              </w:rPr>
            </w:pPr>
            <w:r>
              <w:rPr>
                <w:sz w:val="20"/>
                <w:szCs w:val="20"/>
              </w:rPr>
              <w:t>5</w:t>
            </w:r>
          </w:p>
        </w:tc>
        <w:tc>
          <w:tcPr>
            <w:tcW w:w="1544" w:type="dxa"/>
          </w:tcPr>
          <w:p w:rsidR="00CC5B03" w:rsidRPr="0008494A" w:rsidRDefault="00F70170" w:rsidP="0008494A">
            <w:pPr>
              <w:autoSpaceDE w:val="0"/>
              <w:autoSpaceDN w:val="0"/>
              <w:adjustRightInd w:val="0"/>
              <w:rPr>
                <w:sz w:val="20"/>
                <w:szCs w:val="20"/>
              </w:rPr>
            </w:pPr>
            <w:r w:rsidRPr="0008494A">
              <w:rPr>
                <w:sz w:val="20"/>
                <w:szCs w:val="20"/>
              </w:rPr>
              <w:t>Беруши</w:t>
            </w:r>
          </w:p>
        </w:tc>
        <w:tc>
          <w:tcPr>
            <w:tcW w:w="1134" w:type="dxa"/>
          </w:tcPr>
          <w:p w:rsidR="00CC5B03" w:rsidRPr="0008494A" w:rsidRDefault="0008494A" w:rsidP="0008494A">
            <w:pPr>
              <w:autoSpaceDE w:val="0"/>
              <w:autoSpaceDN w:val="0"/>
              <w:adjustRightInd w:val="0"/>
              <w:jc w:val="center"/>
              <w:rPr>
                <w:sz w:val="20"/>
                <w:szCs w:val="20"/>
              </w:rPr>
            </w:pPr>
            <w:r>
              <w:rPr>
                <w:sz w:val="20"/>
                <w:szCs w:val="20"/>
              </w:rPr>
              <w:t>пар</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08494A" w:rsidP="0008494A">
            <w:pPr>
              <w:autoSpaceDE w:val="0"/>
              <w:autoSpaceDN w:val="0"/>
              <w:adjustRightInd w:val="0"/>
              <w:jc w:val="center"/>
              <w:rPr>
                <w:sz w:val="20"/>
                <w:szCs w:val="20"/>
              </w:rPr>
            </w:pPr>
            <w:r>
              <w:rPr>
                <w:sz w:val="20"/>
                <w:szCs w:val="20"/>
              </w:rPr>
              <w:t>-</w:t>
            </w:r>
          </w:p>
        </w:tc>
        <w:tc>
          <w:tcPr>
            <w:tcW w:w="712" w:type="dxa"/>
            <w:gridSpan w:val="3"/>
          </w:tcPr>
          <w:p w:rsidR="00CC5B03" w:rsidRPr="0008494A" w:rsidRDefault="0008494A" w:rsidP="0008494A">
            <w:pPr>
              <w:autoSpaceDE w:val="0"/>
              <w:autoSpaceDN w:val="0"/>
              <w:adjustRightInd w:val="0"/>
              <w:jc w:val="center"/>
              <w:rPr>
                <w:sz w:val="20"/>
                <w:szCs w:val="20"/>
              </w:rPr>
            </w:pPr>
            <w:r>
              <w:rPr>
                <w:sz w:val="20"/>
                <w:szCs w:val="20"/>
              </w:rPr>
              <w:t>-</w:t>
            </w:r>
          </w:p>
        </w:tc>
        <w:tc>
          <w:tcPr>
            <w:tcW w:w="615"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67" w:type="dxa"/>
          </w:tcPr>
          <w:p w:rsidR="00CC5B03"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11"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48" w:type="dxa"/>
          </w:tcPr>
          <w:p w:rsidR="00CC5B03" w:rsidRPr="0008494A" w:rsidRDefault="0008494A" w:rsidP="0008494A">
            <w:pPr>
              <w:autoSpaceDE w:val="0"/>
              <w:autoSpaceDN w:val="0"/>
              <w:adjustRightInd w:val="0"/>
              <w:jc w:val="center"/>
              <w:rPr>
                <w:sz w:val="20"/>
                <w:szCs w:val="20"/>
              </w:rPr>
            </w:pPr>
            <w:r>
              <w:rPr>
                <w:sz w:val="20"/>
                <w:szCs w:val="20"/>
              </w:rPr>
              <w:t>1</w:t>
            </w:r>
          </w:p>
        </w:tc>
      </w:tr>
      <w:tr w:rsidR="00F70170" w:rsidRPr="0008494A" w:rsidTr="0008494A">
        <w:tc>
          <w:tcPr>
            <w:tcW w:w="534" w:type="dxa"/>
          </w:tcPr>
          <w:p w:rsidR="00CC5B03" w:rsidRPr="0008494A" w:rsidRDefault="0008494A" w:rsidP="00202389">
            <w:pPr>
              <w:autoSpaceDE w:val="0"/>
              <w:autoSpaceDN w:val="0"/>
              <w:adjustRightInd w:val="0"/>
              <w:jc w:val="both"/>
              <w:rPr>
                <w:sz w:val="20"/>
                <w:szCs w:val="20"/>
              </w:rPr>
            </w:pPr>
            <w:r>
              <w:rPr>
                <w:sz w:val="20"/>
                <w:szCs w:val="20"/>
              </w:rPr>
              <w:t>6</w:t>
            </w:r>
          </w:p>
        </w:tc>
        <w:tc>
          <w:tcPr>
            <w:tcW w:w="1544" w:type="dxa"/>
          </w:tcPr>
          <w:p w:rsidR="00CC5B03" w:rsidRPr="0008494A" w:rsidRDefault="0008494A" w:rsidP="0008494A">
            <w:pPr>
              <w:autoSpaceDE w:val="0"/>
              <w:autoSpaceDN w:val="0"/>
              <w:adjustRightInd w:val="0"/>
              <w:rPr>
                <w:sz w:val="20"/>
                <w:szCs w:val="20"/>
              </w:rPr>
            </w:pPr>
            <w:r w:rsidRPr="0008494A">
              <w:rPr>
                <w:sz w:val="20"/>
                <w:szCs w:val="20"/>
              </w:rPr>
              <w:t>Костюм (комбинезон) для плавания</w:t>
            </w:r>
          </w:p>
        </w:tc>
        <w:tc>
          <w:tcPr>
            <w:tcW w:w="1134" w:type="dxa"/>
          </w:tcPr>
          <w:p w:rsidR="00CC5B03" w:rsidRPr="0008494A" w:rsidRDefault="00CC5B03" w:rsidP="0008494A">
            <w:pPr>
              <w:autoSpaceDE w:val="0"/>
              <w:autoSpaceDN w:val="0"/>
              <w:adjustRightInd w:val="0"/>
              <w:jc w:val="center"/>
              <w:rPr>
                <w:sz w:val="20"/>
                <w:szCs w:val="20"/>
              </w:rPr>
            </w:pPr>
            <w:r w:rsidRPr="0008494A">
              <w:rPr>
                <w:sz w:val="20"/>
                <w:szCs w:val="20"/>
              </w:rPr>
              <w:t>штук</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08494A" w:rsidP="0008494A">
            <w:pPr>
              <w:autoSpaceDE w:val="0"/>
              <w:autoSpaceDN w:val="0"/>
              <w:adjustRightInd w:val="0"/>
              <w:jc w:val="center"/>
              <w:rPr>
                <w:sz w:val="20"/>
                <w:szCs w:val="20"/>
              </w:rPr>
            </w:pPr>
            <w:r>
              <w:rPr>
                <w:sz w:val="20"/>
                <w:szCs w:val="20"/>
              </w:rPr>
              <w:t>-</w:t>
            </w:r>
          </w:p>
        </w:tc>
        <w:tc>
          <w:tcPr>
            <w:tcW w:w="712" w:type="dxa"/>
            <w:gridSpan w:val="3"/>
          </w:tcPr>
          <w:p w:rsidR="00CC5B03" w:rsidRPr="0008494A" w:rsidRDefault="0008494A" w:rsidP="0008494A">
            <w:pPr>
              <w:autoSpaceDE w:val="0"/>
              <w:autoSpaceDN w:val="0"/>
              <w:adjustRightInd w:val="0"/>
              <w:jc w:val="center"/>
              <w:rPr>
                <w:sz w:val="20"/>
                <w:szCs w:val="20"/>
              </w:rPr>
            </w:pPr>
            <w:r>
              <w:rPr>
                <w:sz w:val="20"/>
                <w:szCs w:val="20"/>
              </w:rPr>
              <w:t>-</w:t>
            </w:r>
          </w:p>
        </w:tc>
        <w:tc>
          <w:tcPr>
            <w:tcW w:w="615" w:type="dxa"/>
            <w:gridSpan w:val="2"/>
          </w:tcPr>
          <w:p w:rsidR="00CC5B03" w:rsidRPr="0008494A" w:rsidRDefault="0008494A" w:rsidP="0008494A">
            <w:pPr>
              <w:autoSpaceDE w:val="0"/>
              <w:autoSpaceDN w:val="0"/>
              <w:adjustRightInd w:val="0"/>
              <w:jc w:val="center"/>
              <w:rPr>
                <w:sz w:val="20"/>
                <w:szCs w:val="20"/>
              </w:rPr>
            </w:pPr>
            <w:r>
              <w:rPr>
                <w:sz w:val="20"/>
                <w:szCs w:val="20"/>
              </w:rPr>
              <w:t>-</w:t>
            </w:r>
          </w:p>
        </w:tc>
        <w:tc>
          <w:tcPr>
            <w:tcW w:w="667" w:type="dxa"/>
          </w:tcPr>
          <w:p w:rsidR="00CC5B03" w:rsidRPr="0008494A" w:rsidRDefault="0008494A" w:rsidP="0008494A">
            <w:pPr>
              <w:autoSpaceDE w:val="0"/>
              <w:autoSpaceDN w:val="0"/>
              <w:adjustRightInd w:val="0"/>
              <w:jc w:val="center"/>
              <w:rPr>
                <w:sz w:val="20"/>
                <w:szCs w:val="20"/>
              </w:rPr>
            </w:pPr>
            <w:r>
              <w:rPr>
                <w:sz w:val="20"/>
                <w:szCs w:val="20"/>
              </w:rPr>
              <w:t>м</w:t>
            </w:r>
          </w:p>
        </w:tc>
        <w:tc>
          <w:tcPr>
            <w:tcW w:w="705"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11"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CC5B03" w:rsidRPr="0008494A" w:rsidRDefault="0008494A" w:rsidP="0008494A">
            <w:pPr>
              <w:autoSpaceDE w:val="0"/>
              <w:autoSpaceDN w:val="0"/>
              <w:adjustRightInd w:val="0"/>
              <w:jc w:val="center"/>
              <w:rPr>
                <w:sz w:val="20"/>
                <w:szCs w:val="20"/>
              </w:rPr>
            </w:pPr>
            <w:r>
              <w:rPr>
                <w:sz w:val="20"/>
                <w:szCs w:val="20"/>
              </w:rPr>
              <w:t>2</w:t>
            </w:r>
          </w:p>
        </w:tc>
        <w:tc>
          <w:tcPr>
            <w:tcW w:w="648" w:type="dxa"/>
          </w:tcPr>
          <w:p w:rsidR="00CC5B03" w:rsidRPr="0008494A" w:rsidRDefault="0008494A" w:rsidP="0008494A">
            <w:pPr>
              <w:autoSpaceDE w:val="0"/>
              <w:autoSpaceDN w:val="0"/>
              <w:adjustRightInd w:val="0"/>
              <w:jc w:val="center"/>
              <w:rPr>
                <w:sz w:val="20"/>
                <w:szCs w:val="20"/>
              </w:rPr>
            </w:pPr>
            <w:r>
              <w:rPr>
                <w:sz w:val="20"/>
                <w:szCs w:val="20"/>
              </w:rPr>
              <w:t>1</w:t>
            </w:r>
          </w:p>
        </w:tc>
      </w:tr>
      <w:tr w:rsidR="00F70170" w:rsidRPr="0008494A" w:rsidTr="0008494A">
        <w:tc>
          <w:tcPr>
            <w:tcW w:w="534" w:type="dxa"/>
          </w:tcPr>
          <w:p w:rsidR="00CC5B03" w:rsidRPr="0008494A" w:rsidRDefault="0008494A" w:rsidP="00202389">
            <w:pPr>
              <w:autoSpaceDE w:val="0"/>
              <w:autoSpaceDN w:val="0"/>
              <w:adjustRightInd w:val="0"/>
              <w:jc w:val="both"/>
              <w:rPr>
                <w:sz w:val="20"/>
                <w:szCs w:val="20"/>
              </w:rPr>
            </w:pPr>
            <w:r>
              <w:rPr>
                <w:sz w:val="20"/>
                <w:szCs w:val="20"/>
              </w:rPr>
              <w:t>7</w:t>
            </w:r>
          </w:p>
        </w:tc>
        <w:tc>
          <w:tcPr>
            <w:tcW w:w="1544" w:type="dxa"/>
          </w:tcPr>
          <w:p w:rsidR="00CC5B03" w:rsidRPr="0008494A" w:rsidRDefault="0008494A" w:rsidP="0008494A">
            <w:pPr>
              <w:autoSpaceDE w:val="0"/>
              <w:autoSpaceDN w:val="0"/>
              <w:adjustRightInd w:val="0"/>
              <w:rPr>
                <w:sz w:val="20"/>
                <w:szCs w:val="20"/>
              </w:rPr>
            </w:pPr>
            <w:r w:rsidRPr="0008494A">
              <w:rPr>
                <w:sz w:val="20"/>
                <w:szCs w:val="20"/>
              </w:rPr>
              <w:t>Ку</w:t>
            </w:r>
            <w:r>
              <w:rPr>
                <w:sz w:val="20"/>
                <w:szCs w:val="20"/>
              </w:rPr>
              <w:t>пальник (для женщин)</w:t>
            </w:r>
          </w:p>
        </w:tc>
        <w:tc>
          <w:tcPr>
            <w:tcW w:w="1134" w:type="dxa"/>
          </w:tcPr>
          <w:p w:rsidR="00CC5B03" w:rsidRPr="0008494A" w:rsidRDefault="00CC5B03" w:rsidP="0008494A">
            <w:pPr>
              <w:autoSpaceDE w:val="0"/>
              <w:autoSpaceDN w:val="0"/>
              <w:adjustRightInd w:val="0"/>
              <w:jc w:val="center"/>
              <w:rPr>
                <w:sz w:val="20"/>
                <w:szCs w:val="20"/>
              </w:rPr>
            </w:pPr>
            <w:r w:rsidRPr="0008494A">
              <w:rPr>
                <w:sz w:val="20"/>
                <w:szCs w:val="20"/>
              </w:rPr>
              <w:t>штук</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0" w:type="dxa"/>
          </w:tcPr>
          <w:p w:rsidR="00CC5B03" w:rsidRPr="0008494A" w:rsidRDefault="0008494A" w:rsidP="0008494A">
            <w:pPr>
              <w:autoSpaceDE w:val="0"/>
              <w:autoSpaceDN w:val="0"/>
              <w:adjustRightInd w:val="0"/>
              <w:jc w:val="center"/>
              <w:rPr>
                <w:sz w:val="20"/>
                <w:szCs w:val="20"/>
              </w:rPr>
            </w:pPr>
            <w:r>
              <w:rPr>
                <w:sz w:val="20"/>
                <w:szCs w:val="20"/>
              </w:rPr>
              <w:t>2</w:t>
            </w:r>
          </w:p>
        </w:tc>
        <w:tc>
          <w:tcPr>
            <w:tcW w:w="712" w:type="dxa"/>
            <w:gridSpan w:val="3"/>
          </w:tcPr>
          <w:p w:rsidR="00CC5B03"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CC5B03" w:rsidRPr="0008494A" w:rsidRDefault="0008494A" w:rsidP="0008494A">
            <w:pPr>
              <w:autoSpaceDE w:val="0"/>
              <w:autoSpaceDN w:val="0"/>
              <w:adjustRightInd w:val="0"/>
              <w:jc w:val="center"/>
              <w:rPr>
                <w:sz w:val="20"/>
                <w:szCs w:val="20"/>
              </w:rPr>
            </w:pPr>
            <w:r>
              <w:rPr>
                <w:sz w:val="20"/>
                <w:szCs w:val="20"/>
              </w:rPr>
              <w:t>2</w:t>
            </w:r>
          </w:p>
        </w:tc>
        <w:tc>
          <w:tcPr>
            <w:tcW w:w="667" w:type="dxa"/>
          </w:tcPr>
          <w:p w:rsidR="00CC5B03"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CC5B03" w:rsidRPr="0008494A" w:rsidRDefault="0008494A" w:rsidP="0008494A">
            <w:pPr>
              <w:autoSpaceDE w:val="0"/>
              <w:autoSpaceDN w:val="0"/>
              <w:adjustRightInd w:val="0"/>
              <w:jc w:val="center"/>
              <w:rPr>
                <w:sz w:val="20"/>
                <w:szCs w:val="20"/>
              </w:rPr>
            </w:pPr>
            <w:r>
              <w:rPr>
                <w:sz w:val="20"/>
                <w:szCs w:val="20"/>
              </w:rPr>
              <w:t>2</w:t>
            </w:r>
          </w:p>
        </w:tc>
        <w:tc>
          <w:tcPr>
            <w:tcW w:w="611" w:type="dxa"/>
            <w:gridSpan w:val="2"/>
          </w:tcPr>
          <w:p w:rsidR="00CC5B03"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CC5B03" w:rsidRPr="0008494A" w:rsidRDefault="0008494A" w:rsidP="0008494A">
            <w:pPr>
              <w:autoSpaceDE w:val="0"/>
              <w:autoSpaceDN w:val="0"/>
              <w:adjustRightInd w:val="0"/>
              <w:jc w:val="center"/>
              <w:rPr>
                <w:sz w:val="20"/>
                <w:szCs w:val="20"/>
              </w:rPr>
            </w:pPr>
            <w:r>
              <w:rPr>
                <w:sz w:val="20"/>
                <w:szCs w:val="20"/>
              </w:rPr>
              <w:t>2</w:t>
            </w:r>
          </w:p>
        </w:tc>
        <w:tc>
          <w:tcPr>
            <w:tcW w:w="648" w:type="dxa"/>
          </w:tcPr>
          <w:p w:rsidR="00CC5B03"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Pr="0008494A" w:rsidRDefault="0008494A" w:rsidP="00202389">
            <w:pPr>
              <w:autoSpaceDE w:val="0"/>
              <w:autoSpaceDN w:val="0"/>
              <w:adjustRightInd w:val="0"/>
              <w:jc w:val="both"/>
              <w:rPr>
                <w:sz w:val="20"/>
                <w:szCs w:val="20"/>
              </w:rPr>
            </w:pPr>
            <w:r>
              <w:rPr>
                <w:sz w:val="20"/>
                <w:szCs w:val="20"/>
              </w:rPr>
              <w:t>8</w:t>
            </w:r>
          </w:p>
        </w:tc>
        <w:tc>
          <w:tcPr>
            <w:tcW w:w="1544" w:type="dxa"/>
          </w:tcPr>
          <w:p w:rsidR="0008494A" w:rsidRPr="0008494A" w:rsidRDefault="0008494A" w:rsidP="0008494A">
            <w:pPr>
              <w:autoSpaceDE w:val="0"/>
              <w:autoSpaceDN w:val="0"/>
              <w:adjustRightInd w:val="0"/>
              <w:rPr>
                <w:sz w:val="20"/>
                <w:szCs w:val="20"/>
              </w:rPr>
            </w:pPr>
            <w:r>
              <w:rPr>
                <w:sz w:val="20"/>
                <w:szCs w:val="20"/>
              </w:rPr>
              <w:t>Обувь для бассейна (шлепанцы)</w:t>
            </w:r>
          </w:p>
        </w:tc>
        <w:tc>
          <w:tcPr>
            <w:tcW w:w="1134" w:type="dxa"/>
          </w:tcPr>
          <w:p w:rsidR="0008494A" w:rsidRPr="0008494A" w:rsidRDefault="0008494A" w:rsidP="0008494A">
            <w:pPr>
              <w:autoSpaceDE w:val="0"/>
              <w:autoSpaceDN w:val="0"/>
              <w:adjustRightInd w:val="0"/>
              <w:jc w:val="center"/>
              <w:rPr>
                <w:sz w:val="20"/>
                <w:szCs w:val="20"/>
              </w:rPr>
            </w:pPr>
            <w:r>
              <w:rPr>
                <w:sz w:val="20"/>
                <w:szCs w:val="20"/>
              </w:rPr>
              <w:t>пар</w:t>
            </w:r>
          </w:p>
        </w:tc>
        <w:tc>
          <w:tcPr>
            <w:tcW w:w="1279" w:type="dxa"/>
            <w:gridSpan w:val="2"/>
          </w:tcPr>
          <w:p w:rsidR="0008494A" w:rsidRPr="0008494A" w:rsidRDefault="0008494A" w:rsidP="00202389">
            <w:pPr>
              <w:autoSpaceDE w:val="0"/>
              <w:autoSpaceDN w:val="0"/>
              <w:adjustRightInd w:val="0"/>
              <w:jc w:val="both"/>
              <w:rPr>
                <w:sz w:val="20"/>
                <w:szCs w:val="20"/>
              </w:rPr>
            </w:pPr>
            <w:r w:rsidRPr="0008494A">
              <w:rPr>
                <w:sz w:val="20"/>
                <w:szCs w:val="20"/>
              </w:rPr>
              <w:t>на занимающ.</w:t>
            </w:r>
          </w:p>
        </w:tc>
        <w:tc>
          <w:tcPr>
            <w:tcW w:w="850" w:type="dxa"/>
          </w:tcPr>
          <w:p w:rsidR="0008494A" w:rsidRPr="0008494A" w:rsidRDefault="0008494A" w:rsidP="0008494A">
            <w:pPr>
              <w:autoSpaceDE w:val="0"/>
              <w:autoSpaceDN w:val="0"/>
              <w:adjustRightInd w:val="0"/>
              <w:jc w:val="center"/>
              <w:rPr>
                <w:sz w:val="20"/>
                <w:szCs w:val="20"/>
              </w:rPr>
            </w:pPr>
            <w:r>
              <w:rPr>
                <w:sz w:val="20"/>
                <w:szCs w:val="20"/>
              </w:rPr>
              <w:t>1</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67" w:type="dxa"/>
          </w:tcPr>
          <w:p w:rsidR="0008494A"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Pr="0008494A" w:rsidRDefault="0008494A" w:rsidP="00202389">
            <w:pPr>
              <w:autoSpaceDE w:val="0"/>
              <w:autoSpaceDN w:val="0"/>
              <w:adjustRightInd w:val="0"/>
              <w:jc w:val="both"/>
              <w:rPr>
                <w:sz w:val="20"/>
                <w:szCs w:val="20"/>
              </w:rPr>
            </w:pPr>
            <w:r>
              <w:rPr>
                <w:sz w:val="20"/>
                <w:szCs w:val="20"/>
              </w:rPr>
              <w:t>9</w:t>
            </w:r>
          </w:p>
        </w:tc>
        <w:tc>
          <w:tcPr>
            <w:tcW w:w="1544" w:type="dxa"/>
          </w:tcPr>
          <w:p w:rsidR="0008494A" w:rsidRPr="0008494A" w:rsidRDefault="0008494A" w:rsidP="0008494A">
            <w:pPr>
              <w:autoSpaceDE w:val="0"/>
              <w:autoSpaceDN w:val="0"/>
              <w:adjustRightInd w:val="0"/>
              <w:rPr>
                <w:sz w:val="20"/>
                <w:szCs w:val="20"/>
              </w:rPr>
            </w:pPr>
            <w:r>
              <w:rPr>
                <w:sz w:val="20"/>
                <w:szCs w:val="20"/>
              </w:rPr>
              <w:t xml:space="preserve">Очки для плавания </w:t>
            </w:r>
          </w:p>
        </w:tc>
        <w:tc>
          <w:tcPr>
            <w:tcW w:w="1134" w:type="dxa"/>
          </w:tcPr>
          <w:p w:rsidR="0008494A" w:rsidRPr="0008494A" w:rsidRDefault="0008494A" w:rsidP="0008494A">
            <w:pPr>
              <w:autoSpaceDE w:val="0"/>
              <w:autoSpaceDN w:val="0"/>
              <w:adjustRightInd w:val="0"/>
              <w:jc w:val="center"/>
              <w:rPr>
                <w:sz w:val="20"/>
                <w:szCs w:val="20"/>
              </w:rPr>
            </w:pPr>
            <w:r>
              <w:rPr>
                <w:sz w:val="20"/>
                <w:szCs w:val="20"/>
              </w:rPr>
              <w:t>пар</w:t>
            </w:r>
          </w:p>
        </w:tc>
        <w:tc>
          <w:tcPr>
            <w:tcW w:w="1279" w:type="dxa"/>
            <w:gridSpan w:val="2"/>
          </w:tcPr>
          <w:p w:rsidR="0008494A" w:rsidRPr="0008494A" w:rsidRDefault="0008494A" w:rsidP="00202389">
            <w:pPr>
              <w:autoSpaceDE w:val="0"/>
              <w:autoSpaceDN w:val="0"/>
              <w:adjustRightInd w:val="0"/>
              <w:jc w:val="both"/>
              <w:rPr>
                <w:sz w:val="20"/>
                <w:szCs w:val="20"/>
              </w:rPr>
            </w:pPr>
            <w:r w:rsidRPr="0008494A">
              <w:rPr>
                <w:sz w:val="20"/>
                <w:szCs w:val="20"/>
              </w:rPr>
              <w:t>на занимающ.</w:t>
            </w:r>
          </w:p>
        </w:tc>
        <w:tc>
          <w:tcPr>
            <w:tcW w:w="850" w:type="dxa"/>
          </w:tcPr>
          <w:p w:rsidR="0008494A" w:rsidRPr="0008494A" w:rsidRDefault="0008494A" w:rsidP="0008494A">
            <w:pPr>
              <w:autoSpaceDE w:val="0"/>
              <w:autoSpaceDN w:val="0"/>
              <w:adjustRightInd w:val="0"/>
              <w:jc w:val="center"/>
              <w:rPr>
                <w:sz w:val="20"/>
                <w:szCs w:val="20"/>
              </w:rPr>
            </w:pPr>
            <w:r>
              <w:rPr>
                <w:sz w:val="20"/>
                <w:szCs w:val="20"/>
              </w:rPr>
              <w:t>2</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67" w:type="dxa"/>
          </w:tcPr>
          <w:p w:rsidR="0008494A"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Pr="0008494A" w:rsidRDefault="0008494A" w:rsidP="00202389">
            <w:pPr>
              <w:autoSpaceDE w:val="0"/>
              <w:autoSpaceDN w:val="0"/>
              <w:adjustRightInd w:val="0"/>
              <w:jc w:val="both"/>
              <w:rPr>
                <w:sz w:val="20"/>
                <w:szCs w:val="20"/>
              </w:rPr>
            </w:pPr>
            <w:r>
              <w:rPr>
                <w:sz w:val="20"/>
                <w:szCs w:val="20"/>
              </w:rPr>
              <w:t>10</w:t>
            </w:r>
          </w:p>
        </w:tc>
        <w:tc>
          <w:tcPr>
            <w:tcW w:w="1544" w:type="dxa"/>
          </w:tcPr>
          <w:p w:rsidR="0008494A" w:rsidRPr="0008494A" w:rsidRDefault="0008494A" w:rsidP="00202389">
            <w:pPr>
              <w:autoSpaceDE w:val="0"/>
              <w:autoSpaceDN w:val="0"/>
              <w:adjustRightInd w:val="0"/>
              <w:jc w:val="both"/>
              <w:rPr>
                <w:sz w:val="20"/>
                <w:szCs w:val="20"/>
              </w:rPr>
            </w:pPr>
            <w:r>
              <w:rPr>
                <w:sz w:val="20"/>
                <w:szCs w:val="20"/>
              </w:rPr>
              <w:t>Плавки (для мужчин)</w:t>
            </w:r>
          </w:p>
        </w:tc>
        <w:tc>
          <w:tcPr>
            <w:tcW w:w="1134" w:type="dxa"/>
          </w:tcPr>
          <w:p w:rsidR="0008494A" w:rsidRPr="0008494A" w:rsidRDefault="0008494A" w:rsidP="0008494A">
            <w:pPr>
              <w:autoSpaceDE w:val="0"/>
              <w:autoSpaceDN w:val="0"/>
              <w:adjustRightInd w:val="0"/>
              <w:jc w:val="center"/>
              <w:rPr>
                <w:sz w:val="20"/>
                <w:szCs w:val="20"/>
              </w:rPr>
            </w:pPr>
            <w:r w:rsidRPr="0008494A">
              <w:rPr>
                <w:sz w:val="20"/>
                <w:szCs w:val="20"/>
              </w:rPr>
              <w:t>штук</w:t>
            </w:r>
          </w:p>
        </w:tc>
        <w:tc>
          <w:tcPr>
            <w:tcW w:w="1279" w:type="dxa"/>
            <w:gridSpan w:val="2"/>
          </w:tcPr>
          <w:p w:rsidR="0008494A" w:rsidRPr="0008494A" w:rsidRDefault="0008494A" w:rsidP="00202389">
            <w:pPr>
              <w:autoSpaceDE w:val="0"/>
              <w:autoSpaceDN w:val="0"/>
              <w:adjustRightInd w:val="0"/>
              <w:jc w:val="both"/>
              <w:rPr>
                <w:sz w:val="20"/>
                <w:szCs w:val="20"/>
              </w:rPr>
            </w:pPr>
            <w:r w:rsidRPr="0008494A">
              <w:rPr>
                <w:sz w:val="20"/>
                <w:szCs w:val="20"/>
              </w:rPr>
              <w:t>на занимающ.</w:t>
            </w:r>
          </w:p>
        </w:tc>
        <w:tc>
          <w:tcPr>
            <w:tcW w:w="850" w:type="dxa"/>
          </w:tcPr>
          <w:p w:rsidR="0008494A" w:rsidRPr="0008494A" w:rsidRDefault="0008494A" w:rsidP="0008494A">
            <w:pPr>
              <w:autoSpaceDE w:val="0"/>
              <w:autoSpaceDN w:val="0"/>
              <w:adjustRightInd w:val="0"/>
              <w:jc w:val="center"/>
              <w:rPr>
                <w:sz w:val="20"/>
                <w:szCs w:val="20"/>
              </w:rPr>
            </w:pPr>
            <w:r>
              <w:rPr>
                <w:sz w:val="20"/>
                <w:szCs w:val="20"/>
              </w:rPr>
              <w:t>2</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67" w:type="dxa"/>
          </w:tcPr>
          <w:p w:rsidR="0008494A"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Default="0008494A" w:rsidP="00202389">
            <w:pPr>
              <w:autoSpaceDE w:val="0"/>
              <w:autoSpaceDN w:val="0"/>
              <w:adjustRightInd w:val="0"/>
              <w:jc w:val="both"/>
              <w:rPr>
                <w:sz w:val="20"/>
                <w:szCs w:val="20"/>
              </w:rPr>
            </w:pPr>
            <w:r>
              <w:rPr>
                <w:sz w:val="20"/>
                <w:szCs w:val="20"/>
              </w:rPr>
              <w:t>11</w:t>
            </w:r>
          </w:p>
        </w:tc>
        <w:tc>
          <w:tcPr>
            <w:tcW w:w="1544" w:type="dxa"/>
          </w:tcPr>
          <w:p w:rsidR="0008494A" w:rsidRPr="0008494A" w:rsidRDefault="0008494A" w:rsidP="00202389">
            <w:pPr>
              <w:autoSpaceDE w:val="0"/>
              <w:autoSpaceDN w:val="0"/>
              <w:adjustRightInd w:val="0"/>
              <w:jc w:val="both"/>
              <w:rPr>
                <w:sz w:val="20"/>
                <w:szCs w:val="20"/>
              </w:rPr>
            </w:pPr>
            <w:r>
              <w:rPr>
                <w:sz w:val="20"/>
                <w:szCs w:val="20"/>
              </w:rPr>
              <w:t>Полотенце</w:t>
            </w:r>
          </w:p>
        </w:tc>
        <w:tc>
          <w:tcPr>
            <w:tcW w:w="1134" w:type="dxa"/>
          </w:tcPr>
          <w:p w:rsidR="0008494A" w:rsidRPr="0008494A" w:rsidRDefault="0008494A" w:rsidP="0008494A">
            <w:pPr>
              <w:autoSpaceDE w:val="0"/>
              <w:autoSpaceDN w:val="0"/>
              <w:adjustRightInd w:val="0"/>
              <w:jc w:val="center"/>
              <w:rPr>
                <w:sz w:val="20"/>
                <w:szCs w:val="20"/>
              </w:rPr>
            </w:pPr>
            <w:r w:rsidRPr="0008494A">
              <w:rPr>
                <w:sz w:val="20"/>
                <w:szCs w:val="20"/>
              </w:rPr>
              <w:t>штук</w:t>
            </w:r>
          </w:p>
        </w:tc>
        <w:tc>
          <w:tcPr>
            <w:tcW w:w="1279" w:type="dxa"/>
            <w:gridSpan w:val="2"/>
          </w:tcPr>
          <w:p w:rsidR="0008494A" w:rsidRPr="0008494A" w:rsidRDefault="0008494A" w:rsidP="00202389">
            <w:pPr>
              <w:autoSpaceDE w:val="0"/>
              <w:autoSpaceDN w:val="0"/>
              <w:adjustRightInd w:val="0"/>
              <w:jc w:val="both"/>
              <w:rPr>
                <w:sz w:val="20"/>
                <w:szCs w:val="20"/>
              </w:rPr>
            </w:pPr>
            <w:r w:rsidRPr="0008494A">
              <w:rPr>
                <w:sz w:val="20"/>
                <w:szCs w:val="20"/>
              </w:rPr>
              <w:t>на занимающ.</w:t>
            </w:r>
          </w:p>
        </w:tc>
        <w:tc>
          <w:tcPr>
            <w:tcW w:w="850" w:type="dxa"/>
          </w:tcPr>
          <w:p w:rsidR="0008494A" w:rsidRPr="0008494A" w:rsidRDefault="0008494A" w:rsidP="0008494A">
            <w:pPr>
              <w:autoSpaceDE w:val="0"/>
              <w:autoSpaceDN w:val="0"/>
              <w:adjustRightInd w:val="0"/>
              <w:jc w:val="center"/>
              <w:rPr>
                <w:sz w:val="20"/>
                <w:szCs w:val="20"/>
              </w:rPr>
            </w:pPr>
            <w:r>
              <w:rPr>
                <w:sz w:val="20"/>
                <w:szCs w:val="20"/>
              </w:rPr>
              <w:t>2</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67" w:type="dxa"/>
          </w:tcPr>
          <w:p w:rsidR="0008494A"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Default="0008494A" w:rsidP="00202389">
            <w:pPr>
              <w:autoSpaceDE w:val="0"/>
              <w:autoSpaceDN w:val="0"/>
              <w:adjustRightInd w:val="0"/>
              <w:jc w:val="both"/>
              <w:rPr>
                <w:sz w:val="20"/>
                <w:szCs w:val="20"/>
              </w:rPr>
            </w:pPr>
            <w:r>
              <w:rPr>
                <w:sz w:val="20"/>
                <w:szCs w:val="20"/>
              </w:rPr>
              <w:t>12</w:t>
            </w:r>
          </w:p>
        </w:tc>
        <w:tc>
          <w:tcPr>
            <w:tcW w:w="1544" w:type="dxa"/>
          </w:tcPr>
          <w:p w:rsidR="0008494A" w:rsidRPr="0008494A" w:rsidRDefault="0008494A" w:rsidP="00202389">
            <w:pPr>
              <w:autoSpaceDE w:val="0"/>
              <w:autoSpaceDN w:val="0"/>
              <w:adjustRightInd w:val="0"/>
              <w:jc w:val="both"/>
              <w:rPr>
                <w:sz w:val="20"/>
                <w:szCs w:val="20"/>
              </w:rPr>
            </w:pPr>
            <w:r>
              <w:rPr>
                <w:sz w:val="20"/>
                <w:szCs w:val="20"/>
              </w:rPr>
              <w:t>Халат</w:t>
            </w:r>
          </w:p>
        </w:tc>
        <w:tc>
          <w:tcPr>
            <w:tcW w:w="1134" w:type="dxa"/>
          </w:tcPr>
          <w:p w:rsidR="0008494A" w:rsidRPr="0008494A" w:rsidRDefault="0008494A" w:rsidP="0008494A">
            <w:pPr>
              <w:autoSpaceDE w:val="0"/>
              <w:autoSpaceDN w:val="0"/>
              <w:adjustRightInd w:val="0"/>
              <w:jc w:val="center"/>
              <w:rPr>
                <w:sz w:val="20"/>
                <w:szCs w:val="20"/>
              </w:rPr>
            </w:pPr>
            <w:r w:rsidRPr="0008494A">
              <w:rPr>
                <w:sz w:val="20"/>
                <w:szCs w:val="20"/>
              </w:rPr>
              <w:t>штук</w:t>
            </w:r>
          </w:p>
        </w:tc>
        <w:tc>
          <w:tcPr>
            <w:tcW w:w="1279" w:type="dxa"/>
            <w:gridSpan w:val="2"/>
          </w:tcPr>
          <w:p w:rsidR="0008494A" w:rsidRPr="0008494A" w:rsidRDefault="0008494A" w:rsidP="00202389">
            <w:pPr>
              <w:autoSpaceDE w:val="0"/>
              <w:autoSpaceDN w:val="0"/>
              <w:adjustRightInd w:val="0"/>
              <w:jc w:val="both"/>
              <w:rPr>
                <w:sz w:val="20"/>
                <w:szCs w:val="20"/>
              </w:rPr>
            </w:pPr>
            <w:r w:rsidRPr="0008494A">
              <w:rPr>
                <w:sz w:val="20"/>
                <w:szCs w:val="20"/>
              </w:rPr>
              <w:t>на занимающ.</w:t>
            </w:r>
          </w:p>
        </w:tc>
        <w:tc>
          <w:tcPr>
            <w:tcW w:w="850" w:type="dxa"/>
          </w:tcPr>
          <w:p w:rsidR="0008494A" w:rsidRPr="0008494A" w:rsidRDefault="0008494A" w:rsidP="0008494A">
            <w:pPr>
              <w:autoSpaceDE w:val="0"/>
              <w:autoSpaceDN w:val="0"/>
              <w:adjustRightInd w:val="0"/>
              <w:jc w:val="center"/>
              <w:rPr>
                <w:sz w:val="20"/>
                <w:szCs w:val="20"/>
              </w:rPr>
            </w:pPr>
            <w:r>
              <w:rPr>
                <w:sz w:val="20"/>
                <w:szCs w:val="20"/>
              </w:rPr>
              <w:t>-</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w:t>
            </w:r>
          </w:p>
        </w:tc>
        <w:tc>
          <w:tcPr>
            <w:tcW w:w="667" w:type="dxa"/>
          </w:tcPr>
          <w:p w:rsidR="0008494A" w:rsidRPr="0008494A" w:rsidRDefault="0008494A" w:rsidP="0008494A">
            <w:pPr>
              <w:autoSpaceDE w:val="0"/>
              <w:autoSpaceDN w:val="0"/>
              <w:adjustRightInd w:val="0"/>
              <w:jc w:val="center"/>
              <w:rPr>
                <w:sz w:val="20"/>
                <w:szCs w:val="20"/>
              </w:rPr>
            </w:pPr>
            <w:r>
              <w:rPr>
                <w:sz w:val="20"/>
                <w:szCs w:val="20"/>
              </w:rPr>
              <w:t>-</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08494A" w:rsidRPr="0008494A" w:rsidTr="0008494A">
        <w:tc>
          <w:tcPr>
            <w:tcW w:w="534" w:type="dxa"/>
          </w:tcPr>
          <w:p w:rsidR="0008494A" w:rsidRDefault="0008494A" w:rsidP="00202389">
            <w:pPr>
              <w:autoSpaceDE w:val="0"/>
              <w:autoSpaceDN w:val="0"/>
              <w:adjustRightInd w:val="0"/>
              <w:jc w:val="both"/>
              <w:rPr>
                <w:sz w:val="20"/>
                <w:szCs w:val="20"/>
              </w:rPr>
            </w:pPr>
            <w:r>
              <w:rPr>
                <w:sz w:val="20"/>
                <w:szCs w:val="20"/>
              </w:rPr>
              <w:lastRenderedPageBreak/>
              <w:t>13</w:t>
            </w:r>
          </w:p>
        </w:tc>
        <w:tc>
          <w:tcPr>
            <w:tcW w:w="1544" w:type="dxa"/>
          </w:tcPr>
          <w:p w:rsidR="0008494A" w:rsidRPr="0008494A" w:rsidRDefault="0008494A" w:rsidP="00202389">
            <w:pPr>
              <w:autoSpaceDE w:val="0"/>
              <w:autoSpaceDN w:val="0"/>
              <w:adjustRightInd w:val="0"/>
              <w:jc w:val="both"/>
              <w:rPr>
                <w:sz w:val="20"/>
                <w:szCs w:val="20"/>
              </w:rPr>
            </w:pPr>
            <w:r>
              <w:rPr>
                <w:sz w:val="20"/>
                <w:szCs w:val="20"/>
              </w:rPr>
              <w:t>Шапочка для плавания</w:t>
            </w:r>
          </w:p>
        </w:tc>
        <w:tc>
          <w:tcPr>
            <w:tcW w:w="1134" w:type="dxa"/>
          </w:tcPr>
          <w:p w:rsidR="0008494A" w:rsidRPr="0008494A" w:rsidRDefault="0008494A" w:rsidP="0008494A">
            <w:pPr>
              <w:autoSpaceDE w:val="0"/>
              <w:autoSpaceDN w:val="0"/>
              <w:adjustRightInd w:val="0"/>
              <w:jc w:val="center"/>
              <w:rPr>
                <w:sz w:val="20"/>
                <w:szCs w:val="20"/>
              </w:rPr>
            </w:pPr>
            <w:r w:rsidRPr="0008494A">
              <w:rPr>
                <w:sz w:val="20"/>
                <w:szCs w:val="20"/>
              </w:rPr>
              <w:t>штук</w:t>
            </w:r>
          </w:p>
        </w:tc>
        <w:tc>
          <w:tcPr>
            <w:tcW w:w="1279" w:type="dxa"/>
            <w:gridSpan w:val="2"/>
          </w:tcPr>
          <w:p w:rsidR="0008494A" w:rsidRDefault="0008494A" w:rsidP="00202389">
            <w:pPr>
              <w:autoSpaceDE w:val="0"/>
              <w:autoSpaceDN w:val="0"/>
              <w:adjustRightInd w:val="0"/>
              <w:jc w:val="both"/>
              <w:rPr>
                <w:sz w:val="20"/>
                <w:szCs w:val="20"/>
              </w:rPr>
            </w:pPr>
            <w:r w:rsidRPr="0008494A">
              <w:rPr>
                <w:sz w:val="20"/>
                <w:szCs w:val="20"/>
              </w:rPr>
              <w:t>на занимающ.</w:t>
            </w:r>
          </w:p>
          <w:p w:rsidR="0008494A" w:rsidRPr="0008494A" w:rsidRDefault="0008494A" w:rsidP="00202389">
            <w:pPr>
              <w:autoSpaceDE w:val="0"/>
              <w:autoSpaceDN w:val="0"/>
              <w:adjustRightInd w:val="0"/>
              <w:jc w:val="both"/>
              <w:rPr>
                <w:sz w:val="20"/>
                <w:szCs w:val="20"/>
              </w:rPr>
            </w:pPr>
          </w:p>
        </w:tc>
        <w:tc>
          <w:tcPr>
            <w:tcW w:w="850" w:type="dxa"/>
          </w:tcPr>
          <w:p w:rsidR="0008494A" w:rsidRPr="0008494A" w:rsidRDefault="0008494A" w:rsidP="0008494A">
            <w:pPr>
              <w:autoSpaceDE w:val="0"/>
              <w:autoSpaceDN w:val="0"/>
              <w:adjustRightInd w:val="0"/>
              <w:jc w:val="center"/>
              <w:rPr>
                <w:sz w:val="20"/>
                <w:szCs w:val="20"/>
              </w:rPr>
            </w:pPr>
            <w:r>
              <w:rPr>
                <w:sz w:val="20"/>
                <w:szCs w:val="20"/>
              </w:rPr>
              <w:t>2</w:t>
            </w:r>
          </w:p>
        </w:tc>
        <w:tc>
          <w:tcPr>
            <w:tcW w:w="712" w:type="dxa"/>
            <w:gridSpan w:val="3"/>
          </w:tcPr>
          <w:p w:rsidR="0008494A" w:rsidRPr="0008494A" w:rsidRDefault="0008494A" w:rsidP="0008494A">
            <w:pPr>
              <w:autoSpaceDE w:val="0"/>
              <w:autoSpaceDN w:val="0"/>
              <w:adjustRightInd w:val="0"/>
              <w:jc w:val="center"/>
              <w:rPr>
                <w:sz w:val="20"/>
                <w:szCs w:val="20"/>
              </w:rPr>
            </w:pPr>
            <w:r>
              <w:rPr>
                <w:sz w:val="20"/>
                <w:szCs w:val="20"/>
              </w:rPr>
              <w:t>1</w:t>
            </w:r>
          </w:p>
        </w:tc>
        <w:tc>
          <w:tcPr>
            <w:tcW w:w="615" w:type="dxa"/>
            <w:gridSpan w:val="2"/>
          </w:tcPr>
          <w:p w:rsidR="0008494A" w:rsidRPr="0008494A" w:rsidRDefault="0008494A" w:rsidP="0008494A">
            <w:pPr>
              <w:autoSpaceDE w:val="0"/>
              <w:autoSpaceDN w:val="0"/>
              <w:adjustRightInd w:val="0"/>
              <w:jc w:val="center"/>
              <w:rPr>
                <w:sz w:val="20"/>
                <w:szCs w:val="20"/>
              </w:rPr>
            </w:pPr>
            <w:r>
              <w:rPr>
                <w:sz w:val="20"/>
                <w:szCs w:val="20"/>
              </w:rPr>
              <w:t>2</w:t>
            </w:r>
          </w:p>
        </w:tc>
        <w:tc>
          <w:tcPr>
            <w:tcW w:w="667" w:type="dxa"/>
          </w:tcPr>
          <w:p w:rsidR="0008494A" w:rsidRPr="0008494A" w:rsidRDefault="0008494A" w:rsidP="0008494A">
            <w:pPr>
              <w:autoSpaceDE w:val="0"/>
              <w:autoSpaceDN w:val="0"/>
              <w:adjustRightInd w:val="0"/>
              <w:jc w:val="center"/>
              <w:rPr>
                <w:sz w:val="20"/>
                <w:szCs w:val="20"/>
              </w:rPr>
            </w:pPr>
            <w:r>
              <w:rPr>
                <w:sz w:val="20"/>
                <w:szCs w:val="20"/>
              </w:rPr>
              <w:t>1</w:t>
            </w:r>
          </w:p>
        </w:tc>
        <w:tc>
          <w:tcPr>
            <w:tcW w:w="705" w:type="dxa"/>
            <w:gridSpan w:val="2"/>
          </w:tcPr>
          <w:p w:rsidR="0008494A" w:rsidRPr="0008494A" w:rsidRDefault="0008494A" w:rsidP="0008494A">
            <w:pPr>
              <w:autoSpaceDE w:val="0"/>
              <w:autoSpaceDN w:val="0"/>
              <w:adjustRightInd w:val="0"/>
              <w:jc w:val="center"/>
              <w:rPr>
                <w:sz w:val="20"/>
                <w:szCs w:val="20"/>
              </w:rPr>
            </w:pPr>
            <w:r>
              <w:rPr>
                <w:sz w:val="20"/>
                <w:szCs w:val="20"/>
              </w:rPr>
              <w:t>3</w:t>
            </w:r>
          </w:p>
        </w:tc>
        <w:tc>
          <w:tcPr>
            <w:tcW w:w="611" w:type="dxa"/>
            <w:gridSpan w:val="2"/>
          </w:tcPr>
          <w:p w:rsidR="0008494A" w:rsidRPr="0008494A" w:rsidRDefault="0008494A" w:rsidP="0008494A">
            <w:pPr>
              <w:autoSpaceDE w:val="0"/>
              <w:autoSpaceDN w:val="0"/>
              <w:adjustRightInd w:val="0"/>
              <w:jc w:val="center"/>
              <w:rPr>
                <w:sz w:val="20"/>
                <w:szCs w:val="20"/>
              </w:rPr>
            </w:pPr>
            <w:r>
              <w:rPr>
                <w:sz w:val="20"/>
                <w:szCs w:val="20"/>
              </w:rPr>
              <w:t>1</w:t>
            </w:r>
          </w:p>
        </w:tc>
        <w:tc>
          <w:tcPr>
            <w:tcW w:w="671" w:type="dxa"/>
            <w:gridSpan w:val="2"/>
          </w:tcPr>
          <w:p w:rsidR="0008494A" w:rsidRPr="0008494A" w:rsidRDefault="0008494A" w:rsidP="0008494A">
            <w:pPr>
              <w:autoSpaceDE w:val="0"/>
              <w:autoSpaceDN w:val="0"/>
              <w:adjustRightInd w:val="0"/>
              <w:jc w:val="center"/>
              <w:rPr>
                <w:sz w:val="20"/>
                <w:szCs w:val="20"/>
              </w:rPr>
            </w:pPr>
            <w:r>
              <w:rPr>
                <w:sz w:val="20"/>
                <w:szCs w:val="20"/>
              </w:rPr>
              <w:t>3</w:t>
            </w:r>
          </w:p>
        </w:tc>
        <w:tc>
          <w:tcPr>
            <w:tcW w:w="648" w:type="dxa"/>
          </w:tcPr>
          <w:p w:rsidR="0008494A" w:rsidRPr="0008494A" w:rsidRDefault="0008494A" w:rsidP="0008494A">
            <w:pPr>
              <w:autoSpaceDE w:val="0"/>
              <w:autoSpaceDN w:val="0"/>
              <w:adjustRightInd w:val="0"/>
              <w:jc w:val="center"/>
              <w:rPr>
                <w:sz w:val="20"/>
                <w:szCs w:val="20"/>
              </w:rPr>
            </w:pPr>
            <w:r>
              <w:rPr>
                <w:sz w:val="20"/>
                <w:szCs w:val="20"/>
              </w:rPr>
              <w:t>1</w:t>
            </w:r>
          </w:p>
        </w:tc>
      </w:tr>
      <w:tr w:rsidR="00CC5B03" w:rsidRPr="0008494A" w:rsidTr="00202389">
        <w:tc>
          <w:tcPr>
            <w:tcW w:w="9970" w:type="dxa"/>
            <w:gridSpan w:val="19"/>
          </w:tcPr>
          <w:p w:rsidR="00CC5B03" w:rsidRPr="0008494A" w:rsidRDefault="00CC5B03" w:rsidP="00202389">
            <w:pPr>
              <w:autoSpaceDE w:val="0"/>
              <w:autoSpaceDN w:val="0"/>
              <w:adjustRightInd w:val="0"/>
              <w:jc w:val="center"/>
              <w:rPr>
                <w:sz w:val="20"/>
                <w:szCs w:val="20"/>
              </w:rPr>
            </w:pPr>
            <w:r w:rsidRPr="0008494A">
              <w:rPr>
                <w:sz w:val="20"/>
                <w:szCs w:val="20"/>
              </w:rPr>
              <w:t>Конкур</w:t>
            </w:r>
          </w:p>
        </w:tc>
      </w:tr>
      <w:tr w:rsidR="00F70170" w:rsidRPr="0008494A" w:rsidTr="00B456AB">
        <w:tc>
          <w:tcPr>
            <w:tcW w:w="534" w:type="dxa"/>
          </w:tcPr>
          <w:p w:rsidR="00CC5B03" w:rsidRPr="0008494A" w:rsidRDefault="00202389" w:rsidP="00202389">
            <w:pPr>
              <w:autoSpaceDE w:val="0"/>
              <w:autoSpaceDN w:val="0"/>
              <w:adjustRightInd w:val="0"/>
              <w:jc w:val="both"/>
              <w:rPr>
                <w:sz w:val="20"/>
                <w:szCs w:val="20"/>
              </w:rPr>
            </w:pPr>
            <w:r>
              <w:rPr>
                <w:sz w:val="20"/>
                <w:szCs w:val="20"/>
              </w:rPr>
              <w:t>14</w:t>
            </w:r>
          </w:p>
        </w:tc>
        <w:tc>
          <w:tcPr>
            <w:tcW w:w="1544" w:type="dxa"/>
          </w:tcPr>
          <w:p w:rsidR="00CC5B03" w:rsidRPr="0008494A" w:rsidRDefault="00202389" w:rsidP="00B456AB">
            <w:pPr>
              <w:autoSpaceDE w:val="0"/>
              <w:autoSpaceDN w:val="0"/>
              <w:adjustRightInd w:val="0"/>
              <w:rPr>
                <w:sz w:val="20"/>
                <w:szCs w:val="20"/>
              </w:rPr>
            </w:pPr>
            <w:r>
              <w:rPr>
                <w:sz w:val="20"/>
                <w:szCs w:val="20"/>
              </w:rPr>
              <w:t>Бриджи тренировочные</w:t>
            </w:r>
          </w:p>
        </w:tc>
        <w:tc>
          <w:tcPr>
            <w:tcW w:w="1134" w:type="dxa"/>
          </w:tcPr>
          <w:p w:rsidR="00CC5B03"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CC5B03"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CC5B03" w:rsidRPr="0008494A" w:rsidRDefault="00B456AB" w:rsidP="00E51F7F">
            <w:pPr>
              <w:autoSpaceDE w:val="0"/>
              <w:autoSpaceDN w:val="0"/>
              <w:adjustRightInd w:val="0"/>
              <w:jc w:val="center"/>
              <w:rPr>
                <w:sz w:val="20"/>
                <w:szCs w:val="20"/>
              </w:rPr>
            </w:pPr>
            <w:r>
              <w:rPr>
                <w:sz w:val="20"/>
                <w:szCs w:val="20"/>
              </w:rPr>
              <w:t>-</w:t>
            </w:r>
          </w:p>
        </w:tc>
        <w:tc>
          <w:tcPr>
            <w:tcW w:w="606" w:type="dxa"/>
          </w:tcPr>
          <w:p w:rsidR="00CC5B03" w:rsidRPr="0008494A" w:rsidRDefault="00B456AB" w:rsidP="00E51F7F">
            <w:pPr>
              <w:autoSpaceDE w:val="0"/>
              <w:autoSpaceDN w:val="0"/>
              <w:adjustRightInd w:val="0"/>
              <w:jc w:val="center"/>
              <w:rPr>
                <w:sz w:val="20"/>
                <w:szCs w:val="20"/>
              </w:rPr>
            </w:pPr>
            <w:r>
              <w:rPr>
                <w:sz w:val="20"/>
                <w:szCs w:val="20"/>
              </w:rPr>
              <w:t>1</w:t>
            </w:r>
          </w:p>
        </w:tc>
        <w:tc>
          <w:tcPr>
            <w:tcW w:w="667" w:type="dxa"/>
          </w:tcPr>
          <w:p w:rsidR="00CC5B03"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CC5B03" w:rsidRPr="0008494A" w:rsidRDefault="00B456AB" w:rsidP="00E51F7F">
            <w:pPr>
              <w:autoSpaceDE w:val="0"/>
              <w:autoSpaceDN w:val="0"/>
              <w:adjustRightInd w:val="0"/>
              <w:jc w:val="center"/>
              <w:rPr>
                <w:sz w:val="20"/>
                <w:szCs w:val="20"/>
              </w:rPr>
            </w:pPr>
            <w:r>
              <w:rPr>
                <w:sz w:val="20"/>
                <w:szCs w:val="20"/>
              </w:rPr>
              <w:t>1</w:t>
            </w:r>
          </w:p>
        </w:tc>
        <w:tc>
          <w:tcPr>
            <w:tcW w:w="573" w:type="dxa"/>
          </w:tcPr>
          <w:p w:rsidR="00CC5B03"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CC5B03" w:rsidRPr="0008494A" w:rsidRDefault="00B456AB" w:rsidP="00E51F7F">
            <w:pPr>
              <w:autoSpaceDE w:val="0"/>
              <w:autoSpaceDN w:val="0"/>
              <w:adjustRightInd w:val="0"/>
              <w:jc w:val="center"/>
              <w:rPr>
                <w:sz w:val="20"/>
                <w:szCs w:val="20"/>
              </w:rPr>
            </w:pPr>
            <w:r>
              <w:rPr>
                <w:sz w:val="20"/>
                <w:szCs w:val="20"/>
              </w:rPr>
              <w:t>1</w:t>
            </w:r>
          </w:p>
        </w:tc>
        <w:tc>
          <w:tcPr>
            <w:tcW w:w="648" w:type="dxa"/>
          </w:tcPr>
          <w:p w:rsidR="00CC5B03" w:rsidRPr="0008494A" w:rsidRDefault="00B456AB" w:rsidP="00E51F7F">
            <w:pPr>
              <w:autoSpaceDE w:val="0"/>
              <w:autoSpaceDN w:val="0"/>
              <w:adjustRightInd w:val="0"/>
              <w:jc w:val="center"/>
              <w:rPr>
                <w:sz w:val="20"/>
                <w:szCs w:val="20"/>
              </w:rPr>
            </w:pPr>
            <w:r>
              <w:rPr>
                <w:sz w:val="20"/>
                <w:szCs w:val="20"/>
              </w:rPr>
              <w:t>1</w:t>
            </w:r>
          </w:p>
        </w:tc>
      </w:tr>
      <w:tr w:rsidR="00F70170" w:rsidRPr="0008494A" w:rsidTr="00B456AB">
        <w:tc>
          <w:tcPr>
            <w:tcW w:w="534" w:type="dxa"/>
          </w:tcPr>
          <w:p w:rsidR="00CC5B03" w:rsidRPr="0008494A" w:rsidRDefault="00202389" w:rsidP="00202389">
            <w:pPr>
              <w:autoSpaceDE w:val="0"/>
              <w:autoSpaceDN w:val="0"/>
              <w:adjustRightInd w:val="0"/>
              <w:jc w:val="both"/>
              <w:rPr>
                <w:sz w:val="20"/>
                <w:szCs w:val="20"/>
              </w:rPr>
            </w:pPr>
            <w:r>
              <w:rPr>
                <w:sz w:val="20"/>
                <w:szCs w:val="20"/>
              </w:rPr>
              <w:t>15</w:t>
            </w:r>
          </w:p>
        </w:tc>
        <w:tc>
          <w:tcPr>
            <w:tcW w:w="1544" w:type="dxa"/>
          </w:tcPr>
          <w:p w:rsidR="00CC5B03" w:rsidRPr="0008494A" w:rsidRDefault="00202389" w:rsidP="00B456AB">
            <w:pPr>
              <w:autoSpaceDE w:val="0"/>
              <w:autoSpaceDN w:val="0"/>
              <w:adjustRightInd w:val="0"/>
              <w:rPr>
                <w:sz w:val="20"/>
                <w:szCs w:val="20"/>
              </w:rPr>
            </w:pPr>
            <w:r>
              <w:rPr>
                <w:sz w:val="20"/>
                <w:szCs w:val="20"/>
              </w:rPr>
              <w:t>Бриджи турнирные</w:t>
            </w:r>
          </w:p>
        </w:tc>
        <w:tc>
          <w:tcPr>
            <w:tcW w:w="1134" w:type="dxa"/>
          </w:tcPr>
          <w:p w:rsidR="00CC5B03"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CC5B03" w:rsidRPr="0008494A" w:rsidRDefault="00CC5B03"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CC5B03"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CC5B03" w:rsidRPr="0008494A" w:rsidRDefault="00B456AB" w:rsidP="00E51F7F">
            <w:pPr>
              <w:autoSpaceDE w:val="0"/>
              <w:autoSpaceDN w:val="0"/>
              <w:adjustRightInd w:val="0"/>
              <w:jc w:val="center"/>
              <w:rPr>
                <w:sz w:val="20"/>
                <w:szCs w:val="20"/>
              </w:rPr>
            </w:pPr>
            <w:r>
              <w:rPr>
                <w:sz w:val="20"/>
                <w:szCs w:val="20"/>
              </w:rPr>
              <w:t>-</w:t>
            </w:r>
          </w:p>
        </w:tc>
        <w:tc>
          <w:tcPr>
            <w:tcW w:w="606" w:type="dxa"/>
          </w:tcPr>
          <w:p w:rsidR="00CC5B03" w:rsidRPr="0008494A" w:rsidRDefault="00B456AB" w:rsidP="00E51F7F">
            <w:pPr>
              <w:autoSpaceDE w:val="0"/>
              <w:autoSpaceDN w:val="0"/>
              <w:adjustRightInd w:val="0"/>
              <w:jc w:val="center"/>
              <w:rPr>
                <w:sz w:val="20"/>
                <w:szCs w:val="20"/>
              </w:rPr>
            </w:pPr>
            <w:r>
              <w:rPr>
                <w:sz w:val="20"/>
                <w:szCs w:val="20"/>
              </w:rPr>
              <w:t>1</w:t>
            </w:r>
          </w:p>
        </w:tc>
        <w:tc>
          <w:tcPr>
            <w:tcW w:w="667" w:type="dxa"/>
          </w:tcPr>
          <w:p w:rsidR="00CC5B03"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CC5B03" w:rsidRPr="0008494A" w:rsidRDefault="00B456AB" w:rsidP="00E51F7F">
            <w:pPr>
              <w:autoSpaceDE w:val="0"/>
              <w:autoSpaceDN w:val="0"/>
              <w:adjustRightInd w:val="0"/>
              <w:jc w:val="center"/>
              <w:rPr>
                <w:sz w:val="20"/>
                <w:szCs w:val="20"/>
              </w:rPr>
            </w:pPr>
            <w:r>
              <w:rPr>
                <w:sz w:val="20"/>
                <w:szCs w:val="20"/>
              </w:rPr>
              <w:t>1</w:t>
            </w:r>
          </w:p>
        </w:tc>
        <w:tc>
          <w:tcPr>
            <w:tcW w:w="573" w:type="dxa"/>
          </w:tcPr>
          <w:p w:rsidR="00CC5B03"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CC5B03" w:rsidRPr="0008494A" w:rsidRDefault="00B456AB" w:rsidP="00E51F7F">
            <w:pPr>
              <w:autoSpaceDE w:val="0"/>
              <w:autoSpaceDN w:val="0"/>
              <w:adjustRightInd w:val="0"/>
              <w:jc w:val="center"/>
              <w:rPr>
                <w:sz w:val="20"/>
                <w:szCs w:val="20"/>
              </w:rPr>
            </w:pPr>
            <w:r>
              <w:rPr>
                <w:sz w:val="20"/>
                <w:szCs w:val="20"/>
              </w:rPr>
              <w:t>2</w:t>
            </w:r>
          </w:p>
        </w:tc>
        <w:tc>
          <w:tcPr>
            <w:tcW w:w="648" w:type="dxa"/>
          </w:tcPr>
          <w:p w:rsidR="00CC5B03"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16</w:t>
            </w:r>
          </w:p>
        </w:tc>
        <w:tc>
          <w:tcPr>
            <w:tcW w:w="1544" w:type="dxa"/>
          </w:tcPr>
          <w:p w:rsidR="0008494A" w:rsidRPr="0008494A" w:rsidRDefault="00202389" w:rsidP="00B456AB">
            <w:pPr>
              <w:autoSpaceDE w:val="0"/>
              <w:autoSpaceDN w:val="0"/>
              <w:adjustRightInd w:val="0"/>
              <w:rPr>
                <w:sz w:val="20"/>
                <w:szCs w:val="20"/>
              </w:rPr>
            </w:pPr>
            <w:r>
              <w:rPr>
                <w:sz w:val="20"/>
                <w:szCs w:val="20"/>
              </w:rPr>
              <w:t xml:space="preserve">Кроссовки </w:t>
            </w:r>
          </w:p>
        </w:tc>
        <w:tc>
          <w:tcPr>
            <w:tcW w:w="1134" w:type="dxa"/>
          </w:tcPr>
          <w:p w:rsidR="0008494A"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17</w:t>
            </w:r>
          </w:p>
        </w:tc>
        <w:tc>
          <w:tcPr>
            <w:tcW w:w="1544" w:type="dxa"/>
          </w:tcPr>
          <w:p w:rsidR="0008494A" w:rsidRPr="0008494A" w:rsidRDefault="00202389" w:rsidP="00B456AB">
            <w:pPr>
              <w:autoSpaceDE w:val="0"/>
              <w:autoSpaceDN w:val="0"/>
              <w:adjustRightInd w:val="0"/>
              <w:rPr>
                <w:sz w:val="20"/>
                <w:szCs w:val="20"/>
              </w:rPr>
            </w:pPr>
            <w:r>
              <w:rPr>
                <w:sz w:val="20"/>
                <w:szCs w:val="20"/>
              </w:rPr>
              <w:t xml:space="preserve">Перчатки </w:t>
            </w:r>
            <w:r w:rsidR="00B456AB">
              <w:rPr>
                <w:sz w:val="20"/>
                <w:szCs w:val="20"/>
              </w:rPr>
              <w:t xml:space="preserve">тренировочные </w:t>
            </w:r>
          </w:p>
        </w:tc>
        <w:tc>
          <w:tcPr>
            <w:tcW w:w="1134" w:type="dxa"/>
          </w:tcPr>
          <w:p w:rsidR="0008494A"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0,5</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0,5</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18</w:t>
            </w:r>
          </w:p>
        </w:tc>
        <w:tc>
          <w:tcPr>
            <w:tcW w:w="1544" w:type="dxa"/>
          </w:tcPr>
          <w:p w:rsidR="0008494A" w:rsidRPr="0008494A" w:rsidRDefault="00B456AB" w:rsidP="00B456AB">
            <w:pPr>
              <w:autoSpaceDE w:val="0"/>
              <w:autoSpaceDN w:val="0"/>
              <w:adjustRightInd w:val="0"/>
              <w:rPr>
                <w:sz w:val="20"/>
                <w:szCs w:val="20"/>
              </w:rPr>
            </w:pPr>
            <w:r>
              <w:rPr>
                <w:sz w:val="20"/>
                <w:szCs w:val="20"/>
              </w:rPr>
              <w:t>Перчатки турнирные</w:t>
            </w:r>
          </w:p>
        </w:tc>
        <w:tc>
          <w:tcPr>
            <w:tcW w:w="1134" w:type="dxa"/>
          </w:tcPr>
          <w:p w:rsidR="0008494A"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19</w:t>
            </w:r>
          </w:p>
        </w:tc>
        <w:tc>
          <w:tcPr>
            <w:tcW w:w="1544" w:type="dxa"/>
          </w:tcPr>
          <w:p w:rsidR="0008494A" w:rsidRPr="0008494A" w:rsidRDefault="00B456AB" w:rsidP="00B456AB">
            <w:pPr>
              <w:autoSpaceDE w:val="0"/>
              <w:autoSpaceDN w:val="0"/>
              <w:adjustRightInd w:val="0"/>
              <w:rPr>
                <w:sz w:val="20"/>
                <w:szCs w:val="20"/>
              </w:rPr>
            </w:pPr>
            <w:r>
              <w:rPr>
                <w:sz w:val="20"/>
                <w:szCs w:val="20"/>
              </w:rPr>
              <w:t>Сапоги (или краги с ботинками) тренировочные</w:t>
            </w:r>
          </w:p>
        </w:tc>
        <w:tc>
          <w:tcPr>
            <w:tcW w:w="1134" w:type="dxa"/>
          </w:tcPr>
          <w:p w:rsidR="0008494A"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20</w:t>
            </w:r>
          </w:p>
        </w:tc>
        <w:tc>
          <w:tcPr>
            <w:tcW w:w="1544" w:type="dxa"/>
          </w:tcPr>
          <w:p w:rsidR="0008494A" w:rsidRPr="0008494A" w:rsidRDefault="00B456AB" w:rsidP="00B456AB">
            <w:pPr>
              <w:autoSpaceDE w:val="0"/>
              <w:autoSpaceDN w:val="0"/>
              <w:adjustRightInd w:val="0"/>
              <w:rPr>
                <w:sz w:val="20"/>
                <w:szCs w:val="20"/>
              </w:rPr>
            </w:pPr>
            <w:r>
              <w:rPr>
                <w:sz w:val="20"/>
                <w:szCs w:val="20"/>
              </w:rPr>
              <w:t>Сапоги (или краги с ботинками) турнирные</w:t>
            </w:r>
          </w:p>
        </w:tc>
        <w:tc>
          <w:tcPr>
            <w:tcW w:w="1134" w:type="dxa"/>
          </w:tcPr>
          <w:p w:rsidR="0008494A" w:rsidRPr="0008494A" w:rsidRDefault="00B456AB" w:rsidP="00202389">
            <w:pPr>
              <w:autoSpaceDE w:val="0"/>
              <w:autoSpaceDN w:val="0"/>
              <w:adjustRightInd w:val="0"/>
              <w:jc w:val="both"/>
              <w:rPr>
                <w:sz w:val="20"/>
                <w:szCs w:val="20"/>
              </w:rPr>
            </w:pPr>
            <w:r>
              <w:rPr>
                <w:sz w:val="20"/>
                <w:szCs w:val="20"/>
              </w:rPr>
              <w:t>пар</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21</w:t>
            </w:r>
          </w:p>
        </w:tc>
        <w:tc>
          <w:tcPr>
            <w:tcW w:w="1544" w:type="dxa"/>
          </w:tcPr>
          <w:p w:rsidR="0008494A" w:rsidRPr="0008494A" w:rsidRDefault="00B456AB" w:rsidP="00B456AB">
            <w:pPr>
              <w:autoSpaceDE w:val="0"/>
              <w:autoSpaceDN w:val="0"/>
              <w:adjustRightInd w:val="0"/>
              <w:rPr>
                <w:sz w:val="20"/>
                <w:szCs w:val="20"/>
              </w:rPr>
            </w:pPr>
            <w:r>
              <w:rPr>
                <w:sz w:val="20"/>
                <w:szCs w:val="20"/>
              </w:rPr>
              <w:t xml:space="preserve">Спортивный костюм </w:t>
            </w:r>
          </w:p>
        </w:tc>
        <w:tc>
          <w:tcPr>
            <w:tcW w:w="1134" w:type="dxa"/>
          </w:tcPr>
          <w:p w:rsidR="0008494A" w:rsidRPr="0008494A" w:rsidRDefault="00B456AB"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22</w:t>
            </w:r>
          </w:p>
        </w:tc>
        <w:tc>
          <w:tcPr>
            <w:tcW w:w="1544" w:type="dxa"/>
          </w:tcPr>
          <w:p w:rsidR="0008494A" w:rsidRPr="0008494A" w:rsidRDefault="00B456AB" w:rsidP="00B456AB">
            <w:pPr>
              <w:autoSpaceDE w:val="0"/>
              <w:autoSpaceDN w:val="0"/>
              <w:adjustRightInd w:val="0"/>
              <w:rPr>
                <w:sz w:val="20"/>
                <w:szCs w:val="20"/>
              </w:rPr>
            </w:pPr>
            <w:r>
              <w:rPr>
                <w:sz w:val="20"/>
                <w:szCs w:val="20"/>
              </w:rPr>
              <w:t>Фрак или редингот</w:t>
            </w:r>
          </w:p>
        </w:tc>
        <w:tc>
          <w:tcPr>
            <w:tcW w:w="1134" w:type="dxa"/>
          </w:tcPr>
          <w:p w:rsidR="0008494A" w:rsidRPr="0008494A" w:rsidRDefault="00B456AB"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B456AB"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B456AB" w:rsidP="00E51F7F">
            <w:pPr>
              <w:autoSpaceDE w:val="0"/>
              <w:autoSpaceDN w:val="0"/>
              <w:adjustRightInd w:val="0"/>
              <w:jc w:val="center"/>
              <w:rPr>
                <w:sz w:val="20"/>
                <w:szCs w:val="20"/>
              </w:rPr>
            </w:pPr>
            <w:r>
              <w:rPr>
                <w:sz w:val="20"/>
                <w:szCs w:val="20"/>
              </w:rPr>
              <w:t>-</w:t>
            </w:r>
          </w:p>
        </w:tc>
        <w:tc>
          <w:tcPr>
            <w:tcW w:w="713" w:type="dxa"/>
            <w:gridSpan w:val="3"/>
          </w:tcPr>
          <w:p w:rsidR="0008494A" w:rsidRPr="0008494A" w:rsidRDefault="00B456AB" w:rsidP="00E51F7F">
            <w:pPr>
              <w:autoSpaceDE w:val="0"/>
              <w:autoSpaceDN w:val="0"/>
              <w:adjustRightInd w:val="0"/>
              <w:jc w:val="center"/>
              <w:rPr>
                <w:sz w:val="20"/>
                <w:szCs w:val="20"/>
              </w:rPr>
            </w:pPr>
            <w:r>
              <w:rPr>
                <w:sz w:val="20"/>
                <w:szCs w:val="20"/>
              </w:rPr>
              <w:t>-</w:t>
            </w:r>
          </w:p>
        </w:tc>
        <w:tc>
          <w:tcPr>
            <w:tcW w:w="606" w:type="dxa"/>
          </w:tcPr>
          <w:p w:rsidR="0008494A" w:rsidRPr="0008494A" w:rsidRDefault="00B456AB" w:rsidP="00E51F7F">
            <w:pPr>
              <w:autoSpaceDE w:val="0"/>
              <w:autoSpaceDN w:val="0"/>
              <w:adjustRightInd w:val="0"/>
              <w:jc w:val="center"/>
              <w:rPr>
                <w:sz w:val="20"/>
                <w:szCs w:val="20"/>
              </w:rPr>
            </w:pPr>
            <w:r>
              <w:rPr>
                <w:sz w:val="20"/>
                <w:szCs w:val="20"/>
              </w:rPr>
              <w:t>1</w:t>
            </w:r>
          </w:p>
        </w:tc>
        <w:tc>
          <w:tcPr>
            <w:tcW w:w="667" w:type="dxa"/>
          </w:tcPr>
          <w:p w:rsidR="0008494A" w:rsidRPr="0008494A" w:rsidRDefault="00B456AB" w:rsidP="00E51F7F">
            <w:pPr>
              <w:autoSpaceDE w:val="0"/>
              <w:autoSpaceDN w:val="0"/>
              <w:adjustRightInd w:val="0"/>
              <w:jc w:val="center"/>
              <w:rPr>
                <w:sz w:val="20"/>
                <w:szCs w:val="20"/>
              </w:rPr>
            </w:pPr>
            <w:r>
              <w:rPr>
                <w:sz w:val="20"/>
                <w:szCs w:val="20"/>
              </w:rPr>
              <w:t>1</w:t>
            </w:r>
          </w:p>
        </w:tc>
        <w:tc>
          <w:tcPr>
            <w:tcW w:w="705" w:type="dxa"/>
            <w:gridSpan w:val="2"/>
          </w:tcPr>
          <w:p w:rsidR="0008494A" w:rsidRPr="0008494A" w:rsidRDefault="00B456AB" w:rsidP="00E51F7F">
            <w:pPr>
              <w:autoSpaceDE w:val="0"/>
              <w:autoSpaceDN w:val="0"/>
              <w:adjustRightInd w:val="0"/>
              <w:jc w:val="center"/>
              <w:rPr>
                <w:sz w:val="20"/>
                <w:szCs w:val="20"/>
              </w:rPr>
            </w:pPr>
            <w:r>
              <w:rPr>
                <w:sz w:val="20"/>
                <w:szCs w:val="20"/>
              </w:rPr>
              <w:t>1</w:t>
            </w:r>
          </w:p>
        </w:tc>
        <w:tc>
          <w:tcPr>
            <w:tcW w:w="573" w:type="dxa"/>
          </w:tcPr>
          <w:p w:rsidR="0008494A" w:rsidRPr="0008494A" w:rsidRDefault="00B456AB" w:rsidP="00E51F7F">
            <w:pPr>
              <w:autoSpaceDE w:val="0"/>
              <w:autoSpaceDN w:val="0"/>
              <w:adjustRightInd w:val="0"/>
              <w:jc w:val="center"/>
              <w:rPr>
                <w:sz w:val="20"/>
                <w:szCs w:val="20"/>
              </w:rPr>
            </w:pPr>
            <w:r>
              <w:rPr>
                <w:sz w:val="20"/>
                <w:szCs w:val="20"/>
              </w:rPr>
              <w:t>1</w:t>
            </w:r>
          </w:p>
        </w:tc>
        <w:tc>
          <w:tcPr>
            <w:tcW w:w="709" w:type="dxa"/>
            <w:gridSpan w:val="3"/>
          </w:tcPr>
          <w:p w:rsidR="0008494A" w:rsidRPr="0008494A" w:rsidRDefault="00B456AB" w:rsidP="00E51F7F">
            <w:pPr>
              <w:autoSpaceDE w:val="0"/>
              <w:autoSpaceDN w:val="0"/>
              <w:adjustRightInd w:val="0"/>
              <w:jc w:val="center"/>
              <w:rPr>
                <w:sz w:val="20"/>
                <w:szCs w:val="20"/>
              </w:rPr>
            </w:pPr>
            <w:r>
              <w:rPr>
                <w:sz w:val="20"/>
                <w:szCs w:val="20"/>
              </w:rPr>
              <w:t>1</w:t>
            </w:r>
          </w:p>
        </w:tc>
        <w:tc>
          <w:tcPr>
            <w:tcW w:w="648" w:type="dxa"/>
          </w:tcPr>
          <w:p w:rsidR="0008494A" w:rsidRPr="0008494A" w:rsidRDefault="00B456AB" w:rsidP="00E51F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23</w:t>
            </w:r>
          </w:p>
        </w:tc>
        <w:tc>
          <w:tcPr>
            <w:tcW w:w="1544" w:type="dxa"/>
          </w:tcPr>
          <w:p w:rsidR="0008494A" w:rsidRPr="0008494A" w:rsidRDefault="00E51F7F" w:rsidP="00202389">
            <w:pPr>
              <w:autoSpaceDE w:val="0"/>
              <w:autoSpaceDN w:val="0"/>
              <w:adjustRightInd w:val="0"/>
              <w:jc w:val="both"/>
              <w:rPr>
                <w:sz w:val="20"/>
                <w:szCs w:val="20"/>
              </w:rPr>
            </w:pPr>
            <w:r>
              <w:rPr>
                <w:sz w:val="20"/>
                <w:szCs w:val="20"/>
              </w:rPr>
              <w:t>Хлыст</w:t>
            </w:r>
          </w:p>
        </w:tc>
        <w:tc>
          <w:tcPr>
            <w:tcW w:w="1134" w:type="dxa"/>
          </w:tcPr>
          <w:p w:rsidR="0008494A" w:rsidRPr="0008494A" w:rsidRDefault="0070697F" w:rsidP="00202389">
            <w:pPr>
              <w:autoSpaceDE w:val="0"/>
              <w:autoSpaceDN w:val="0"/>
              <w:adjustRightInd w:val="0"/>
              <w:jc w:val="both"/>
              <w:rPr>
                <w:sz w:val="20"/>
                <w:szCs w:val="20"/>
              </w:rPr>
            </w:pPr>
            <w:r>
              <w:rPr>
                <w:sz w:val="20"/>
                <w:szCs w:val="20"/>
              </w:rPr>
              <w:t xml:space="preserve">штук </w:t>
            </w:r>
          </w:p>
        </w:tc>
        <w:tc>
          <w:tcPr>
            <w:tcW w:w="1279" w:type="dxa"/>
            <w:gridSpan w:val="2"/>
          </w:tcPr>
          <w:p w:rsidR="0008494A" w:rsidRPr="0008494A" w:rsidRDefault="0070697F"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697F" w:rsidP="0070697F">
            <w:pPr>
              <w:autoSpaceDE w:val="0"/>
              <w:autoSpaceDN w:val="0"/>
              <w:adjustRightInd w:val="0"/>
              <w:jc w:val="center"/>
              <w:rPr>
                <w:sz w:val="20"/>
                <w:szCs w:val="20"/>
              </w:rPr>
            </w:pPr>
            <w:r>
              <w:rPr>
                <w:sz w:val="20"/>
                <w:szCs w:val="20"/>
              </w:rPr>
              <w:t>-</w:t>
            </w:r>
          </w:p>
        </w:tc>
        <w:tc>
          <w:tcPr>
            <w:tcW w:w="713" w:type="dxa"/>
            <w:gridSpan w:val="3"/>
          </w:tcPr>
          <w:p w:rsidR="0008494A" w:rsidRPr="0008494A" w:rsidRDefault="0070697F" w:rsidP="0070697F">
            <w:pPr>
              <w:autoSpaceDE w:val="0"/>
              <w:autoSpaceDN w:val="0"/>
              <w:adjustRightInd w:val="0"/>
              <w:jc w:val="center"/>
              <w:rPr>
                <w:sz w:val="20"/>
                <w:szCs w:val="20"/>
              </w:rPr>
            </w:pPr>
            <w:r>
              <w:rPr>
                <w:sz w:val="20"/>
                <w:szCs w:val="20"/>
              </w:rPr>
              <w:t>-</w:t>
            </w:r>
          </w:p>
        </w:tc>
        <w:tc>
          <w:tcPr>
            <w:tcW w:w="606" w:type="dxa"/>
          </w:tcPr>
          <w:p w:rsidR="0008494A" w:rsidRPr="0008494A" w:rsidRDefault="0070697F" w:rsidP="0070697F">
            <w:pPr>
              <w:autoSpaceDE w:val="0"/>
              <w:autoSpaceDN w:val="0"/>
              <w:adjustRightInd w:val="0"/>
              <w:jc w:val="center"/>
              <w:rPr>
                <w:sz w:val="20"/>
                <w:szCs w:val="20"/>
              </w:rPr>
            </w:pPr>
            <w:r>
              <w:rPr>
                <w:sz w:val="20"/>
                <w:szCs w:val="20"/>
              </w:rPr>
              <w:t>1</w:t>
            </w:r>
          </w:p>
        </w:tc>
        <w:tc>
          <w:tcPr>
            <w:tcW w:w="667" w:type="dxa"/>
          </w:tcPr>
          <w:p w:rsidR="0008494A" w:rsidRPr="0008494A" w:rsidRDefault="0070697F" w:rsidP="0070697F">
            <w:pPr>
              <w:autoSpaceDE w:val="0"/>
              <w:autoSpaceDN w:val="0"/>
              <w:adjustRightInd w:val="0"/>
              <w:jc w:val="center"/>
              <w:rPr>
                <w:sz w:val="20"/>
                <w:szCs w:val="20"/>
              </w:rPr>
            </w:pPr>
            <w:r>
              <w:rPr>
                <w:sz w:val="20"/>
                <w:szCs w:val="20"/>
              </w:rPr>
              <w:t>1</w:t>
            </w:r>
          </w:p>
        </w:tc>
        <w:tc>
          <w:tcPr>
            <w:tcW w:w="705" w:type="dxa"/>
            <w:gridSpan w:val="2"/>
          </w:tcPr>
          <w:p w:rsidR="0008494A" w:rsidRPr="0008494A" w:rsidRDefault="0070697F" w:rsidP="0070697F">
            <w:pPr>
              <w:autoSpaceDE w:val="0"/>
              <w:autoSpaceDN w:val="0"/>
              <w:adjustRightInd w:val="0"/>
              <w:jc w:val="center"/>
              <w:rPr>
                <w:sz w:val="20"/>
                <w:szCs w:val="20"/>
              </w:rPr>
            </w:pPr>
            <w:r>
              <w:rPr>
                <w:sz w:val="20"/>
                <w:szCs w:val="20"/>
              </w:rPr>
              <w:t>1</w:t>
            </w:r>
          </w:p>
        </w:tc>
        <w:tc>
          <w:tcPr>
            <w:tcW w:w="573" w:type="dxa"/>
          </w:tcPr>
          <w:p w:rsidR="0008494A" w:rsidRPr="0008494A" w:rsidRDefault="0070697F" w:rsidP="0070697F">
            <w:pPr>
              <w:autoSpaceDE w:val="0"/>
              <w:autoSpaceDN w:val="0"/>
              <w:adjustRightInd w:val="0"/>
              <w:jc w:val="center"/>
              <w:rPr>
                <w:sz w:val="20"/>
                <w:szCs w:val="20"/>
              </w:rPr>
            </w:pPr>
            <w:r>
              <w:rPr>
                <w:sz w:val="20"/>
                <w:szCs w:val="20"/>
              </w:rPr>
              <w:t>1</w:t>
            </w:r>
          </w:p>
        </w:tc>
        <w:tc>
          <w:tcPr>
            <w:tcW w:w="709" w:type="dxa"/>
            <w:gridSpan w:val="3"/>
          </w:tcPr>
          <w:p w:rsidR="0008494A" w:rsidRPr="0008494A" w:rsidRDefault="0070697F" w:rsidP="0070697F">
            <w:pPr>
              <w:autoSpaceDE w:val="0"/>
              <w:autoSpaceDN w:val="0"/>
              <w:adjustRightInd w:val="0"/>
              <w:jc w:val="center"/>
              <w:rPr>
                <w:sz w:val="20"/>
                <w:szCs w:val="20"/>
              </w:rPr>
            </w:pPr>
            <w:r>
              <w:rPr>
                <w:sz w:val="20"/>
                <w:szCs w:val="20"/>
              </w:rPr>
              <w:t>1</w:t>
            </w:r>
          </w:p>
        </w:tc>
        <w:tc>
          <w:tcPr>
            <w:tcW w:w="648" w:type="dxa"/>
          </w:tcPr>
          <w:p w:rsidR="0008494A" w:rsidRPr="0008494A" w:rsidRDefault="0070697F" w:rsidP="0070697F">
            <w:pPr>
              <w:autoSpaceDE w:val="0"/>
              <w:autoSpaceDN w:val="0"/>
              <w:adjustRightInd w:val="0"/>
              <w:jc w:val="center"/>
              <w:rPr>
                <w:sz w:val="20"/>
                <w:szCs w:val="20"/>
              </w:rPr>
            </w:pPr>
            <w:r>
              <w:rPr>
                <w:sz w:val="20"/>
                <w:szCs w:val="20"/>
              </w:rPr>
              <w:t>1</w:t>
            </w:r>
          </w:p>
        </w:tc>
      </w:tr>
      <w:tr w:rsidR="0008494A" w:rsidRPr="0008494A" w:rsidTr="00B456AB">
        <w:tc>
          <w:tcPr>
            <w:tcW w:w="534" w:type="dxa"/>
          </w:tcPr>
          <w:p w:rsidR="0008494A" w:rsidRPr="0008494A" w:rsidRDefault="00202389" w:rsidP="00202389">
            <w:pPr>
              <w:autoSpaceDE w:val="0"/>
              <w:autoSpaceDN w:val="0"/>
              <w:adjustRightInd w:val="0"/>
              <w:jc w:val="both"/>
              <w:rPr>
                <w:sz w:val="20"/>
                <w:szCs w:val="20"/>
              </w:rPr>
            </w:pPr>
            <w:r>
              <w:rPr>
                <w:sz w:val="20"/>
                <w:szCs w:val="20"/>
              </w:rPr>
              <w:t>24</w:t>
            </w:r>
          </w:p>
        </w:tc>
        <w:tc>
          <w:tcPr>
            <w:tcW w:w="1544" w:type="dxa"/>
          </w:tcPr>
          <w:p w:rsidR="0008494A" w:rsidRPr="0008494A" w:rsidRDefault="00E51F7F" w:rsidP="00202389">
            <w:pPr>
              <w:autoSpaceDE w:val="0"/>
              <w:autoSpaceDN w:val="0"/>
              <w:adjustRightInd w:val="0"/>
              <w:jc w:val="both"/>
              <w:rPr>
                <w:sz w:val="20"/>
                <w:szCs w:val="20"/>
              </w:rPr>
            </w:pPr>
            <w:r>
              <w:rPr>
                <w:sz w:val="20"/>
                <w:szCs w:val="20"/>
              </w:rPr>
              <w:t xml:space="preserve">Шлем защитный </w:t>
            </w:r>
          </w:p>
        </w:tc>
        <w:tc>
          <w:tcPr>
            <w:tcW w:w="1134" w:type="dxa"/>
          </w:tcPr>
          <w:p w:rsidR="0008494A" w:rsidRPr="0008494A" w:rsidRDefault="0070697F"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697F"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697F" w:rsidP="0070697F">
            <w:pPr>
              <w:autoSpaceDE w:val="0"/>
              <w:autoSpaceDN w:val="0"/>
              <w:adjustRightInd w:val="0"/>
              <w:jc w:val="center"/>
              <w:rPr>
                <w:sz w:val="20"/>
                <w:szCs w:val="20"/>
              </w:rPr>
            </w:pPr>
            <w:r>
              <w:rPr>
                <w:sz w:val="20"/>
                <w:szCs w:val="20"/>
              </w:rPr>
              <w:t>-</w:t>
            </w:r>
          </w:p>
        </w:tc>
        <w:tc>
          <w:tcPr>
            <w:tcW w:w="713" w:type="dxa"/>
            <w:gridSpan w:val="3"/>
          </w:tcPr>
          <w:p w:rsidR="0008494A" w:rsidRPr="0008494A" w:rsidRDefault="0070697F" w:rsidP="0070697F">
            <w:pPr>
              <w:autoSpaceDE w:val="0"/>
              <w:autoSpaceDN w:val="0"/>
              <w:adjustRightInd w:val="0"/>
              <w:jc w:val="center"/>
              <w:rPr>
                <w:sz w:val="20"/>
                <w:szCs w:val="20"/>
              </w:rPr>
            </w:pPr>
            <w:r>
              <w:rPr>
                <w:sz w:val="20"/>
                <w:szCs w:val="20"/>
              </w:rPr>
              <w:t>-</w:t>
            </w:r>
          </w:p>
        </w:tc>
        <w:tc>
          <w:tcPr>
            <w:tcW w:w="606" w:type="dxa"/>
          </w:tcPr>
          <w:p w:rsidR="0008494A" w:rsidRPr="0008494A" w:rsidRDefault="0070697F" w:rsidP="0070697F">
            <w:pPr>
              <w:autoSpaceDE w:val="0"/>
              <w:autoSpaceDN w:val="0"/>
              <w:adjustRightInd w:val="0"/>
              <w:jc w:val="center"/>
              <w:rPr>
                <w:sz w:val="20"/>
                <w:szCs w:val="20"/>
              </w:rPr>
            </w:pPr>
            <w:r>
              <w:rPr>
                <w:sz w:val="20"/>
                <w:szCs w:val="20"/>
              </w:rPr>
              <w:t>1</w:t>
            </w:r>
          </w:p>
        </w:tc>
        <w:tc>
          <w:tcPr>
            <w:tcW w:w="667" w:type="dxa"/>
          </w:tcPr>
          <w:p w:rsidR="0008494A" w:rsidRPr="0008494A" w:rsidRDefault="0070697F" w:rsidP="0070697F">
            <w:pPr>
              <w:autoSpaceDE w:val="0"/>
              <w:autoSpaceDN w:val="0"/>
              <w:adjustRightInd w:val="0"/>
              <w:jc w:val="center"/>
              <w:rPr>
                <w:sz w:val="20"/>
                <w:szCs w:val="20"/>
              </w:rPr>
            </w:pPr>
            <w:r>
              <w:rPr>
                <w:sz w:val="20"/>
                <w:szCs w:val="20"/>
              </w:rPr>
              <w:t>1</w:t>
            </w:r>
          </w:p>
        </w:tc>
        <w:tc>
          <w:tcPr>
            <w:tcW w:w="705" w:type="dxa"/>
            <w:gridSpan w:val="2"/>
          </w:tcPr>
          <w:p w:rsidR="0008494A" w:rsidRPr="0008494A" w:rsidRDefault="0070697F" w:rsidP="0070697F">
            <w:pPr>
              <w:autoSpaceDE w:val="0"/>
              <w:autoSpaceDN w:val="0"/>
              <w:adjustRightInd w:val="0"/>
              <w:jc w:val="center"/>
              <w:rPr>
                <w:sz w:val="20"/>
                <w:szCs w:val="20"/>
              </w:rPr>
            </w:pPr>
            <w:r>
              <w:rPr>
                <w:sz w:val="20"/>
                <w:szCs w:val="20"/>
              </w:rPr>
              <w:t>1</w:t>
            </w:r>
          </w:p>
        </w:tc>
        <w:tc>
          <w:tcPr>
            <w:tcW w:w="573" w:type="dxa"/>
          </w:tcPr>
          <w:p w:rsidR="0008494A" w:rsidRPr="0008494A" w:rsidRDefault="0070697F" w:rsidP="0070697F">
            <w:pPr>
              <w:autoSpaceDE w:val="0"/>
              <w:autoSpaceDN w:val="0"/>
              <w:adjustRightInd w:val="0"/>
              <w:jc w:val="center"/>
              <w:rPr>
                <w:sz w:val="20"/>
                <w:szCs w:val="20"/>
              </w:rPr>
            </w:pPr>
            <w:r>
              <w:rPr>
                <w:sz w:val="20"/>
                <w:szCs w:val="20"/>
              </w:rPr>
              <w:t>1</w:t>
            </w:r>
          </w:p>
        </w:tc>
        <w:tc>
          <w:tcPr>
            <w:tcW w:w="709" w:type="dxa"/>
            <w:gridSpan w:val="3"/>
          </w:tcPr>
          <w:p w:rsidR="0008494A" w:rsidRPr="0008494A" w:rsidRDefault="0070697F" w:rsidP="0070697F">
            <w:pPr>
              <w:autoSpaceDE w:val="0"/>
              <w:autoSpaceDN w:val="0"/>
              <w:adjustRightInd w:val="0"/>
              <w:jc w:val="center"/>
              <w:rPr>
                <w:sz w:val="20"/>
                <w:szCs w:val="20"/>
              </w:rPr>
            </w:pPr>
            <w:r>
              <w:rPr>
                <w:sz w:val="20"/>
                <w:szCs w:val="20"/>
              </w:rPr>
              <w:t>1</w:t>
            </w:r>
          </w:p>
        </w:tc>
        <w:tc>
          <w:tcPr>
            <w:tcW w:w="648" w:type="dxa"/>
          </w:tcPr>
          <w:p w:rsidR="0008494A" w:rsidRPr="0008494A" w:rsidRDefault="0070697F" w:rsidP="0070697F">
            <w:pPr>
              <w:autoSpaceDE w:val="0"/>
              <w:autoSpaceDN w:val="0"/>
              <w:adjustRightInd w:val="0"/>
              <w:jc w:val="center"/>
              <w:rPr>
                <w:sz w:val="20"/>
                <w:szCs w:val="20"/>
              </w:rPr>
            </w:pPr>
            <w:r>
              <w:rPr>
                <w:sz w:val="20"/>
                <w:szCs w:val="20"/>
              </w:rPr>
              <w:t>1</w:t>
            </w:r>
          </w:p>
        </w:tc>
      </w:tr>
      <w:tr w:rsidR="00202389" w:rsidRPr="0008494A" w:rsidTr="00202389">
        <w:tc>
          <w:tcPr>
            <w:tcW w:w="9970" w:type="dxa"/>
            <w:gridSpan w:val="19"/>
          </w:tcPr>
          <w:p w:rsidR="00202389" w:rsidRPr="0008494A" w:rsidRDefault="00E51F7F" w:rsidP="0070697F">
            <w:pPr>
              <w:autoSpaceDE w:val="0"/>
              <w:autoSpaceDN w:val="0"/>
              <w:adjustRightInd w:val="0"/>
              <w:jc w:val="center"/>
              <w:rPr>
                <w:sz w:val="20"/>
                <w:szCs w:val="20"/>
              </w:rPr>
            </w:pPr>
            <w:r>
              <w:rPr>
                <w:sz w:val="20"/>
                <w:szCs w:val="20"/>
              </w:rPr>
              <w:t>Фехтование</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25</w:t>
            </w:r>
          </w:p>
        </w:tc>
        <w:tc>
          <w:tcPr>
            <w:tcW w:w="1544" w:type="dxa"/>
          </w:tcPr>
          <w:p w:rsidR="0008494A" w:rsidRPr="0008494A" w:rsidRDefault="00EB65E7" w:rsidP="000C68C3">
            <w:pPr>
              <w:autoSpaceDE w:val="0"/>
              <w:autoSpaceDN w:val="0"/>
              <w:adjustRightInd w:val="0"/>
              <w:rPr>
                <w:sz w:val="20"/>
                <w:szCs w:val="20"/>
              </w:rPr>
            </w:pPr>
            <w:r>
              <w:rPr>
                <w:sz w:val="20"/>
                <w:szCs w:val="20"/>
              </w:rPr>
              <w:t xml:space="preserve"> Маска фехтовальная                      </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2</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26</w:t>
            </w:r>
          </w:p>
        </w:tc>
        <w:tc>
          <w:tcPr>
            <w:tcW w:w="1544" w:type="dxa"/>
          </w:tcPr>
          <w:p w:rsidR="0008494A" w:rsidRPr="0008494A" w:rsidRDefault="00EB65E7" w:rsidP="000C68C3">
            <w:pPr>
              <w:autoSpaceDE w:val="0"/>
              <w:autoSpaceDN w:val="0"/>
              <w:adjustRightInd w:val="0"/>
              <w:rPr>
                <w:sz w:val="20"/>
                <w:szCs w:val="20"/>
              </w:rPr>
            </w:pPr>
            <w:r>
              <w:rPr>
                <w:sz w:val="20"/>
                <w:szCs w:val="20"/>
              </w:rPr>
              <w:t xml:space="preserve">Наколотники </w:t>
            </w:r>
            <w:r w:rsidR="008B5C63">
              <w:rPr>
                <w:sz w:val="20"/>
                <w:szCs w:val="20"/>
              </w:rPr>
              <w:t xml:space="preserve">фехтовальные </w:t>
            </w:r>
          </w:p>
        </w:tc>
        <w:tc>
          <w:tcPr>
            <w:tcW w:w="1134" w:type="dxa"/>
          </w:tcPr>
          <w:p w:rsidR="0008494A"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2</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27</w:t>
            </w:r>
          </w:p>
        </w:tc>
        <w:tc>
          <w:tcPr>
            <w:tcW w:w="1544" w:type="dxa"/>
          </w:tcPr>
          <w:p w:rsidR="0008494A" w:rsidRPr="0008494A" w:rsidRDefault="008B5C63" w:rsidP="000C68C3">
            <w:pPr>
              <w:autoSpaceDE w:val="0"/>
              <w:autoSpaceDN w:val="0"/>
              <w:adjustRightInd w:val="0"/>
              <w:rPr>
                <w:sz w:val="20"/>
                <w:szCs w:val="20"/>
              </w:rPr>
            </w:pPr>
            <w:r>
              <w:rPr>
                <w:sz w:val="20"/>
                <w:szCs w:val="20"/>
              </w:rPr>
              <w:t xml:space="preserve">Перчатки фехтовальные </w:t>
            </w:r>
          </w:p>
        </w:tc>
        <w:tc>
          <w:tcPr>
            <w:tcW w:w="1134" w:type="dxa"/>
          </w:tcPr>
          <w:p w:rsidR="0008494A"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2</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4</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28</w:t>
            </w:r>
          </w:p>
        </w:tc>
        <w:tc>
          <w:tcPr>
            <w:tcW w:w="1544" w:type="dxa"/>
          </w:tcPr>
          <w:p w:rsidR="0008494A" w:rsidRPr="0008494A" w:rsidRDefault="008B5C63" w:rsidP="000C68C3">
            <w:pPr>
              <w:autoSpaceDE w:val="0"/>
              <w:autoSpaceDN w:val="0"/>
              <w:adjustRightInd w:val="0"/>
              <w:rPr>
                <w:sz w:val="20"/>
                <w:szCs w:val="20"/>
              </w:rPr>
            </w:pPr>
            <w:r>
              <w:rPr>
                <w:sz w:val="20"/>
                <w:szCs w:val="20"/>
              </w:rPr>
              <w:t xml:space="preserve">Протектор-бандаж защитный </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1</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29</w:t>
            </w:r>
          </w:p>
        </w:tc>
        <w:tc>
          <w:tcPr>
            <w:tcW w:w="1544" w:type="dxa"/>
          </w:tcPr>
          <w:p w:rsidR="0008494A" w:rsidRPr="0008494A" w:rsidRDefault="008B5C63" w:rsidP="000C68C3">
            <w:pPr>
              <w:autoSpaceDE w:val="0"/>
              <w:autoSpaceDN w:val="0"/>
              <w:adjustRightInd w:val="0"/>
              <w:rPr>
                <w:sz w:val="20"/>
                <w:szCs w:val="20"/>
              </w:rPr>
            </w:pPr>
            <w:r>
              <w:rPr>
                <w:sz w:val="20"/>
                <w:szCs w:val="20"/>
              </w:rPr>
              <w:t xml:space="preserve">Протектор на грудь защитный для женщин </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1</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30</w:t>
            </w:r>
          </w:p>
        </w:tc>
        <w:tc>
          <w:tcPr>
            <w:tcW w:w="1544" w:type="dxa"/>
          </w:tcPr>
          <w:p w:rsidR="0008494A" w:rsidRPr="0008494A" w:rsidRDefault="0028038E" w:rsidP="000C68C3">
            <w:pPr>
              <w:autoSpaceDE w:val="0"/>
              <w:autoSpaceDN w:val="0"/>
              <w:adjustRightInd w:val="0"/>
              <w:rPr>
                <w:sz w:val="20"/>
                <w:szCs w:val="20"/>
              </w:rPr>
            </w:pPr>
            <w:r>
              <w:rPr>
                <w:sz w:val="20"/>
                <w:szCs w:val="20"/>
              </w:rPr>
              <w:t>Про</w:t>
            </w:r>
            <w:r w:rsidR="008B5C63">
              <w:rPr>
                <w:sz w:val="20"/>
                <w:szCs w:val="20"/>
              </w:rPr>
              <w:t xml:space="preserve">тектор на грудь защитный для мужчин </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1</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31</w:t>
            </w:r>
          </w:p>
        </w:tc>
        <w:tc>
          <w:tcPr>
            <w:tcW w:w="1544" w:type="dxa"/>
          </w:tcPr>
          <w:p w:rsidR="0008494A" w:rsidRPr="0008494A" w:rsidRDefault="008B5C63" w:rsidP="000C68C3">
            <w:pPr>
              <w:autoSpaceDE w:val="0"/>
              <w:autoSpaceDN w:val="0"/>
              <w:adjustRightInd w:val="0"/>
              <w:rPr>
                <w:sz w:val="20"/>
                <w:szCs w:val="20"/>
              </w:rPr>
            </w:pPr>
            <w:r>
              <w:rPr>
                <w:sz w:val="20"/>
                <w:szCs w:val="20"/>
              </w:rPr>
              <w:t xml:space="preserve">Костюм фехтовальный </w:t>
            </w:r>
            <w:r w:rsidR="0028038E">
              <w:rPr>
                <w:sz w:val="20"/>
                <w:szCs w:val="20"/>
              </w:rPr>
              <w:t>(защитные куртка и брюки)</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08494A" w:rsidP="00202389">
            <w:pPr>
              <w:autoSpaceDE w:val="0"/>
              <w:autoSpaceDN w:val="0"/>
              <w:adjustRightInd w:val="0"/>
              <w:jc w:val="both"/>
              <w:rPr>
                <w:sz w:val="20"/>
                <w:szCs w:val="20"/>
              </w:rPr>
            </w:pP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1</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32</w:t>
            </w:r>
          </w:p>
        </w:tc>
        <w:tc>
          <w:tcPr>
            <w:tcW w:w="1544" w:type="dxa"/>
          </w:tcPr>
          <w:p w:rsidR="0008494A" w:rsidRPr="0008494A" w:rsidRDefault="0028038E" w:rsidP="000C68C3">
            <w:pPr>
              <w:autoSpaceDE w:val="0"/>
              <w:autoSpaceDN w:val="0"/>
              <w:adjustRightInd w:val="0"/>
              <w:rPr>
                <w:sz w:val="20"/>
                <w:szCs w:val="20"/>
              </w:rPr>
            </w:pPr>
            <w:r>
              <w:rPr>
                <w:sz w:val="20"/>
                <w:szCs w:val="20"/>
              </w:rPr>
              <w:t>Туфли фехтовальные</w:t>
            </w:r>
          </w:p>
        </w:tc>
        <w:tc>
          <w:tcPr>
            <w:tcW w:w="1134" w:type="dxa"/>
          </w:tcPr>
          <w:p w:rsidR="0008494A"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2</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08494A" w:rsidRPr="0008494A" w:rsidTr="0070738E">
        <w:tc>
          <w:tcPr>
            <w:tcW w:w="534" w:type="dxa"/>
          </w:tcPr>
          <w:p w:rsidR="0008494A" w:rsidRPr="0008494A" w:rsidRDefault="0070697F" w:rsidP="00202389">
            <w:pPr>
              <w:autoSpaceDE w:val="0"/>
              <w:autoSpaceDN w:val="0"/>
              <w:adjustRightInd w:val="0"/>
              <w:jc w:val="both"/>
              <w:rPr>
                <w:sz w:val="20"/>
                <w:szCs w:val="20"/>
              </w:rPr>
            </w:pPr>
            <w:r>
              <w:rPr>
                <w:sz w:val="20"/>
                <w:szCs w:val="20"/>
              </w:rPr>
              <w:t>33</w:t>
            </w:r>
          </w:p>
        </w:tc>
        <w:tc>
          <w:tcPr>
            <w:tcW w:w="1544" w:type="dxa"/>
          </w:tcPr>
          <w:p w:rsidR="0070738E" w:rsidRDefault="0028038E" w:rsidP="000C68C3">
            <w:pPr>
              <w:autoSpaceDE w:val="0"/>
              <w:autoSpaceDN w:val="0"/>
              <w:adjustRightInd w:val="0"/>
              <w:rPr>
                <w:sz w:val="20"/>
                <w:szCs w:val="20"/>
              </w:rPr>
            </w:pPr>
            <w:r>
              <w:rPr>
                <w:sz w:val="20"/>
                <w:szCs w:val="20"/>
              </w:rPr>
              <w:t>Нагрудник</w:t>
            </w:r>
          </w:p>
          <w:p w:rsidR="0008494A" w:rsidRPr="0008494A" w:rsidRDefault="0028038E" w:rsidP="000C68C3">
            <w:pPr>
              <w:autoSpaceDE w:val="0"/>
              <w:autoSpaceDN w:val="0"/>
              <w:adjustRightInd w:val="0"/>
              <w:rPr>
                <w:sz w:val="20"/>
                <w:szCs w:val="20"/>
              </w:rPr>
            </w:pPr>
            <w:r>
              <w:rPr>
                <w:sz w:val="20"/>
                <w:szCs w:val="20"/>
              </w:rPr>
              <w:t xml:space="preserve"> для тренер</w:t>
            </w:r>
          </w:p>
        </w:tc>
        <w:tc>
          <w:tcPr>
            <w:tcW w:w="1134" w:type="dxa"/>
          </w:tcPr>
          <w:p w:rsidR="0008494A"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08494A"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08494A"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08494A" w:rsidRPr="0008494A" w:rsidRDefault="0070738E" w:rsidP="00202389">
            <w:pPr>
              <w:autoSpaceDE w:val="0"/>
              <w:autoSpaceDN w:val="0"/>
              <w:adjustRightInd w:val="0"/>
              <w:jc w:val="both"/>
              <w:rPr>
                <w:sz w:val="20"/>
                <w:szCs w:val="20"/>
              </w:rPr>
            </w:pPr>
            <w:r>
              <w:rPr>
                <w:sz w:val="20"/>
                <w:szCs w:val="20"/>
              </w:rPr>
              <w:t>-</w:t>
            </w:r>
          </w:p>
        </w:tc>
        <w:tc>
          <w:tcPr>
            <w:tcW w:w="606" w:type="dxa"/>
          </w:tcPr>
          <w:p w:rsidR="0008494A" w:rsidRPr="0008494A" w:rsidRDefault="0070738E" w:rsidP="00202389">
            <w:pPr>
              <w:autoSpaceDE w:val="0"/>
              <w:autoSpaceDN w:val="0"/>
              <w:adjustRightInd w:val="0"/>
              <w:jc w:val="both"/>
              <w:rPr>
                <w:sz w:val="20"/>
                <w:szCs w:val="20"/>
              </w:rPr>
            </w:pPr>
            <w:r>
              <w:rPr>
                <w:sz w:val="20"/>
                <w:szCs w:val="20"/>
              </w:rPr>
              <w:t>1</w:t>
            </w:r>
          </w:p>
        </w:tc>
        <w:tc>
          <w:tcPr>
            <w:tcW w:w="667" w:type="dxa"/>
          </w:tcPr>
          <w:p w:rsidR="0008494A"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08494A" w:rsidRPr="0008494A" w:rsidRDefault="0070738E" w:rsidP="00202389">
            <w:pPr>
              <w:autoSpaceDE w:val="0"/>
              <w:autoSpaceDN w:val="0"/>
              <w:adjustRightInd w:val="0"/>
              <w:jc w:val="both"/>
              <w:rPr>
                <w:sz w:val="20"/>
                <w:szCs w:val="20"/>
              </w:rPr>
            </w:pPr>
            <w:r>
              <w:rPr>
                <w:sz w:val="20"/>
                <w:szCs w:val="20"/>
              </w:rPr>
              <w:t>1</w:t>
            </w:r>
          </w:p>
        </w:tc>
        <w:tc>
          <w:tcPr>
            <w:tcW w:w="573" w:type="dxa"/>
          </w:tcPr>
          <w:p w:rsidR="0008494A"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08494A" w:rsidRPr="0008494A" w:rsidRDefault="0070738E" w:rsidP="00202389">
            <w:pPr>
              <w:autoSpaceDE w:val="0"/>
              <w:autoSpaceDN w:val="0"/>
              <w:adjustRightInd w:val="0"/>
              <w:jc w:val="both"/>
              <w:rPr>
                <w:sz w:val="20"/>
                <w:szCs w:val="20"/>
              </w:rPr>
            </w:pPr>
            <w:r>
              <w:rPr>
                <w:sz w:val="20"/>
                <w:szCs w:val="20"/>
              </w:rPr>
              <w:t>1</w:t>
            </w:r>
          </w:p>
        </w:tc>
        <w:tc>
          <w:tcPr>
            <w:tcW w:w="648" w:type="dxa"/>
          </w:tcPr>
          <w:p w:rsidR="0008494A"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34</w:t>
            </w:r>
          </w:p>
        </w:tc>
        <w:tc>
          <w:tcPr>
            <w:tcW w:w="1544" w:type="dxa"/>
          </w:tcPr>
          <w:p w:rsidR="00EB65E7" w:rsidRPr="0008494A" w:rsidRDefault="0028038E" w:rsidP="000C68C3">
            <w:pPr>
              <w:autoSpaceDE w:val="0"/>
              <w:autoSpaceDN w:val="0"/>
              <w:adjustRightInd w:val="0"/>
              <w:rPr>
                <w:sz w:val="20"/>
                <w:szCs w:val="20"/>
              </w:rPr>
            </w:pPr>
            <w:r>
              <w:rPr>
                <w:sz w:val="20"/>
                <w:szCs w:val="20"/>
              </w:rPr>
              <w:t>Гетры белые</w:t>
            </w:r>
          </w:p>
        </w:tc>
        <w:tc>
          <w:tcPr>
            <w:tcW w:w="1134" w:type="dxa"/>
          </w:tcPr>
          <w:p w:rsidR="00EB65E7"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w:t>
            </w:r>
          </w:p>
        </w:tc>
        <w:tc>
          <w:tcPr>
            <w:tcW w:w="606" w:type="dxa"/>
          </w:tcPr>
          <w:p w:rsidR="00EB65E7" w:rsidRPr="0008494A" w:rsidRDefault="0070738E" w:rsidP="00202389">
            <w:pPr>
              <w:autoSpaceDE w:val="0"/>
              <w:autoSpaceDN w:val="0"/>
              <w:adjustRightInd w:val="0"/>
              <w:jc w:val="both"/>
              <w:rPr>
                <w:sz w:val="20"/>
                <w:szCs w:val="20"/>
              </w:rPr>
            </w:pPr>
            <w:r>
              <w:rPr>
                <w:sz w:val="20"/>
                <w:szCs w:val="20"/>
              </w:rPr>
              <w:t>1</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2</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35</w:t>
            </w:r>
          </w:p>
        </w:tc>
        <w:tc>
          <w:tcPr>
            <w:tcW w:w="1544" w:type="dxa"/>
          </w:tcPr>
          <w:p w:rsidR="00EB65E7" w:rsidRPr="0008494A" w:rsidRDefault="0028038E" w:rsidP="000C68C3">
            <w:pPr>
              <w:autoSpaceDE w:val="0"/>
              <w:autoSpaceDN w:val="0"/>
              <w:adjustRightInd w:val="0"/>
              <w:rPr>
                <w:sz w:val="20"/>
                <w:szCs w:val="20"/>
              </w:rPr>
            </w:pPr>
            <w:r>
              <w:rPr>
                <w:sz w:val="20"/>
                <w:szCs w:val="20"/>
              </w:rPr>
              <w:t xml:space="preserve">Чехол для оружия </w:t>
            </w:r>
          </w:p>
        </w:tc>
        <w:tc>
          <w:tcPr>
            <w:tcW w:w="1134" w:type="dxa"/>
          </w:tcPr>
          <w:p w:rsidR="00EB65E7"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w:t>
            </w:r>
          </w:p>
        </w:tc>
        <w:tc>
          <w:tcPr>
            <w:tcW w:w="606" w:type="dxa"/>
          </w:tcPr>
          <w:p w:rsidR="00EB65E7" w:rsidRPr="0008494A" w:rsidRDefault="0070738E" w:rsidP="00202389">
            <w:pPr>
              <w:autoSpaceDE w:val="0"/>
              <w:autoSpaceDN w:val="0"/>
              <w:adjustRightInd w:val="0"/>
              <w:jc w:val="both"/>
              <w:rPr>
                <w:sz w:val="20"/>
                <w:szCs w:val="20"/>
              </w:rPr>
            </w:pPr>
            <w:r>
              <w:rPr>
                <w:sz w:val="20"/>
                <w:szCs w:val="20"/>
              </w:rPr>
              <w:t>1</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36</w:t>
            </w:r>
          </w:p>
        </w:tc>
        <w:tc>
          <w:tcPr>
            <w:tcW w:w="1544" w:type="dxa"/>
          </w:tcPr>
          <w:p w:rsidR="000C68C3" w:rsidRDefault="0028038E" w:rsidP="000C68C3">
            <w:pPr>
              <w:autoSpaceDE w:val="0"/>
              <w:autoSpaceDN w:val="0"/>
              <w:adjustRightInd w:val="0"/>
              <w:rPr>
                <w:sz w:val="20"/>
                <w:szCs w:val="20"/>
              </w:rPr>
            </w:pPr>
            <w:r>
              <w:rPr>
                <w:sz w:val="20"/>
                <w:szCs w:val="20"/>
              </w:rPr>
              <w:t>Костюм ветрозащит</w:t>
            </w:r>
          </w:p>
          <w:p w:rsidR="00EB65E7" w:rsidRPr="0008494A" w:rsidRDefault="0028038E" w:rsidP="000C68C3">
            <w:pPr>
              <w:autoSpaceDE w:val="0"/>
              <w:autoSpaceDN w:val="0"/>
              <w:adjustRightInd w:val="0"/>
              <w:rPr>
                <w:sz w:val="20"/>
                <w:szCs w:val="20"/>
              </w:rPr>
            </w:pPr>
            <w:r>
              <w:rPr>
                <w:sz w:val="20"/>
                <w:szCs w:val="20"/>
              </w:rPr>
              <w:t xml:space="preserve">ный </w:t>
            </w:r>
          </w:p>
        </w:tc>
        <w:tc>
          <w:tcPr>
            <w:tcW w:w="1134" w:type="dxa"/>
          </w:tcPr>
          <w:p w:rsidR="00EB65E7"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1</w:t>
            </w:r>
          </w:p>
        </w:tc>
        <w:tc>
          <w:tcPr>
            <w:tcW w:w="667" w:type="dxa"/>
          </w:tcPr>
          <w:p w:rsidR="00EB65E7" w:rsidRPr="0008494A" w:rsidRDefault="0070738E" w:rsidP="00202389">
            <w:pPr>
              <w:autoSpaceDE w:val="0"/>
              <w:autoSpaceDN w:val="0"/>
              <w:adjustRightInd w:val="0"/>
              <w:jc w:val="both"/>
              <w:rPr>
                <w:sz w:val="20"/>
                <w:szCs w:val="20"/>
              </w:rPr>
            </w:pPr>
            <w:r>
              <w:rPr>
                <w:sz w:val="20"/>
                <w:szCs w:val="20"/>
              </w:rPr>
              <w:t>2</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573" w:type="dxa"/>
          </w:tcPr>
          <w:p w:rsidR="00EB65E7" w:rsidRPr="0008494A" w:rsidRDefault="0070738E" w:rsidP="00202389">
            <w:pPr>
              <w:autoSpaceDE w:val="0"/>
              <w:autoSpaceDN w:val="0"/>
              <w:adjustRightInd w:val="0"/>
              <w:jc w:val="both"/>
              <w:rPr>
                <w:sz w:val="20"/>
                <w:szCs w:val="20"/>
              </w:rPr>
            </w:pPr>
            <w:r>
              <w:rPr>
                <w:sz w:val="20"/>
                <w:szCs w:val="20"/>
              </w:rPr>
              <w:t>2</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37</w:t>
            </w:r>
          </w:p>
        </w:tc>
        <w:tc>
          <w:tcPr>
            <w:tcW w:w="1544" w:type="dxa"/>
          </w:tcPr>
          <w:p w:rsidR="00EB65E7" w:rsidRPr="0008494A" w:rsidRDefault="000C68C3" w:rsidP="000C68C3">
            <w:pPr>
              <w:autoSpaceDE w:val="0"/>
              <w:autoSpaceDN w:val="0"/>
              <w:adjustRightInd w:val="0"/>
              <w:rPr>
                <w:sz w:val="20"/>
                <w:szCs w:val="20"/>
              </w:rPr>
            </w:pPr>
            <w:r>
              <w:rPr>
                <w:sz w:val="20"/>
                <w:szCs w:val="20"/>
              </w:rPr>
              <w:t>Кроссовки легкоат</w:t>
            </w:r>
            <w:r w:rsidR="0028038E">
              <w:rPr>
                <w:sz w:val="20"/>
                <w:szCs w:val="20"/>
              </w:rPr>
              <w:t>летические</w:t>
            </w:r>
          </w:p>
        </w:tc>
        <w:tc>
          <w:tcPr>
            <w:tcW w:w="1134" w:type="dxa"/>
          </w:tcPr>
          <w:p w:rsidR="00EB65E7" w:rsidRPr="0008494A" w:rsidRDefault="0070738E" w:rsidP="00202389">
            <w:pPr>
              <w:autoSpaceDE w:val="0"/>
              <w:autoSpaceDN w:val="0"/>
              <w:adjustRightInd w:val="0"/>
              <w:jc w:val="both"/>
              <w:rPr>
                <w:sz w:val="20"/>
                <w:szCs w:val="20"/>
              </w:rPr>
            </w:pPr>
            <w:r>
              <w:rPr>
                <w:sz w:val="20"/>
                <w:szCs w:val="20"/>
              </w:rPr>
              <w:t>пар</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2</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3</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38</w:t>
            </w:r>
          </w:p>
        </w:tc>
        <w:tc>
          <w:tcPr>
            <w:tcW w:w="1544" w:type="dxa"/>
          </w:tcPr>
          <w:p w:rsidR="00EB65E7" w:rsidRPr="0008494A" w:rsidRDefault="0028038E" w:rsidP="000C68C3">
            <w:pPr>
              <w:autoSpaceDE w:val="0"/>
              <w:autoSpaceDN w:val="0"/>
              <w:adjustRightInd w:val="0"/>
              <w:rPr>
                <w:sz w:val="20"/>
                <w:szCs w:val="20"/>
              </w:rPr>
            </w:pPr>
            <w:r>
              <w:rPr>
                <w:sz w:val="20"/>
                <w:szCs w:val="20"/>
              </w:rPr>
              <w:t xml:space="preserve">Майка </w:t>
            </w:r>
            <w:r>
              <w:rPr>
                <w:sz w:val="20"/>
                <w:szCs w:val="20"/>
              </w:rPr>
              <w:lastRenderedPageBreak/>
              <w:t>легкоатлетические</w:t>
            </w:r>
          </w:p>
        </w:tc>
        <w:tc>
          <w:tcPr>
            <w:tcW w:w="1134" w:type="dxa"/>
          </w:tcPr>
          <w:p w:rsidR="00EB65E7" w:rsidRPr="0008494A" w:rsidRDefault="0070738E" w:rsidP="00202389">
            <w:pPr>
              <w:autoSpaceDE w:val="0"/>
              <w:autoSpaceDN w:val="0"/>
              <w:adjustRightInd w:val="0"/>
              <w:jc w:val="both"/>
              <w:rPr>
                <w:sz w:val="20"/>
                <w:szCs w:val="20"/>
              </w:rPr>
            </w:pPr>
            <w:r>
              <w:rPr>
                <w:sz w:val="20"/>
                <w:szCs w:val="20"/>
              </w:rPr>
              <w:lastRenderedPageBreak/>
              <w:t>штук</w:t>
            </w:r>
          </w:p>
        </w:tc>
        <w:tc>
          <w:tcPr>
            <w:tcW w:w="1279" w:type="dxa"/>
            <w:gridSpan w:val="2"/>
          </w:tcPr>
          <w:p w:rsidR="00EB65E7" w:rsidRDefault="0070738E" w:rsidP="00202389">
            <w:pPr>
              <w:autoSpaceDE w:val="0"/>
              <w:autoSpaceDN w:val="0"/>
              <w:adjustRightInd w:val="0"/>
              <w:jc w:val="both"/>
              <w:rPr>
                <w:sz w:val="20"/>
                <w:szCs w:val="20"/>
              </w:rPr>
            </w:pPr>
            <w:r w:rsidRPr="0008494A">
              <w:rPr>
                <w:sz w:val="20"/>
                <w:szCs w:val="20"/>
              </w:rPr>
              <w:t xml:space="preserve">на </w:t>
            </w:r>
            <w:r w:rsidRPr="0008494A">
              <w:rPr>
                <w:sz w:val="20"/>
                <w:szCs w:val="20"/>
              </w:rPr>
              <w:lastRenderedPageBreak/>
              <w:t>занимающ.</w:t>
            </w:r>
          </w:p>
          <w:p w:rsidR="0070738E" w:rsidRDefault="0070738E" w:rsidP="00202389">
            <w:pPr>
              <w:autoSpaceDE w:val="0"/>
              <w:autoSpaceDN w:val="0"/>
              <w:adjustRightInd w:val="0"/>
              <w:jc w:val="both"/>
              <w:rPr>
                <w:sz w:val="20"/>
                <w:szCs w:val="20"/>
              </w:rPr>
            </w:pPr>
          </w:p>
          <w:p w:rsidR="0070738E" w:rsidRPr="0008494A" w:rsidRDefault="0070738E" w:rsidP="00202389">
            <w:pPr>
              <w:autoSpaceDE w:val="0"/>
              <w:autoSpaceDN w:val="0"/>
              <w:adjustRightInd w:val="0"/>
              <w:jc w:val="both"/>
              <w:rPr>
                <w:sz w:val="20"/>
                <w:szCs w:val="20"/>
              </w:rPr>
            </w:pP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lastRenderedPageBreak/>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1</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2</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lastRenderedPageBreak/>
              <w:t>39</w:t>
            </w:r>
          </w:p>
        </w:tc>
        <w:tc>
          <w:tcPr>
            <w:tcW w:w="1544" w:type="dxa"/>
          </w:tcPr>
          <w:p w:rsidR="00EB65E7" w:rsidRPr="0008494A" w:rsidRDefault="0028038E" w:rsidP="000C68C3">
            <w:pPr>
              <w:autoSpaceDE w:val="0"/>
              <w:autoSpaceDN w:val="0"/>
              <w:adjustRightInd w:val="0"/>
              <w:rPr>
                <w:sz w:val="20"/>
                <w:szCs w:val="20"/>
              </w:rPr>
            </w:pPr>
            <w:r>
              <w:rPr>
                <w:sz w:val="20"/>
                <w:szCs w:val="20"/>
              </w:rPr>
              <w:t>Трусы легкоатлетические</w:t>
            </w:r>
          </w:p>
        </w:tc>
        <w:tc>
          <w:tcPr>
            <w:tcW w:w="1134" w:type="dxa"/>
          </w:tcPr>
          <w:p w:rsidR="00EB65E7" w:rsidRPr="0008494A" w:rsidRDefault="0070738E" w:rsidP="00202389">
            <w:pPr>
              <w:autoSpaceDE w:val="0"/>
              <w:autoSpaceDN w:val="0"/>
              <w:adjustRightInd w:val="0"/>
              <w:jc w:val="both"/>
              <w:rPr>
                <w:sz w:val="20"/>
                <w:szCs w:val="20"/>
              </w:rPr>
            </w:pPr>
            <w:r>
              <w:rPr>
                <w:sz w:val="20"/>
                <w:szCs w:val="20"/>
              </w:rPr>
              <w:t>штук</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1</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2</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40</w:t>
            </w:r>
          </w:p>
        </w:tc>
        <w:tc>
          <w:tcPr>
            <w:tcW w:w="1544" w:type="dxa"/>
          </w:tcPr>
          <w:p w:rsidR="00EB65E7" w:rsidRPr="0008494A" w:rsidRDefault="0028038E" w:rsidP="000C68C3">
            <w:pPr>
              <w:autoSpaceDE w:val="0"/>
              <w:autoSpaceDN w:val="0"/>
              <w:adjustRightInd w:val="0"/>
              <w:rPr>
                <w:sz w:val="20"/>
                <w:szCs w:val="20"/>
              </w:rPr>
            </w:pPr>
            <w:r>
              <w:rPr>
                <w:sz w:val="20"/>
                <w:szCs w:val="20"/>
              </w:rPr>
              <w:t xml:space="preserve">Шиповка для бега на короткие дистанции </w:t>
            </w:r>
          </w:p>
        </w:tc>
        <w:tc>
          <w:tcPr>
            <w:tcW w:w="1134" w:type="dxa"/>
          </w:tcPr>
          <w:p w:rsidR="00EB65E7"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2</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3</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r w:rsidR="00EB65E7" w:rsidRPr="0008494A" w:rsidTr="0070738E">
        <w:tc>
          <w:tcPr>
            <w:tcW w:w="534" w:type="dxa"/>
          </w:tcPr>
          <w:p w:rsidR="00EB65E7" w:rsidRDefault="00EB65E7" w:rsidP="00202389">
            <w:pPr>
              <w:autoSpaceDE w:val="0"/>
              <w:autoSpaceDN w:val="0"/>
              <w:adjustRightInd w:val="0"/>
              <w:jc w:val="both"/>
              <w:rPr>
                <w:sz w:val="20"/>
                <w:szCs w:val="20"/>
              </w:rPr>
            </w:pPr>
            <w:r>
              <w:rPr>
                <w:sz w:val="20"/>
                <w:szCs w:val="20"/>
              </w:rPr>
              <w:t>41</w:t>
            </w:r>
          </w:p>
        </w:tc>
        <w:tc>
          <w:tcPr>
            <w:tcW w:w="1544" w:type="dxa"/>
          </w:tcPr>
          <w:p w:rsidR="00EB65E7" w:rsidRPr="0008494A" w:rsidRDefault="0028038E" w:rsidP="000C68C3">
            <w:pPr>
              <w:autoSpaceDE w:val="0"/>
              <w:autoSpaceDN w:val="0"/>
              <w:adjustRightInd w:val="0"/>
              <w:rPr>
                <w:sz w:val="20"/>
                <w:szCs w:val="20"/>
              </w:rPr>
            </w:pPr>
            <w:r>
              <w:rPr>
                <w:sz w:val="20"/>
                <w:szCs w:val="20"/>
              </w:rPr>
              <w:t>Шиповки для бега на средние и длинные дистанции</w:t>
            </w:r>
          </w:p>
        </w:tc>
        <w:tc>
          <w:tcPr>
            <w:tcW w:w="1134" w:type="dxa"/>
          </w:tcPr>
          <w:p w:rsidR="00EB65E7" w:rsidRPr="0008494A" w:rsidRDefault="0070738E" w:rsidP="00202389">
            <w:pPr>
              <w:autoSpaceDE w:val="0"/>
              <w:autoSpaceDN w:val="0"/>
              <w:adjustRightInd w:val="0"/>
              <w:jc w:val="both"/>
              <w:rPr>
                <w:sz w:val="20"/>
                <w:szCs w:val="20"/>
              </w:rPr>
            </w:pPr>
            <w:r>
              <w:rPr>
                <w:sz w:val="20"/>
                <w:szCs w:val="20"/>
              </w:rPr>
              <w:t>пара</w:t>
            </w:r>
          </w:p>
        </w:tc>
        <w:tc>
          <w:tcPr>
            <w:tcW w:w="1279" w:type="dxa"/>
            <w:gridSpan w:val="2"/>
          </w:tcPr>
          <w:p w:rsidR="00EB65E7" w:rsidRPr="0008494A" w:rsidRDefault="0070738E" w:rsidP="00202389">
            <w:pPr>
              <w:autoSpaceDE w:val="0"/>
              <w:autoSpaceDN w:val="0"/>
              <w:adjustRightInd w:val="0"/>
              <w:jc w:val="both"/>
              <w:rPr>
                <w:sz w:val="20"/>
                <w:szCs w:val="20"/>
              </w:rPr>
            </w:pPr>
            <w:r w:rsidRPr="0008494A">
              <w:rPr>
                <w:sz w:val="20"/>
                <w:szCs w:val="20"/>
              </w:rPr>
              <w:t>на занимающ.</w:t>
            </w:r>
          </w:p>
        </w:tc>
        <w:tc>
          <w:tcPr>
            <w:tcW w:w="858" w:type="dxa"/>
            <w:gridSpan w:val="2"/>
          </w:tcPr>
          <w:p w:rsidR="00EB65E7" w:rsidRPr="0008494A" w:rsidRDefault="0070738E" w:rsidP="00202389">
            <w:pPr>
              <w:autoSpaceDE w:val="0"/>
              <w:autoSpaceDN w:val="0"/>
              <w:adjustRightInd w:val="0"/>
              <w:jc w:val="both"/>
              <w:rPr>
                <w:sz w:val="20"/>
                <w:szCs w:val="20"/>
              </w:rPr>
            </w:pPr>
            <w:r>
              <w:rPr>
                <w:sz w:val="20"/>
                <w:szCs w:val="20"/>
              </w:rPr>
              <w:t>1</w:t>
            </w:r>
          </w:p>
        </w:tc>
        <w:tc>
          <w:tcPr>
            <w:tcW w:w="713" w:type="dxa"/>
            <w:gridSpan w:val="3"/>
          </w:tcPr>
          <w:p w:rsidR="00EB65E7" w:rsidRPr="0008494A" w:rsidRDefault="0070738E" w:rsidP="00202389">
            <w:pPr>
              <w:autoSpaceDE w:val="0"/>
              <w:autoSpaceDN w:val="0"/>
              <w:adjustRightInd w:val="0"/>
              <w:jc w:val="both"/>
              <w:rPr>
                <w:sz w:val="20"/>
                <w:szCs w:val="20"/>
              </w:rPr>
            </w:pPr>
            <w:r>
              <w:rPr>
                <w:sz w:val="20"/>
                <w:szCs w:val="20"/>
              </w:rPr>
              <w:t>1</w:t>
            </w:r>
          </w:p>
        </w:tc>
        <w:tc>
          <w:tcPr>
            <w:tcW w:w="606" w:type="dxa"/>
          </w:tcPr>
          <w:p w:rsidR="00EB65E7" w:rsidRPr="0008494A" w:rsidRDefault="0070738E" w:rsidP="00202389">
            <w:pPr>
              <w:autoSpaceDE w:val="0"/>
              <w:autoSpaceDN w:val="0"/>
              <w:adjustRightInd w:val="0"/>
              <w:jc w:val="both"/>
              <w:rPr>
                <w:sz w:val="20"/>
                <w:szCs w:val="20"/>
              </w:rPr>
            </w:pPr>
            <w:r>
              <w:rPr>
                <w:sz w:val="20"/>
                <w:szCs w:val="20"/>
              </w:rPr>
              <w:t>2</w:t>
            </w:r>
          </w:p>
        </w:tc>
        <w:tc>
          <w:tcPr>
            <w:tcW w:w="667" w:type="dxa"/>
          </w:tcPr>
          <w:p w:rsidR="00EB65E7" w:rsidRPr="0008494A" w:rsidRDefault="0070738E" w:rsidP="00202389">
            <w:pPr>
              <w:autoSpaceDE w:val="0"/>
              <w:autoSpaceDN w:val="0"/>
              <w:adjustRightInd w:val="0"/>
              <w:jc w:val="both"/>
              <w:rPr>
                <w:sz w:val="20"/>
                <w:szCs w:val="20"/>
              </w:rPr>
            </w:pPr>
            <w:r>
              <w:rPr>
                <w:sz w:val="20"/>
                <w:szCs w:val="20"/>
              </w:rPr>
              <w:t>1</w:t>
            </w:r>
          </w:p>
        </w:tc>
        <w:tc>
          <w:tcPr>
            <w:tcW w:w="705" w:type="dxa"/>
            <w:gridSpan w:val="2"/>
          </w:tcPr>
          <w:p w:rsidR="00EB65E7" w:rsidRPr="0008494A" w:rsidRDefault="0070738E" w:rsidP="00202389">
            <w:pPr>
              <w:autoSpaceDE w:val="0"/>
              <w:autoSpaceDN w:val="0"/>
              <w:adjustRightInd w:val="0"/>
              <w:jc w:val="both"/>
              <w:rPr>
                <w:sz w:val="20"/>
                <w:szCs w:val="20"/>
              </w:rPr>
            </w:pPr>
            <w:r>
              <w:rPr>
                <w:sz w:val="20"/>
                <w:szCs w:val="20"/>
              </w:rPr>
              <w:t>2</w:t>
            </w:r>
          </w:p>
        </w:tc>
        <w:tc>
          <w:tcPr>
            <w:tcW w:w="573" w:type="dxa"/>
          </w:tcPr>
          <w:p w:rsidR="00EB65E7" w:rsidRPr="0008494A" w:rsidRDefault="0070738E" w:rsidP="00202389">
            <w:pPr>
              <w:autoSpaceDE w:val="0"/>
              <w:autoSpaceDN w:val="0"/>
              <w:adjustRightInd w:val="0"/>
              <w:jc w:val="both"/>
              <w:rPr>
                <w:sz w:val="20"/>
                <w:szCs w:val="20"/>
              </w:rPr>
            </w:pPr>
            <w:r>
              <w:rPr>
                <w:sz w:val="20"/>
                <w:szCs w:val="20"/>
              </w:rPr>
              <w:t>1</w:t>
            </w:r>
          </w:p>
        </w:tc>
        <w:tc>
          <w:tcPr>
            <w:tcW w:w="709" w:type="dxa"/>
            <w:gridSpan w:val="3"/>
          </w:tcPr>
          <w:p w:rsidR="00EB65E7" w:rsidRPr="0008494A" w:rsidRDefault="0070738E" w:rsidP="00202389">
            <w:pPr>
              <w:autoSpaceDE w:val="0"/>
              <w:autoSpaceDN w:val="0"/>
              <w:adjustRightInd w:val="0"/>
              <w:jc w:val="both"/>
              <w:rPr>
                <w:sz w:val="20"/>
                <w:szCs w:val="20"/>
              </w:rPr>
            </w:pPr>
            <w:r>
              <w:rPr>
                <w:sz w:val="20"/>
                <w:szCs w:val="20"/>
              </w:rPr>
              <w:t>3</w:t>
            </w:r>
          </w:p>
        </w:tc>
        <w:tc>
          <w:tcPr>
            <w:tcW w:w="648" w:type="dxa"/>
          </w:tcPr>
          <w:p w:rsidR="00EB65E7" w:rsidRPr="0008494A" w:rsidRDefault="0070738E" w:rsidP="00202389">
            <w:pPr>
              <w:autoSpaceDE w:val="0"/>
              <w:autoSpaceDN w:val="0"/>
              <w:adjustRightInd w:val="0"/>
              <w:jc w:val="both"/>
              <w:rPr>
                <w:sz w:val="20"/>
                <w:szCs w:val="20"/>
              </w:rPr>
            </w:pPr>
            <w:r>
              <w:rPr>
                <w:sz w:val="20"/>
                <w:szCs w:val="20"/>
              </w:rPr>
              <w:t>1</w:t>
            </w:r>
          </w:p>
        </w:tc>
      </w:tr>
    </w:tbl>
    <w:p w:rsidR="00CC5B03" w:rsidRPr="0008494A" w:rsidRDefault="00CC5B03" w:rsidP="00CC5B03">
      <w:pPr>
        <w:autoSpaceDE w:val="0"/>
        <w:autoSpaceDN w:val="0"/>
        <w:adjustRightInd w:val="0"/>
        <w:jc w:val="both"/>
        <w:rPr>
          <w:sz w:val="20"/>
          <w:szCs w:val="20"/>
        </w:rPr>
      </w:pPr>
    </w:p>
    <w:p w:rsidR="00CC5B03" w:rsidRPr="0008494A" w:rsidRDefault="00CC5B03" w:rsidP="00CC5B03">
      <w:pPr>
        <w:autoSpaceDE w:val="0"/>
        <w:autoSpaceDN w:val="0"/>
        <w:adjustRightInd w:val="0"/>
        <w:ind w:firstLine="708"/>
        <w:jc w:val="both"/>
        <w:rPr>
          <w:i/>
          <w:sz w:val="20"/>
          <w:szCs w:val="20"/>
        </w:rPr>
      </w:pPr>
    </w:p>
    <w:p w:rsidR="003D41A4" w:rsidRPr="0008494A" w:rsidRDefault="003D41A4" w:rsidP="0030473A">
      <w:pPr>
        <w:autoSpaceDE w:val="0"/>
        <w:autoSpaceDN w:val="0"/>
        <w:adjustRightInd w:val="0"/>
        <w:ind w:firstLine="708"/>
        <w:jc w:val="both"/>
        <w:rPr>
          <w:i/>
          <w:sz w:val="20"/>
          <w:szCs w:val="20"/>
        </w:rPr>
      </w:pPr>
    </w:p>
    <w:p w:rsidR="003D41A4" w:rsidRDefault="003D41A4" w:rsidP="003D41A4">
      <w:pPr>
        <w:autoSpaceDE w:val="0"/>
        <w:autoSpaceDN w:val="0"/>
        <w:adjustRightInd w:val="0"/>
        <w:jc w:val="center"/>
        <w:rPr>
          <w:b/>
          <w:sz w:val="32"/>
          <w:szCs w:val="32"/>
        </w:rPr>
      </w:pPr>
      <w:r w:rsidRPr="003D41A4">
        <w:rPr>
          <w:b/>
          <w:sz w:val="32"/>
          <w:szCs w:val="32"/>
        </w:rPr>
        <w:t>1.2. Структура годичного цикла спортивной подготовки и особенности планирования</w:t>
      </w:r>
    </w:p>
    <w:p w:rsidR="0070738E" w:rsidRPr="003D41A4" w:rsidRDefault="0070738E" w:rsidP="003D41A4">
      <w:pPr>
        <w:autoSpaceDE w:val="0"/>
        <w:autoSpaceDN w:val="0"/>
        <w:adjustRightInd w:val="0"/>
        <w:jc w:val="center"/>
        <w:rPr>
          <w:b/>
          <w:sz w:val="32"/>
          <w:szCs w:val="32"/>
        </w:rPr>
      </w:pPr>
    </w:p>
    <w:p w:rsidR="003D41A4" w:rsidRPr="003D41A4" w:rsidRDefault="003D41A4" w:rsidP="003D41A4">
      <w:pPr>
        <w:autoSpaceDE w:val="0"/>
        <w:autoSpaceDN w:val="0"/>
        <w:adjustRightInd w:val="0"/>
        <w:ind w:firstLine="708"/>
        <w:jc w:val="both"/>
        <w:rPr>
          <w:sz w:val="28"/>
          <w:szCs w:val="28"/>
        </w:rPr>
      </w:pPr>
      <w:r w:rsidRPr="003D41A4">
        <w:rPr>
          <w:sz w:val="28"/>
          <w:szCs w:val="28"/>
        </w:rPr>
        <w:t>Планирование тренировочного процесса зависит от календарного плана соревнований и масштаба времени, в пределах</w:t>
      </w:r>
      <w:r>
        <w:rPr>
          <w:sz w:val="28"/>
          <w:szCs w:val="28"/>
        </w:rPr>
        <w:t xml:space="preserve"> </w:t>
      </w:r>
      <w:r w:rsidRPr="003D41A4">
        <w:rPr>
          <w:sz w:val="28"/>
          <w:szCs w:val="28"/>
        </w:rPr>
        <w:t>которого протекает подготовка, различают:</w:t>
      </w:r>
    </w:p>
    <w:p w:rsidR="003D41A4" w:rsidRPr="003D41A4" w:rsidRDefault="003D41A4" w:rsidP="003D41A4">
      <w:pPr>
        <w:pStyle w:val="aa"/>
        <w:numPr>
          <w:ilvl w:val="0"/>
          <w:numId w:val="12"/>
        </w:numPr>
        <w:autoSpaceDE w:val="0"/>
        <w:autoSpaceDN w:val="0"/>
        <w:adjustRightInd w:val="0"/>
        <w:jc w:val="both"/>
        <w:rPr>
          <w:sz w:val="28"/>
          <w:szCs w:val="28"/>
        </w:rPr>
      </w:pPr>
      <w:r w:rsidRPr="003D41A4">
        <w:rPr>
          <w:sz w:val="28"/>
          <w:szCs w:val="28"/>
        </w:rPr>
        <w:t>микроструктуру – структуру отдельного тренировочного</w:t>
      </w:r>
      <w:r>
        <w:rPr>
          <w:sz w:val="28"/>
          <w:szCs w:val="28"/>
        </w:rPr>
        <w:t xml:space="preserve"> </w:t>
      </w:r>
      <w:r w:rsidRPr="003D41A4">
        <w:rPr>
          <w:sz w:val="28"/>
          <w:szCs w:val="28"/>
        </w:rPr>
        <w:t>занятия и микроцикла (например, недельного);</w:t>
      </w:r>
    </w:p>
    <w:p w:rsidR="003D41A4" w:rsidRPr="003D41A4" w:rsidRDefault="003D41A4" w:rsidP="003D41A4">
      <w:pPr>
        <w:pStyle w:val="aa"/>
        <w:numPr>
          <w:ilvl w:val="0"/>
          <w:numId w:val="12"/>
        </w:numPr>
        <w:autoSpaceDE w:val="0"/>
        <w:autoSpaceDN w:val="0"/>
        <w:adjustRightInd w:val="0"/>
        <w:jc w:val="both"/>
        <w:rPr>
          <w:sz w:val="28"/>
          <w:szCs w:val="28"/>
        </w:rPr>
      </w:pPr>
      <w:r w:rsidRPr="003D41A4">
        <w:rPr>
          <w:sz w:val="28"/>
          <w:szCs w:val="28"/>
        </w:rPr>
        <w:t>мезоструктуру – структуру этапов тренировки, включающих относительно законченный ряд микроциклов (суммарной длительностью, например, около месяца);</w:t>
      </w:r>
    </w:p>
    <w:p w:rsidR="003D41A4" w:rsidRPr="003D41A4" w:rsidRDefault="003D41A4" w:rsidP="003D41A4">
      <w:pPr>
        <w:pStyle w:val="aa"/>
        <w:numPr>
          <w:ilvl w:val="0"/>
          <w:numId w:val="12"/>
        </w:numPr>
        <w:autoSpaceDE w:val="0"/>
        <w:autoSpaceDN w:val="0"/>
        <w:adjustRightInd w:val="0"/>
        <w:jc w:val="both"/>
        <w:rPr>
          <w:sz w:val="28"/>
          <w:szCs w:val="28"/>
        </w:rPr>
      </w:pPr>
      <w:r w:rsidRPr="003D41A4">
        <w:rPr>
          <w:sz w:val="28"/>
          <w:szCs w:val="28"/>
        </w:rPr>
        <w:t>макроструктуру – структуру больших тренировочных циклов типа полугодичных, годичных, многолетних.</w:t>
      </w:r>
    </w:p>
    <w:p w:rsidR="003D41A4" w:rsidRPr="003D41A4" w:rsidRDefault="003D41A4" w:rsidP="003D41A4">
      <w:pPr>
        <w:autoSpaceDE w:val="0"/>
        <w:autoSpaceDN w:val="0"/>
        <w:adjustRightInd w:val="0"/>
        <w:ind w:firstLine="360"/>
        <w:jc w:val="both"/>
        <w:rPr>
          <w:sz w:val="28"/>
          <w:szCs w:val="28"/>
        </w:rPr>
      </w:pPr>
      <w:r w:rsidRPr="003D41A4">
        <w:rPr>
          <w:sz w:val="28"/>
          <w:szCs w:val="28"/>
        </w:rPr>
        <w:t>Планируя тренировочный год, тренер ставит задачи повышения спортивного мастерства и фиксации его результатов</w:t>
      </w:r>
      <w:r>
        <w:rPr>
          <w:sz w:val="28"/>
          <w:szCs w:val="28"/>
        </w:rPr>
        <w:t xml:space="preserve"> </w:t>
      </w:r>
      <w:r w:rsidRPr="003D41A4">
        <w:rPr>
          <w:sz w:val="28"/>
          <w:szCs w:val="28"/>
        </w:rPr>
        <w:t>в определенные сроки. К этому времени юный спортсмен должен достичь спортивной формы – состояния оптимальной готовности к высшим результатам, которое формируется в процессе</w:t>
      </w:r>
      <w:r>
        <w:rPr>
          <w:sz w:val="28"/>
          <w:szCs w:val="28"/>
        </w:rPr>
        <w:t xml:space="preserve"> </w:t>
      </w:r>
      <w:r w:rsidRPr="003D41A4">
        <w:rPr>
          <w:sz w:val="28"/>
          <w:szCs w:val="28"/>
        </w:rPr>
        <w:t>подготовки.</w:t>
      </w:r>
    </w:p>
    <w:p w:rsidR="003D41A4" w:rsidRPr="003D41A4" w:rsidRDefault="003D41A4" w:rsidP="003D41A4">
      <w:pPr>
        <w:autoSpaceDE w:val="0"/>
        <w:autoSpaceDN w:val="0"/>
        <w:adjustRightInd w:val="0"/>
        <w:ind w:firstLine="360"/>
        <w:jc w:val="both"/>
        <w:rPr>
          <w:sz w:val="28"/>
          <w:szCs w:val="28"/>
        </w:rPr>
      </w:pPr>
      <w:r w:rsidRPr="003D41A4">
        <w:rPr>
          <w:sz w:val="28"/>
          <w:szCs w:val="28"/>
        </w:rPr>
        <w:t>Отмечено, что спортивная форма проходит три фазы становления: приобретение, стабилизация, временная утрата.</w:t>
      </w:r>
    </w:p>
    <w:p w:rsidR="003D41A4" w:rsidRPr="003D41A4" w:rsidRDefault="003D41A4" w:rsidP="003D41A4">
      <w:pPr>
        <w:autoSpaceDE w:val="0"/>
        <w:autoSpaceDN w:val="0"/>
        <w:adjustRightInd w:val="0"/>
        <w:ind w:firstLine="360"/>
        <w:jc w:val="both"/>
        <w:rPr>
          <w:sz w:val="28"/>
          <w:szCs w:val="28"/>
        </w:rPr>
      </w:pPr>
      <w:r w:rsidRPr="003D41A4">
        <w:rPr>
          <w:sz w:val="28"/>
          <w:szCs w:val="28"/>
        </w:rPr>
        <w:t>В соответствии с фазами становления спортивной формы,</w:t>
      </w:r>
      <w:r>
        <w:rPr>
          <w:sz w:val="28"/>
          <w:szCs w:val="28"/>
        </w:rPr>
        <w:t xml:space="preserve"> </w:t>
      </w:r>
      <w:r w:rsidRPr="003D41A4">
        <w:rPr>
          <w:sz w:val="28"/>
          <w:szCs w:val="28"/>
        </w:rPr>
        <w:t>тренировочный год у спортсменов делится на три периода.</w:t>
      </w:r>
    </w:p>
    <w:p w:rsidR="003D41A4" w:rsidRPr="003D41A4" w:rsidRDefault="003D41A4" w:rsidP="003D41A4">
      <w:pPr>
        <w:autoSpaceDE w:val="0"/>
        <w:autoSpaceDN w:val="0"/>
        <w:adjustRightInd w:val="0"/>
        <w:ind w:firstLine="360"/>
        <w:jc w:val="both"/>
        <w:rPr>
          <w:sz w:val="28"/>
          <w:szCs w:val="28"/>
        </w:rPr>
      </w:pPr>
      <w:r w:rsidRPr="003D41A4">
        <w:rPr>
          <w:b/>
          <w:bCs/>
          <w:sz w:val="28"/>
          <w:szCs w:val="28"/>
        </w:rPr>
        <w:t xml:space="preserve">Подготовительный период </w:t>
      </w:r>
      <w:r w:rsidRPr="003D41A4">
        <w:rPr>
          <w:sz w:val="28"/>
          <w:szCs w:val="28"/>
        </w:rPr>
        <w:t>тренировочного процесса имеет целью повышение функциональных возможностей организма путем применения разнообразных средств тренировочного</w:t>
      </w:r>
      <w:r>
        <w:rPr>
          <w:sz w:val="28"/>
          <w:szCs w:val="28"/>
        </w:rPr>
        <w:t xml:space="preserve"> </w:t>
      </w:r>
      <w:r w:rsidRPr="003D41A4">
        <w:rPr>
          <w:sz w:val="28"/>
          <w:szCs w:val="28"/>
        </w:rPr>
        <w:t>воздействия, а также разностороннее развитие физических способностей и расширение двигательных навыков и умений.</w:t>
      </w:r>
    </w:p>
    <w:p w:rsidR="003D41A4" w:rsidRPr="003D41A4" w:rsidRDefault="003D41A4" w:rsidP="003D41A4">
      <w:pPr>
        <w:autoSpaceDE w:val="0"/>
        <w:autoSpaceDN w:val="0"/>
        <w:adjustRightInd w:val="0"/>
        <w:ind w:firstLine="360"/>
        <w:jc w:val="both"/>
        <w:rPr>
          <w:sz w:val="28"/>
          <w:szCs w:val="28"/>
        </w:rPr>
      </w:pPr>
      <w:r w:rsidRPr="003D41A4">
        <w:rPr>
          <w:b/>
          <w:bCs/>
          <w:sz w:val="28"/>
          <w:szCs w:val="28"/>
        </w:rPr>
        <w:t xml:space="preserve">В соревновательный период </w:t>
      </w:r>
      <w:r w:rsidRPr="003D41A4">
        <w:rPr>
          <w:sz w:val="28"/>
          <w:szCs w:val="28"/>
        </w:rPr>
        <w:t>тренировочного процесса физическая подготовка приобретает характер функциональной</w:t>
      </w:r>
      <w:r>
        <w:rPr>
          <w:sz w:val="28"/>
          <w:szCs w:val="28"/>
        </w:rPr>
        <w:t xml:space="preserve"> </w:t>
      </w:r>
      <w:r w:rsidRPr="003D41A4">
        <w:rPr>
          <w:sz w:val="28"/>
          <w:szCs w:val="28"/>
        </w:rPr>
        <w:t>подготовки к предельным соревновательным нагрузкам и осуществляется всеми видами подготовки – тактической, физической, технической, психологической. В этот период достигается</w:t>
      </w:r>
      <w:r>
        <w:rPr>
          <w:sz w:val="28"/>
          <w:szCs w:val="28"/>
        </w:rPr>
        <w:t xml:space="preserve"> </w:t>
      </w:r>
      <w:r w:rsidRPr="003D41A4">
        <w:rPr>
          <w:sz w:val="28"/>
          <w:szCs w:val="28"/>
        </w:rPr>
        <w:t>наивысший уровень спортивной готовности всех систем организма и качеств личности в комплексе.</w:t>
      </w:r>
    </w:p>
    <w:p w:rsidR="003D41A4" w:rsidRPr="003D41A4" w:rsidRDefault="003D41A4" w:rsidP="003D41A4">
      <w:pPr>
        <w:autoSpaceDE w:val="0"/>
        <w:autoSpaceDN w:val="0"/>
        <w:adjustRightInd w:val="0"/>
        <w:ind w:firstLine="360"/>
        <w:jc w:val="both"/>
        <w:rPr>
          <w:sz w:val="28"/>
          <w:szCs w:val="28"/>
        </w:rPr>
      </w:pPr>
      <w:r w:rsidRPr="003D41A4">
        <w:rPr>
          <w:b/>
          <w:bCs/>
          <w:sz w:val="28"/>
          <w:szCs w:val="28"/>
        </w:rPr>
        <w:t xml:space="preserve">Переходный период </w:t>
      </w:r>
      <w:r w:rsidRPr="003D41A4">
        <w:rPr>
          <w:sz w:val="28"/>
          <w:szCs w:val="28"/>
        </w:rPr>
        <w:t>тренировочного процесса характеризуется, прежде всего, снижением объемов специальной физической подготовки; основное содержание занятий составляет</w:t>
      </w:r>
      <w:r>
        <w:rPr>
          <w:sz w:val="28"/>
          <w:szCs w:val="28"/>
        </w:rPr>
        <w:t xml:space="preserve"> </w:t>
      </w:r>
      <w:r w:rsidRPr="003D41A4">
        <w:rPr>
          <w:sz w:val="28"/>
          <w:szCs w:val="28"/>
        </w:rPr>
        <w:t xml:space="preserve">общая физическая подготовка, проводимая в </w:t>
      </w:r>
      <w:r w:rsidRPr="003D41A4">
        <w:rPr>
          <w:sz w:val="28"/>
          <w:szCs w:val="28"/>
        </w:rPr>
        <w:lastRenderedPageBreak/>
        <w:t>режиме активногоотдыха. Все мероприятия должны быть направлены на ускорение восстановительных процессов, на накопление «избыточной</w:t>
      </w:r>
      <w:r>
        <w:rPr>
          <w:sz w:val="28"/>
          <w:szCs w:val="28"/>
        </w:rPr>
        <w:t xml:space="preserve"> </w:t>
      </w:r>
      <w:r w:rsidRPr="003D41A4">
        <w:rPr>
          <w:sz w:val="28"/>
          <w:szCs w:val="28"/>
        </w:rPr>
        <w:t>энергии» для последующего года обучения.</w:t>
      </w:r>
    </w:p>
    <w:p w:rsidR="003D41A4" w:rsidRPr="003D41A4" w:rsidRDefault="003D41A4" w:rsidP="003D41A4">
      <w:pPr>
        <w:autoSpaceDE w:val="0"/>
        <w:autoSpaceDN w:val="0"/>
        <w:adjustRightInd w:val="0"/>
        <w:ind w:firstLine="360"/>
        <w:jc w:val="both"/>
        <w:rPr>
          <w:sz w:val="28"/>
          <w:szCs w:val="28"/>
        </w:rPr>
      </w:pPr>
      <w:r w:rsidRPr="003D41A4">
        <w:rPr>
          <w:sz w:val="28"/>
          <w:szCs w:val="28"/>
        </w:rPr>
        <w:t>Каждый период подготовки, как и весь год, делится на тренировочные циклы, в которых главную роль играют отдельные тренировочные занятия. Они могут быть сгруппированы</w:t>
      </w:r>
      <w:r>
        <w:rPr>
          <w:sz w:val="28"/>
          <w:szCs w:val="28"/>
        </w:rPr>
        <w:t xml:space="preserve"> </w:t>
      </w:r>
      <w:r w:rsidRPr="003D41A4">
        <w:rPr>
          <w:sz w:val="28"/>
          <w:szCs w:val="28"/>
        </w:rPr>
        <w:t>в структуры малых (микроциклов) и средних (мезоциклов) циклов тренировки.</w:t>
      </w:r>
    </w:p>
    <w:p w:rsidR="003D41A4" w:rsidRPr="003D41A4" w:rsidRDefault="003D41A4" w:rsidP="003D41A4">
      <w:pPr>
        <w:autoSpaceDE w:val="0"/>
        <w:autoSpaceDN w:val="0"/>
        <w:adjustRightInd w:val="0"/>
        <w:ind w:firstLine="360"/>
        <w:jc w:val="both"/>
        <w:rPr>
          <w:sz w:val="28"/>
          <w:szCs w:val="28"/>
        </w:rPr>
      </w:pPr>
      <w:r w:rsidRPr="003D41A4">
        <w:rPr>
          <w:sz w:val="28"/>
          <w:szCs w:val="28"/>
        </w:rPr>
        <w:t>По своей структуре тренировочный урок имеет три части подготовительная (разминка), основная и заключительная.</w:t>
      </w:r>
    </w:p>
    <w:p w:rsidR="003D41A4" w:rsidRPr="003D41A4" w:rsidRDefault="003D41A4" w:rsidP="003D41A4">
      <w:pPr>
        <w:autoSpaceDE w:val="0"/>
        <w:autoSpaceDN w:val="0"/>
        <w:adjustRightInd w:val="0"/>
        <w:ind w:firstLine="360"/>
        <w:jc w:val="both"/>
        <w:rPr>
          <w:sz w:val="28"/>
          <w:szCs w:val="28"/>
        </w:rPr>
      </w:pPr>
      <w:r w:rsidRPr="003D41A4">
        <w:rPr>
          <w:sz w:val="28"/>
          <w:szCs w:val="28"/>
        </w:rPr>
        <w:t>При планировании соблюдаются общие требования, предъявляемые к уроку</w:t>
      </w:r>
      <w:r>
        <w:rPr>
          <w:sz w:val="28"/>
          <w:szCs w:val="28"/>
        </w:rPr>
        <w:t xml:space="preserve">, </w:t>
      </w:r>
      <w:r w:rsidRPr="003D41A4">
        <w:rPr>
          <w:sz w:val="28"/>
          <w:szCs w:val="28"/>
        </w:rPr>
        <w:t>причем в первую очередь учитываются возрастные и половые, а затем типологические и индивидуальные</w:t>
      </w:r>
      <w:r>
        <w:rPr>
          <w:sz w:val="28"/>
          <w:szCs w:val="28"/>
        </w:rPr>
        <w:t xml:space="preserve"> </w:t>
      </w:r>
      <w:r w:rsidRPr="003D41A4">
        <w:rPr>
          <w:sz w:val="28"/>
          <w:szCs w:val="28"/>
        </w:rPr>
        <w:t>различия учащихся. Выбор объемов тренировочных нагрузок,</w:t>
      </w:r>
      <w:r>
        <w:rPr>
          <w:sz w:val="28"/>
          <w:szCs w:val="28"/>
        </w:rPr>
        <w:t xml:space="preserve"> </w:t>
      </w:r>
      <w:r w:rsidRPr="003D41A4">
        <w:rPr>
          <w:sz w:val="28"/>
          <w:szCs w:val="28"/>
        </w:rPr>
        <w:t>средств воздействия и формы организации занятий обусловлены общими закономерностями функционирования системы</w:t>
      </w:r>
      <w:r>
        <w:rPr>
          <w:sz w:val="28"/>
          <w:szCs w:val="28"/>
        </w:rPr>
        <w:t xml:space="preserve"> </w:t>
      </w:r>
      <w:r w:rsidRPr="003D41A4">
        <w:rPr>
          <w:sz w:val="28"/>
          <w:szCs w:val="28"/>
        </w:rPr>
        <w:t>спортивной подготовки.</w:t>
      </w:r>
    </w:p>
    <w:p w:rsidR="003D41A4" w:rsidRPr="003D41A4" w:rsidRDefault="003D41A4" w:rsidP="003D41A4">
      <w:pPr>
        <w:autoSpaceDE w:val="0"/>
        <w:autoSpaceDN w:val="0"/>
        <w:adjustRightInd w:val="0"/>
        <w:ind w:firstLine="360"/>
        <w:jc w:val="both"/>
        <w:rPr>
          <w:sz w:val="28"/>
          <w:szCs w:val="28"/>
        </w:rPr>
      </w:pPr>
      <w:r w:rsidRPr="003D41A4">
        <w:rPr>
          <w:sz w:val="28"/>
          <w:szCs w:val="28"/>
        </w:rPr>
        <w:t>Построение тренировки в годичных циклах подготовки</w:t>
      </w:r>
      <w:r>
        <w:rPr>
          <w:sz w:val="28"/>
          <w:szCs w:val="28"/>
        </w:rPr>
        <w:t xml:space="preserve"> </w:t>
      </w:r>
      <w:r w:rsidRPr="003D41A4">
        <w:rPr>
          <w:sz w:val="28"/>
          <w:szCs w:val="28"/>
        </w:rPr>
        <w:t>спортсменов определяется задачами годичного цикла; закономерностями развития и становления спортивной формы, календарным планом соревнований.</w:t>
      </w:r>
    </w:p>
    <w:p w:rsidR="00484C3B" w:rsidRDefault="00484C3B" w:rsidP="003D41A4">
      <w:pPr>
        <w:autoSpaceDE w:val="0"/>
        <w:autoSpaceDN w:val="0"/>
        <w:adjustRightInd w:val="0"/>
        <w:jc w:val="center"/>
        <w:rPr>
          <w:b/>
          <w:sz w:val="32"/>
          <w:szCs w:val="32"/>
        </w:rPr>
      </w:pPr>
    </w:p>
    <w:p w:rsidR="007304C7" w:rsidRDefault="007304C7" w:rsidP="003D41A4">
      <w:pPr>
        <w:autoSpaceDE w:val="0"/>
        <w:autoSpaceDN w:val="0"/>
        <w:adjustRightInd w:val="0"/>
        <w:jc w:val="center"/>
        <w:rPr>
          <w:b/>
          <w:sz w:val="28"/>
          <w:szCs w:val="28"/>
        </w:rPr>
      </w:pPr>
    </w:p>
    <w:p w:rsidR="007304C7" w:rsidRDefault="007304C7" w:rsidP="003D41A4">
      <w:pPr>
        <w:autoSpaceDE w:val="0"/>
        <w:autoSpaceDN w:val="0"/>
        <w:adjustRightInd w:val="0"/>
        <w:jc w:val="center"/>
        <w:rPr>
          <w:b/>
          <w:sz w:val="28"/>
          <w:szCs w:val="28"/>
        </w:rPr>
      </w:pPr>
    </w:p>
    <w:p w:rsidR="007304C7" w:rsidRDefault="007304C7" w:rsidP="003D41A4">
      <w:pPr>
        <w:autoSpaceDE w:val="0"/>
        <w:autoSpaceDN w:val="0"/>
        <w:adjustRightInd w:val="0"/>
        <w:jc w:val="center"/>
        <w:rPr>
          <w:b/>
          <w:sz w:val="28"/>
          <w:szCs w:val="28"/>
        </w:rPr>
      </w:pPr>
    </w:p>
    <w:p w:rsidR="003D41A4" w:rsidRDefault="003D41A4" w:rsidP="003D41A4">
      <w:pPr>
        <w:autoSpaceDE w:val="0"/>
        <w:autoSpaceDN w:val="0"/>
        <w:adjustRightInd w:val="0"/>
        <w:jc w:val="center"/>
        <w:rPr>
          <w:b/>
          <w:sz w:val="28"/>
          <w:szCs w:val="28"/>
        </w:rPr>
      </w:pPr>
      <w:r w:rsidRPr="00484C3B">
        <w:rPr>
          <w:b/>
          <w:sz w:val="28"/>
          <w:szCs w:val="28"/>
        </w:rPr>
        <w:t>ПЛАНИРОВАНИЕ ГОДИЧНОГО ЦИКЛА ДЛЯ ЭТАПА НАЧАЛЬНОЙ ПОДГОТОВКИ ПЕРВОГО ГОДА ОБУЧЕНИЯ</w:t>
      </w:r>
    </w:p>
    <w:p w:rsidR="007304C7" w:rsidRPr="00484C3B" w:rsidRDefault="007304C7" w:rsidP="003D41A4">
      <w:pPr>
        <w:autoSpaceDE w:val="0"/>
        <w:autoSpaceDN w:val="0"/>
        <w:adjustRightInd w:val="0"/>
        <w:jc w:val="center"/>
        <w:rPr>
          <w:b/>
          <w:sz w:val="28"/>
          <w:szCs w:val="28"/>
        </w:rPr>
      </w:pPr>
    </w:p>
    <w:p w:rsidR="00484C3B" w:rsidRPr="00484C3B" w:rsidRDefault="003D41A4" w:rsidP="00484C3B">
      <w:pPr>
        <w:autoSpaceDE w:val="0"/>
        <w:autoSpaceDN w:val="0"/>
        <w:adjustRightInd w:val="0"/>
        <w:jc w:val="both"/>
        <w:rPr>
          <w:sz w:val="28"/>
          <w:szCs w:val="28"/>
        </w:rPr>
      </w:pPr>
      <w:r w:rsidRPr="00484C3B">
        <w:rPr>
          <w:sz w:val="28"/>
          <w:szCs w:val="28"/>
        </w:rPr>
        <w:t>Задачи годичного цикла за</w:t>
      </w:r>
      <w:r w:rsidR="00484C3B">
        <w:rPr>
          <w:sz w:val="28"/>
          <w:szCs w:val="28"/>
        </w:rPr>
        <w:t>висят от этапа подготовки. Пери</w:t>
      </w:r>
      <w:r w:rsidRPr="00484C3B">
        <w:rPr>
          <w:sz w:val="28"/>
          <w:szCs w:val="28"/>
        </w:rPr>
        <w:t>одизация подготовки в этих группах носит условный характер.</w:t>
      </w:r>
      <w:r w:rsidR="00484C3B">
        <w:rPr>
          <w:sz w:val="28"/>
          <w:szCs w:val="28"/>
        </w:rPr>
        <w:t xml:space="preserve"> </w:t>
      </w:r>
      <w:r w:rsidRPr="00484C3B">
        <w:rPr>
          <w:sz w:val="28"/>
          <w:szCs w:val="28"/>
        </w:rPr>
        <w:t>Тренировочный процесс планируется как подготовительный</w:t>
      </w:r>
      <w:r w:rsidR="00484C3B">
        <w:rPr>
          <w:sz w:val="28"/>
          <w:szCs w:val="28"/>
        </w:rPr>
        <w:t xml:space="preserve"> </w:t>
      </w:r>
      <w:r w:rsidRPr="00484C3B">
        <w:rPr>
          <w:sz w:val="28"/>
          <w:szCs w:val="28"/>
        </w:rPr>
        <w:t>период. При этом, основное внимание уделяется разносторонней</w:t>
      </w:r>
      <w:r w:rsidR="00484C3B">
        <w:rPr>
          <w:sz w:val="28"/>
          <w:szCs w:val="28"/>
        </w:rPr>
        <w:t xml:space="preserve"> </w:t>
      </w:r>
      <w:r w:rsidRPr="00484C3B">
        <w:rPr>
          <w:sz w:val="28"/>
          <w:szCs w:val="28"/>
        </w:rPr>
        <w:t>физической подготовке с использованием средств, характерных</w:t>
      </w:r>
      <w:r w:rsidR="00484C3B">
        <w:rPr>
          <w:sz w:val="28"/>
          <w:szCs w:val="28"/>
        </w:rPr>
        <w:t xml:space="preserve"> </w:t>
      </w:r>
      <w:r w:rsidRPr="00484C3B">
        <w:rPr>
          <w:sz w:val="28"/>
          <w:szCs w:val="28"/>
        </w:rPr>
        <w:t>ля вида спорта. По окончании годичного цикла подготовки</w:t>
      </w:r>
      <w:r w:rsidR="00484C3B">
        <w:rPr>
          <w:sz w:val="28"/>
          <w:szCs w:val="28"/>
        </w:rPr>
        <w:t xml:space="preserve"> </w:t>
      </w:r>
      <w:r w:rsidRPr="00484C3B">
        <w:rPr>
          <w:sz w:val="28"/>
          <w:szCs w:val="28"/>
        </w:rPr>
        <w:t>спортсмены выполняют но</w:t>
      </w:r>
      <w:r w:rsidR="00484C3B">
        <w:rPr>
          <w:sz w:val="28"/>
          <w:szCs w:val="28"/>
        </w:rPr>
        <w:t>рмативы по общей физической под</w:t>
      </w:r>
      <w:r w:rsidRPr="00484C3B">
        <w:rPr>
          <w:sz w:val="28"/>
          <w:szCs w:val="28"/>
        </w:rPr>
        <w:t>готовке. В группах начальной подготовки 1-го года обучения</w:t>
      </w:r>
      <w:r w:rsidR="00484C3B">
        <w:rPr>
          <w:sz w:val="28"/>
          <w:szCs w:val="28"/>
        </w:rPr>
        <w:t xml:space="preserve"> </w:t>
      </w:r>
      <w:r w:rsidRPr="00484C3B">
        <w:rPr>
          <w:sz w:val="28"/>
          <w:szCs w:val="28"/>
        </w:rPr>
        <w:t>контрольные соревнования по общей физической подготовке</w:t>
      </w:r>
      <w:r w:rsidR="00484C3B">
        <w:rPr>
          <w:sz w:val="28"/>
          <w:szCs w:val="28"/>
        </w:rPr>
        <w:t xml:space="preserve"> </w:t>
      </w:r>
      <w:r w:rsidRPr="00484C3B">
        <w:rPr>
          <w:sz w:val="28"/>
          <w:szCs w:val="28"/>
        </w:rPr>
        <w:t>проводятся в начале учебног</w:t>
      </w:r>
      <w:r w:rsidR="00484C3B">
        <w:rPr>
          <w:sz w:val="28"/>
          <w:szCs w:val="28"/>
        </w:rPr>
        <w:t>о года, а по специальной физиче</w:t>
      </w:r>
      <w:r w:rsidRPr="00484C3B">
        <w:rPr>
          <w:sz w:val="28"/>
          <w:szCs w:val="28"/>
        </w:rPr>
        <w:t>ской подготовке и по уровню технической подготовленности</w:t>
      </w:r>
      <w:r w:rsidR="00484C3B">
        <w:rPr>
          <w:sz w:val="28"/>
          <w:szCs w:val="28"/>
        </w:rPr>
        <w:t xml:space="preserve"> </w:t>
      </w:r>
      <w:r w:rsidRPr="00484C3B">
        <w:rPr>
          <w:sz w:val="28"/>
          <w:szCs w:val="28"/>
        </w:rPr>
        <w:t>проводятся ближе к концу учебного года. Тренировочный урок</w:t>
      </w:r>
      <w:r w:rsidR="00484C3B">
        <w:rPr>
          <w:sz w:val="28"/>
          <w:szCs w:val="28"/>
        </w:rPr>
        <w:t xml:space="preserve"> </w:t>
      </w:r>
      <w:r w:rsidRPr="00484C3B">
        <w:rPr>
          <w:sz w:val="28"/>
          <w:szCs w:val="28"/>
        </w:rPr>
        <w:t>на начальном этапе много</w:t>
      </w:r>
      <w:r w:rsidR="00484C3B">
        <w:rPr>
          <w:sz w:val="28"/>
          <w:szCs w:val="28"/>
        </w:rPr>
        <w:t>летней спортивной подготовки на</w:t>
      </w:r>
      <w:r w:rsidRPr="00484C3B">
        <w:rPr>
          <w:sz w:val="28"/>
          <w:szCs w:val="28"/>
        </w:rPr>
        <w:t>правлен в основном на всестороннее развитие физических</w:t>
      </w:r>
      <w:r w:rsidR="00484C3B" w:rsidRPr="00484C3B">
        <w:rPr>
          <w:rFonts w:ascii="CenturySchoolbook" w:hAnsi="CenturySchoolbook" w:cs="CenturySchoolbook"/>
          <w:sz w:val="20"/>
          <w:szCs w:val="20"/>
        </w:rPr>
        <w:t xml:space="preserve"> </w:t>
      </w:r>
      <w:r w:rsidR="00484C3B" w:rsidRPr="00484C3B">
        <w:rPr>
          <w:sz w:val="28"/>
          <w:szCs w:val="28"/>
        </w:rPr>
        <w:t>и координационных способностей юного спортсмена и носит</w:t>
      </w:r>
      <w:r w:rsidR="00484C3B">
        <w:rPr>
          <w:sz w:val="28"/>
          <w:szCs w:val="28"/>
        </w:rPr>
        <w:t xml:space="preserve"> </w:t>
      </w:r>
      <w:r w:rsidR="00484C3B" w:rsidRPr="00484C3B">
        <w:rPr>
          <w:sz w:val="28"/>
          <w:szCs w:val="28"/>
        </w:rPr>
        <w:t>общефизическую направленность. На последующих этапах</w:t>
      </w:r>
      <w:r w:rsidR="00484C3B">
        <w:rPr>
          <w:sz w:val="28"/>
          <w:szCs w:val="28"/>
        </w:rPr>
        <w:t xml:space="preserve"> </w:t>
      </w:r>
      <w:r w:rsidR="00484C3B" w:rsidRPr="00484C3B">
        <w:rPr>
          <w:sz w:val="28"/>
          <w:szCs w:val="28"/>
        </w:rPr>
        <w:t>все большее значение приобретают специальные способности,</w:t>
      </w:r>
      <w:r w:rsidR="00484C3B">
        <w:rPr>
          <w:sz w:val="28"/>
          <w:szCs w:val="28"/>
        </w:rPr>
        <w:t xml:space="preserve"> </w:t>
      </w:r>
      <w:r w:rsidR="00484C3B" w:rsidRPr="00484C3B">
        <w:rPr>
          <w:sz w:val="28"/>
          <w:szCs w:val="28"/>
        </w:rPr>
        <w:t>и урок становится более специализированным</w:t>
      </w:r>
      <w:r w:rsidR="00484C3B">
        <w:rPr>
          <w:rFonts w:ascii="CenturySchoolbook" w:hAnsi="CenturySchoolbook" w:cs="CenturySchoolbook"/>
          <w:sz w:val="20"/>
          <w:szCs w:val="20"/>
        </w:rPr>
        <w:t>.</w:t>
      </w:r>
    </w:p>
    <w:p w:rsidR="00484C3B" w:rsidRDefault="00484C3B" w:rsidP="00484C3B">
      <w:pPr>
        <w:autoSpaceDE w:val="0"/>
        <w:autoSpaceDN w:val="0"/>
        <w:adjustRightInd w:val="0"/>
        <w:rPr>
          <w:rFonts w:asciiTheme="minorHAnsi" w:hAnsiTheme="minorHAnsi" w:cs="PragmaticaBookCTT-Reg"/>
          <w:sz w:val="20"/>
          <w:szCs w:val="20"/>
        </w:rPr>
      </w:pPr>
    </w:p>
    <w:p w:rsidR="00484C3B" w:rsidRDefault="00484C3B" w:rsidP="00484C3B">
      <w:pPr>
        <w:autoSpaceDE w:val="0"/>
        <w:autoSpaceDN w:val="0"/>
        <w:adjustRightInd w:val="0"/>
        <w:jc w:val="center"/>
        <w:rPr>
          <w:b/>
          <w:sz w:val="28"/>
          <w:szCs w:val="28"/>
        </w:rPr>
      </w:pPr>
      <w:r w:rsidRPr="00484C3B">
        <w:rPr>
          <w:b/>
          <w:sz w:val="28"/>
          <w:szCs w:val="28"/>
        </w:rPr>
        <w:t xml:space="preserve">ПЛАНИРОВАНИЕ ГОДИЧНОГО ЦИКЛА ДЛЯ ЭТАПА НАЧАЛЬНОЙ ПОДГОТОВКИ ВТОРОГО-ТРЕТЬЕГО ГОДА ОБУЧЕНИЯ </w:t>
      </w:r>
    </w:p>
    <w:p w:rsidR="007304C7" w:rsidRPr="00484C3B" w:rsidRDefault="007304C7" w:rsidP="00484C3B">
      <w:pPr>
        <w:autoSpaceDE w:val="0"/>
        <w:autoSpaceDN w:val="0"/>
        <w:adjustRightInd w:val="0"/>
        <w:jc w:val="center"/>
        <w:rPr>
          <w:b/>
          <w:sz w:val="28"/>
          <w:szCs w:val="28"/>
        </w:rPr>
      </w:pPr>
    </w:p>
    <w:p w:rsidR="00484C3B" w:rsidRPr="00484C3B" w:rsidRDefault="00484C3B" w:rsidP="00484C3B">
      <w:pPr>
        <w:autoSpaceDE w:val="0"/>
        <w:autoSpaceDN w:val="0"/>
        <w:adjustRightInd w:val="0"/>
        <w:ind w:firstLine="708"/>
        <w:jc w:val="both"/>
        <w:rPr>
          <w:sz w:val="28"/>
          <w:szCs w:val="28"/>
        </w:rPr>
      </w:pPr>
      <w:r w:rsidRPr="00484C3B">
        <w:rPr>
          <w:sz w:val="28"/>
          <w:szCs w:val="28"/>
        </w:rPr>
        <w:t>В этих группах с ростом общего объема работы выделяются</w:t>
      </w:r>
      <w:r>
        <w:rPr>
          <w:sz w:val="28"/>
          <w:szCs w:val="28"/>
        </w:rPr>
        <w:t xml:space="preserve"> </w:t>
      </w:r>
      <w:r w:rsidRPr="00484C3B">
        <w:rPr>
          <w:sz w:val="28"/>
          <w:szCs w:val="28"/>
        </w:rPr>
        <w:t>два периода: подготовительный и соревновательный. Базовый</w:t>
      </w:r>
      <w:r>
        <w:rPr>
          <w:sz w:val="28"/>
          <w:szCs w:val="28"/>
        </w:rPr>
        <w:t xml:space="preserve"> </w:t>
      </w:r>
      <w:r w:rsidRPr="00484C3B">
        <w:rPr>
          <w:sz w:val="28"/>
          <w:szCs w:val="28"/>
        </w:rPr>
        <w:t>этап подготовительного периода характеризуется значительными объемами общей и специальной физической подготовки</w:t>
      </w:r>
      <w:r>
        <w:rPr>
          <w:sz w:val="28"/>
          <w:szCs w:val="28"/>
        </w:rPr>
        <w:t xml:space="preserve">. </w:t>
      </w:r>
      <w:r w:rsidRPr="00484C3B">
        <w:rPr>
          <w:sz w:val="28"/>
          <w:szCs w:val="28"/>
        </w:rPr>
        <w:t xml:space="preserve">Для специального этапа подготовительного периода </w:t>
      </w:r>
      <w:r w:rsidRPr="00484C3B">
        <w:rPr>
          <w:sz w:val="28"/>
          <w:szCs w:val="28"/>
        </w:rPr>
        <w:lastRenderedPageBreak/>
        <w:t>характерно снижение объемов специальной работы и увеличение объемов технической подготовки.</w:t>
      </w:r>
    </w:p>
    <w:p w:rsidR="00484C3B" w:rsidRPr="00484C3B" w:rsidRDefault="00484C3B" w:rsidP="00420F4D">
      <w:pPr>
        <w:autoSpaceDE w:val="0"/>
        <w:autoSpaceDN w:val="0"/>
        <w:adjustRightInd w:val="0"/>
        <w:ind w:firstLine="708"/>
        <w:jc w:val="both"/>
        <w:rPr>
          <w:sz w:val="28"/>
          <w:szCs w:val="28"/>
        </w:rPr>
      </w:pPr>
      <w:r w:rsidRPr="00484C3B">
        <w:rPr>
          <w:sz w:val="28"/>
          <w:szCs w:val="28"/>
        </w:rPr>
        <w:t>В переходный период увеличивается объем ОФП и СФП при</w:t>
      </w:r>
      <w:r>
        <w:rPr>
          <w:sz w:val="28"/>
          <w:szCs w:val="28"/>
        </w:rPr>
        <w:t xml:space="preserve"> </w:t>
      </w:r>
      <w:r w:rsidRPr="00484C3B">
        <w:rPr>
          <w:sz w:val="28"/>
          <w:szCs w:val="28"/>
        </w:rPr>
        <w:t>выполнении индивидуальных заданий или выездах в оздоровительные лагеря. Основной задачей оздоровительных лагерей</w:t>
      </w:r>
      <w:r w:rsidR="00420F4D">
        <w:rPr>
          <w:sz w:val="28"/>
          <w:szCs w:val="28"/>
        </w:rPr>
        <w:t xml:space="preserve"> </w:t>
      </w:r>
      <w:r w:rsidRPr="00484C3B">
        <w:rPr>
          <w:sz w:val="28"/>
          <w:szCs w:val="28"/>
        </w:rPr>
        <w:t>является укрепление здоровья занимающихся и повышение</w:t>
      </w:r>
      <w:r w:rsidR="00420F4D">
        <w:rPr>
          <w:sz w:val="28"/>
          <w:szCs w:val="28"/>
        </w:rPr>
        <w:t xml:space="preserve"> </w:t>
      </w:r>
      <w:r w:rsidRPr="00484C3B">
        <w:rPr>
          <w:sz w:val="28"/>
          <w:szCs w:val="28"/>
        </w:rPr>
        <w:t>уровня их физической подготовленности.</w:t>
      </w:r>
    </w:p>
    <w:p w:rsidR="00484C3B" w:rsidRDefault="00484C3B" w:rsidP="00484C3B">
      <w:pPr>
        <w:autoSpaceDE w:val="0"/>
        <w:autoSpaceDN w:val="0"/>
        <w:adjustRightInd w:val="0"/>
        <w:rPr>
          <w:rFonts w:asciiTheme="minorHAnsi" w:hAnsiTheme="minorHAnsi" w:cs="PragmaticaBookCTT-Reg"/>
          <w:sz w:val="20"/>
          <w:szCs w:val="20"/>
        </w:rPr>
      </w:pPr>
    </w:p>
    <w:p w:rsidR="00420F4D" w:rsidRDefault="00420F4D" w:rsidP="00420F4D">
      <w:pPr>
        <w:autoSpaceDE w:val="0"/>
        <w:autoSpaceDN w:val="0"/>
        <w:adjustRightInd w:val="0"/>
        <w:jc w:val="center"/>
        <w:rPr>
          <w:rFonts w:ascii="CenturySchoolbook" w:hAnsi="CenturySchoolbook" w:cs="CenturySchoolbook"/>
          <w:sz w:val="20"/>
          <w:szCs w:val="20"/>
        </w:rPr>
      </w:pPr>
    </w:p>
    <w:p w:rsidR="00420F4D" w:rsidRDefault="00420F4D" w:rsidP="00420F4D">
      <w:pPr>
        <w:autoSpaceDE w:val="0"/>
        <w:autoSpaceDN w:val="0"/>
        <w:adjustRightInd w:val="0"/>
        <w:jc w:val="center"/>
        <w:rPr>
          <w:b/>
          <w:sz w:val="28"/>
          <w:szCs w:val="28"/>
        </w:rPr>
      </w:pPr>
      <w:r w:rsidRPr="00484C3B">
        <w:rPr>
          <w:b/>
          <w:sz w:val="28"/>
          <w:szCs w:val="28"/>
        </w:rPr>
        <w:t xml:space="preserve">ПЛАНИРОВАНИЕ ГОДИЧНОГО ЦИКЛА </w:t>
      </w:r>
      <w:r>
        <w:rPr>
          <w:b/>
          <w:sz w:val="28"/>
          <w:szCs w:val="28"/>
        </w:rPr>
        <w:t xml:space="preserve">ПОДГОТОВКИ ДЛЯ ТРЕНИРОВОЧНЫХ ГРУПП ПЕРВОГО-ВТОРОГО ГОДА </w:t>
      </w:r>
      <w:r w:rsidRPr="00484C3B">
        <w:rPr>
          <w:b/>
          <w:sz w:val="28"/>
          <w:szCs w:val="28"/>
        </w:rPr>
        <w:t>ОБУЧЕНИЯ</w:t>
      </w:r>
    </w:p>
    <w:p w:rsidR="007304C7" w:rsidRDefault="007304C7" w:rsidP="00420F4D">
      <w:pPr>
        <w:autoSpaceDE w:val="0"/>
        <w:autoSpaceDN w:val="0"/>
        <w:adjustRightInd w:val="0"/>
        <w:jc w:val="center"/>
        <w:rPr>
          <w:b/>
          <w:sz w:val="28"/>
          <w:szCs w:val="28"/>
        </w:rPr>
      </w:pPr>
    </w:p>
    <w:p w:rsidR="00484C3B" w:rsidRPr="00420F4D" w:rsidRDefault="00484C3B" w:rsidP="00420F4D">
      <w:pPr>
        <w:autoSpaceDE w:val="0"/>
        <w:autoSpaceDN w:val="0"/>
        <w:adjustRightInd w:val="0"/>
        <w:ind w:firstLine="708"/>
        <w:jc w:val="both"/>
        <w:rPr>
          <w:sz w:val="28"/>
          <w:szCs w:val="28"/>
        </w:rPr>
      </w:pPr>
      <w:r w:rsidRPr="00420F4D">
        <w:rPr>
          <w:sz w:val="28"/>
          <w:szCs w:val="28"/>
        </w:rPr>
        <w:t>Планирование подготовки в этих группах предусматривает периодизацию, сходную с группами начальной подготовки</w:t>
      </w:r>
      <w:r w:rsidR="00420F4D">
        <w:rPr>
          <w:sz w:val="28"/>
          <w:szCs w:val="28"/>
        </w:rPr>
        <w:t xml:space="preserve"> </w:t>
      </w:r>
      <w:r w:rsidRPr="00420F4D">
        <w:rPr>
          <w:sz w:val="28"/>
          <w:szCs w:val="28"/>
        </w:rPr>
        <w:t>второго-третьего года обучения. Объемы всех видов подготовки</w:t>
      </w:r>
      <w:r w:rsidR="00420F4D">
        <w:rPr>
          <w:sz w:val="28"/>
          <w:szCs w:val="28"/>
        </w:rPr>
        <w:t xml:space="preserve"> </w:t>
      </w:r>
      <w:r w:rsidRPr="00420F4D">
        <w:rPr>
          <w:sz w:val="28"/>
          <w:szCs w:val="28"/>
        </w:rPr>
        <w:t>в этих группах значительно увеличиваются. При планировании базового этапа подготовительного периода особое внимание следует уделять соотношению средств общей и специальной</w:t>
      </w:r>
      <w:r w:rsidR="00420F4D">
        <w:rPr>
          <w:sz w:val="28"/>
          <w:szCs w:val="28"/>
        </w:rPr>
        <w:t xml:space="preserve"> </w:t>
      </w:r>
      <w:r w:rsidRPr="00420F4D">
        <w:rPr>
          <w:sz w:val="28"/>
          <w:szCs w:val="28"/>
        </w:rPr>
        <w:t>физической и технической подготовки. Объемы ОФП и СФП</w:t>
      </w:r>
      <w:r w:rsidR="00420F4D">
        <w:rPr>
          <w:sz w:val="28"/>
          <w:szCs w:val="28"/>
        </w:rPr>
        <w:t xml:space="preserve"> </w:t>
      </w:r>
      <w:r w:rsidRPr="00420F4D">
        <w:rPr>
          <w:sz w:val="28"/>
          <w:szCs w:val="28"/>
        </w:rPr>
        <w:t>в сумме превосходят объемы технической подготовки. На специальном этапе подготовительного периода средства технической</w:t>
      </w:r>
      <w:r w:rsidR="00420F4D">
        <w:rPr>
          <w:sz w:val="28"/>
          <w:szCs w:val="28"/>
        </w:rPr>
        <w:t xml:space="preserve"> </w:t>
      </w:r>
      <w:r w:rsidRPr="00420F4D">
        <w:rPr>
          <w:sz w:val="28"/>
          <w:szCs w:val="28"/>
        </w:rPr>
        <w:t>подготовки возрастают за счет уменьшения средств ОФП.</w:t>
      </w:r>
    </w:p>
    <w:p w:rsidR="003D41A4" w:rsidRDefault="00484C3B" w:rsidP="00420F4D">
      <w:pPr>
        <w:autoSpaceDE w:val="0"/>
        <w:autoSpaceDN w:val="0"/>
        <w:adjustRightInd w:val="0"/>
        <w:ind w:firstLine="708"/>
        <w:jc w:val="both"/>
        <w:rPr>
          <w:sz w:val="28"/>
          <w:szCs w:val="28"/>
        </w:rPr>
      </w:pPr>
      <w:r w:rsidRPr="00420F4D">
        <w:rPr>
          <w:sz w:val="28"/>
          <w:szCs w:val="28"/>
        </w:rPr>
        <w:t xml:space="preserve">На специальном этапе подготовительного периода рекомендуется проведение соревнований для проверки уровня специальной физической и тактической подготовленности. </w:t>
      </w:r>
      <w:r w:rsidR="00420F4D">
        <w:rPr>
          <w:sz w:val="28"/>
          <w:szCs w:val="28"/>
        </w:rPr>
        <w:t>Участи</w:t>
      </w:r>
      <w:r w:rsidRPr="00420F4D">
        <w:rPr>
          <w:sz w:val="28"/>
          <w:szCs w:val="28"/>
        </w:rPr>
        <w:t>в основных соревнованиях</w:t>
      </w:r>
      <w:r w:rsidR="00420F4D">
        <w:rPr>
          <w:sz w:val="28"/>
          <w:szCs w:val="28"/>
        </w:rPr>
        <w:t>,</w:t>
      </w:r>
      <w:r w:rsidRPr="00420F4D">
        <w:rPr>
          <w:sz w:val="28"/>
          <w:szCs w:val="28"/>
        </w:rPr>
        <w:t xml:space="preserve"> проводится согласно календарному</w:t>
      </w:r>
      <w:r w:rsidR="00420F4D">
        <w:rPr>
          <w:sz w:val="28"/>
          <w:szCs w:val="28"/>
        </w:rPr>
        <w:t xml:space="preserve"> </w:t>
      </w:r>
      <w:r w:rsidRPr="00420F4D">
        <w:rPr>
          <w:sz w:val="28"/>
          <w:szCs w:val="28"/>
        </w:rPr>
        <w:t>плану.</w:t>
      </w:r>
    </w:p>
    <w:p w:rsidR="007304C7" w:rsidRDefault="007304C7" w:rsidP="00420F4D">
      <w:pPr>
        <w:autoSpaceDE w:val="0"/>
        <w:autoSpaceDN w:val="0"/>
        <w:adjustRightInd w:val="0"/>
        <w:ind w:firstLine="708"/>
        <w:jc w:val="both"/>
        <w:rPr>
          <w:sz w:val="28"/>
          <w:szCs w:val="28"/>
        </w:rPr>
      </w:pPr>
    </w:p>
    <w:p w:rsidR="00420F4D" w:rsidRDefault="00420F4D" w:rsidP="00420F4D">
      <w:pPr>
        <w:autoSpaceDE w:val="0"/>
        <w:autoSpaceDN w:val="0"/>
        <w:adjustRightInd w:val="0"/>
        <w:jc w:val="center"/>
        <w:rPr>
          <w:b/>
          <w:sz w:val="28"/>
          <w:szCs w:val="28"/>
        </w:rPr>
      </w:pPr>
      <w:r w:rsidRPr="00484C3B">
        <w:rPr>
          <w:b/>
          <w:sz w:val="28"/>
          <w:szCs w:val="28"/>
        </w:rPr>
        <w:t xml:space="preserve">ПЛАНИРОВАНИЕ ГОДИЧНОГО ЦИКЛА </w:t>
      </w:r>
      <w:r>
        <w:rPr>
          <w:b/>
          <w:sz w:val="28"/>
          <w:szCs w:val="28"/>
        </w:rPr>
        <w:t xml:space="preserve">ПОДГОТОВКИ ДЛЯ ТРЕНИРОВОЧНЫХ ГРУПП ТРЕТЬЕГО-ЧЕТВЕРТОГО  ГОДА </w:t>
      </w:r>
      <w:r w:rsidRPr="00484C3B">
        <w:rPr>
          <w:b/>
          <w:sz w:val="28"/>
          <w:szCs w:val="28"/>
        </w:rPr>
        <w:t>ОБУЧЕНИЯ</w:t>
      </w:r>
    </w:p>
    <w:p w:rsidR="007304C7" w:rsidRDefault="007304C7" w:rsidP="00420F4D">
      <w:pPr>
        <w:autoSpaceDE w:val="0"/>
        <w:autoSpaceDN w:val="0"/>
        <w:adjustRightInd w:val="0"/>
        <w:jc w:val="center"/>
        <w:rPr>
          <w:b/>
          <w:sz w:val="28"/>
          <w:szCs w:val="28"/>
        </w:rPr>
      </w:pPr>
    </w:p>
    <w:p w:rsidR="00420F4D" w:rsidRPr="00420F4D" w:rsidRDefault="00420F4D" w:rsidP="00420F4D">
      <w:pPr>
        <w:autoSpaceDE w:val="0"/>
        <w:autoSpaceDN w:val="0"/>
        <w:adjustRightInd w:val="0"/>
        <w:ind w:firstLine="708"/>
        <w:jc w:val="both"/>
        <w:rPr>
          <w:sz w:val="28"/>
          <w:szCs w:val="28"/>
        </w:rPr>
      </w:pPr>
      <w:r w:rsidRPr="00420F4D">
        <w:rPr>
          <w:sz w:val="28"/>
          <w:szCs w:val="28"/>
        </w:rPr>
        <w:t>Планирование работы осуществляется в виде одноцикловой</w:t>
      </w:r>
      <w:r>
        <w:rPr>
          <w:sz w:val="28"/>
          <w:szCs w:val="28"/>
        </w:rPr>
        <w:t xml:space="preserve"> </w:t>
      </w:r>
      <w:r w:rsidRPr="00420F4D">
        <w:rPr>
          <w:sz w:val="28"/>
          <w:szCs w:val="28"/>
        </w:rPr>
        <w:t>(подготовительный – соревновательный – переходный периоды) или двухцикловой периодизации. В данных группах юные</w:t>
      </w:r>
      <w:r>
        <w:rPr>
          <w:sz w:val="28"/>
          <w:szCs w:val="28"/>
        </w:rPr>
        <w:t xml:space="preserve"> </w:t>
      </w:r>
      <w:r w:rsidRPr="00420F4D">
        <w:rPr>
          <w:sz w:val="28"/>
          <w:szCs w:val="28"/>
        </w:rPr>
        <w:t>спортсмены проходят углубленную специализированную подготовку.</w:t>
      </w:r>
    </w:p>
    <w:p w:rsidR="00420F4D" w:rsidRDefault="00420F4D" w:rsidP="00420F4D">
      <w:pPr>
        <w:autoSpaceDE w:val="0"/>
        <w:autoSpaceDN w:val="0"/>
        <w:adjustRightInd w:val="0"/>
        <w:jc w:val="center"/>
        <w:rPr>
          <w:b/>
          <w:sz w:val="28"/>
          <w:szCs w:val="28"/>
        </w:rPr>
      </w:pPr>
    </w:p>
    <w:p w:rsidR="00420F4D" w:rsidRDefault="00420F4D" w:rsidP="00420F4D">
      <w:pPr>
        <w:autoSpaceDE w:val="0"/>
        <w:autoSpaceDN w:val="0"/>
        <w:adjustRightInd w:val="0"/>
        <w:jc w:val="center"/>
        <w:rPr>
          <w:b/>
          <w:sz w:val="28"/>
          <w:szCs w:val="28"/>
        </w:rPr>
      </w:pPr>
      <w:r w:rsidRPr="00484C3B">
        <w:rPr>
          <w:b/>
          <w:sz w:val="28"/>
          <w:szCs w:val="28"/>
        </w:rPr>
        <w:t xml:space="preserve">ПЛАНИРОВАНИЕ ГОДИЧНОГО ЦИКЛА </w:t>
      </w:r>
      <w:r>
        <w:rPr>
          <w:b/>
          <w:sz w:val="28"/>
          <w:szCs w:val="28"/>
        </w:rPr>
        <w:t>ПОДГОТОВКИ ДЛЯ ЭТАПА СПОРТИВНОГО СОВЕРШЕНСТВОВАНИЯ</w:t>
      </w:r>
    </w:p>
    <w:p w:rsidR="007304C7" w:rsidRDefault="007304C7" w:rsidP="00420F4D">
      <w:pPr>
        <w:autoSpaceDE w:val="0"/>
        <w:autoSpaceDN w:val="0"/>
        <w:adjustRightInd w:val="0"/>
        <w:jc w:val="center"/>
        <w:rPr>
          <w:b/>
          <w:sz w:val="28"/>
          <w:szCs w:val="28"/>
        </w:rPr>
      </w:pPr>
    </w:p>
    <w:p w:rsidR="00420F4D" w:rsidRPr="00420F4D" w:rsidRDefault="00420F4D" w:rsidP="00420F4D">
      <w:pPr>
        <w:autoSpaceDE w:val="0"/>
        <w:autoSpaceDN w:val="0"/>
        <w:adjustRightInd w:val="0"/>
        <w:ind w:firstLine="708"/>
        <w:jc w:val="both"/>
        <w:rPr>
          <w:sz w:val="28"/>
          <w:szCs w:val="28"/>
        </w:rPr>
      </w:pPr>
      <w:r w:rsidRPr="00420F4D">
        <w:rPr>
          <w:sz w:val="28"/>
          <w:szCs w:val="28"/>
        </w:rPr>
        <w:t>На этап спортивного совершенствования переходят спортсмены, выполнившие норматив первого спортивного разряда, кандидата в мастера спорта.</w:t>
      </w:r>
    </w:p>
    <w:p w:rsidR="00420F4D" w:rsidRPr="00420F4D" w:rsidRDefault="00420F4D" w:rsidP="00420F4D">
      <w:pPr>
        <w:autoSpaceDE w:val="0"/>
        <w:autoSpaceDN w:val="0"/>
        <w:adjustRightInd w:val="0"/>
        <w:ind w:firstLine="708"/>
        <w:jc w:val="both"/>
        <w:rPr>
          <w:sz w:val="28"/>
          <w:szCs w:val="28"/>
        </w:rPr>
      </w:pPr>
      <w:r w:rsidRPr="00420F4D">
        <w:rPr>
          <w:sz w:val="28"/>
          <w:szCs w:val="28"/>
        </w:rPr>
        <w:t>Основной принцип тренировочной работы на этапе спортивного совершенствования – специализированная подготовка,</w:t>
      </w:r>
      <w:r>
        <w:rPr>
          <w:sz w:val="28"/>
          <w:szCs w:val="28"/>
        </w:rPr>
        <w:t xml:space="preserve"> </w:t>
      </w:r>
      <w:r w:rsidRPr="00420F4D">
        <w:rPr>
          <w:sz w:val="28"/>
          <w:szCs w:val="28"/>
        </w:rPr>
        <w:t>в основе которой лежит учет индивидуальных особенностей</w:t>
      </w:r>
      <w:r>
        <w:rPr>
          <w:sz w:val="28"/>
          <w:szCs w:val="28"/>
        </w:rPr>
        <w:t xml:space="preserve"> </w:t>
      </w:r>
      <w:r w:rsidRPr="00420F4D">
        <w:rPr>
          <w:sz w:val="28"/>
          <w:szCs w:val="28"/>
        </w:rPr>
        <w:t>спортсмена.</w:t>
      </w:r>
    </w:p>
    <w:p w:rsidR="00420F4D" w:rsidRPr="00420F4D" w:rsidRDefault="00420F4D" w:rsidP="00420F4D">
      <w:pPr>
        <w:autoSpaceDE w:val="0"/>
        <w:autoSpaceDN w:val="0"/>
        <w:adjustRightInd w:val="0"/>
        <w:ind w:firstLine="708"/>
        <w:jc w:val="both"/>
        <w:rPr>
          <w:sz w:val="28"/>
          <w:szCs w:val="28"/>
        </w:rPr>
      </w:pPr>
      <w:r w:rsidRPr="00420F4D">
        <w:rPr>
          <w:sz w:val="28"/>
          <w:szCs w:val="28"/>
        </w:rPr>
        <w:t xml:space="preserve">Структура годичного цикла становится более </w:t>
      </w:r>
      <w:r>
        <w:rPr>
          <w:sz w:val="28"/>
          <w:szCs w:val="28"/>
        </w:rPr>
        <w:t xml:space="preserve">сложной </w:t>
      </w:r>
      <w:r w:rsidRPr="00420F4D">
        <w:rPr>
          <w:sz w:val="28"/>
          <w:szCs w:val="28"/>
        </w:rPr>
        <w:t>и предусматривает более детальное построение процесса подготовки спортсменов. Выделены два подготовительных, два</w:t>
      </w:r>
      <w:r>
        <w:rPr>
          <w:sz w:val="28"/>
          <w:szCs w:val="28"/>
        </w:rPr>
        <w:t xml:space="preserve"> </w:t>
      </w:r>
      <w:r w:rsidRPr="00420F4D">
        <w:rPr>
          <w:sz w:val="28"/>
          <w:szCs w:val="28"/>
        </w:rPr>
        <w:t>соревновательных и переходный периоды. В первом подготовительном периоде выделены следующие этапы: общий (базовый),общий (развивающий), специальный. Во втором подготовительном: общий (развивающий), специальный. Во втором соревновательном периоде выделены следующие этапы: этап развития</w:t>
      </w:r>
      <w:r>
        <w:rPr>
          <w:sz w:val="28"/>
          <w:szCs w:val="28"/>
        </w:rPr>
        <w:t xml:space="preserve"> </w:t>
      </w:r>
      <w:r w:rsidRPr="00420F4D">
        <w:rPr>
          <w:sz w:val="28"/>
          <w:szCs w:val="28"/>
        </w:rPr>
        <w:t>спортивной формы; этап высшей соревновательной готовности.</w:t>
      </w:r>
    </w:p>
    <w:p w:rsidR="00420F4D" w:rsidRPr="00420F4D" w:rsidRDefault="00420F4D" w:rsidP="00420F4D">
      <w:pPr>
        <w:autoSpaceDE w:val="0"/>
        <w:autoSpaceDN w:val="0"/>
        <w:adjustRightInd w:val="0"/>
        <w:ind w:firstLine="708"/>
        <w:jc w:val="both"/>
        <w:rPr>
          <w:sz w:val="28"/>
          <w:szCs w:val="28"/>
        </w:rPr>
      </w:pPr>
      <w:r w:rsidRPr="00420F4D">
        <w:rPr>
          <w:sz w:val="28"/>
          <w:szCs w:val="28"/>
        </w:rPr>
        <w:lastRenderedPageBreak/>
        <w:t>В переходном периоде выделены следующие этапы: восстановительный, переходно-подготовительный.</w:t>
      </w:r>
    </w:p>
    <w:p w:rsidR="00420F4D" w:rsidRDefault="00420F4D" w:rsidP="00420F4D">
      <w:pPr>
        <w:autoSpaceDE w:val="0"/>
        <w:autoSpaceDN w:val="0"/>
        <w:adjustRightInd w:val="0"/>
        <w:jc w:val="center"/>
        <w:rPr>
          <w:b/>
          <w:sz w:val="28"/>
          <w:szCs w:val="28"/>
        </w:rPr>
      </w:pPr>
    </w:p>
    <w:p w:rsidR="00420F4D" w:rsidRDefault="00420F4D" w:rsidP="00420F4D">
      <w:pPr>
        <w:autoSpaceDE w:val="0"/>
        <w:autoSpaceDN w:val="0"/>
        <w:adjustRightInd w:val="0"/>
        <w:jc w:val="center"/>
        <w:rPr>
          <w:b/>
          <w:sz w:val="28"/>
          <w:szCs w:val="28"/>
        </w:rPr>
      </w:pPr>
      <w:r w:rsidRPr="00420F4D">
        <w:rPr>
          <w:b/>
          <w:sz w:val="28"/>
          <w:szCs w:val="28"/>
        </w:rPr>
        <w:t>1.3. Требования к контролю за результатами соревновательной деятельности</w:t>
      </w:r>
    </w:p>
    <w:p w:rsidR="007304C7" w:rsidRPr="00420F4D" w:rsidRDefault="007304C7" w:rsidP="00420F4D">
      <w:pPr>
        <w:autoSpaceDE w:val="0"/>
        <w:autoSpaceDN w:val="0"/>
        <w:adjustRightInd w:val="0"/>
        <w:jc w:val="center"/>
        <w:rPr>
          <w:b/>
          <w:sz w:val="28"/>
          <w:szCs w:val="28"/>
        </w:rPr>
      </w:pPr>
    </w:p>
    <w:p w:rsidR="00420F4D" w:rsidRPr="00420F4D" w:rsidRDefault="00420F4D" w:rsidP="00420F4D">
      <w:pPr>
        <w:autoSpaceDE w:val="0"/>
        <w:autoSpaceDN w:val="0"/>
        <w:adjustRightInd w:val="0"/>
        <w:jc w:val="both"/>
        <w:rPr>
          <w:sz w:val="28"/>
          <w:szCs w:val="28"/>
        </w:rPr>
      </w:pPr>
      <w:r w:rsidRPr="00420F4D">
        <w:rPr>
          <w:sz w:val="28"/>
          <w:szCs w:val="28"/>
        </w:rPr>
        <w:t>В настоящее время присваиваются спортивные разряды</w:t>
      </w:r>
      <w:r>
        <w:rPr>
          <w:sz w:val="28"/>
          <w:szCs w:val="28"/>
        </w:rPr>
        <w:t xml:space="preserve"> </w:t>
      </w:r>
      <w:r w:rsidRPr="00420F4D">
        <w:rPr>
          <w:sz w:val="28"/>
          <w:szCs w:val="28"/>
        </w:rPr>
        <w:t>(третий юношеский спортивный разряд; второй юношеский</w:t>
      </w:r>
      <w:r>
        <w:rPr>
          <w:sz w:val="28"/>
          <w:szCs w:val="28"/>
        </w:rPr>
        <w:t xml:space="preserve"> </w:t>
      </w:r>
      <w:r w:rsidRPr="00420F4D">
        <w:rPr>
          <w:sz w:val="28"/>
          <w:szCs w:val="28"/>
        </w:rPr>
        <w:t>спортивный разряд; первый юношеский спортивный разряд;</w:t>
      </w:r>
      <w:r>
        <w:rPr>
          <w:sz w:val="28"/>
          <w:szCs w:val="28"/>
        </w:rPr>
        <w:t xml:space="preserve"> </w:t>
      </w:r>
      <w:r w:rsidRPr="00420F4D">
        <w:rPr>
          <w:sz w:val="28"/>
          <w:szCs w:val="28"/>
        </w:rPr>
        <w:t>третий спортивный разряд; второй спортивный разряд; первый</w:t>
      </w:r>
      <w:r>
        <w:rPr>
          <w:sz w:val="28"/>
          <w:szCs w:val="28"/>
        </w:rPr>
        <w:t xml:space="preserve"> </w:t>
      </w:r>
      <w:r w:rsidRPr="00420F4D">
        <w:rPr>
          <w:sz w:val="28"/>
          <w:szCs w:val="28"/>
        </w:rPr>
        <w:t>спортивный разряд; кандидат в мастера спорта) и спортивные</w:t>
      </w:r>
      <w:r w:rsidRPr="00420F4D">
        <w:rPr>
          <w:rFonts w:ascii="CenturySchoolbook" w:hAnsi="CenturySchoolbook" w:cs="CenturySchoolbook"/>
          <w:sz w:val="20"/>
          <w:szCs w:val="20"/>
        </w:rPr>
        <w:t xml:space="preserve"> </w:t>
      </w:r>
      <w:r w:rsidRPr="00420F4D">
        <w:rPr>
          <w:sz w:val="28"/>
          <w:szCs w:val="28"/>
        </w:rPr>
        <w:t>звания (Мастер спорта России и Мастер спорта России международного класса).</w:t>
      </w:r>
    </w:p>
    <w:p w:rsidR="00420F4D" w:rsidRPr="00420F4D" w:rsidRDefault="00420F4D" w:rsidP="00420F4D">
      <w:pPr>
        <w:autoSpaceDE w:val="0"/>
        <w:autoSpaceDN w:val="0"/>
        <w:adjustRightInd w:val="0"/>
        <w:ind w:firstLine="708"/>
        <w:jc w:val="both"/>
        <w:rPr>
          <w:sz w:val="28"/>
          <w:szCs w:val="28"/>
        </w:rPr>
      </w:pPr>
      <w:r w:rsidRPr="00420F4D">
        <w:rPr>
          <w:sz w:val="28"/>
          <w:szCs w:val="28"/>
        </w:rPr>
        <w:t>Показатели соревновательной деятельности и выполнение</w:t>
      </w:r>
      <w:r>
        <w:rPr>
          <w:sz w:val="28"/>
          <w:szCs w:val="28"/>
        </w:rPr>
        <w:t xml:space="preserve"> </w:t>
      </w:r>
      <w:r w:rsidRPr="00420F4D">
        <w:rPr>
          <w:sz w:val="28"/>
          <w:szCs w:val="28"/>
        </w:rPr>
        <w:t>нормативов по общей, специальной и технической подготовке</w:t>
      </w:r>
      <w:r>
        <w:rPr>
          <w:sz w:val="28"/>
          <w:szCs w:val="28"/>
        </w:rPr>
        <w:t xml:space="preserve"> </w:t>
      </w:r>
      <w:r w:rsidRPr="00420F4D">
        <w:rPr>
          <w:sz w:val="28"/>
          <w:szCs w:val="28"/>
        </w:rPr>
        <w:t>фиксируются в индивидуальных планах, обязательных для</w:t>
      </w:r>
      <w:r>
        <w:rPr>
          <w:sz w:val="28"/>
          <w:szCs w:val="28"/>
        </w:rPr>
        <w:t xml:space="preserve"> </w:t>
      </w:r>
      <w:r w:rsidRPr="00420F4D">
        <w:rPr>
          <w:sz w:val="28"/>
          <w:szCs w:val="28"/>
        </w:rPr>
        <w:t>групп на этапах спортивного совершенствования и высшего</w:t>
      </w:r>
      <w:r>
        <w:rPr>
          <w:sz w:val="28"/>
          <w:szCs w:val="28"/>
        </w:rPr>
        <w:t xml:space="preserve"> </w:t>
      </w:r>
      <w:r w:rsidRPr="00420F4D">
        <w:rPr>
          <w:sz w:val="28"/>
          <w:szCs w:val="28"/>
        </w:rPr>
        <w:t>спортивного мастерства.</w:t>
      </w:r>
    </w:p>
    <w:p w:rsidR="00420F4D" w:rsidRPr="00420F4D" w:rsidRDefault="00420F4D" w:rsidP="00420F4D">
      <w:pPr>
        <w:autoSpaceDE w:val="0"/>
        <w:autoSpaceDN w:val="0"/>
        <w:adjustRightInd w:val="0"/>
        <w:ind w:firstLine="708"/>
        <w:jc w:val="both"/>
        <w:rPr>
          <w:sz w:val="28"/>
          <w:szCs w:val="28"/>
        </w:rPr>
      </w:pPr>
      <w:r w:rsidRPr="00420F4D">
        <w:rPr>
          <w:sz w:val="28"/>
          <w:szCs w:val="28"/>
        </w:rPr>
        <w:t>Выполнение разрядных нормативов и результаты соревнований показанные спортсменом, включенным в группы на этапе</w:t>
      </w:r>
      <w:r>
        <w:rPr>
          <w:sz w:val="28"/>
          <w:szCs w:val="28"/>
        </w:rPr>
        <w:t xml:space="preserve"> </w:t>
      </w:r>
      <w:r w:rsidRPr="00420F4D">
        <w:rPr>
          <w:sz w:val="28"/>
          <w:szCs w:val="28"/>
        </w:rPr>
        <w:t>начальной подготовки и на тренировочном этапе (этап спортивной специализации) фиксируются в рабочей документации</w:t>
      </w:r>
      <w:r>
        <w:rPr>
          <w:sz w:val="28"/>
          <w:szCs w:val="28"/>
        </w:rPr>
        <w:t xml:space="preserve"> </w:t>
      </w:r>
      <w:r w:rsidRPr="00420F4D">
        <w:rPr>
          <w:sz w:val="28"/>
          <w:szCs w:val="28"/>
        </w:rPr>
        <w:t>тренера (планы-конспекты занятий, рабочий дневник), журнал</w:t>
      </w:r>
      <w:r>
        <w:rPr>
          <w:sz w:val="28"/>
          <w:szCs w:val="28"/>
        </w:rPr>
        <w:t xml:space="preserve"> </w:t>
      </w:r>
      <w:r w:rsidRPr="00420F4D">
        <w:rPr>
          <w:sz w:val="28"/>
          <w:szCs w:val="28"/>
        </w:rPr>
        <w:t>учета групповых занятий.</w:t>
      </w:r>
    </w:p>
    <w:p w:rsidR="00420F4D" w:rsidRDefault="00420F4D" w:rsidP="004347ED">
      <w:pPr>
        <w:autoSpaceDE w:val="0"/>
        <w:autoSpaceDN w:val="0"/>
        <w:adjustRightInd w:val="0"/>
        <w:jc w:val="center"/>
        <w:rPr>
          <w:sz w:val="28"/>
          <w:szCs w:val="28"/>
        </w:rPr>
      </w:pPr>
    </w:p>
    <w:p w:rsidR="007304C7" w:rsidRDefault="007304C7" w:rsidP="004347ED">
      <w:pPr>
        <w:autoSpaceDE w:val="0"/>
        <w:autoSpaceDN w:val="0"/>
        <w:adjustRightInd w:val="0"/>
        <w:jc w:val="center"/>
        <w:rPr>
          <w:sz w:val="28"/>
          <w:szCs w:val="28"/>
        </w:rPr>
      </w:pPr>
    </w:p>
    <w:p w:rsidR="007304C7" w:rsidRDefault="007304C7" w:rsidP="004347ED">
      <w:pPr>
        <w:autoSpaceDE w:val="0"/>
        <w:autoSpaceDN w:val="0"/>
        <w:adjustRightInd w:val="0"/>
        <w:jc w:val="center"/>
        <w:rPr>
          <w:sz w:val="28"/>
          <w:szCs w:val="28"/>
        </w:rPr>
      </w:pPr>
    </w:p>
    <w:p w:rsidR="00420F4D" w:rsidRDefault="00420F4D" w:rsidP="004347ED">
      <w:pPr>
        <w:autoSpaceDE w:val="0"/>
        <w:autoSpaceDN w:val="0"/>
        <w:adjustRightInd w:val="0"/>
        <w:jc w:val="center"/>
        <w:rPr>
          <w:b/>
          <w:sz w:val="28"/>
          <w:szCs w:val="28"/>
        </w:rPr>
      </w:pPr>
      <w:r w:rsidRPr="00420F4D">
        <w:rPr>
          <w:sz w:val="28"/>
          <w:szCs w:val="28"/>
        </w:rPr>
        <w:t xml:space="preserve">1.4. </w:t>
      </w:r>
      <w:r w:rsidRPr="00420F4D">
        <w:rPr>
          <w:b/>
          <w:sz w:val="28"/>
          <w:szCs w:val="28"/>
        </w:rPr>
        <w:t>Требования к</w:t>
      </w:r>
      <w:r w:rsidR="004347ED">
        <w:rPr>
          <w:b/>
          <w:sz w:val="28"/>
          <w:szCs w:val="28"/>
        </w:rPr>
        <w:t xml:space="preserve"> технике безопасности в тренировочном процессе</w:t>
      </w:r>
    </w:p>
    <w:p w:rsidR="007304C7" w:rsidRPr="00420F4D" w:rsidRDefault="007304C7" w:rsidP="004347ED">
      <w:pPr>
        <w:autoSpaceDE w:val="0"/>
        <w:autoSpaceDN w:val="0"/>
        <w:adjustRightInd w:val="0"/>
        <w:jc w:val="center"/>
        <w:rPr>
          <w:sz w:val="28"/>
          <w:szCs w:val="28"/>
        </w:rPr>
      </w:pPr>
    </w:p>
    <w:p w:rsidR="00420F4D" w:rsidRPr="00420F4D" w:rsidRDefault="00420F4D" w:rsidP="004347ED">
      <w:pPr>
        <w:autoSpaceDE w:val="0"/>
        <w:autoSpaceDN w:val="0"/>
        <w:adjustRightInd w:val="0"/>
        <w:ind w:firstLine="708"/>
        <w:jc w:val="both"/>
        <w:rPr>
          <w:sz w:val="28"/>
          <w:szCs w:val="28"/>
        </w:rPr>
      </w:pPr>
      <w:r w:rsidRPr="00420F4D">
        <w:rPr>
          <w:sz w:val="28"/>
          <w:szCs w:val="28"/>
        </w:rPr>
        <w:t xml:space="preserve">Вся ответственность за </w:t>
      </w:r>
      <w:r w:rsidR="004347ED">
        <w:rPr>
          <w:sz w:val="28"/>
          <w:szCs w:val="28"/>
        </w:rPr>
        <w:t>безопасность занимающихся в бас</w:t>
      </w:r>
      <w:r w:rsidRPr="00420F4D">
        <w:rPr>
          <w:sz w:val="28"/>
          <w:szCs w:val="28"/>
        </w:rPr>
        <w:t>сейнах и залах возлагается н</w:t>
      </w:r>
      <w:r w:rsidR="004347ED">
        <w:rPr>
          <w:sz w:val="28"/>
          <w:szCs w:val="28"/>
        </w:rPr>
        <w:t>а тренеров, непосредственно пров</w:t>
      </w:r>
      <w:r w:rsidRPr="00420F4D">
        <w:rPr>
          <w:sz w:val="28"/>
          <w:szCs w:val="28"/>
        </w:rPr>
        <w:t>одящих занятия с группой.</w:t>
      </w:r>
    </w:p>
    <w:p w:rsidR="00420F4D" w:rsidRPr="004347ED" w:rsidRDefault="00420F4D" w:rsidP="004347ED">
      <w:pPr>
        <w:autoSpaceDE w:val="0"/>
        <w:autoSpaceDN w:val="0"/>
        <w:adjustRightInd w:val="0"/>
        <w:ind w:firstLine="708"/>
        <w:jc w:val="both"/>
        <w:rPr>
          <w:sz w:val="28"/>
          <w:szCs w:val="28"/>
        </w:rPr>
      </w:pPr>
      <w:r w:rsidRPr="00420F4D">
        <w:rPr>
          <w:sz w:val="28"/>
          <w:szCs w:val="28"/>
        </w:rPr>
        <w:t>Допуск к занятиям в бассей</w:t>
      </w:r>
      <w:r w:rsidR="004347ED">
        <w:rPr>
          <w:sz w:val="28"/>
          <w:szCs w:val="28"/>
        </w:rPr>
        <w:t>нах и залах осуществляется толь</w:t>
      </w:r>
      <w:r w:rsidRPr="00420F4D">
        <w:rPr>
          <w:sz w:val="28"/>
          <w:szCs w:val="28"/>
        </w:rPr>
        <w:t>ко через регистратуру по у</w:t>
      </w:r>
      <w:r w:rsidR="004347ED">
        <w:rPr>
          <w:sz w:val="28"/>
          <w:szCs w:val="28"/>
        </w:rPr>
        <w:t xml:space="preserve">становленному порядку. На первом </w:t>
      </w:r>
      <w:r w:rsidRPr="00420F4D">
        <w:rPr>
          <w:sz w:val="28"/>
          <w:szCs w:val="28"/>
        </w:rPr>
        <w:t>занятии в необходимо оз</w:t>
      </w:r>
      <w:r w:rsidR="004347ED">
        <w:rPr>
          <w:sz w:val="28"/>
          <w:szCs w:val="28"/>
        </w:rPr>
        <w:t>накомить учащихся школы с прави</w:t>
      </w:r>
      <w:r w:rsidRPr="004347ED">
        <w:rPr>
          <w:sz w:val="28"/>
          <w:szCs w:val="28"/>
        </w:rPr>
        <w:t>лами техники безопасности при проведении занятий водными</w:t>
      </w:r>
      <w:r w:rsidR="004347ED">
        <w:rPr>
          <w:sz w:val="28"/>
          <w:szCs w:val="28"/>
        </w:rPr>
        <w:t xml:space="preserve"> </w:t>
      </w:r>
      <w:r w:rsidRPr="004347ED">
        <w:rPr>
          <w:sz w:val="28"/>
          <w:szCs w:val="28"/>
        </w:rPr>
        <w:t>видами спорта.</w:t>
      </w:r>
    </w:p>
    <w:p w:rsidR="004347ED" w:rsidRDefault="004347ED" w:rsidP="00420F4D">
      <w:pPr>
        <w:autoSpaceDE w:val="0"/>
        <w:autoSpaceDN w:val="0"/>
        <w:adjustRightInd w:val="0"/>
        <w:rPr>
          <w:sz w:val="28"/>
          <w:szCs w:val="28"/>
        </w:rPr>
      </w:pPr>
      <w:r>
        <w:rPr>
          <w:sz w:val="28"/>
          <w:szCs w:val="28"/>
        </w:rPr>
        <w:t>Тренер обязан:</w:t>
      </w:r>
    </w:p>
    <w:p w:rsidR="00420F4D" w:rsidRPr="004347ED" w:rsidRDefault="00420F4D" w:rsidP="004347ED">
      <w:pPr>
        <w:autoSpaceDE w:val="0"/>
        <w:autoSpaceDN w:val="0"/>
        <w:adjustRightInd w:val="0"/>
        <w:jc w:val="both"/>
        <w:rPr>
          <w:sz w:val="28"/>
          <w:szCs w:val="28"/>
        </w:rPr>
      </w:pPr>
      <w:r w:rsidRPr="004347ED">
        <w:rPr>
          <w:sz w:val="28"/>
          <w:szCs w:val="28"/>
        </w:rPr>
        <w:t>1. Производить построение и перекличку учебных групп перед занятиями с последующей регистрацией в журнале.</w:t>
      </w:r>
    </w:p>
    <w:p w:rsidR="00420F4D" w:rsidRPr="004347ED" w:rsidRDefault="00420F4D" w:rsidP="004347ED">
      <w:pPr>
        <w:autoSpaceDE w:val="0"/>
        <w:autoSpaceDN w:val="0"/>
        <w:adjustRightInd w:val="0"/>
        <w:jc w:val="both"/>
        <w:rPr>
          <w:sz w:val="28"/>
          <w:szCs w:val="28"/>
        </w:rPr>
      </w:pPr>
      <w:r w:rsidRPr="004347ED">
        <w:rPr>
          <w:sz w:val="28"/>
          <w:szCs w:val="28"/>
        </w:rPr>
        <w:t>2. Не допускать увеличения числа занимающихся в каждо</w:t>
      </w:r>
      <w:r w:rsidR="004347ED">
        <w:rPr>
          <w:sz w:val="28"/>
          <w:szCs w:val="28"/>
        </w:rPr>
        <w:t>й г</w:t>
      </w:r>
      <w:r w:rsidRPr="004347ED">
        <w:rPr>
          <w:sz w:val="28"/>
          <w:szCs w:val="28"/>
        </w:rPr>
        <w:t>руппе сверх установленной нормы, 16 человек на одного</w:t>
      </w:r>
      <w:r w:rsidR="004347ED">
        <w:rPr>
          <w:sz w:val="28"/>
          <w:szCs w:val="28"/>
        </w:rPr>
        <w:t xml:space="preserve"> </w:t>
      </w:r>
      <w:r w:rsidRPr="004347ED">
        <w:rPr>
          <w:sz w:val="28"/>
          <w:szCs w:val="28"/>
        </w:rPr>
        <w:t>тренера.</w:t>
      </w:r>
    </w:p>
    <w:p w:rsidR="00420F4D" w:rsidRPr="004347ED" w:rsidRDefault="00420F4D" w:rsidP="004347ED">
      <w:pPr>
        <w:autoSpaceDE w:val="0"/>
        <w:autoSpaceDN w:val="0"/>
        <w:adjustRightInd w:val="0"/>
        <w:jc w:val="both"/>
        <w:rPr>
          <w:sz w:val="28"/>
          <w:szCs w:val="28"/>
        </w:rPr>
      </w:pPr>
      <w:r w:rsidRPr="004347ED">
        <w:rPr>
          <w:sz w:val="28"/>
          <w:szCs w:val="28"/>
        </w:rPr>
        <w:t>3. Подавать докладную записку в учебную часть школы о происшествиях всякого рода, травмах и несчастных случаях.</w:t>
      </w:r>
    </w:p>
    <w:p w:rsidR="004347ED" w:rsidRPr="004347ED" w:rsidRDefault="004347ED" w:rsidP="004347ED">
      <w:pPr>
        <w:autoSpaceDE w:val="0"/>
        <w:autoSpaceDN w:val="0"/>
        <w:adjustRightInd w:val="0"/>
        <w:ind w:firstLine="708"/>
        <w:jc w:val="both"/>
        <w:rPr>
          <w:sz w:val="28"/>
          <w:szCs w:val="28"/>
        </w:rPr>
      </w:pPr>
      <w:r w:rsidRPr="004347ED">
        <w:rPr>
          <w:sz w:val="28"/>
          <w:szCs w:val="28"/>
        </w:rPr>
        <w:t>Тренер обеспечивает начало, проведение и окончание занятий в следующем порядке:</w:t>
      </w:r>
    </w:p>
    <w:p w:rsidR="004347ED" w:rsidRPr="004347ED" w:rsidRDefault="004347ED" w:rsidP="004347ED">
      <w:pPr>
        <w:autoSpaceDE w:val="0"/>
        <w:autoSpaceDN w:val="0"/>
        <w:adjustRightInd w:val="0"/>
        <w:jc w:val="both"/>
        <w:rPr>
          <w:sz w:val="28"/>
          <w:szCs w:val="28"/>
        </w:rPr>
      </w:pPr>
      <w:r w:rsidRPr="004347ED">
        <w:rPr>
          <w:sz w:val="28"/>
          <w:szCs w:val="28"/>
        </w:rPr>
        <w:t>1. Тренер приходит в бассейн к началу прохождения учащихся через регистратуру. При отсутствии тренера группа</w:t>
      </w:r>
      <w:r>
        <w:rPr>
          <w:sz w:val="28"/>
          <w:szCs w:val="28"/>
        </w:rPr>
        <w:t xml:space="preserve"> </w:t>
      </w:r>
      <w:r w:rsidRPr="004347ED">
        <w:rPr>
          <w:sz w:val="28"/>
          <w:szCs w:val="28"/>
        </w:rPr>
        <w:t xml:space="preserve"> занятиям не допускается.</w:t>
      </w:r>
    </w:p>
    <w:p w:rsidR="004347ED" w:rsidRPr="004347ED" w:rsidRDefault="004347ED" w:rsidP="004347ED">
      <w:pPr>
        <w:autoSpaceDE w:val="0"/>
        <w:autoSpaceDN w:val="0"/>
        <w:adjustRightInd w:val="0"/>
        <w:jc w:val="both"/>
        <w:rPr>
          <w:sz w:val="28"/>
          <w:szCs w:val="28"/>
        </w:rPr>
      </w:pPr>
      <w:r w:rsidRPr="004347ED">
        <w:rPr>
          <w:sz w:val="28"/>
          <w:szCs w:val="28"/>
        </w:rPr>
        <w:t>2. Тренер обеспечивает организованный выход учебной</w:t>
      </w:r>
      <w:r>
        <w:rPr>
          <w:sz w:val="28"/>
          <w:szCs w:val="28"/>
        </w:rPr>
        <w:t xml:space="preserve"> </w:t>
      </w:r>
      <w:r w:rsidRPr="004347ED">
        <w:rPr>
          <w:sz w:val="28"/>
          <w:szCs w:val="28"/>
        </w:rPr>
        <w:t>группы из душевой в помещение ванны бассейна.</w:t>
      </w:r>
    </w:p>
    <w:p w:rsidR="004347ED" w:rsidRPr="004347ED" w:rsidRDefault="004347ED" w:rsidP="004347ED">
      <w:pPr>
        <w:autoSpaceDE w:val="0"/>
        <w:autoSpaceDN w:val="0"/>
        <w:adjustRightInd w:val="0"/>
        <w:jc w:val="both"/>
        <w:rPr>
          <w:sz w:val="28"/>
          <w:szCs w:val="28"/>
        </w:rPr>
      </w:pPr>
      <w:r w:rsidRPr="004347ED">
        <w:rPr>
          <w:sz w:val="28"/>
          <w:szCs w:val="28"/>
        </w:rPr>
        <w:t>3. Выход занимающихся из помещения ванны бассейна</w:t>
      </w:r>
      <w:r>
        <w:rPr>
          <w:sz w:val="28"/>
          <w:szCs w:val="28"/>
        </w:rPr>
        <w:t xml:space="preserve"> </w:t>
      </w:r>
      <w:r w:rsidRPr="004347ED">
        <w:rPr>
          <w:sz w:val="28"/>
          <w:szCs w:val="28"/>
        </w:rPr>
        <w:t>до конца занятий допускается по разрешению тренера.</w:t>
      </w:r>
    </w:p>
    <w:p w:rsidR="004347ED" w:rsidRPr="004347ED" w:rsidRDefault="004347ED" w:rsidP="004347ED">
      <w:pPr>
        <w:autoSpaceDE w:val="0"/>
        <w:autoSpaceDN w:val="0"/>
        <w:adjustRightInd w:val="0"/>
        <w:jc w:val="both"/>
        <w:rPr>
          <w:sz w:val="28"/>
          <w:szCs w:val="28"/>
        </w:rPr>
      </w:pPr>
      <w:r w:rsidRPr="004347ED">
        <w:rPr>
          <w:sz w:val="28"/>
          <w:szCs w:val="28"/>
        </w:rPr>
        <w:t>4. Тренер обеспечивает своевременный выход учащихся</w:t>
      </w:r>
      <w:r>
        <w:rPr>
          <w:sz w:val="28"/>
          <w:szCs w:val="28"/>
        </w:rPr>
        <w:t xml:space="preserve"> </w:t>
      </w:r>
      <w:r w:rsidRPr="004347ED">
        <w:rPr>
          <w:sz w:val="28"/>
          <w:szCs w:val="28"/>
        </w:rPr>
        <w:t>из помещения ванны бассейна в душевые.</w:t>
      </w:r>
    </w:p>
    <w:p w:rsidR="004347ED" w:rsidRPr="004347ED" w:rsidRDefault="004347ED" w:rsidP="004347ED">
      <w:pPr>
        <w:autoSpaceDE w:val="0"/>
        <w:autoSpaceDN w:val="0"/>
        <w:adjustRightInd w:val="0"/>
        <w:jc w:val="both"/>
        <w:rPr>
          <w:sz w:val="28"/>
          <w:szCs w:val="28"/>
        </w:rPr>
      </w:pPr>
      <w:r w:rsidRPr="004347ED">
        <w:rPr>
          <w:sz w:val="28"/>
          <w:szCs w:val="28"/>
        </w:rPr>
        <w:lastRenderedPageBreak/>
        <w:t>5. Занятия в воде разрешается начинать после того, как предыдущая группа вышла из воды, смена групп в бассейне</w:t>
      </w:r>
      <w:r>
        <w:rPr>
          <w:sz w:val="28"/>
          <w:szCs w:val="28"/>
        </w:rPr>
        <w:t xml:space="preserve"> </w:t>
      </w:r>
      <w:r w:rsidRPr="004347ED">
        <w:rPr>
          <w:sz w:val="28"/>
          <w:szCs w:val="28"/>
        </w:rPr>
        <w:t>производится в присутствии тренеров.</w:t>
      </w:r>
    </w:p>
    <w:p w:rsidR="004347ED" w:rsidRPr="004347ED" w:rsidRDefault="004347ED" w:rsidP="004347ED">
      <w:pPr>
        <w:autoSpaceDE w:val="0"/>
        <w:autoSpaceDN w:val="0"/>
        <w:adjustRightInd w:val="0"/>
        <w:ind w:firstLine="708"/>
        <w:jc w:val="both"/>
        <w:rPr>
          <w:sz w:val="28"/>
          <w:szCs w:val="28"/>
        </w:rPr>
      </w:pPr>
      <w:r>
        <w:rPr>
          <w:sz w:val="28"/>
          <w:szCs w:val="28"/>
        </w:rPr>
        <w:t xml:space="preserve"> </w:t>
      </w:r>
      <w:r w:rsidRPr="004347ED">
        <w:rPr>
          <w:sz w:val="28"/>
          <w:szCs w:val="28"/>
        </w:rPr>
        <w:t>Во время занятий тренер несет ответственность за порядок</w:t>
      </w:r>
      <w:r>
        <w:rPr>
          <w:sz w:val="28"/>
          <w:szCs w:val="28"/>
        </w:rPr>
        <w:t xml:space="preserve"> </w:t>
      </w:r>
      <w:r w:rsidRPr="004347ED">
        <w:rPr>
          <w:sz w:val="28"/>
          <w:szCs w:val="28"/>
        </w:rPr>
        <w:t>группе, жизнь и здоровье занимающихся:</w:t>
      </w:r>
    </w:p>
    <w:p w:rsidR="004347ED" w:rsidRPr="004347ED" w:rsidRDefault="004347ED" w:rsidP="004347ED">
      <w:pPr>
        <w:autoSpaceDE w:val="0"/>
        <w:autoSpaceDN w:val="0"/>
        <w:adjustRightInd w:val="0"/>
        <w:jc w:val="both"/>
        <w:rPr>
          <w:sz w:val="28"/>
          <w:szCs w:val="28"/>
        </w:rPr>
      </w:pPr>
      <w:r w:rsidRPr="004347ED">
        <w:rPr>
          <w:sz w:val="28"/>
          <w:szCs w:val="28"/>
        </w:rPr>
        <w:t>1. Присутствие занимающихся в помещении ванны бассейна без тренера не разрешается.</w:t>
      </w:r>
    </w:p>
    <w:p w:rsidR="004347ED" w:rsidRPr="004347ED" w:rsidRDefault="004347ED" w:rsidP="004347ED">
      <w:pPr>
        <w:autoSpaceDE w:val="0"/>
        <w:autoSpaceDN w:val="0"/>
        <w:adjustRightInd w:val="0"/>
        <w:jc w:val="both"/>
        <w:rPr>
          <w:sz w:val="28"/>
          <w:szCs w:val="28"/>
        </w:rPr>
      </w:pPr>
      <w:r w:rsidRPr="004347ED">
        <w:rPr>
          <w:sz w:val="28"/>
          <w:szCs w:val="28"/>
        </w:rPr>
        <w:t>2. Учебные группы занимаются под руководством тренера</w:t>
      </w:r>
      <w:r>
        <w:rPr>
          <w:sz w:val="28"/>
          <w:szCs w:val="28"/>
        </w:rPr>
        <w:t xml:space="preserve"> </w:t>
      </w:r>
      <w:r w:rsidRPr="004347ED">
        <w:rPr>
          <w:sz w:val="28"/>
          <w:szCs w:val="28"/>
        </w:rPr>
        <w:t>в отведенной части бассейна.</w:t>
      </w:r>
    </w:p>
    <w:p w:rsidR="004347ED" w:rsidRPr="004347ED" w:rsidRDefault="004347ED" w:rsidP="004347ED">
      <w:pPr>
        <w:autoSpaceDE w:val="0"/>
        <w:autoSpaceDN w:val="0"/>
        <w:adjustRightInd w:val="0"/>
        <w:jc w:val="both"/>
        <w:rPr>
          <w:sz w:val="28"/>
          <w:szCs w:val="28"/>
        </w:rPr>
      </w:pPr>
      <w:r w:rsidRPr="004347ED">
        <w:rPr>
          <w:sz w:val="28"/>
          <w:szCs w:val="28"/>
        </w:rPr>
        <w:t>3. Ныряние в бассейне разрешается только под наблюдением тренера и при соблюдении правил безопасности. При</w:t>
      </w:r>
      <w:r>
        <w:rPr>
          <w:sz w:val="28"/>
          <w:szCs w:val="28"/>
        </w:rPr>
        <w:t xml:space="preserve"> </w:t>
      </w:r>
      <w:r w:rsidRPr="004347ED">
        <w:rPr>
          <w:sz w:val="28"/>
          <w:szCs w:val="28"/>
        </w:rPr>
        <w:t>обучении нырянию разрешается нырять одновременно</w:t>
      </w:r>
      <w:r>
        <w:rPr>
          <w:sz w:val="28"/>
          <w:szCs w:val="28"/>
        </w:rPr>
        <w:t xml:space="preserve"> </w:t>
      </w:r>
      <w:r w:rsidRPr="004347ED">
        <w:rPr>
          <w:sz w:val="28"/>
          <w:szCs w:val="28"/>
        </w:rPr>
        <w:t>не более, чем одному занимающемся на одного тренера при условии тщательного наблюдения с его стороны</w:t>
      </w:r>
      <w:r>
        <w:rPr>
          <w:sz w:val="28"/>
          <w:szCs w:val="28"/>
        </w:rPr>
        <w:t xml:space="preserve"> з</w:t>
      </w:r>
      <w:r w:rsidRPr="004347ED">
        <w:rPr>
          <w:sz w:val="28"/>
          <w:szCs w:val="28"/>
        </w:rPr>
        <w:t>а ныряющим до выхода его из воды.</w:t>
      </w:r>
    </w:p>
    <w:p w:rsidR="004347ED" w:rsidRPr="004347ED" w:rsidRDefault="004347ED" w:rsidP="004347ED">
      <w:pPr>
        <w:autoSpaceDE w:val="0"/>
        <w:autoSpaceDN w:val="0"/>
        <w:adjustRightInd w:val="0"/>
        <w:jc w:val="both"/>
        <w:rPr>
          <w:sz w:val="28"/>
          <w:szCs w:val="28"/>
        </w:rPr>
      </w:pPr>
      <w:r w:rsidRPr="004347ED">
        <w:rPr>
          <w:sz w:val="28"/>
          <w:szCs w:val="28"/>
        </w:rPr>
        <w:t>4. Тренер должен внимательно наблюдать за всеми занимающимися, находящимися в воде. При первых признаках</w:t>
      </w:r>
      <w:r>
        <w:rPr>
          <w:sz w:val="28"/>
          <w:szCs w:val="28"/>
        </w:rPr>
        <w:t xml:space="preserve"> </w:t>
      </w:r>
      <w:r w:rsidRPr="004347ED">
        <w:rPr>
          <w:sz w:val="28"/>
          <w:szCs w:val="28"/>
        </w:rPr>
        <w:t>переохлаждения вывести занимающегося из воды. Нельзя разрешать учащимся толкать друг друга и погружать</w:t>
      </w:r>
      <w:r>
        <w:rPr>
          <w:sz w:val="28"/>
          <w:szCs w:val="28"/>
        </w:rPr>
        <w:t xml:space="preserve"> </w:t>
      </w:r>
      <w:r w:rsidRPr="004347ED">
        <w:rPr>
          <w:sz w:val="28"/>
          <w:szCs w:val="28"/>
        </w:rPr>
        <w:t>с головой в воду, громко кричать и поднимать ложную тревогу.</w:t>
      </w:r>
    </w:p>
    <w:p w:rsidR="004347ED" w:rsidRPr="004347ED" w:rsidRDefault="004347ED" w:rsidP="004347ED">
      <w:pPr>
        <w:autoSpaceDE w:val="0"/>
        <w:autoSpaceDN w:val="0"/>
        <w:adjustRightInd w:val="0"/>
        <w:jc w:val="center"/>
        <w:rPr>
          <w:b/>
          <w:sz w:val="28"/>
          <w:szCs w:val="28"/>
        </w:rPr>
      </w:pPr>
    </w:p>
    <w:p w:rsidR="004347ED" w:rsidRDefault="004347ED" w:rsidP="004347ED">
      <w:pPr>
        <w:autoSpaceDE w:val="0"/>
        <w:autoSpaceDN w:val="0"/>
        <w:adjustRightInd w:val="0"/>
        <w:jc w:val="center"/>
        <w:rPr>
          <w:b/>
          <w:sz w:val="28"/>
          <w:szCs w:val="28"/>
        </w:rPr>
      </w:pPr>
      <w:r w:rsidRPr="004347ED">
        <w:rPr>
          <w:b/>
          <w:sz w:val="28"/>
          <w:szCs w:val="28"/>
        </w:rPr>
        <w:t>ТЕХНИКА БЕЗОПАСНОСТИ ПРИ ПРОВЕДЕНИИ ЗАНЯТИЙ ПО ПЛАВАНИЮ</w:t>
      </w:r>
    </w:p>
    <w:p w:rsidR="00FE1BA6" w:rsidRDefault="00FE1BA6" w:rsidP="004347ED">
      <w:pPr>
        <w:autoSpaceDE w:val="0"/>
        <w:autoSpaceDN w:val="0"/>
        <w:adjustRightInd w:val="0"/>
        <w:jc w:val="center"/>
        <w:rPr>
          <w:sz w:val="28"/>
          <w:szCs w:val="28"/>
        </w:rPr>
      </w:pPr>
    </w:p>
    <w:p w:rsidR="004347ED" w:rsidRDefault="004347ED" w:rsidP="004347ED">
      <w:pPr>
        <w:autoSpaceDE w:val="0"/>
        <w:autoSpaceDN w:val="0"/>
        <w:adjustRightInd w:val="0"/>
        <w:jc w:val="center"/>
        <w:rPr>
          <w:sz w:val="28"/>
          <w:szCs w:val="28"/>
        </w:rPr>
      </w:pPr>
      <w:r>
        <w:rPr>
          <w:sz w:val="28"/>
          <w:szCs w:val="28"/>
        </w:rPr>
        <w:t>Общие требования техники безопасности</w:t>
      </w:r>
    </w:p>
    <w:p w:rsidR="00861F61" w:rsidRPr="004347ED" w:rsidRDefault="00861F61" w:rsidP="004347ED">
      <w:pPr>
        <w:autoSpaceDE w:val="0"/>
        <w:autoSpaceDN w:val="0"/>
        <w:adjustRightInd w:val="0"/>
        <w:jc w:val="center"/>
        <w:rPr>
          <w:sz w:val="28"/>
          <w:szCs w:val="28"/>
        </w:rPr>
      </w:pPr>
    </w:p>
    <w:p w:rsidR="004347ED" w:rsidRPr="004347ED" w:rsidRDefault="004347ED" w:rsidP="004347ED">
      <w:pPr>
        <w:autoSpaceDE w:val="0"/>
        <w:autoSpaceDN w:val="0"/>
        <w:adjustRightInd w:val="0"/>
        <w:jc w:val="both"/>
        <w:rPr>
          <w:sz w:val="28"/>
          <w:szCs w:val="28"/>
        </w:rPr>
      </w:pPr>
      <w:r w:rsidRPr="004347ED">
        <w:rPr>
          <w:sz w:val="28"/>
          <w:szCs w:val="28"/>
        </w:rPr>
        <w:t>1. К занятиям по плаванию допускаются дети дошкольного</w:t>
      </w:r>
      <w:r>
        <w:rPr>
          <w:sz w:val="28"/>
          <w:szCs w:val="28"/>
        </w:rPr>
        <w:t xml:space="preserve"> </w:t>
      </w:r>
      <w:r w:rsidRPr="004347ED">
        <w:rPr>
          <w:sz w:val="28"/>
          <w:szCs w:val="28"/>
        </w:rPr>
        <w:t>возраста и учащиеся с 1-го класса, прошедшие инструктаж</w:t>
      </w:r>
      <w:r>
        <w:rPr>
          <w:sz w:val="28"/>
          <w:szCs w:val="28"/>
        </w:rPr>
        <w:t xml:space="preserve"> </w:t>
      </w:r>
      <w:r w:rsidRPr="004347ED">
        <w:rPr>
          <w:sz w:val="28"/>
          <w:szCs w:val="28"/>
        </w:rPr>
        <w:t>по технике безопасности, медицинский осмотр и не имеющие противопоказаний по состоянию здоровья.</w:t>
      </w:r>
    </w:p>
    <w:p w:rsidR="004347ED" w:rsidRPr="004347ED" w:rsidRDefault="004347ED" w:rsidP="004347ED">
      <w:pPr>
        <w:autoSpaceDE w:val="0"/>
        <w:autoSpaceDN w:val="0"/>
        <w:adjustRightInd w:val="0"/>
        <w:jc w:val="both"/>
        <w:rPr>
          <w:sz w:val="28"/>
          <w:szCs w:val="28"/>
        </w:rPr>
      </w:pPr>
      <w:r w:rsidRPr="004347ED">
        <w:rPr>
          <w:sz w:val="28"/>
          <w:szCs w:val="28"/>
        </w:rPr>
        <w:t>2. При проведении занятий по плаванию соблюдать правила поведения, расписание учебных занятий, установленные режимы занятий и отдыха.</w:t>
      </w:r>
    </w:p>
    <w:p w:rsidR="004347ED" w:rsidRPr="004347ED" w:rsidRDefault="004347ED" w:rsidP="004347ED">
      <w:pPr>
        <w:autoSpaceDE w:val="0"/>
        <w:autoSpaceDN w:val="0"/>
        <w:adjustRightInd w:val="0"/>
        <w:jc w:val="both"/>
        <w:rPr>
          <w:sz w:val="28"/>
          <w:szCs w:val="28"/>
        </w:rPr>
      </w:pPr>
      <w:r w:rsidRPr="004347ED">
        <w:rPr>
          <w:sz w:val="28"/>
          <w:szCs w:val="28"/>
        </w:rPr>
        <w:t>3. При проведении занятий по плаванию избегать опасных</w:t>
      </w:r>
      <w:r>
        <w:rPr>
          <w:sz w:val="28"/>
          <w:szCs w:val="28"/>
        </w:rPr>
        <w:t xml:space="preserve"> </w:t>
      </w:r>
      <w:r w:rsidRPr="004347ED">
        <w:rPr>
          <w:sz w:val="28"/>
          <w:szCs w:val="28"/>
        </w:rPr>
        <w:t>факторов:</w:t>
      </w:r>
    </w:p>
    <w:p w:rsidR="004347ED" w:rsidRPr="004347ED" w:rsidRDefault="004347ED" w:rsidP="004347ED">
      <w:pPr>
        <w:autoSpaceDE w:val="0"/>
        <w:autoSpaceDN w:val="0"/>
        <w:adjustRightInd w:val="0"/>
        <w:jc w:val="both"/>
        <w:rPr>
          <w:sz w:val="28"/>
          <w:szCs w:val="28"/>
        </w:rPr>
      </w:pPr>
      <w:r w:rsidRPr="004347ED">
        <w:rPr>
          <w:sz w:val="28"/>
          <w:szCs w:val="28"/>
        </w:rPr>
        <w:t>– травмы и утопление при прыжках в воду головой вниз</w:t>
      </w:r>
      <w:r>
        <w:rPr>
          <w:sz w:val="28"/>
          <w:szCs w:val="28"/>
        </w:rPr>
        <w:t xml:space="preserve"> </w:t>
      </w:r>
      <w:r w:rsidRPr="004347ED">
        <w:rPr>
          <w:sz w:val="28"/>
          <w:szCs w:val="28"/>
        </w:rPr>
        <w:t>при недостаточной глубине воды и при необследованном дне водоема;</w:t>
      </w:r>
    </w:p>
    <w:p w:rsidR="004347ED" w:rsidRPr="004347ED" w:rsidRDefault="004347ED" w:rsidP="004347ED">
      <w:pPr>
        <w:autoSpaceDE w:val="0"/>
        <w:autoSpaceDN w:val="0"/>
        <w:adjustRightInd w:val="0"/>
        <w:jc w:val="both"/>
        <w:rPr>
          <w:sz w:val="28"/>
          <w:szCs w:val="28"/>
        </w:rPr>
      </w:pPr>
      <w:r w:rsidRPr="004347ED">
        <w:rPr>
          <w:sz w:val="28"/>
          <w:szCs w:val="28"/>
        </w:rPr>
        <w:t>– купание сразу после приема пищи или большой физической нагрузки.</w:t>
      </w:r>
    </w:p>
    <w:p w:rsidR="004347ED" w:rsidRPr="004347ED" w:rsidRDefault="004347ED" w:rsidP="004347ED">
      <w:pPr>
        <w:autoSpaceDE w:val="0"/>
        <w:autoSpaceDN w:val="0"/>
        <w:adjustRightInd w:val="0"/>
        <w:jc w:val="both"/>
        <w:rPr>
          <w:sz w:val="28"/>
          <w:szCs w:val="28"/>
        </w:rPr>
      </w:pPr>
      <w:r w:rsidRPr="004347ED">
        <w:rPr>
          <w:sz w:val="28"/>
          <w:szCs w:val="28"/>
        </w:rPr>
        <w:t>4. При проведении занятий по плаванию должны быть подготовлены средства для спасания утопающих, а также медицинская аптечка с набором необходимых медикаментов</w:t>
      </w:r>
      <w:r>
        <w:rPr>
          <w:sz w:val="28"/>
          <w:szCs w:val="28"/>
        </w:rPr>
        <w:t xml:space="preserve"> </w:t>
      </w:r>
      <w:r w:rsidRPr="004347ED">
        <w:rPr>
          <w:sz w:val="28"/>
          <w:szCs w:val="28"/>
        </w:rPr>
        <w:t>и перевязочных средств для оказания первой помощи притравмах.</w:t>
      </w:r>
    </w:p>
    <w:p w:rsidR="004347ED" w:rsidRPr="004347ED" w:rsidRDefault="004347ED" w:rsidP="004347ED">
      <w:pPr>
        <w:autoSpaceDE w:val="0"/>
        <w:autoSpaceDN w:val="0"/>
        <w:adjustRightInd w:val="0"/>
        <w:jc w:val="both"/>
        <w:rPr>
          <w:sz w:val="28"/>
          <w:szCs w:val="28"/>
        </w:rPr>
      </w:pPr>
      <w:r w:rsidRPr="004347ED">
        <w:rPr>
          <w:sz w:val="28"/>
          <w:szCs w:val="28"/>
        </w:rPr>
        <w:t>5. При несчастном случае пострадавший или очевидец несчастного случая обязан немедленно сообщить тренеру,</w:t>
      </w:r>
      <w:r>
        <w:rPr>
          <w:sz w:val="28"/>
          <w:szCs w:val="28"/>
        </w:rPr>
        <w:t xml:space="preserve"> </w:t>
      </w:r>
      <w:r w:rsidRPr="004347ED">
        <w:rPr>
          <w:sz w:val="28"/>
          <w:szCs w:val="28"/>
        </w:rPr>
        <w:t>который должен оказать первую помощь пострадавшему сообщить об этом в учебную часть учреждения.</w:t>
      </w:r>
    </w:p>
    <w:p w:rsidR="004347ED" w:rsidRPr="004347ED" w:rsidRDefault="004347ED" w:rsidP="004347ED">
      <w:pPr>
        <w:autoSpaceDE w:val="0"/>
        <w:autoSpaceDN w:val="0"/>
        <w:adjustRightInd w:val="0"/>
        <w:jc w:val="both"/>
        <w:rPr>
          <w:sz w:val="28"/>
          <w:szCs w:val="28"/>
        </w:rPr>
      </w:pPr>
      <w:r w:rsidRPr="004347ED">
        <w:rPr>
          <w:sz w:val="28"/>
          <w:szCs w:val="28"/>
        </w:rPr>
        <w:t>6. В процессе занятий обучающиеся, должны соблюдать дис</w:t>
      </w:r>
      <w:r>
        <w:rPr>
          <w:sz w:val="28"/>
          <w:szCs w:val="28"/>
        </w:rPr>
        <w:t>ц</w:t>
      </w:r>
      <w:r w:rsidRPr="004347ED">
        <w:rPr>
          <w:sz w:val="28"/>
          <w:szCs w:val="28"/>
        </w:rPr>
        <w:t>иплину и порядок на тренировочных занятиях.</w:t>
      </w:r>
    </w:p>
    <w:p w:rsidR="004347ED" w:rsidRPr="004347ED" w:rsidRDefault="004347ED" w:rsidP="004347ED">
      <w:pPr>
        <w:autoSpaceDE w:val="0"/>
        <w:autoSpaceDN w:val="0"/>
        <w:adjustRightInd w:val="0"/>
        <w:jc w:val="both"/>
        <w:rPr>
          <w:sz w:val="28"/>
          <w:szCs w:val="28"/>
        </w:rPr>
      </w:pPr>
      <w:r w:rsidRPr="004347ED">
        <w:rPr>
          <w:sz w:val="28"/>
          <w:szCs w:val="28"/>
        </w:rPr>
        <w:t>7. Обучающиеся, допустившие невыполнение или нарушение</w:t>
      </w:r>
      <w:r>
        <w:rPr>
          <w:sz w:val="28"/>
          <w:szCs w:val="28"/>
        </w:rPr>
        <w:t xml:space="preserve"> </w:t>
      </w:r>
      <w:r w:rsidRPr="004347ED">
        <w:rPr>
          <w:sz w:val="28"/>
          <w:szCs w:val="28"/>
        </w:rPr>
        <w:t>инструкции по ехнике безопасности, подвергаются разъяснительным беседам, и со всеми обучающимися проводится внеплановый инструктаж по технике безопасности.</w:t>
      </w:r>
    </w:p>
    <w:p w:rsidR="00FE1BA6" w:rsidRDefault="00FE1BA6" w:rsidP="004347ED">
      <w:pPr>
        <w:autoSpaceDE w:val="0"/>
        <w:autoSpaceDN w:val="0"/>
        <w:adjustRightInd w:val="0"/>
        <w:jc w:val="center"/>
        <w:rPr>
          <w:sz w:val="28"/>
          <w:szCs w:val="28"/>
        </w:rPr>
      </w:pPr>
    </w:p>
    <w:p w:rsidR="004347ED" w:rsidRDefault="004347ED" w:rsidP="004347ED">
      <w:pPr>
        <w:autoSpaceDE w:val="0"/>
        <w:autoSpaceDN w:val="0"/>
        <w:adjustRightInd w:val="0"/>
        <w:jc w:val="center"/>
        <w:rPr>
          <w:sz w:val="28"/>
          <w:szCs w:val="28"/>
        </w:rPr>
      </w:pPr>
      <w:r>
        <w:rPr>
          <w:sz w:val="28"/>
          <w:szCs w:val="28"/>
        </w:rPr>
        <w:t>Проведение занятий</w:t>
      </w:r>
    </w:p>
    <w:p w:rsidR="00861F61" w:rsidRDefault="00861F61" w:rsidP="004347ED">
      <w:pPr>
        <w:autoSpaceDE w:val="0"/>
        <w:autoSpaceDN w:val="0"/>
        <w:adjustRightInd w:val="0"/>
        <w:jc w:val="center"/>
        <w:rPr>
          <w:sz w:val="28"/>
          <w:szCs w:val="28"/>
        </w:rPr>
      </w:pPr>
    </w:p>
    <w:p w:rsidR="003D41A4" w:rsidRDefault="004347ED" w:rsidP="004347ED">
      <w:pPr>
        <w:autoSpaceDE w:val="0"/>
        <w:autoSpaceDN w:val="0"/>
        <w:adjustRightInd w:val="0"/>
        <w:jc w:val="both"/>
        <w:rPr>
          <w:sz w:val="28"/>
          <w:szCs w:val="28"/>
        </w:rPr>
      </w:pPr>
      <w:r w:rsidRPr="004347ED">
        <w:rPr>
          <w:sz w:val="28"/>
          <w:szCs w:val="28"/>
        </w:rPr>
        <w:t>1. Группы занимаются под руководством и наблюдением</w:t>
      </w:r>
      <w:r>
        <w:rPr>
          <w:sz w:val="28"/>
          <w:szCs w:val="28"/>
        </w:rPr>
        <w:t xml:space="preserve"> </w:t>
      </w:r>
      <w:r w:rsidRPr="004347ED">
        <w:rPr>
          <w:sz w:val="28"/>
          <w:szCs w:val="28"/>
        </w:rPr>
        <w:t>тренеров в отведенной части бассейна.</w:t>
      </w:r>
    </w:p>
    <w:p w:rsidR="004347ED" w:rsidRPr="004347ED" w:rsidRDefault="004347ED" w:rsidP="004347ED">
      <w:pPr>
        <w:autoSpaceDE w:val="0"/>
        <w:autoSpaceDN w:val="0"/>
        <w:adjustRightInd w:val="0"/>
        <w:jc w:val="both"/>
        <w:rPr>
          <w:sz w:val="28"/>
          <w:szCs w:val="28"/>
        </w:rPr>
      </w:pPr>
      <w:r w:rsidRPr="004347ED">
        <w:rPr>
          <w:sz w:val="28"/>
          <w:szCs w:val="28"/>
        </w:rPr>
        <w:lastRenderedPageBreak/>
        <w:t>2. В процессе занятий тренеры несут ответственность за порядок в группе, жизнь и здоровье занимающихся.</w:t>
      </w:r>
    </w:p>
    <w:p w:rsidR="004347ED" w:rsidRPr="004347ED" w:rsidRDefault="004347ED" w:rsidP="004347ED">
      <w:pPr>
        <w:autoSpaceDE w:val="0"/>
        <w:autoSpaceDN w:val="0"/>
        <w:adjustRightInd w:val="0"/>
        <w:jc w:val="both"/>
        <w:rPr>
          <w:sz w:val="28"/>
          <w:szCs w:val="28"/>
        </w:rPr>
      </w:pPr>
      <w:r w:rsidRPr="004347ED">
        <w:rPr>
          <w:sz w:val="28"/>
          <w:szCs w:val="28"/>
        </w:rPr>
        <w:t>3. Выход занимающихся из помещения ванны бассейна</w:t>
      </w:r>
      <w:r>
        <w:rPr>
          <w:sz w:val="28"/>
          <w:szCs w:val="28"/>
        </w:rPr>
        <w:t xml:space="preserve"> </w:t>
      </w:r>
      <w:r w:rsidRPr="004347ED">
        <w:rPr>
          <w:sz w:val="28"/>
          <w:szCs w:val="28"/>
        </w:rPr>
        <w:t>до конца занятий допускается по разрешению тренера,</w:t>
      </w:r>
      <w:r>
        <w:rPr>
          <w:sz w:val="28"/>
          <w:szCs w:val="28"/>
        </w:rPr>
        <w:t xml:space="preserve"> </w:t>
      </w:r>
      <w:r w:rsidRPr="004347ED">
        <w:rPr>
          <w:sz w:val="28"/>
          <w:szCs w:val="28"/>
        </w:rPr>
        <w:t>проводящего занятия.</w:t>
      </w:r>
    </w:p>
    <w:p w:rsidR="004347ED" w:rsidRPr="004347ED" w:rsidRDefault="004347ED" w:rsidP="004347ED">
      <w:pPr>
        <w:autoSpaceDE w:val="0"/>
        <w:autoSpaceDN w:val="0"/>
        <w:adjustRightInd w:val="0"/>
        <w:jc w:val="both"/>
        <w:rPr>
          <w:sz w:val="28"/>
          <w:szCs w:val="28"/>
        </w:rPr>
      </w:pPr>
      <w:r w:rsidRPr="004347ED">
        <w:rPr>
          <w:sz w:val="28"/>
          <w:szCs w:val="28"/>
        </w:rPr>
        <w:t>4. При обучении не умеющих плавать и слабо плавающих,</w:t>
      </w:r>
      <w:r>
        <w:rPr>
          <w:sz w:val="28"/>
          <w:szCs w:val="28"/>
        </w:rPr>
        <w:t xml:space="preserve"> </w:t>
      </w:r>
      <w:r w:rsidRPr="004347ED">
        <w:rPr>
          <w:sz w:val="28"/>
          <w:szCs w:val="28"/>
        </w:rPr>
        <w:t>занятия проводятся на мелкой части бассейна, тренеры должны вести непрерывное тщательное наблюдение</w:t>
      </w:r>
      <w:r>
        <w:rPr>
          <w:sz w:val="28"/>
          <w:szCs w:val="28"/>
        </w:rPr>
        <w:t xml:space="preserve"> </w:t>
      </w:r>
      <w:r w:rsidRPr="004347ED">
        <w:rPr>
          <w:sz w:val="28"/>
          <w:szCs w:val="28"/>
        </w:rPr>
        <w:t>за занимающимися.</w:t>
      </w:r>
    </w:p>
    <w:p w:rsidR="004347ED" w:rsidRPr="004347ED" w:rsidRDefault="004347ED" w:rsidP="004347ED">
      <w:pPr>
        <w:autoSpaceDE w:val="0"/>
        <w:autoSpaceDN w:val="0"/>
        <w:adjustRightInd w:val="0"/>
        <w:jc w:val="both"/>
        <w:rPr>
          <w:sz w:val="28"/>
          <w:szCs w:val="28"/>
        </w:rPr>
      </w:pPr>
      <w:r w:rsidRPr="004347ED">
        <w:rPr>
          <w:sz w:val="28"/>
          <w:szCs w:val="28"/>
        </w:rPr>
        <w:t>5. Первые проплывы вдоль бассейна разрешаются только</w:t>
      </w:r>
      <w:r>
        <w:rPr>
          <w:sz w:val="28"/>
          <w:szCs w:val="28"/>
        </w:rPr>
        <w:t xml:space="preserve"> </w:t>
      </w:r>
      <w:r w:rsidRPr="004347ED">
        <w:rPr>
          <w:sz w:val="28"/>
          <w:szCs w:val="28"/>
        </w:rPr>
        <w:t>по крайним дорожкам по одному занимающемуся под постоянным наблюдением тренера, который должен сопровождать плывущего по бортику до конца бассейна и обратно.</w:t>
      </w:r>
    </w:p>
    <w:p w:rsidR="004347ED" w:rsidRPr="004347ED" w:rsidRDefault="004347ED" w:rsidP="004347ED">
      <w:pPr>
        <w:autoSpaceDE w:val="0"/>
        <w:autoSpaceDN w:val="0"/>
        <w:adjustRightInd w:val="0"/>
        <w:jc w:val="both"/>
        <w:rPr>
          <w:sz w:val="28"/>
          <w:szCs w:val="28"/>
        </w:rPr>
      </w:pPr>
      <w:r w:rsidRPr="004347ED">
        <w:rPr>
          <w:sz w:val="28"/>
          <w:szCs w:val="28"/>
        </w:rPr>
        <w:t>6. Начало первых проплывов вдоль бассейна производится</w:t>
      </w:r>
      <w:r>
        <w:rPr>
          <w:sz w:val="28"/>
          <w:szCs w:val="28"/>
        </w:rPr>
        <w:t xml:space="preserve"> </w:t>
      </w:r>
      <w:r w:rsidRPr="004347ED">
        <w:rPr>
          <w:sz w:val="28"/>
          <w:szCs w:val="28"/>
        </w:rPr>
        <w:t>только по команде тренера голосом, свистком и т. п.</w:t>
      </w:r>
    </w:p>
    <w:p w:rsidR="004347ED" w:rsidRPr="004347ED" w:rsidRDefault="004347ED" w:rsidP="004347ED">
      <w:pPr>
        <w:autoSpaceDE w:val="0"/>
        <w:autoSpaceDN w:val="0"/>
        <w:adjustRightInd w:val="0"/>
        <w:jc w:val="both"/>
        <w:rPr>
          <w:sz w:val="28"/>
          <w:szCs w:val="28"/>
        </w:rPr>
      </w:pPr>
      <w:r w:rsidRPr="004347ED">
        <w:rPr>
          <w:sz w:val="28"/>
          <w:szCs w:val="28"/>
        </w:rPr>
        <w:t>7. Выполнять прыжок со старта разрешается только после того,</w:t>
      </w:r>
      <w:r>
        <w:rPr>
          <w:sz w:val="28"/>
          <w:szCs w:val="28"/>
        </w:rPr>
        <w:t xml:space="preserve"> </w:t>
      </w:r>
      <w:r w:rsidRPr="004347ED">
        <w:rPr>
          <w:sz w:val="28"/>
          <w:szCs w:val="28"/>
        </w:rPr>
        <w:t>как занимающийся научился проплывать не менее 25 метров.</w:t>
      </w:r>
    </w:p>
    <w:p w:rsidR="004347ED" w:rsidRPr="004347ED" w:rsidRDefault="004347ED" w:rsidP="004347ED">
      <w:pPr>
        <w:autoSpaceDE w:val="0"/>
        <w:autoSpaceDN w:val="0"/>
        <w:adjustRightInd w:val="0"/>
        <w:jc w:val="both"/>
        <w:rPr>
          <w:sz w:val="28"/>
          <w:szCs w:val="28"/>
        </w:rPr>
      </w:pPr>
      <w:r w:rsidRPr="004347ED">
        <w:rPr>
          <w:sz w:val="28"/>
          <w:szCs w:val="28"/>
        </w:rPr>
        <w:t>8. При обучении нырянию разрешается нырять только одному занимающемуся на одного тренера, при условии с его</w:t>
      </w:r>
      <w:r>
        <w:rPr>
          <w:sz w:val="28"/>
          <w:szCs w:val="28"/>
        </w:rPr>
        <w:t xml:space="preserve"> </w:t>
      </w:r>
      <w:r w:rsidRPr="004347ED">
        <w:rPr>
          <w:sz w:val="28"/>
          <w:szCs w:val="28"/>
        </w:rPr>
        <w:t>стороны тщательного наблюдения за ныряющим до выхода его из воды.</w:t>
      </w:r>
    </w:p>
    <w:p w:rsidR="004347ED" w:rsidRPr="004347ED" w:rsidRDefault="004347ED" w:rsidP="004347ED">
      <w:pPr>
        <w:autoSpaceDE w:val="0"/>
        <w:autoSpaceDN w:val="0"/>
        <w:adjustRightInd w:val="0"/>
        <w:jc w:val="both"/>
        <w:rPr>
          <w:sz w:val="28"/>
          <w:szCs w:val="28"/>
        </w:rPr>
      </w:pPr>
      <w:r w:rsidRPr="004347ED">
        <w:rPr>
          <w:sz w:val="28"/>
          <w:szCs w:val="28"/>
        </w:rPr>
        <w:t>9. Присутствие в помещении ванны бассейна занимающихся без тренера не разрешается. Тренеры входят в бассейн</w:t>
      </w:r>
      <w:r>
        <w:rPr>
          <w:sz w:val="28"/>
          <w:szCs w:val="28"/>
        </w:rPr>
        <w:t xml:space="preserve"> </w:t>
      </w:r>
      <w:r w:rsidRPr="004347ED">
        <w:rPr>
          <w:sz w:val="28"/>
          <w:szCs w:val="28"/>
        </w:rPr>
        <w:t>первыми и уходят после того, как все занимающиеся вышли в душевую. Уход тренеров из помещения ванны бассейна во время занятий не разрешается.</w:t>
      </w:r>
    </w:p>
    <w:p w:rsidR="004347ED" w:rsidRPr="004347ED" w:rsidRDefault="004347ED" w:rsidP="004347ED">
      <w:pPr>
        <w:autoSpaceDE w:val="0"/>
        <w:autoSpaceDN w:val="0"/>
        <w:adjustRightInd w:val="0"/>
        <w:jc w:val="both"/>
        <w:rPr>
          <w:sz w:val="28"/>
          <w:szCs w:val="28"/>
        </w:rPr>
      </w:pPr>
      <w:r w:rsidRPr="004347ED">
        <w:rPr>
          <w:sz w:val="28"/>
          <w:szCs w:val="28"/>
        </w:rPr>
        <w:t>10. Посторонние лица, не относящиеся к занимающимся</w:t>
      </w:r>
      <w:r>
        <w:rPr>
          <w:sz w:val="28"/>
          <w:szCs w:val="28"/>
        </w:rPr>
        <w:t xml:space="preserve"> </w:t>
      </w:r>
      <w:r w:rsidRPr="004347ED">
        <w:rPr>
          <w:sz w:val="28"/>
          <w:szCs w:val="28"/>
        </w:rPr>
        <w:t>в группе, не должны допускаться к занятиям в бассейне.</w:t>
      </w:r>
    </w:p>
    <w:p w:rsidR="00FE1BA6" w:rsidRDefault="00FE1BA6" w:rsidP="00FE1BA6">
      <w:pPr>
        <w:autoSpaceDE w:val="0"/>
        <w:autoSpaceDN w:val="0"/>
        <w:adjustRightInd w:val="0"/>
        <w:jc w:val="center"/>
        <w:rPr>
          <w:sz w:val="28"/>
          <w:szCs w:val="28"/>
        </w:rPr>
      </w:pPr>
    </w:p>
    <w:p w:rsidR="004347ED" w:rsidRDefault="00FE1BA6" w:rsidP="00FE1BA6">
      <w:pPr>
        <w:autoSpaceDE w:val="0"/>
        <w:autoSpaceDN w:val="0"/>
        <w:adjustRightInd w:val="0"/>
        <w:jc w:val="center"/>
        <w:rPr>
          <w:sz w:val="28"/>
          <w:szCs w:val="28"/>
        </w:rPr>
      </w:pPr>
      <w:r>
        <w:rPr>
          <w:sz w:val="28"/>
          <w:szCs w:val="28"/>
        </w:rPr>
        <w:t>Завершение занятий</w:t>
      </w:r>
    </w:p>
    <w:p w:rsidR="00861F61" w:rsidRPr="004347ED" w:rsidRDefault="00861F61" w:rsidP="00FE1BA6">
      <w:pPr>
        <w:autoSpaceDE w:val="0"/>
        <w:autoSpaceDN w:val="0"/>
        <w:adjustRightInd w:val="0"/>
        <w:jc w:val="center"/>
        <w:rPr>
          <w:sz w:val="28"/>
          <w:szCs w:val="28"/>
        </w:rPr>
      </w:pPr>
    </w:p>
    <w:p w:rsidR="004347ED" w:rsidRPr="004347ED" w:rsidRDefault="004347ED" w:rsidP="004347ED">
      <w:pPr>
        <w:autoSpaceDE w:val="0"/>
        <w:autoSpaceDN w:val="0"/>
        <w:adjustRightInd w:val="0"/>
        <w:jc w:val="both"/>
        <w:rPr>
          <w:sz w:val="28"/>
          <w:szCs w:val="28"/>
        </w:rPr>
      </w:pPr>
      <w:r w:rsidRPr="004347ED">
        <w:rPr>
          <w:sz w:val="28"/>
          <w:szCs w:val="28"/>
        </w:rPr>
        <w:t>1. Занятия прекращаются по сигналу тренера, который</w:t>
      </w:r>
      <w:r w:rsidR="00FE1BA6">
        <w:rPr>
          <w:sz w:val="28"/>
          <w:szCs w:val="28"/>
        </w:rPr>
        <w:t xml:space="preserve"> </w:t>
      </w:r>
      <w:r w:rsidRPr="004347ED">
        <w:rPr>
          <w:sz w:val="28"/>
          <w:szCs w:val="28"/>
        </w:rPr>
        <w:t>обеспечивает выход своей группы из воды, ее построение</w:t>
      </w:r>
      <w:r w:rsidR="00FE1BA6">
        <w:rPr>
          <w:sz w:val="28"/>
          <w:szCs w:val="28"/>
        </w:rPr>
        <w:t xml:space="preserve"> </w:t>
      </w:r>
      <w:r w:rsidRPr="004347ED">
        <w:rPr>
          <w:sz w:val="28"/>
          <w:szCs w:val="28"/>
        </w:rPr>
        <w:t>и перекличку занимающихся.</w:t>
      </w:r>
    </w:p>
    <w:p w:rsidR="004347ED" w:rsidRPr="004347ED" w:rsidRDefault="004347ED" w:rsidP="004347ED">
      <w:pPr>
        <w:autoSpaceDE w:val="0"/>
        <w:autoSpaceDN w:val="0"/>
        <w:adjustRightInd w:val="0"/>
        <w:jc w:val="both"/>
        <w:rPr>
          <w:sz w:val="28"/>
          <w:szCs w:val="28"/>
        </w:rPr>
      </w:pPr>
      <w:r w:rsidRPr="004347ED">
        <w:rPr>
          <w:sz w:val="28"/>
          <w:szCs w:val="28"/>
        </w:rPr>
        <w:t>2. Тренеры обеспечивают своевременный уход занимающихся из помещения ванны бассейна в душевые.</w:t>
      </w:r>
    </w:p>
    <w:p w:rsidR="004347ED" w:rsidRPr="004347ED" w:rsidRDefault="004347ED" w:rsidP="004347ED">
      <w:pPr>
        <w:autoSpaceDE w:val="0"/>
        <w:autoSpaceDN w:val="0"/>
        <w:adjustRightInd w:val="0"/>
        <w:jc w:val="both"/>
        <w:rPr>
          <w:sz w:val="28"/>
          <w:szCs w:val="28"/>
        </w:rPr>
      </w:pPr>
      <w:r w:rsidRPr="004347ED">
        <w:rPr>
          <w:sz w:val="28"/>
          <w:szCs w:val="28"/>
        </w:rPr>
        <w:t>3. При отсутствии тренера по болезни или другим причинам</w:t>
      </w:r>
      <w:r w:rsidR="00FE1BA6">
        <w:rPr>
          <w:sz w:val="28"/>
          <w:szCs w:val="28"/>
        </w:rPr>
        <w:t xml:space="preserve"> </w:t>
      </w:r>
      <w:r w:rsidRPr="004347ED">
        <w:rPr>
          <w:sz w:val="28"/>
          <w:szCs w:val="28"/>
        </w:rPr>
        <w:t>его заменяет другой тренер, назначенный администрацией.</w:t>
      </w:r>
    </w:p>
    <w:p w:rsidR="004347ED" w:rsidRPr="004347ED" w:rsidRDefault="004347ED" w:rsidP="004347ED">
      <w:pPr>
        <w:autoSpaceDE w:val="0"/>
        <w:autoSpaceDN w:val="0"/>
        <w:adjustRightInd w:val="0"/>
        <w:jc w:val="both"/>
        <w:rPr>
          <w:sz w:val="28"/>
          <w:szCs w:val="28"/>
        </w:rPr>
      </w:pPr>
      <w:r w:rsidRPr="004347ED">
        <w:rPr>
          <w:sz w:val="28"/>
          <w:szCs w:val="28"/>
        </w:rPr>
        <w:t>4. Тренеры несут ответственность за правильное пользование бассейном.</w:t>
      </w:r>
    </w:p>
    <w:p w:rsidR="004347ED" w:rsidRPr="004347ED" w:rsidRDefault="004347ED" w:rsidP="004347ED">
      <w:pPr>
        <w:autoSpaceDE w:val="0"/>
        <w:autoSpaceDN w:val="0"/>
        <w:adjustRightInd w:val="0"/>
        <w:jc w:val="both"/>
        <w:rPr>
          <w:sz w:val="28"/>
          <w:szCs w:val="28"/>
        </w:rPr>
      </w:pPr>
      <w:r w:rsidRPr="004347ED">
        <w:rPr>
          <w:sz w:val="28"/>
          <w:szCs w:val="28"/>
        </w:rPr>
        <w:t>5. При наличии условий, мешающих проведению занятий</w:t>
      </w:r>
      <w:r w:rsidR="00FE1BA6">
        <w:rPr>
          <w:sz w:val="28"/>
          <w:szCs w:val="28"/>
        </w:rPr>
        <w:t xml:space="preserve"> </w:t>
      </w:r>
      <w:r w:rsidRPr="004347ED">
        <w:rPr>
          <w:sz w:val="28"/>
          <w:szCs w:val="28"/>
        </w:rPr>
        <w:t>или угрожающих жизни и здоровью обучающихся, тренер</w:t>
      </w:r>
      <w:r w:rsidR="00FE1BA6">
        <w:rPr>
          <w:sz w:val="28"/>
          <w:szCs w:val="28"/>
        </w:rPr>
        <w:t xml:space="preserve"> </w:t>
      </w:r>
      <w:r w:rsidRPr="004347ED">
        <w:rPr>
          <w:sz w:val="28"/>
          <w:szCs w:val="28"/>
        </w:rPr>
        <w:t>должен их устранить по возможности, а в случае невозможности это сделать – сообщить администрации.</w:t>
      </w:r>
    </w:p>
    <w:p w:rsidR="004347ED" w:rsidRPr="004347ED" w:rsidRDefault="004347ED" w:rsidP="004347ED">
      <w:pPr>
        <w:autoSpaceDE w:val="0"/>
        <w:autoSpaceDN w:val="0"/>
        <w:adjustRightInd w:val="0"/>
        <w:jc w:val="both"/>
        <w:rPr>
          <w:sz w:val="28"/>
          <w:szCs w:val="28"/>
        </w:rPr>
      </w:pPr>
      <w:r w:rsidRPr="004347ED">
        <w:rPr>
          <w:sz w:val="28"/>
          <w:szCs w:val="28"/>
        </w:rPr>
        <w:t>6. О всякого рода происшествиях, травмах, и несчастных</w:t>
      </w:r>
      <w:r w:rsidR="00FE1BA6">
        <w:rPr>
          <w:sz w:val="28"/>
          <w:szCs w:val="28"/>
        </w:rPr>
        <w:t xml:space="preserve"> </w:t>
      </w:r>
      <w:r w:rsidRPr="004347ED">
        <w:rPr>
          <w:sz w:val="28"/>
          <w:szCs w:val="28"/>
        </w:rPr>
        <w:t>случаях во время занятий, тренер немедленно подать докладную записку в учебную часть школы.</w:t>
      </w:r>
    </w:p>
    <w:p w:rsidR="004347ED" w:rsidRPr="004347ED" w:rsidRDefault="004347ED" w:rsidP="004347ED">
      <w:pPr>
        <w:autoSpaceDE w:val="0"/>
        <w:autoSpaceDN w:val="0"/>
        <w:adjustRightInd w:val="0"/>
        <w:jc w:val="both"/>
        <w:rPr>
          <w:sz w:val="28"/>
          <w:szCs w:val="28"/>
        </w:rPr>
      </w:pPr>
      <w:r w:rsidRPr="004347ED">
        <w:rPr>
          <w:sz w:val="28"/>
          <w:szCs w:val="28"/>
        </w:rPr>
        <w:t>7. Старшие тренеры и тренеры несут ответственность за все нарушения правил безопасности занимающимися в бассейне.</w:t>
      </w:r>
    </w:p>
    <w:p w:rsidR="004347ED" w:rsidRPr="004347ED" w:rsidRDefault="004347ED" w:rsidP="00FE1BA6">
      <w:pPr>
        <w:autoSpaceDE w:val="0"/>
        <w:autoSpaceDN w:val="0"/>
        <w:adjustRightInd w:val="0"/>
        <w:jc w:val="both"/>
        <w:rPr>
          <w:sz w:val="28"/>
          <w:szCs w:val="28"/>
        </w:rPr>
      </w:pPr>
      <w:r w:rsidRPr="004347ED">
        <w:rPr>
          <w:sz w:val="28"/>
          <w:szCs w:val="28"/>
        </w:rPr>
        <w:t xml:space="preserve">8. Обо всех нарушениях правил безопасности и происшествиях тренеры должны </w:t>
      </w:r>
    </w:p>
    <w:p w:rsidR="00FE1BA6" w:rsidRDefault="00FE1BA6" w:rsidP="004347ED">
      <w:pPr>
        <w:autoSpaceDE w:val="0"/>
        <w:autoSpaceDN w:val="0"/>
        <w:adjustRightInd w:val="0"/>
        <w:jc w:val="both"/>
        <w:rPr>
          <w:sz w:val="28"/>
          <w:szCs w:val="28"/>
        </w:rPr>
      </w:pPr>
    </w:p>
    <w:p w:rsidR="00FE1BA6" w:rsidRDefault="00FE1BA6" w:rsidP="00FE1BA6">
      <w:pPr>
        <w:autoSpaceDE w:val="0"/>
        <w:autoSpaceDN w:val="0"/>
        <w:adjustRightInd w:val="0"/>
        <w:jc w:val="center"/>
        <w:rPr>
          <w:b/>
          <w:sz w:val="28"/>
          <w:szCs w:val="28"/>
        </w:rPr>
      </w:pPr>
      <w:r w:rsidRPr="00FE1BA6">
        <w:rPr>
          <w:b/>
          <w:sz w:val="28"/>
          <w:szCs w:val="28"/>
        </w:rPr>
        <w:t>ТЕХНИКА БЕЗОПАСНОСТИ ДЛЯ УЧАЩИХСЯ ПРИ ЗАНЯТИЯХ ЛЕГКОЙ АТЛЕТИКОЙ НА СТАДИОНЕ ИЛИ СПОРТИВНОЙ ПЛОЩАДКЕ НА ОТКРЫТОМ ВОЗДУХЕ (СОВРЕМЕННОЕ ПЯТИБОЛРЬЕ: БЕГ, КРОСС)</w:t>
      </w:r>
    </w:p>
    <w:p w:rsidR="00861F61" w:rsidRPr="00FE1BA6" w:rsidRDefault="00861F61" w:rsidP="00FE1BA6">
      <w:pPr>
        <w:autoSpaceDE w:val="0"/>
        <w:autoSpaceDN w:val="0"/>
        <w:adjustRightInd w:val="0"/>
        <w:jc w:val="center"/>
        <w:rPr>
          <w:b/>
          <w:sz w:val="28"/>
          <w:szCs w:val="28"/>
        </w:rPr>
      </w:pPr>
    </w:p>
    <w:p w:rsidR="004347ED" w:rsidRPr="004347ED" w:rsidRDefault="004347ED" w:rsidP="004347ED">
      <w:pPr>
        <w:autoSpaceDE w:val="0"/>
        <w:autoSpaceDN w:val="0"/>
        <w:adjustRightInd w:val="0"/>
        <w:jc w:val="both"/>
        <w:rPr>
          <w:sz w:val="28"/>
          <w:szCs w:val="28"/>
        </w:rPr>
      </w:pPr>
      <w:r w:rsidRPr="004347ED">
        <w:rPr>
          <w:sz w:val="28"/>
          <w:szCs w:val="28"/>
        </w:rPr>
        <w:t>1. К занятиям легкой атлетикой допускаются обучающиеся</w:t>
      </w:r>
      <w:r w:rsidR="00FE1BA6">
        <w:rPr>
          <w:sz w:val="28"/>
          <w:szCs w:val="28"/>
        </w:rPr>
        <w:t xml:space="preserve"> ГАУ СДЮСШОР по современному пятиборью РБ</w:t>
      </w:r>
      <w:r w:rsidRPr="004347ED">
        <w:rPr>
          <w:sz w:val="28"/>
          <w:szCs w:val="28"/>
        </w:rPr>
        <w:t>, прошедшие инструктаж по технике безопасности,</w:t>
      </w:r>
    </w:p>
    <w:p w:rsidR="004347ED" w:rsidRPr="004347ED" w:rsidRDefault="004347ED" w:rsidP="004347ED">
      <w:pPr>
        <w:autoSpaceDE w:val="0"/>
        <w:autoSpaceDN w:val="0"/>
        <w:adjustRightInd w:val="0"/>
        <w:jc w:val="both"/>
        <w:rPr>
          <w:sz w:val="28"/>
          <w:szCs w:val="28"/>
        </w:rPr>
      </w:pPr>
      <w:r w:rsidRPr="004347ED">
        <w:rPr>
          <w:sz w:val="28"/>
          <w:szCs w:val="28"/>
        </w:rPr>
        <w:lastRenderedPageBreak/>
        <w:t>медицинский осмотр и не имеющие противопоказаний</w:t>
      </w:r>
      <w:r w:rsidR="00FE1BA6">
        <w:rPr>
          <w:sz w:val="28"/>
          <w:szCs w:val="28"/>
        </w:rPr>
        <w:t xml:space="preserve"> </w:t>
      </w:r>
      <w:r w:rsidRPr="004347ED">
        <w:rPr>
          <w:sz w:val="28"/>
          <w:szCs w:val="28"/>
        </w:rPr>
        <w:t>по состоянию здоровья.</w:t>
      </w:r>
    </w:p>
    <w:p w:rsidR="004347ED" w:rsidRPr="004347ED" w:rsidRDefault="004347ED" w:rsidP="004347ED">
      <w:pPr>
        <w:autoSpaceDE w:val="0"/>
        <w:autoSpaceDN w:val="0"/>
        <w:adjustRightInd w:val="0"/>
        <w:jc w:val="both"/>
        <w:rPr>
          <w:sz w:val="28"/>
          <w:szCs w:val="28"/>
        </w:rPr>
      </w:pPr>
      <w:r w:rsidRPr="004347ED">
        <w:rPr>
          <w:sz w:val="28"/>
          <w:szCs w:val="28"/>
        </w:rPr>
        <w:t>2. При проведении занятий необходимо соблюдать правила</w:t>
      </w:r>
      <w:r w:rsidR="00FE1BA6">
        <w:rPr>
          <w:sz w:val="28"/>
          <w:szCs w:val="28"/>
        </w:rPr>
        <w:t xml:space="preserve"> </w:t>
      </w:r>
      <w:r w:rsidRPr="004347ED">
        <w:rPr>
          <w:sz w:val="28"/>
          <w:szCs w:val="28"/>
        </w:rPr>
        <w:t>поведения, расписание учебных занятий, установленные. На спортивной площадке заниматься только в спортивной</w:t>
      </w:r>
      <w:r w:rsidR="00FE1BA6">
        <w:rPr>
          <w:sz w:val="28"/>
          <w:szCs w:val="28"/>
        </w:rPr>
        <w:t xml:space="preserve"> </w:t>
      </w:r>
      <w:r w:rsidRPr="004347ED">
        <w:rPr>
          <w:sz w:val="28"/>
          <w:szCs w:val="28"/>
        </w:rPr>
        <w:t>одежде и обуви с нескользкой подошвой, при ветреной погоде надеть лёгкую куртку и шапочку.</w:t>
      </w:r>
    </w:p>
    <w:p w:rsidR="004347ED" w:rsidRPr="004347ED" w:rsidRDefault="004347ED" w:rsidP="004347ED">
      <w:pPr>
        <w:autoSpaceDE w:val="0"/>
        <w:autoSpaceDN w:val="0"/>
        <w:adjustRightInd w:val="0"/>
        <w:jc w:val="both"/>
        <w:rPr>
          <w:sz w:val="28"/>
          <w:szCs w:val="28"/>
        </w:rPr>
      </w:pPr>
      <w:r w:rsidRPr="004347ED">
        <w:rPr>
          <w:sz w:val="28"/>
          <w:szCs w:val="28"/>
        </w:rPr>
        <w:t>4. Соблюдать личную гигиену (следить за чистотой тела, коротко остригать ногти).</w:t>
      </w:r>
    </w:p>
    <w:p w:rsidR="004347ED" w:rsidRPr="004347ED" w:rsidRDefault="004347ED" w:rsidP="004347ED">
      <w:pPr>
        <w:autoSpaceDE w:val="0"/>
        <w:autoSpaceDN w:val="0"/>
        <w:adjustRightInd w:val="0"/>
        <w:jc w:val="both"/>
        <w:rPr>
          <w:sz w:val="28"/>
          <w:szCs w:val="28"/>
        </w:rPr>
      </w:pPr>
      <w:r w:rsidRPr="004347ED">
        <w:rPr>
          <w:sz w:val="28"/>
          <w:szCs w:val="28"/>
        </w:rPr>
        <w:t>5. При проведении занятий по легкой атлетике возможно воздействие на обучающихся следующих опасных факторов:</w:t>
      </w:r>
    </w:p>
    <w:p w:rsidR="004347ED" w:rsidRPr="004347ED" w:rsidRDefault="004347ED" w:rsidP="004347ED">
      <w:pPr>
        <w:autoSpaceDE w:val="0"/>
        <w:autoSpaceDN w:val="0"/>
        <w:adjustRightInd w:val="0"/>
        <w:jc w:val="both"/>
        <w:rPr>
          <w:sz w:val="28"/>
          <w:szCs w:val="28"/>
        </w:rPr>
      </w:pPr>
      <w:r w:rsidRPr="004347ED">
        <w:rPr>
          <w:sz w:val="28"/>
          <w:szCs w:val="28"/>
        </w:rPr>
        <w:t>– травмы при падении на скользком грунте или твердом</w:t>
      </w:r>
    </w:p>
    <w:p w:rsidR="004347ED" w:rsidRPr="004347ED" w:rsidRDefault="004347ED" w:rsidP="004347ED">
      <w:pPr>
        <w:autoSpaceDE w:val="0"/>
        <w:autoSpaceDN w:val="0"/>
        <w:adjustRightInd w:val="0"/>
        <w:jc w:val="both"/>
        <w:rPr>
          <w:sz w:val="28"/>
          <w:szCs w:val="28"/>
        </w:rPr>
      </w:pPr>
      <w:r w:rsidRPr="004347ED">
        <w:rPr>
          <w:sz w:val="28"/>
          <w:szCs w:val="28"/>
        </w:rPr>
        <w:t>покрытии;</w:t>
      </w:r>
    </w:p>
    <w:p w:rsidR="004347ED" w:rsidRPr="004347ED" w:rsidRDefault="004347ED" w:rsidP="004347ED">
      <w:pPr>
        <w:autoSpaceDE w:val="0"/>
        <w:autoSpaceDN w:val="0"/>
        <w:adjustRightInd w:val="0"/>
        <w:jc w:val="both"/>
        <w:rPr>
          <w:sz w:val="28"/>
          <w:szCs w:val="28"/>
        </w:rPr>
      </w:pPr>
      <w:r w:rsidRPr="004347ED">
        <w:rPr>
          <w:sz w:val="28"/>
          <w:szCs w:val="28"/>
        </w:rPr>
        <w:t>– выполнение упражнений без разминки;</w:t>
      </w:r>
    </w:p>
    <w:p w:rsidR="004347ED" w:rsidRPr="004347ED" w:rsidRDefault="004347ED" w:rsidP="004347ED">
      <w:pPr>
        <w:autoSpaceDE w:val="0"/>
        <w:autoSpaceDN w:val="0"/>
        <w:adjustRightInd w:val="0"/>
        <w:jc w:val="both"/>
        <w:rPr>
          <w:sz w:val="28"/>
          <w:szCs w:val="28"/>
        </w:rPr>
      </w:pPr>
      <w:r w:rsidRPr="004347ED">
        <w:rPr>
          <w:sz w:val="28"/>
          <w:szCs w:val="28"/>
        </w:rPr>
        <w:t>– при несоблюдении техники безопасности по лёгкой атлетике (травмы рук, суставов, ушибы).</w:t>
      </w:r>
    </w:p>
    <w:p w:rsidR="004347ED" w:rsidRPr="004347ED" w:rsidRDefault="004347ED" w:rsidP="004347ED">
      <w:pPr>
        <w:autoSpaceDE w:val="0"/>
        <w:autoSpaceDN w:val="0"/>
        <w:adjustRightInd w:val="0"/>
        <w:jc w:val="both"/>
        <w:rPr>
          <w:sz w:val="28"/>
          <w:szCs w:val="28"/>
        </w:rPr>
      </w:pPr>
      <w:r w:rsidRPr="004347ED">
        <w:rPr>
          <w:sz w:val="28"/>
          <w:szCs w:val="28"/>
        </w:rPr>
        <w:t>6. При несчастном случае пострадавший или очевидец несчастного случая обязан немедленно сообщить тренеру,</w:t>
      </w:r>
      <w:r w:rsidR="00FE1BA6">
        <w:rPr>
          <w:sz w:val="28"/>
          <w:szCs w:val="28"/>
        </w:rPr>
        <w:t xml:space="preserve"> </w:t>
      </w:r>
      <w:r w:rsidRPr="004347ED">
        <w:rPr>
          <w:sz w:val="28"/>
          <w:szCs w:val="28"/>
        </w:rPr>
        <w:t>который сообщает об этом администрации школы. При неисправности спортивного инвентаря прекратить занятия</w:t>
      </w:r>
      <w:r w:rsidR="00FE1BA6">
        <w:rPr>
          <w:sz w:val="28"/>
          <w:szCs w:val="28"/>
        </w:rPr>
        <w:t xml:space="preserve"> </w:t>
      </w:r>
      <w:r w:rsidRPr="004347ED">
        <w:rPr>
          <w:sz w:val="28"/>
          <w:szCs w:val="28"/>
        </w:rPr>
        <w:t>и сообщить об этом тренеру.</w:t>
      </w:r>
    </w:p>
    <w:p w:rsidR="004347ED" w:rsidRPr="004347ED" w:rsidRDefault="004347ED" w:rsidP="004347ED">
      <w:pPr>
        <w:autoSpaceDE w:val="0"/>
        <w:autoSpaceDN w:val="0"/>
        <w:adjustRightInd w:val="0"/>
        <w:jc w:val="both"/>
        <w:rPr>
          <w:sz w:val="28"/>
          <w:szCs w:val="28"/>
        </w:rPr>
      </w:pPr>
      <w:r w:rsidRPr="004347ED">
        <w:rPr>
          <w:sz w:val="28"/>
          <w:szCs w:val="28"/>
        </w:rPr>
        <w:t>7. Обучающиеся, допустившие невыполнение или нарушение инструкции по технике безопасности, привлекаются к ответственности, и со всеми обучающимися</w:t>
      </w:r>
      <w:r w:rsidR="00FE1BA6">
        <w:rPr>
          <w:sz w:val="28"/>
          <w:szCs w:val="28"/>
        </w:rPr>
        <w:t xml:space="preserve"> </w:t>
      </w:r>
      <w:r w:rsidRPr="004347ED">
        <w:rPr>
          <w:sz w:val="28"/>
          <w:szCs w:val="28"/>
        </w:rPr>
        <w:t>проводится внеплановый инструктаж по технике безопасности.</w:t>
      </w:r>
    </w:p>
    <w:p w:rsidR="004347ED" w:rsidRPr="004347ED" w:rsidRDefault="004347ED" w:rsidP="004347ED">
      <w:pPr>
        <w:autoSpaceDE w:val="0"/>
        <w:autoSpaceDN w:val="0"/>
        <w:adjustRightInd w:val="0"/>
        <w:jc w:val="both"/>
        <w:rPr>
          <w:sz w:val="28"/>
          <w:szCs w:val="28"/>
        </w:rPr>
      </w:pPr>
      <w:r w:rsidRPr="004347ED">
        <w:rPr>
          <w:sz w:val="28"/>
          <w:szCs w:val="28"/>
        </w:rPr>
        <w:t>8. Соблюдение данной инструкции обязательно для всех</w:t>
      </w:r>
      <w:r w:rsidR="00FE1BA6">
        <w:rPr>
          <w:sz w:val="28"/>
          <w:szCs w:val="28"/>
        </w:rPr>
        <w:t xml:space="preserve"> </w:t>
      </w:r>
      <w:r w:rsidRPr="004347ED">
        <w:rPr>
          <w:sz w:val="28"/>
          <w:szCs w:val="28"/>
        </w:rPr>
        <w:t>учащихся, занимающихся на спортивной площадке или</w:t>
      </w:r>
      <w:r w:rsidR="00FE1BA6">
        <w:rPr>
          <w:sz w:val="28"/>
          <w:szCs w:val="28"/>
        </w:rPr>
        <w:t xml:space="preserve"> </w:t>
      </w:r>
      <w:r w:rsidRPr="004347ED">
        <w:rPr>
          <w:sz w:val="28"/>
          <w:szCs w:val="28"/>
        </w:rPr>
        <w:t>стадионе.</w:t>
      </w:r>
    </w:p>
    <w:p w:rsidR="00FE1BA6" w:rsidRDefault="00FE1BA6" w:rsidP="004347ED">
      <w:pPr>
        <w:autoSpaceDE w:val="0"/>
        <w:autoSpaceDN w:val="0"/>
        <w:adjustRightInd w:val="0"/>
        <w:jc w:val="both"/>
        <w:rPr>
          <w:sz w:val="28"/>
          <w:szCs w:val="28"/>
        </w:rPr>
      </w:pPr>
    </w:p>
    <w:p w:rsidR="008375D6" w:rsidRDefault="00FE1BA6" w:rsidP="008375D6">
      <w:pPr>
        <w:autoSpaceDE w:val="0"/>
        <w:autoSpaceDN w:val="0"/>
        <w:adjustRightInd w:val="0"/>
        <w:jc w:val="center"/>
        <w:rPr>
          <w:sz w:val="28"/>
          <w:szCs w:val="28"/>
        </w:rPr>
      </w:pPr>
      <w:r>
        <w:rPr>
          <w:sz w:val="28"/>
          <w:szCs w:val="28"/>
        </w:rPr>
        <w:t>Требования безопасности перед началом занятий</w:t>
      </w:r>
    </w:p>
    <w:p w:rsidR="004347ED" w:rsidRPr="004347ED" w:rsidRDefault="004347ED" w:rsidP="004347ED">
      <w:pPr>
        <w:autoSpaceDE w:val="0"/>
        <w:autoSpaceDN w:val="0"/>
        <w:adjustRightInd w:val="0"/>
        <w:jc w:val="both"/>
        <w:rPr>
          <w:sz w:val="28"/>
          <w:szCs w:val="28"/>
        </w:rPr>
      </w:pPr>
      <w:r w:rsidRPr="004347ED">
        <w:rPr>
          <w:sz w:val="28"/>
          <w:szCs w:val="28"/>
        </w:rPr>
        <w:t>1. Переодеться в спортивную одежду в раздевалке.</w:t>
      </w:r>
    </w:p>
    <w:p w:rsidR="004347ED" w:rsidRPr="004347ED" w:rsidRDefault="004347ED" w:rsidP="004347ED">
      <w:pPr>
        <w:autoSpaceDE w:val="0"/>
        <w:autoSpaceDN w:val="0"/>
        <w:adjustRightInd w:val="0"/>
        <w:jc w:val="both"/>
        <w:rPr>
          <w:sz w:val="28"/>
          <w:szCs w:val="28"/>
        </w:rPr>
      </w:pPr>
      <w:r w:rsidRPr="004347ED">
        <w:rPr>
          <w:sz w:val="28"/>
          <w:szCs w:val="28"/>
        </w:rPr>
        <w:t>2. Не выходить на стадион без разрешения тренера или команды дежурного.</w:t>
      </w:r>
    </w:p>
    <w:p w:rsidR="004347ED" w:rsidRPr="004347ED" w:rsidRDefault="004347ED" w:rsidP="004347ED">
      <w:pPr>
        <w:autoSpaceDE w:val="0"/>
        <w:autoSpaceDN w:val="0"/>
        <w:adjustRightInd w:val="0"/>
        <w:jc w:val="both"/>
        <w:rPr>
          <w:sz w:val="28"/>
          <w:szCs w:val="28"/>
        </w:rPr>
      </w:pPr>
      <w:r w:rsidRPr="004347ED">
        <w:rPr>
          <w:sz w:val="28"/>
          <w:szCs w:val="28"/>
        </w:rPr>
        <w:t>3. Спокойно, не торопясь, соблюдая дисциплину и порядок,</w:t>
      </w:r>
      <w:r w:rsidR="00FE1BA6">
        <w:rPr>
          <w:sz w:val="28"/>
          <w:szCs w:val="28"/>
        </w:rPr>
        <w:t xml:space="preserve"> </w:t>
      </w:r>
      <w:r w:rsidRPr="004347ED">
        <w:rPr>
          <w:sz w:val="28"/>
          <w:szCs w:val="28"/>
        </w:rPr>
        <w:t>выйти на стадион.</w:t>
      </w:r>
    </w:p>
    <w:p w:rsidR="004347ED" w:rsidRPr="004347ED" w:rsidRDefault="004347ED" w:rsidP="004347ED">
      <w:pPr>
        <w:autoSpaceDE w:val="0"/>
        <w:autoSpaceDN w:val="0"/>
        <w:adjustRightInd w:val="0"/>
        <w:jc w:val="both"/>
        <w:rPr>
          <w:sz w:val="28"/>
          <w:szCs w:val="28"/>
        </w:rPr>
      </w:pPr>
      <w:r w:rsidRPr="004347ED">
        <w:rPr>
          <w:sz w:val="28"/>
          <w:szCs w:val="28"/>
        </w:rPr>
        <w:t>4. Протереть насухо спортивные снаряды дня метания.</w:t>
      </w:r>
    </w:p>
    <w:p w:rsidR="004347ED" w:rsidRPr="004347ED" w:rsidRDefault="004347ED" w:rsidP="004347ED">
      <w:pPr>
        <w:autoSpaceDE w:val="0"/>
        <w:autoSpaceDN w:val="0"/>
        <w:adjustRightInd w:val="0"/>
        <w:jc w:val="both"/>
        <w:rPr>
          <w:sz w:val="28"/>
          <w:szCs w:val="28"/>
        </w:rPr>
      </w:pPr>
      <w:r w:rsidRPr="004347ED">
        <w:rPr>
          <w:sz w:val="28"/>
          <w:szCs w:val="28"/>
        </w:rPr>
        <w:t>5. Провести разминку.</w:t>
      </w:r>
    </w:p>
    <w:p w:rsidR="00861F61" w:rsidRDefault="00861F61" w:rsidP="00861F61">
      <w:pPr>
        <w:autoSpaceDE w:val="0"/>
        <w:autoSpaceDN w:val="0"/>
        <w:adjustRightInd w:val="0"/>
        <w:jc w:val="center"/>
        <w:rPr>
          <w:sz w:val="28"/>
          <w:szCs w:val="28"/>
        </w:rPr>
      </w:pPr>
    </w:p>
    <w:p w:rsidR="008375D6" w:rsidRDefault="00861F61" w:rsidP="008375D6">
      <w:pPr>
        <w:autoSpaceDE w:val="0"/>
        <w:autoSpaceDN w:val="0"/>
        <w:adjustRightInd w:val="0"/>
        <w:jc w:val="center"/>
        <w:rPr>
          <w:sz w:val="28"/>
          <w:szCs w:val="28"/>
        </w:rPr>
      </w:pPr>
      <w:r>
        <w:rPr>
          <w:sz w:val="28"/>
          <w:szCs w:val="28"/>
        </w:rPr>
        <w:t>Требования безопасности во время занятий</w:t>
      </w:r>
    </w:p>
    <w:p w:rsidR="004347ED" w:rsidRPr="004347ED" w:rsidRDefault="004347ED" w:rsidP="004347ED">
      <w:pPr>
        <w:autoSpaceDE w:val="0"/>
        <w:autoSpaceDN w:val="0"/>
        <w:adjustRightInd w:val="0"/>
        <w:jc w:val="both"/>
        <w:rPr>
          <w:sz w:val="28"/>
          <w:szCs w:val="28"/>
        </w:rPr>
      </w:pPr>
      <w:r w:rsidRPr="004347ED">
        <w:rPr>
          <w:sz w:val="28"/>
          <w:szCs w:val="28"/>
        </w:rPr>
        <w:t>1. При групповом старте на короткие дистанции бежать</w:t>
      </w:r>
      <w:r w:rsidR="00861F61">
        <w:rPr>
          <w:sz w:val="28"/>
          <w:szCs w:val="28"/>
        </w:rPr>
        <w:t xml:space="preserve"> </w:t>
      </w:r>
      <w:r w:rsidRPr="004347ED">
        <w:rPr>
          <w:sz w:val="28"/>
          <w:szCs w:val="28"/>
        </w:rPr>
        <w:t>только по своей дорожке. Дорожка должна продолжаться</w:t>
      </w:r>
      <w:r w:rsidR="00861F61">
        <w:rPr>
          <w:sz w:val="28"/>
          <w:szCs w:val="28"/>
        </w:rPr>
        <w:t xml:space="preserve"> </w:t>
      </w:r>
      <w:r w:rsidRPr="004347ED">
        <w:rPr>
          <w:sz w:val="28"/>
          <w:szCs w:val="28"/>
        </w:rPr>
        <w:t>не менее чем на 15 метров за финишную отметку.</w:t>
      </w:r>
    </w:p>
    <w:p w:rsidR="004347ED" w:rsidRPr="004347ED" w:rsidRDefault="004347ED" w:rsidP="004347ED">
      <w:pPr>
        <w:autoSpaceDE w:val="0"/>
        <w:autoSpaceDN w:val="0"/>
        <w:adjustRightInd w:val="0"/>
        <w:jc w:val="both"/>
        <w:rPr>
          <w:sz w:val="28"/>
          <w:szCs w:val="28"/>
        </w:rPr>
      </w:pPr>
      <w:r w:rsidRPr="004347ED">
        <w:rPr>
          <w:sz w:val="28"/>
          <w:szCs w:val="28"/>
        </w:rPr>
        <w:t>2. Во избежание столкновений исключить резко «стопорящую» остановку.</w:t>
      </w:r>
    </w:p>
    <w:p w:rsidR="004347ED" w:rsidRPr="004347ED" w:rsidRDefault="004347ED" w:rsidP="004347ED">
      <w:pPr>
        <w:autoSpaceDE w:val="0"/>
        <w:autoSpaceDN w:val="0"/>
        <w:adjustRightInd w:val="0"/>
        <w:jc w:val="both"/>
        <w:rPr>
          <w:sz w:val="28"/>
          <w:szCs w:val="28"/>
        </w:rPr>
      </w:pPr>
      <w:r w:rsidRPr="004347ED">
        <w:rPr>
          <w:sz w:val="28"/>
          <w:szCs w:val="28"/>
        </w:rPr>
        <w:t>3. Не выполнять прыжки на неровном, рыхлом и скользком</w:t>
      </w:r>
      <w:r w:rsidR="00861F61">
        <w:rPr>
          <w:sz w:val="28"/>
          <w:szCs w:val="28"/>
        </w:rPr>
        <w:t xml:space="preserve"> </w:t>
      </w:r>
      <w:r w:rsidRPr="004347ED">
        <w:rPr>
          <w:sz w:val="28"/>
          <w:szCs w:val="28"/>
        </w:rPr>
        <w:t>грунте, не приземляться при прыжках на руки.</w:t>
      </w:r>
    </w:p>
    <w:p w:rsidR="004347ED" w:rsidRPr="004347ED" w:rsidRDefault="004347ED" w:rsidP="004347ED">
      <w:pPr>
        <w:autoSpaceDE w:val="0"/>
        <w:autoSpaceDN w:val="0"/>
        <w:adjustRightInd w:val="0"/>
        <w:jc w:val="both"/>
        <w:rPr>
          <w:sz w:val="28"/>
          <w:szCs w:val="28"/>
        </w:rPr>
      </w:pPr>
      <w:r w:rsidRPr="004347ED">
        <w:rPr>
          <w:sz w:val="28"/>
          <w:szCs w:val="28"/>
        </w:rPr>
        <w:t>4. Не приступать к выполнению упражнений и учебных заданий без команды тренера.</w:t>
      </w:r>
    </w:p>
    <w:p w:rsidR="00861F61" w:rsidRPr="00861F61" w:rsidRDefault="00861F61" w:rsidP="00861F61">
      <w:pPr>
        <w:autoSpaceDE w:val="0"/>
        <w:autoSpaceDN w:val="0"/>
        <w:adjustRightInd w:val="0"/>
        <w:jc w:val="both"/>
        <w:rPr>
          <w:sz w:val="28"/>
          <w:szCs w:val="28"/>
        </w:rPr>
      </w:pPr>
      <w:r w:rsidRPr="00861F61">
        <w:rPr>
          <w:sz w:val="28"/>
          <w:szCs w:val="28"/>
        </w:rPr>
        <w:t>5. Не выполняйте упражнения, не предусмотренные заданием тренера.</w:t>
      </w:r>
    </w:p>
    <w:p w:rsidR="00861F61" w:rsidRPr="00861F61" w:rsidRDefault="00861F61" w:rsidP="00861F61">
      <w:pPr>
        <w:autoSpaceDE w:val="0"/>
        <w:autoSpaceDN w:val="0"/>
        <w:adjustRightInd w:val="0"/>
        <w:jc w:val="both"/>
        <w:rPr>
          <w:sz w:val="28"/>
          <w:szCs w:val="28"/>
        </w:rPr>
      </w:pPr>
      <w:r w:rsidRPr="00861F61">
        <w:rPr>
          <w:sz w:val="28"/>
          <w:szCs w:val="28"/>
        </w:rPr>
        <w:t>6. Соблюдайте дисциплину и порядок на занятии.</w:t>
      </w:r>
    </w:p>
    <w:p w:rsidR="00861F61" w:rsidRPr="00861F61" w:rsidRDefault="00861F61" w:rsidP="00861F61">
      <w:pPr>
        <w:autoSpaceDE w:val="0"/>
        <w:autoSpaceDN w:val="0"/>
        <w:adjustRightInd w:val="0"/>
        <w:jc w:val="both"/>
        <w:rPr>
          <w:sz w:val="28"/>
          <w:szCs w:val="28"/>
        </w:rPr>
      </w:pPr>
      <w:r w:rsidRPr="00861F61">
        <w:rPr>
          <w:sz w:val="28"/>
          <w:szCs w:val="28"/>
        </w:rPr>
        <w:t>7. Не уходить с занятий без разрешения тренера.</w:t>
      </w:r>
    </w:p>
    <w:p w:rsidR="00861F61" w:rsidRDefault="00861F61" w:rsidP="00861F61">
      <w:pPr>
        <w:autoSpaceDE w:val="0"/>
        <w:autoSpaceDN w:val="0"/>
        <w:adjustRightInd w:val="0"/>
        <w:jc w:val="both"/>
        <w:rPr>
          <w:sz w:val="28"/>
          <w:szCs w:val="28"/>
        </w:rPr>
      </w:pPr>
    </w:p>
    <w:p w:rsidR="008375D6" w:rsidRDefault="00861F61" w:rsidP="008375D6">
      <w:pPr>
        <w:autoSpaceDE w:val="0"/>
        <w:autoSpaceDN w:val="0"/>
        <w:adjustRightInd w:val="0"/>
        <w:jc w:val="center"/>
        <w:rPr>
          <w:sz w:val="28"/>
          <w:szCs w:val="28"/>
        </w:rPr>
      </w:pPr>
      <w:r>
        <w:rPr>
          <w:sz w:val="28"/>
          <w:szCs w:val="28"/>
        </w:rPr>
        <w:t>Требования безопасности в аварийных ситуациях</w:t>
      </w:r>
    </w:p>
    <w:p w:rsidR="00861F61" w:rsidRPr="00861F61" w:rsidRDefault="00861F61" w:rsidP="00861F61">
      <w:pPr>
        <w:autoSpaceDE w:val="0"/>
        <w:autoSpaceDN w:val="0"/>
        <w:adjustRightInd w:val="0"/>
        <w:jc w:val="both"/>
        <w:rPr>
          <w:sz w:val="28"/>
          <w:szCs w:val="28"/>
        </w:rPr>
      </w:pPr>
      <w:r w:rsidRPr="00861F61">
        <w:rPr>
          <w:sz w:val="28"/>
          <w:szCs w:val="28"/>
        </w:rPr>
        <w:t>1. При плохом самочувствии и внезапном заболевании прекратите занятия и сообщите об этом тренеру.</w:t>
      </w:r>
    </w:p>
    <w:p w:rsidR="00861F61" w:rsidRPr="00861F61" w:rsidRDefault="00861F61" w:rsidP="00861F61">
      <w:pPr>
        <w:autoSpaceDE w:val="0"/>
        <w:autoSpaceDN w:val="0"/>
        <w:adjustRightInd w:val="0"/>
        <w:jc w:val="both"/>
        <w:rPr>
          <w:sz w:val="28"/>
          <w:szCs w:val="28"/>
        </w:rPr>
      </w:pPr>
      <w:r w:rsidRPr="00861F61">
        <w:rPr>
          <w:sz w:val="28"/>
          <w:szCs w:val="28"/>
        </w:rPr>
        <w:t>2. В случае травматизма сообщите тренеру, он окажет вам</w:t>
      </w:r>
      <w:r>
        <w:rPr>
          <w:sz w:val="28"/>
          <w:szCs w:val="28"/>
        </w:rPr>
        <w:t xml:space="preserve"> </w:t>
      </w:r>
      <w:r w:rsidRPr="00861F61">
        <w:rPr>
          <w:sz w:val="28"/>
          <w:szCs w:val="28"/>
        </w:rPr>
        <w:t>первую помощь.</w:t>
      </w:r>
    </w:p>
    <w:p w:rsidR="00861F61" w:rsidRPr="00861F61" w:rsidRDefault="00861F61" w:rsidP="00861F61">
      <w:pPr>
        <w:autoSpaceDE w:val="0"/>
        <w:autoSpaceDN w:val="0"/>
        <w:adjustRightInd w:val="0"/>
        <w:jc w:val="both"/>
        <w:rPr>
          <w:sz w:val="28"/>
          <w:szCs w:val="28"/>
        </w:rPr>
      </w:pPr>
      <w:r w:rsidRPr="00861F61">
        <w:rPr>
          <w:sz w:val="28"/>
          <w:szCs w:val="28"/>
        </w:rPr>
        <w:lastRenderedPageBreak/>
        <w:t>3. При возникновении аварийных ситуаций (бури, урагана,</w:t>
      </w:r>
      <w:r>
        <w:rPr>
          <w:sz w:val="28"/>
          <w:szCs w:val="28"/>
        </w:rPr>
        <w:t xml:space="preserve"> </w:t>
      </w:r>
      <w:r w:rsidRPr="00861F61">
        <w:rPr>
          <w:sz w:val="28"/>
          <w:szCs w:val="28"/>
        </w:rPr>
        <w:t>ливня, грозы) по указанию тренера быстро, без паники покиньте спортивную площадку или стадион.</w:t>
      </w:r>
    </w:p>
    <w:p w:rsidR="008375D6" w:rsidRDefault="008375D6" w:rsidP="008375D6">
      <w:pPr>
        <w:autoSpaceDE w:val="0"/>
        <w:autoSpaceDN w:val="0"/>
        <w:adjustRightInd w:val="0"/>
        <w:jc w:val="center"/>
        <w:rPr>
          <w:sz w:val="28"/>
          <w:szCs w:val="28"/>
        </w:rPr>
      </w:pPr>
    </w:p>
    <w:p w:rsidR="008375D6" w:rsidRDefault="00861F61" w:rsidP="008375D6">
      <w:pPr>
        <w:autoSpaceDE w:val="0"/>
        <w:autoSpaceDN w:val="0"/>
        <w:adjustRightInd w:val="0"/>
        <w:jc w:val="center"/>
        <w:rPr>
          <w:sz w:val="28"/>
          <w:szCs w:val="28"/>
        </w:rPr>
      </w:pPr>
      <w:r>
        <w:rPr>
          <w:sz w:val="28"/>
          <w:szCs w:val="28"/>
        </w:rPr>
        <w:t>Требования безопасности по окончании занятий</w:t>
      </w:r>
    </w:p>
    <w:p w:rsidR="00861F61" w:rsidRPr="00861F61" w:rsidRDefault="00861F61" w:rsidP="00861F61">
      <w:pPr>
        <w:autoSpaceDE w:val="0"/>
        <w:autoSpaceDN w:val="0"/>
        <w:adjustRightInd w:val="0"/>
        <w:jc w:val="both"/>
        <w:rPr>
          <w:sz w:val="28"/>
          <w:szCs w:val="28"/>
        </w:rPr>
      </w:pPr>
      <w:r w:rsidRPr="00861F61">
        <w:rPr>
          <w:sz w:val="28"/>
          <w:szCs w:val="28"/>
        </w:rPr>
        <w:t>1. Уходите со спортивной площадки по команде тренера спокойно, не торопясь.</w:t>
      </w:r>
    </w:p>
    <w:p w:rsidR="00861F61" w:rsidRPr="00861F61" w:rsidRDefault="00861F61" w:rsidP="00861F61">
      <w:pPr>
        <w:autoSpaceDE w:val="0"/>
        <w:autoSpaceDN w:val="0"/>
        <w:adjustRightInd w:val="0"/>
        <w:jc w:val="both"/>
        <w:rPr>
          <w:sz w:val="28"/>
          <w:szCs w:val="28"/>
        </w:rPr>
      </w:pPr>
      <w:r w:rsidRPr="00861F61">
        <w:rPr>
          <w:sz w:val="28"/>
          <w:szCs w:val="28"/>
        </w:rPr>
        <w:t>2. Вымойте с мылом руки, умойтесь.</w:t>
      </w:r>
    </w:p>
    <w:p w:rsidR="00861F61" w:rsidRPr="00861F61" w:rsidRDefault="00861F61" w:rsidP="00861F61">
      <w:pPr>
        <w:autoSpaceDE w:val="0"/>
        <w:autoSpaceDN w:val="0"/>
        <w:adjustRightInd w:val="0"/>
        <w:jc w:val="both"/>
        <w:rPr>
          <w:sz w:val="28"/>
          <w:szCs w:val="28"/>
        </w:rPr>
      </w:pPr>
      <w:r w:rsidRPr="00861F61">
        <w:rPr>
          <w:sz w:val="28"/>
          <w:szCs w:val="28"/>
        </w:rPr>
        <w:t>3. Снимите спортивную форму, обувь, используйте её только</w:t>
      </w:r>
      <w:r>
        <w:rPr>
          <w:sz w:val="28"/>
          <w:szCs w:val="28"/>
        </w:rPr>
        <w:t xml:space="preserve"> </w:t>
      </w:r>
      <w:r w:rsidRPr="00861F61">
        <w:rPr>
          <w:sz w:val="28"/>
          <w:szCs w:val="28"/>
        </w:rPr>
        <w:t>для занятий спортом.</w:t>
      </w:r>
    </w:p>
    <w:p w:rsidR="00861F61" w:rsidRPr="00861F61" w:rsidRDefault="00861F61" w:rsidP="00861F61">
      <w:pPr>
        <w:autoSpaceDE w:val="0"/>
        <w:autoSpaceDN w:val="0"/>
        <w:adjustRightInd w:val="0"/>
        <w:jc w:val="both"/>
        <w:rPr>
          <w:sz w:val="28"/>
          <w:szCs w:val="28"/>
        </w:rPr>
      </w:pPr>
      <w:r w:rsidRPr="00861F61">
        <w:rPr>
          <w:sz w:val="28"/>
          <w:szCs w:val="28"/>
        </w:rPr>
        <w:t>4. О всех недостатках, замеченных вами во время занятий,</w:t>
      </w:r>
      <w:r>
        <w:rPr>
          <w:sz w:val="28"/>
          <w:szCs w:val="28"/>
        </w:rPr>
        <w:t xml:space="preserve"> </w:t>
      </w:r>
      <w:r w:rsidRPr="00861F61">
        <w:rPr>
          <w:sz w:val="28"/>
          <w:szCs w:val="28"/>
        </w:rPr>
        <w:t>сообщите тренеру.</w:t>
      </w:r>
    </w:p>
    <w:p w:rsidR="00861F61" w:rsidRDefault="00861F61" w:rsidP="00861F61">
      <w:pPr>
        <w:autoSpaceDE w:val="0"/>
        <w:autoSpaceDN w:val="0"/>
        <w:adjustRightInd w:val="0"/>
        <w:jc w:val="both"/>
        <w:rPr>
          <w:sz w:val="28"/>
          <w:szCs w:val="28"/>
        </w:rPr>
      </w:pPr>
    </w:p>
    <w:p w:rsidR="002C68F1" w:rsidRPr="002C68F1" w:rsidRDefault="002C68F1" w:rsidP="002C68F1">
      <w:pPr>
        <w:autoSpaceDE w:val="0"/>
        <w:autoSpaceDN w:val="0"/>
        <w:adjustRightInd w:val="0"/>
        <w:jc w:val="center"/>
        <w:rPr>
          <w:b/>
          <w:sz w:val="28"/>
          <w:szCs w:val="28"/>
        </w:rPr>
      </w:pPr>
      <w:r w:rsidRPr="002C68F1">
        <w:rPr>
          <w:b/>
          <w:sz w:val="28"/>
          <w:szCs w:val="28"/>
        </w:rPr>
        <w:t>ТЕХНИКА БЕЗОПАСНОСТИ ДЛЯ УЧАЩИХСЯ ПО СТРЕЛЬБЕ</w:t>
      </w:r>
    </w:p>
    <w:p w:rsidR="002C68F1" w:rsidRDefault="002C68F1" w:rsidP="002C68F1">
      <w:pPr>
        <w:autoSpaceDE w:val="0"/>
        <w:autoSpaceDN w:val="0"/>
        <w:adjustRightInd w:val="0"/>
        <w:jc w:val="center"/>
        <w:rPr>
          <w:sz w:val="28"/>
          <w:szCs w:val="28"/>
        </w:rPr>
      </w:pPr>
      <w:r>
        <w:rPr>
          <w:sz w:val="28"/>
          <w:szCs w:val="28"/>
        </w:rPr>
        <w:t>Общие требования безопасности</w:t>
      </w:r>
    </w:p>
    <w:p w:rsidR="002C68F1" w:rsidRDefault="002C68F1" w:rsidP="002C68F1">
      <w:pPr>
        <w:autoSpaceDE w:val="0"/>
        <w:autoSpaceDN w:val="0"/>
        <w:adjustRightInd w:val="0"/>
        <w:jc w:val="center"/>
        <w:rPr>
          <w:sz w:val="28"/>
          <w:szCs w:val="28"/>
        </w:rPr>
      </w:pPr>
    </w:p>
    <w:p w:rsidR="008375D6" w:rsidRPr="002C68F1" w:rsidRDefault="008375D6" w:rsidP="002C68F1">
      <w:pPr>
        <w:autoSpaceDE w:val="0"/>
        <w:autoSpaceDN w:val="0"/>
        <w:adjustRightInd w:val="0"/>
        <w:jc w:val="both"/>
        <w:rPr>
          <w:sz w:val="28"/>
          <w:szCs w:val="28"/>
        </w:rPr>
      </w:pPr>
      <w:r w:rsidRPr="002C68F1">
        <w:rPr>
          <w:sz w:val="28"/>
          <w:szCs w:val="28"/>
        </w:rPr>
        <w:t>1. К занятиям по стрельбе допускаются учащиеся, прошедшие медицинский осмотр и инструктаж по технике безопасности.</w:t>
      </w:r>
    </w:p>
    <w:p w:rsidR="008375D6" w:rsidRPr="002C68F1" w:rsidRDefault="008375D6" w:rsidP="002C68F1">
      <w:pPr>
        <w:autoSpaceDE w:val="0"/>
        <w:autoSpaceDN w:val="0"/>
        <w:adjustRightInd w:val="0"/>
        <w:jc w:val="both"/>
        <w:rPr>
          <w:sz w:val="28"/>
          <w:szCs w:val="28"/>
        </w:rPr>
      </w:pPr>
      <w:r w:rsidRPr="002C68F1">
        <w:rPr>
          <w:sz w:val="28"/>
          <w:szCs w:val="28"/>
        </w:rPr>
        <w:t>2. Опасность возникновения травм:</w:t>
      </w:r>
    </w:p>
    <w:p w:rsidR="008375D6" w:rsidRPr="002C68F1" w:rsidRDefault="008375D6" w:rsidP="002C68F1">
      <w:pPr>
        <w:autoSpaceDE w:val="0"/>
        <w:autoSpaceDN w:val="0"/>
        <w:adjustRightInd w:val="0"/>
        <w:jc w:val="both"/>
        <w:rPr>
          <w:sz w:val="28"/>
          <w:szCs w:val="28"/>
        </w:rPr>
      </w:pPr>
      <w:r w:rsidRPr="002C68F1">
        <w:rPr>
          <w:sz w:val="28"/>
          <w:szCs w:val="28"/>
        </w:rPr>
        <w:t>– при стрельбе из неисправного оружия;</w:t>
      </w:r>
    </w:p>
    <w:p w:rsidR="008375D6" w:rsidRPr="002C68F1" w:rsidRDefault="008375D6" w:rsidP="002C68F1">
      <w:pPr>
        <w:autoSpaceDE w:val="0"/>
        <w:autoSpaceDN w:val="0"/>
        <w:adjustRightInd w:val="0"/>
        <w:jc w:val="both"/>
        <w:rPr>
          <w:sz w:val="28"/>
          <w:szCs w:val="28"/>
        </w:rPr>
      </w:pPr>
      <w:r w:rsidRPr="002C68F1">
        <w:rPr>
          <w:sz w:val="28"/>
          <w:szCs w:val="28"/>
        </w:rPr>
        <w:t>– при нарушении правил стрельбы.</w:t>
      </w:r>
    </w:p>
    <w:p w:rsidR="008375D6" w:rsidRPr="002C68F1" w:rsidRDefault="008375D6" w:rsidP="002C68F1">
      <w:pPr>
        <w:autoSpaceDE w:val="0"/>
        <w:autoSpaceDN w:val="0"/>
        <w:adjustRightInd w:val="0"/>
        <w:jc w:val="both"/>
        <w:rPr>
          <w:sz w:val="28"/>
          <w:szCs w:val="28"/>
        </w:rPr>
      </w:pPr>
      <w:r w:rsidRPr="002C68F1">
        <w:rPr>
          <w:sz w:val="28"/>
          <w:szCs w:val="28"/>
        </w:rPr>
        <w:t>3. В стрелковом тире должна быть аптечка, укомплектованная необходимыми медикаментами и перевязочными</w:t>
      </w:r>
    </w:p>
    <w:p w:rsidR="008375D6" w:rsidRPr="002C68F1" w:rsidRDefault="008375D6" w:rsidP="002C68F1">
      <w:pPr>
        <w:autoSpaceDE w:val="0"/>
        <w:autoSpaceDN w:val="0"/>
        <w:adjustRightInd w:val="0"/>
        <w:jc w:val="both"/>
        <w:rPr>
          <w:sz w:val="28"/>
          <w:szCs w:val="28"/>
        </w:rPr>
      </w:pPr>
      <w:r w:rsidRPr="002C68F1">
        <w:rPr>
          <w:sz w:val="28"/>
          <w:szCs w:val="28"/>
        </w:rPr>
        <w:t>средствами для оказания первой помощи пострадавшим.</w:t>
      </w:r>
    </w:p>
    <w:p w:rsidR="00EC2E4C" w:rsidRDefault="00EC2E4C" w:rsidP="00EC2E4C">
      <w:pPr>
        <w:autoSpaceDE w:val="0"/>
        <w:autoSpaceDN w:val="0"/>
        <w:adjustRightInd w:val="0"/>
        <w:jc w:val="center"/>
        <w:rPr>
          <w:sz w:val="28"/>
          <w:szCs w:val="28"/>
        </w:rPr>
      </w:pPr>
    </w:p>
    <w:p w:rsidR="00EC2E4C" w:rsidRPr="002C68F1" w:rsidRDefault="00EC2E4C" w:rsidP="00EC2E4C">
      <w:pPr>
        <w:autoSpaceDE w:val="0"/>
        <w:autoSpaceDN w:val="0"/>
        <w:adjustRightInd w:val="0"/>
        <w:jc w:val="center"/>
        <w:rPr>
          <w:sz w:val="28"/>
          <w:szCs w:val="28"/>
        </w:rPr>
      </w:pPr>
      <w:r>
        <w:rPr>
          <w:sz w:val="28"/>
          <w:szCs w:val="28"/>
        </w:rPr>
        <w:t>Требования безопасности перед началом занятий</w:t>
      </w:r>
    </w:p>
    <w:p w:rsidR="008375D6" w:rsidRPr="002C68F1" w:rsidRDefault="008375D6" w:rsidP="002C68F1">
      <w:pPr>
        <w:autoSpaceDE w:val="0"/>
        <w:autoSpaceDN w:val="0"/>
        <w:adjustRightInd w:val="0"/>
        <w:jc w:val="both"/>
        <w:rPr>
          <w:sz w:val="28"/>
          <w:szCs w:val="28"/>
        </w:rPr>
      </w:pPr>
      <w:r w:rsidRPr="002C68F1">
        <w:rPr>
          <w:sz w:val="28"/>
          <w:szCs w:val="28"/>
        </w:rPr>
        <w:t>1. Внимательно выслушать инструктаж по ТБ при стрельбе.</w:t>
      </w:r>
    </w:p>
    <w:p w:rsidR="008375D6" w:rsidRPr="002C68F1" w:rsidRDefault="008375D6" w:rsidP="002C68F1">
      <w:pPr>
        <w:autoSpaceDE w:val="0"/>
        <w:autoSpaceDN w:val="0"/>
        <w:adjustRightInd w:val="0"/>
        <w:jc w:val="both"/>
        <w:rPr>
          <w:sz w:val="28"/>
          <w:szCs w:val="28"/>
        </w:rPr>
      </w:pPr>
      <w:r w:rsidRPr="002C68F1">
        <w:rPr>
          <w:sz w:val="28"/>
          <w:szCs w:val="28"/>
        </w:rPr>
        <w:t>2. Входить в стрелковый тир спокойно, не торопясь.</w:t>
      </w:r>
    </w:p>
    <w:p w:rsidR="008375D6" w:rsidRDefault="008375D6" w:rsidP="002C68F1">
      <w:pPr>
        <w:autoSpaceDE w:val="0"/>
        <w:autoSpaceDN w:val="0"/>
        <w:adjustRightInd w:val="0"/>
        <w:jc w:val="both"/>
        <w:rPr>
          <w:sz w:val="28"/>
          <w:szCs w:val="28"/>
        </w:rPr>
      </w:pPr>
      <w:r w:rsidRPr="002C68F1">
        <w:rPr>
          <w:sz w:val="28"/>
          <w:szCs w:val="28"/>
        </w:rPr>
        <w:t>3. При слабом зрении надеть очки.</w:t>
      </w:r>
    </w:p>
    <w:p w:rsidR="00EC2E4C" w:rsidRDefault="00EC2E4C" w:rsidP="00EC2E4C">
      <w:pPr>
        <w:autoSpaceDE w:val="0"/>
        <w:autoSpaceDN w:val="0"/>
        <w:adjustRightInd w:val="0"/>
        <w:jc w:val="center"/>
        <w:rPr>
          <w:sz w:val="28"/>
          <w:szCs w:val="28"/>
        </w:rPr>
      </w:pPr>
    </w:p>
    <w:p w:rsidR="00EC2E4C" w:rsidRDefault="00EC2E4C" w:rsidP="00EC2E4C">
      <w:pPr>
        <w:autoSpaceDE w:val="0"/>
        <w:autoSpaceDN w:val="0"/>
        <w:adjustRightInd w:val="0"/>
        <w:jc w:val="center"/>
        <w:rPr>
          <w:sz w:val="28"/>
          <w:szCs w:val="28"/>
        </w:rPr>
      </w:pPr>
      <w:r>
        <w:rPr>
          <w:sz w:val="28"/>
          <w:szCs w:val="28"/>
        </w:rPr>
        <w:t>Требования безопасности во время занятий</w:t>
      </w:r>
    </w:p>
    <w:p w:rsidR="008375D6" w:rsidRPr="002C68F1" w:rsidRDefault="008375D6" w:rsidP="002C68F1">
      <w:pPr>
        <w:autoSpaceDE w:val="0"/>
        <w:autoSpaceDN w:val="0"/>
        <w:adjustRightInd w:val="0"/>
        <w:jc w:val="both"/>
        <w:rPr>
          <w:sz w:val="28"/>
          <w:szCs w:val="28"/>
        </w:rPr>
      </w:pPr>
      <w:r w:rsidRPr="002C68F1">
        <w:rPr>
          <w:sz w:val="28"/>
          <w:szCs w:val="28"/>
        </w:rPr>
        <w:t>1. Выполнять все действия только по указанию тренера.</w:t>
      </w:r>
    </w:p>
    <w:p w:rsidR="008375D6" w:rsidRPr="002C68F1" w:rsidRDefault="008375D6" w:rsidP="002C68F1">
      <w:pPr>
        <w:autoSpaceDE w:val="0"/>
        <w:autoSpaceDN w:val="0"/>
        <w:adjustRightInd w:val="0"/>
        <w:jc w:val="both"/>
        <w:rPr>
          <w:sz w:val="28"/>
          <w:szCs w:val="28"/>
        </w:rPr>
      </w:pPr>
      <w:r w:rsidRPr="002C68F1">
        <w:rPr>
          <w:sz w:val="28"/>
          <w:szCs w:val="28"/>
        </w:rPr>
        <w:t>2. Не брать на огневом рубеже оружие, не трогать его</w:t>
      </w:r>
      <w:r w:rsidR="00EC2E4C">
        <w:rPr>
          <w:sz w:val="28"/>
          <w:szCs w:val="28"/>
        </w:rPr>
        <w:t xml:space="preserve"> </w:t>
      </w:r>
      <w:r w:rsidRPr="002C68F1">
        <w:rPr>
          <w:sz w:val="28"/>
          <w:szCs w:val="28"/>
        </w:rPr>
        <w:t>и не подходить к нему без команды тренера.</w:t>
      </w:r>
    </w:p>
    <w:p w:rsidR="008375D6" w:rsidRPr="002C68F1" w:rsidRDefault="008375D6" w:rsidP="002C68F1">
      <w:pPr>
        <w:autoSpaceDE w:val="0"/>
        <w:autoSpaceDN w:val="0"/>
        <w:adjustRightInd w:val="0"/>
        <w:jc w:val="both"/>
        <w:rPr>
          <w:sz w:val="28"/>
          <w:szCs w:val="28"/>
        </w:rPr>
      </w:pPr>
      <w:r w:rsidRPr="002C68F1">
        <w:rPr>
          <w:sz w:val="28"/>
          <w:szCs w:val="28"/>
        </w:rPr>
        <w:t>3. Не заряжать и не перезаряжать оружие без команды тренера.</w:t>
      </w:r>
    </w:p>
    <w:p w:rsidR="008375D6" w:rsidRPr="002C68F1" w:rsidRDefault="008375D6" w:rsidP="002C68F1">
      <w:pPr>
        <w:autoSpaceDE w:val="0"/>
        <w:autoSpaceDN w:val="0"/>
        <w:adjustRightInd w:val="0"/>
        <w:jc w:val="both"/>
        <w:rPr>
          <w:sz w:val="28"/>
          <w:szCs w:val="28"/>
        </w:rPr>
      </w:pPr>
      <w:r w:rsidRPr="002C68F1">
        <w:rPr>
          <w:sz w:val="28"/>
          <w:szCs w:val="28"/>
        </w:rPr>
        <w:t>4. Не выносить заряженное оружие с линии огня.</w:t>
      </w:r>
    </w:p>
    <w:p w:rsidR="008375D6" w:rsidRPr="002C68F1" w:rsidRDefault="008375D6" w:rsidP="002C68F1">
      <w:pPr>
        <w:autoSpaceDE w:val="0"/>
        <w:autoSpaceDN w:val="0"/>
        <w:adjustRightInd w:val="0"/>
        <w:jc w:val="both"/>
        <w:rPr>
          <w:sz w:val="28"/>
          <w:szCs w:val="28"/>
        </w:rPr>
      </w:pPr>
      <w:r w:rsidRPr="002C68F1">
        <w:rPr>
          <w:sz w:val="28"/>
          <w:szCs w:val="28"/>
        </w:rPr>
        <w:t>5. Не оставлять заряженное оружие на линии огня.</w:t>
      </w:r>
    </w:p>
    <w:p w:rsidR="008375D6" w:rsidRPr="002C68F1" w:rsidRDefault="008375D6" w:rsidP="002C68F1">
      <w:pPr>
        <w:autoSpaceDE w:val="0"/>
        <w:autoSpaceDN w:val="0"/>
        <w:adjustRightInd w:val="0"/>
        <w:jc w:val="both"/>
        <w:rPr>
          <w:sz w:val="28"/>
          <w:szCs w:val="28"/>
        </w:rPr>
      </w:pPr>
      <w:r w:rsidRPr="002C68F1">
        <w:rPr>
          <w:sz w:val="28"/>
          <w:szCs w:val="28"/>
        </w:rPr>
        <w:t>6. Не направлять оружие (заряженное, незаряженное, разобранное,</w:t>
      </w:r>
      <w:r w:rsidR="00EC2E4C">
        <w:rPr>
          <w:sz w:val="28"/>
          <w:szCs w:val="28"/>
        </w:rPr>
        <w:t xml:space="preserve"> </w:t>
      </w:r>
      <w:r w:rsidRPr="002C68F1">
        <w:rPr>
          <w:sz w:val="28"/>
          <w:szCs w:val="28"/>
        </w:rPr>
        <w:t>учебное, неисправное) в тыл, на присутствующих и в стороны.</w:t>
      </w:r>
    </w:p>
    <w:p w:rsidR="008375D6" w:rsidRPr="002C68F1" w:rsidRDefault="008375D6" w:rsidP="002C68F1">
      <w:pPr>
        <w:autoSpaceDE w:val="0"/>
        <w:autoSpaceDN w:val="0"/>
        <w:adjustRightInd w:val="0"/>
        <w:jc w:val="both"/>
        <w:rPr>
          <w:sz w:val="28"/>
          <w:szCs w:val="28"/>
        </w:rPr>
      </w:pPr>
      <w:r w:rsidRPr="002C68F1">
        <w:rPr>
          <w:sz w:val="28"/>
          <w:szCs w:val="28"/>
        </w:rPr>
        <w:t>7. Получать патроны только на линии огня.</w:t>
      </w:r>
    </w:p>
    <w:p w:rsidR="008375D6" w:rsidRPr="002C68F1" w:rsidRDefault="008375D6" w:rsidP="002C68F1">
      <w:pPr>
        <w:autoSpaceDE w:val="0"/>
        <w:autoSpaceDN w:val="0"/>
        <w:adjustRightInd w:val="0"/>
        <w:jc w:val="both"/>
        <w:rPr>
          <w:sz w:val="28"/>
          <w:szCs w:val="28"/>
        </w:rPr>
      </w:pPr>
      <w:r w:rsidRPr="002C68F1">
        <w:rPr>
          <w:sz w:val="28"/>
          <w:szCs w:val="28"/>
        </w:rPr>
        <w:t>8. Заряжать оружие только на линии огня по команде тренера «Заряжай!».</w:t>
      </w:r>
    </w:p>
    <w:p w:rsidR="008375D6" w:rsidRPr="002C68F1" w:rsidRDefault="008375D6" w:rsidP="002C68F1">
      <w:pPr>
        <w:autoSpaceDE w:val="0"/>
        <w:autoSpaceDN w:val="0"/>
        <w:adjustRightInd w:val="0"/>
        <w:jc w:val="both"/>
        <w:rPr>
          <w:sz w:val="28"/>
          <w:szCs w:val="28"/>
        </w:rPr>
      </w:pPr>
      <w:r w:rsidRPr="002C68F1">
        <w:rPr>
          <w:sz w:val="28"/>
          <w:szCs w:val="28"/>
        </w:rPr>
        <w:t>9. Держать оружие заряженным со спущенным курком или</w:t>
      </w:r>
      <w:r w:rsidR="00EC2E4C">
        <w:rPr>
          <w:sz w:val="28"/>
          <w:szCs w:val="28"/>
        </w:rPr>
        <w:t xml:space="preserve"> </w:t>
      </w:r>
      <w:r w:rsidRPr="002C68F1">
        <w:rPr>
          <w:sz w:val="28"/>
          <w:szCs w:val="28"/>
        </w:rPr>
        <w:t>открытым затвором вне линии огня, а также на линии</w:t>
      </w:r>
      <w:r w:rsidR="00EC2E4C">
        <w:rPr>
          <w:sz w:val="28"/>
          <w:szCs w:val="28"/>
        </w:rPr>
        <w:t xml:space="preserve"> </w:t>
      </w:r>
      <w:r w:rsidRPr="002C68F1">
        <w:rPr>
          <w:sz w:val="28"/>
          <w:szCs w:val="28"/>
        </w:rPr>
        <w:t>огня от начала стрельбы до окончания.</w:t>
      </w:r>
    </w:p>
    <w:p w:rsidR="008375D6" w:rsidRPr="002C68F1" w:rsidRDefault="008375D6" w:rsidP="002C68F1">
      <w:pPr>
        <w:autoSpaceDE w:val="0"/>
        <w:autoSpaceDN w:val="0"/>
        <w:adjustRightInd w:val="0"/>
        <w:jc w:val="both"/>
        <w:rPr>
          <w:sz w:val="28"/>
          <w:szCs w:val="28"/>
        </w:rPr>
      </w:pPr>
      <w:r w:rsidRPr="002C68F1">
        <w:rPr>
          <w:sz w:val="28"/>
          <w:szCs w:val="28"/>
        </w:rPr>
        <w:t>10. Держать оружие на линии огня стволом вниз или вверх</w:t>
      </w:r>
      <w:r w:rsidR="00EC2E4C">
        <w:rPr>
          <w:sz w:val="28"/>
          <w:szCs w:val="28"/>
        </w:rPr>
        <w:t xml:space="preserve"> </w:t>
      </w:r>
      <w:r w:rsidRPr="002C68F1">
        <w:rPr>
          <w:sz w:val="28"/>
          <w:szCs w:val="28"/>
        </w:rPr>
        <w:t>под углом 60 градусов в направлении стрельбы.</w:t>
      </w:r>
    </w:p>
    <w:p w:rsidR="008375D6" w:rsidRPr="002C68F1" w:rsidRDefault="008375D6" w:rsidP="002C68F1">
      <w:pPr>
        <w:autoSpaceDE w:val="0"/>
        <w:autoSpaceDN w:val="0"/>
        <w:adjustRightInd w:val="0"/>
        <w:jc w:val="both"/>
        <w:rPr>
          <w:sz w:val="28"/>
          <w:szCs w:val="28"/>
        </w:rPr>
      </w:pPr>
      <w:r w:rsidRPr="002C68F1">
        <w:rPr>
          <w:sz w:val="28"/>
          <w:szCs w:val="28"/>
        </w:rPr>
        <w:t>11. Не прицеливаться в мишени из незаряженного оружия,</w:t>
      </w:r>
      <w:r w:rsidR="00EC2E4C">
        <w:rPr>
          <w:sz w:val="28"/>
          <w:szCs w:val="28"/>
        </w:rPr>
        <w:t xml:space="preserve"> </w:t>
      </w:r>
      <w:r w:rsidRPr="002C68F1">
        <w:rPr>
          <w:sz w:val="28"/>
          <w:szCs w:val="28"/>
        </w:rPr>
        <w:t>если на их расположении находятся люди.</w:t>
      </w:r>
    </w:p>
    <w:p w:rsidR="00EC2E4C" w:rsidRDefault="00EC2E4C" w:rsidP="002C68F1">
      <w:pPr>
        <w:autoSpaceDE w:val="0"/>
        <w:autoSpaceDN w:val="0"/>
        <w:adjustRightInd w:val="0"/>
        <w:jc w:val="both"/>
        <w:rPr>
          <w:sz w:val="28"/>
          <w:szCs w:val="28"/>
        </w:rPr>
      </w:pPr>
    </w:p>
    <w:p w:rsidR="00EC2E4C" w:rsidRDefault="00EC2E4C" w:rsidP="00EC2E4C">
      <w:pPr>
        <w:autoSpaceDE w:val="0"/>
        <w:autoSpaceDN w:val="0"/>
        <w:adjustRightInd w:val="0"/>
        <w:jc w:val="center"/>
        <w:rPr>
          <w:sz w:val="28"/>
          <w:szCs w:val="28"/>
        </w:rPr>
      </w:pPr>
      <w:r>
        <w:rPr>
          <w:sz w:val="28"/>
          <w:szCs w:val="28"/>
        </w:rPr>
        <w:t>Требования безопасности в аварийных ситуациях</w:t>
      </w:r>
    </w:p>
    <w:p w:rsidR="008375D6" w:rsidRPr="002C68F1" w:rsidRDefault="008375D6" w:rsidP="002C68F1">
      <w:pPr>
        <w:autoSpaceDE w:val="0"/>
        <w:autoSpaceDN w:val="0"/>
        <w:adjustRightInd w:val="0"/>
        <w:jc w:val="both"/>
        <w:rPr>
          <w:sz w:val="28"/>
          <w:szCs w:val="28"/>
        </w:rPr>
      </w:pPr>
      <w:r w:rsidRPr="002C68F1">
        <w:rPr>
          <w:sz w:val="28"/>
          <w:szCs w:val="28"/>
        </w:rPr>
        <w:t>1. При плохом самочувствии прекратить занятия и сообщить</w:t>
      </w:r>
      <w:r w:rsidR="00EC2E4C">
        <w:rPr>
          <w:sz w:val="28"/>
          <w:szCs w:val="28"/>
        </w:rPr>
        <w:t xml:space="preserve"> </w:t>
      </w:r>
      <w:r w:rsidRPr="002C68F1">
        <w:rPr>
          <w:sz w:val="28"/>
          <w:szCs w:val="28"/>
        </w:rPr>
        <w:t>об этом тренеру.</w:t>
      </w:r>
    </w:p>
    <w:p w:rsidR="008375D6" w:rsidRPr="002C68F1" w:rsidRDefault="008375D6" w:rsidP="002C68F1">
      <w:pPr>
        <w:autoSpaceDE w:val="0"/>
        <w:autoSpaceDN w:val="0"/>
        <w:adjustRightInd w:val="0"/>
        <w:jc w:val="both"/>
        <w:rPr>
          <w:sz w:val="28"/>
          <w:szCs w:val="28"/>
        </w:rPr>
      </w:pPr>
      <w:r w:rsidRPr="002C68F1">
        <w:rPr>
          <w:sz w:val="28"/>
          <w:szCs w:val="28"/>
        </w:rPr>
        <w:lastRenderedPageBreak/>
        <w:t>2. При возникновении пожара в стрелковом тире, немедленно прекратить занятия, по команде тренера организованно, без паники покинуть стрелковый тир.</w:t>
      </w:r>
    </w:p>
    <w:p w:rsidR="008375D6" w:rsidRPr="002C68F1" w:rsidRDefault="008375D6" w:rsidP="002C68F1">
      <w:pPr>
        <w:autoSpaceDE w:val="0"/>
        <w:autoSpaceDN w:val="0"/>
        <w:adjustRightInd w:val="0"/>
        <w:jc w:val="both"/>
        <w:rPr>
          <w:sz w:val="28"/>
          <w:szCs w:val="28"/>
        </w:rPr>
      </w:pPr>
      <w:r w:rsidRPr="002C68F1">
        <w:rPr>
          <w:sz w:val="28"/>
          <w:szCs w:val="28"/>
        </w:rPr>
        <w:t>3. При получении травмы немедленно сообщить о случившемся тренеру.</w:t>
      </w:r>
    </w:p>
    <w:p w:rsidR="008375D6" w:rsidRPr="002C68F1" w:rsidRDefault="008375D6" w:rsidP="002C68F1">
      <w:pPr>
        <w:autoSpaceDE w:val="0"/>
        <w:autoSpaceDN w:val="0"/>
        <w:adjustRightInd w:val="0"/>
        <w:jc w:val="both"/>
        <w:rPr>
          <w:sz w:val="28"/>
          <w:szCs w:val="28"/>
        </w:rPr>
      </w:pPr>
      <w:r w:rsidRPr="002C68F1">
        <w:rPr>
          <w:sz w:val="28"/>
          <w:szCs w:val="28"/>
        </w:rPr>
        <w:t>4. В случае нарушения требований инструкции по правилам стрельбы, вы будете немедленно удалены со стрельбища или из стрелкового тира.</w:t>
      </w:r>
    </w:p>
    <w:p w:rsidR="00EC2E4C" w:rsidRDefault="00EC2E4C" w:rsidP="002C68F1">
      <w:pPr>
        <w:autoSpaceDE w:val="0"/>
        <w:autoSpaceDN w:val="0"/>
        <w:adjustRightInd w:val="0"/>
        <w:jc w:val="both"/>
        <w:rPr>
          <w:sz w:val="28"/>
          <w:szCs w:val="28"/>
        </w:rPr>
      </w:pPr>
    </w:p>
    <w:p w:rsidR="00EC2E4C" w:rsidRDefault="00EC2E4C" w:rsidP="00EC2E4C">
      <w:pPr>
        <w:autoSpaceDE w:val="0"/>
        <w:autoSpaceDN w:val="0"/>
        <w:adjustRightInd w:val="0"/>
        <w:jc w:val="center"/>
        <w:rPr>
          <w:sz w:val="28"/>
          <w:szCs w:val="28"/>
        </w:rPr>
      </w:pPr>
      <w:r>
        <w:rPr>
          <w:sz w:val="28"/>
          <w:szCs w:val="28"/>
        </w:rPr>
        <w:t>Требования безопасности по окончании занятий</w:t>
      </w:r>
    </w:p>
    <w:p w:rsidR="008375D6" w:rsidRPr="002C68F1" w:rsidRDefault="008375D6" w:rsidP="002C68F1">
      <w:pPr>
        <w:autoSpaceDE w:val="0"/>
        <w:autoSpaceDN w:val="0"/>
        <w:adjustRightInd w:val="0"/>
        <w:jc w:val="both"/>
        <w:rPr>
          <w:sz w:val="28"/>
          <w:szCs w:val="28"/>
        </w:rPr>
      </w:pPr>
      <w:r w:rsidRPr="002C68F1">
        <w:rPr>
          <w:sz w:val="28"/>
          <w:szCs w:val="28"/>
        </w:rPr>
        <w:t>1. После окончания стрельбы разрядите оружие, убедитесь,</w:t>
      </w:r>
      <w:r w:rsidR="00EC2E4C">
        <w:rPr>
          <w:sz w:val="28"/>
          <w:szCs w:val="28"/>
        </w:rPr>
        <w:t xml:space="preserve"> </w:t>
      </w:r>
      <w:r w:rsidRPr="002C68F1">
        <w:rPr>
          <w:sz w:val="28"/>
          <w:szCs w:val="28"/>
        </w:rPr>
        <w:t>что в нём не осталось патронов.</w:t>
      </w:r>
    </w:p>
    <w:p w:rsidR="008375D6" w:rsidRPr="002C68F1" w:rsidRDefault="008375D6" w:rsidP="002C68F1">
      <w:pPr>
        <w:autoSpaceDE w:val="0"/>
        <w:autoSpaceDN w:val="0"/>
        <w:adjustRightInd w:val="0"/>
        <w:jc w:val="both"/>
        <w:rPr>
          <w:sz w:val="28"/>
          <w:szCs w:val="28"/>
        </w:rPr>
      </w:pPr>
      <w:r w:rsidRPr="002C68F1">
        <w:rPr>
          <w:sz w:val="28"/>
          <w:szCs w:val="28"/>
        </w:rPr>
        <w:t>2. Осмотр мишеней производить только после полного окончания стрельбы.</w:t>
      </w:r>
    </w:p>
    <w:p w:rsidR="008375D6" w:rsidRPr="002C68F1" w:rsidRDefault="008375D6" w:rsidP="002C68F1">
      <w:pPr>
        <w:autoSpaceDE w:val="0"/>
        <w:autoSpaceDN w:val="0"/>
        <w:adjustRightInd w:val="0"/>
        <w:jc w:val="both"/>
        <w:rPr>
          <w:sz w:val="28"/>
          <w:szCs w:val="28"/>
        </w:rPr>
      </w:pPr>
      <w:r w:rsidRPr="002C68F1">
        <w:rPr>
          <w:sz w:val="28"/>
          <w:szCs w:val="28"/>
        </w:rPr>
        <w:t>3. Тщательно вымыть лицо и руки с мылом.</w:t>
      </w:r>
    </w:p>
    <w:p w:rsidR="008375D6" w:rsidRPr="002C68F1" w:rsidRDefault="008375D6" w:rsidP="002C68F1">
      <w:pPr>
        <w:autoSpaceDE w:val="0"/>
        <w:autoSpaceDN w:val="0"/>
        <w:adjustRightInd w:val="0"/>
        <w:jc w:val="both"/>
        <w:rPr>
          <w:sz w:val="28"/>
          <w:szCs w:val="28"/>
        </w:rPr>
      </w:pPr>
      <w:r w:rsidRPr="002C68F1">
        <w:rPr>
          <w:sz w:val="28"/>
          <w:szCs w:val="28"/>
        </w:rPr>
        <w:t>4. О всех недостатках, обнаруженных во время стрельбы, сообщите тренеру.</w:t>
      </w:r>
    </w:p>
    <w:p w:rsidR="00EC2E4C" w:rsidRDefault="00EC2E4C" w:rsidP="002C68F1">
      <w:pPr>
        <w:autoSpaceDE w:val="0"/>
        <w:autoSpaceDN w:val="0"/>
        <w:adjustRightInd w:val="0"/>
        <w:jc w:val="both"/>
        <w:rPr>
          <w:sz w:val="28"/>
          <w:szCs w:val="28"/>
        </w:rPr>
      </w:pPr>
    </w:p>
    <w:p w:rsidR="008375D6" w:rsidRPr="00EC2E4C" w:rsidRDefault="008375D6" w:rsidP="00EC2E4C">
      <w:pPr>
        <w:autoSpaceDE w:val="0"/>
        <w:autoSpaceDN w:val="0"/>
        <w:adjustRightInd w:val="0"/>
        <w:jc w:val="center"/>
        <w:rPr>
          <w:b/>
          <w:sz w:val="28"/>
          <w:szCs w:val="28"/>
        </w:rPr>
      </w:pPr>
      <w:r w:rsidRPr="00EC2E4C">
        <w:rPr>
          <w:b/>
          <w:sz w:val="28"/>
          <w:szCs w:val="28"/>
        </w:rPr>
        <w:t>ТЕХНИКА БЕЗОПАСНОСТИ НА ЗАНЯТИЯХ ПО ФЕХТОВАНИЮ</w:t>
      </w:r>
    </w:p>
    <w:p w:rsidR="008375D6" w:rsidRPr="00EC2E4C" w:rsidRDefault="008375D6" w:rsidP="00EC2E4C">
      <w:pPr>
        <w:autoSpaceDE w:val="0"/>
        <w:autoSpaceDN w:val="0"/>
        <w:adjustRightInd w:val="0"/>
        <w:jc w:val="center"/>
        <w:rPr>
          <w:b/>
          <w:sz w:val="28"/>
          <w:szCs w:val="28"/>
        </w:rPr>
      </w:pPr>
      <w:r w:rsidRPr="00EC2E4C">
        <w:rPr>
          <w:b/>
          <w:sz w:val="28"/>
          <w:szCs w:val="28"/>
        </w:rPr>
        <w:t>И</w:t>
      </w:r>
      <w:r w:rsidR="00F95F9F">
        <w:rPr>
          <w:b/>
          <w:sz w:val="28"/>
          <w:szCs w:val="28"/>
        </w:rPr>
        <w:t xml:space="preserve"> СПОРТИВНЫХ</w:t>
      </w:r>
      <w:r w:rsidRPr="00EC2E4C">
        <w:rPr>
          <w:b/>
          <w:sz w:val="28"/>
          <w:szCs w:val="28"/>
        </w:rPr>
        <w:t xml:space="preserve"> МЕРОПРИЯТИЯХ</w:t>
      </w:r>
    </w:p>
    <w:p w:rsidR="008375D6" w:rsidRDefault="008375D6" w:rsidP="00EC2E4C">
      <w:pPr>
        <w:autoSpaceDE w:val="0"/>
        <w:autoSpaceDN w:val="0"/>
        <w:adjustRightInd w:val="0"/>
        <w:jc w:val="center"/>
        <w:rPr>
          <w:sz w:val="28"/>
          <w:szCs w:val="28"/>
        </w:rPr>
      </w:pPr>
      <w:r w:rsidRPr="002C68F1">
        <w:rPr>
          <w:sz w:val="28"/>
          <w:szCs w:val="28"/>
        </w:rPr>
        <w:t>Общие требования безопасности</w:t>
      </w:r>
    </w:p>
    <w:p w:rsidR="005F4136" w:rsidRPr="002C68F1" w:rsidRDefault="005F4136" w:rsidP="00EC2E4C">
      <w:pPr>
        <w:autoSpaceDE w:val="0"/>
        <w:autoSpaceDN w:val="0"/>
        <w:adjustRightInd w:val="0"/>
        <w:jc w:val="center"/>
        <w:rPr>
          <w:sz w:val="28"/>
          <w:szCs w:val="28"/>
        </w:rPr>
      </w:pPr>
    </w:p>
    <w:p w:rsidR="008375D6" w:rsidRPr="002C68F1" w:rsidRDefault="008375D6" w:rsidP="002C68F1">
      <w:pPr>
        <w:autoSpaceDE w:val="0"/>
        <w:autoSpaceDN w:val="0"/>
        <w:adjustRightInd w:val="0"/>
        <w:jc w:val="both"/>
        <w:rPr>
          <w:sz w:val="28"/>
          <w:szCs w:val="28"/>
        </w:rPr>
      </w:pPr>
      <w:r w:rsidRPr="002C68F1">
        <w:rPr>
          <w:sz w:val="28"/>
          <w:szCs w:val="28"/>
        </w:rPr>
        <w:t>К занятиям допускаются учащиеся:</w:t>
      </w:r>
    </w:p>
    <w:p w:rsidR="008375D6" w:rsidRPr="002C68F1" w:rsidRDefault="008375D6" w:rsidP="002C68F1">
      <w:pPr>
        <w:autoSpaceDE w:val="0"/>
        <w:autoSpaceDN w:val="0"/>
        <w:adjustRightInd w:val="0"/>
        <w:jc w:val="both"/>
        <w:rPr>
          <w:sz w:val="28"/>
          <w:szCs w:val="28"/>
        </w:rPr>
      </w:pPr>
      <w:r w:rsidRPr="002C68F1">
        <w:rPr>
          <w:sz w:val="28"/>
          <w:szCs w:val="28"/>
        </w:rPr>
        <w:t>1. Прошедшие инструктаж по технике безопасности, медицинский осмотр и не имеющие противопоказаний по состоянию здоровья.</w:t>
      </w:r>
    </w:p>
    <w:p w:rsidR="008375D6" w:rsidRPr="002C68F1" w:rsidRDefault="008375D6" w:rsidP="002C68F1">
      <w:pPr>
        <w:autoSpaceDE w:val="0"/>
        <w:autoSpaceDN w:val="0"/>
        <w:adjustRightInd w:val="0"/>
        <w:jc w:val="both"/>
        <w:rPr>
          <w:sz w:val="28"/>
          <w:szCs w:val="28"/>
        </w:rPr>
      </w:pPr>
      <w:r w:rsidRPr="002C68F1">
        <w:rPr>
          <w:sz w:val="28"/>
          <w:szCs w:val="28"/>
        </w:rPr>
        <w:t xml:space="preserve">2. Имеющие спортивную форму и обувь, не стесняющую движений и соответствующую теме и условиям </w:t>
      </w:r>
      <w:r w:rsidR="00EC2E4C">
        <w:rPr>
          <w:sz w:val="28"/>
          <w:szCs w:val="28"/>
        </w:rPr>
        <w:t>проведении з</w:t>
      </w:r>
      <w:r w:rsidRPr="002C68F1">
        <w:rPr>
          <w:sz w:val="28"/>
          <w:szCs w:val="28"/>
        </w:rPr>
        <w:t>анятий или мероприятия.</w:t>
      </w:r>
    </w:p>
    <w:p w:rsidR="008375D6" w:rsidRPr="002C68F1" w:rsidRDefault="008375D6" w:rsidP="002C68F1">
      <w:pPr>
        <w:autoSpaceDE w:val="0"/>
        <w:autoSpaceDN w:val="0"/>
        <w:adjustRightInd w:val="0"/>
        <w:jc w:val="both"/>
        <w:rPr>
          <w:sz w:val="28"/>
          <w:szCs w:val="28"/>
        </w:rPr>
      </w:pPr>
      <w:r w:rsidRPr="002C68F1">
        <w:rPr>
          <w:sz w:val="28"/>
          <w:szCs w:val="28"/>
        </w:rPr>
        <w:t>Участник должен:</w:t>
      </w:r>
    </w:p>
    <w:p w:rsidR="008375D6" w:rsidRPr="002C68F1" w:rsidRDefault="008375D6" w:rsidP="002C68F1">
      <w:pPr>
        <w:autoSpaceDE w:val="0"/>
        <w:autoSpaceDN w:val="0"/>
        <w:adjustRightInd w:val="0"/>
        <w:jc w:val="both"/>
        <w:rPr>
          <w:sz w:val="28"/>
          <w:szCs w:val="28"/>
        </w:rPr>
      </w:pPr>
      <w:r w:rsidRPr="002C68F1">
        <w:rPr>
          <w:sz w:val="28"/>
          <w:szCs w:val="28"/>
        </w:rPr>
        <w:t>1. Иметь коротко стриженые ногти.</w:t>
      </w:r>
    </w:p>
    <w:p w:rsidR="008375D6" w:rsidRPr="002C68F1" w:rsidRDefault="008375D6" w:rsidP="002C68F1">
      <w:pPr>
        <w:autoSpaceDE w:val="0"/>
        <w:autoSpaceDN w:val="0"/>
        <w:adjustRightInd w:val="0"/>
        <w:jc w:val="both"/>
        <w:rPr>
          <w:sz w:val="28"/>
          <w:szCs w:val="28"/>
        </w:rPr>
      </w:pPr>
      <w:r w:rsidRPr="002C68F1">
        <w:rPr>
          <w:sz w:val="28"/>
          <w:szCs w:val="28"/>
        </w:rPr>
        <w:t>2. Заходить в спортивный зал, брать спортивный инвентарь</w:t>
      </w:r>
      <w:r w:rsidR="00EC2E4C">
        <w:rPr>
          <w:sz w:val="28"/>
          <w:szCs w:val="28"/>
        </w:rPr>
        <w:t xml:space="preserve"> </w:t>
      </w:r>
      <w:r w:rsidRPr="002C68F1">
        <w:rPr>
          <w:sz w:val="28"/>
          <w:szCs w:val="28"/>
        </w:rPr>
        <w:t>и выполнять упражнения с разрешения тренера.</w:t>
      </w:r>
    </w:p>
    <w:p w:rsidR="008375D6" w:rsidRDefault="008375D6" w:rsidP="002C68F1">
      <w:pPr>
        <w:autoSpaceDE w:val="0"/>
        <w:autoSpaceDN w:val="0"/>
        <w:adjustRightInd w:val="0"/>
        <w:jc w:val="both"/>
        <w:rPr>
          <w:sz w:val="28"/>
          <w:szCs w:val="28"/>
        </w:rPr>
      </w:pPr>
      <w:r w:rsidRPr="002C68F1">
        <w:rPr>
          <w:sz w:val="28"/>
          <w:szCs w:val="28"/>
        </w:rPr>
        <w:t>3. Бережно относиться к спортивному инвентарю и оборудованию. Не использовать его не по назначению.</w:t>
      </w:r>
    </w:p>
    <w:p w:rsidR="005F4136" w:rsidRPr="002C68F1" w:rsidRDefault="005F4136" w:rsidP="002C68F1">
      <w:pPr>
        <w:autoSpaceDE w:val="0"/>
        <w:autoSpaceDN w:val="0"/>
        <w:adjustRightInd w:val="0"/>
        <w:jc w:val="both"/>
        <w:rPr>
          <w:sz w:val="28"/>
          <w:szCs w:val="28"/>
        </w:rPr>
      </w:pPr>
    </w:p>
    <w:p w:rsidR="008375D6" w:rsidRPr="002C68F1" w:rsidRDefault="008375D6" w:rsidP="00EC2E4C">
      <w:pPr>
        <w:autoSpaceDE w:val="0"/>
        <w:autoSpaceDN w:val="0"/>
        <w:adjustRightInd w:val="0"/>
        <w:jc w:val="center"/>
        <w:rPr>
          <w:sz w:val="28"/>
          <w:szCs w:val="28"/>
        </w:rPr>
      </w:pPr>
      <w:r w:rsidRPr="002C68F1">
        <w:rPr>
          <w:sz w:val="28"/>
          <w:szCs w:val="28"/>
        </w:rPr>
        <w:t>Требования безопасности перед началом занятий</w:t>
      </w:r>
    </w:p>
    <w:p w:rsidR="008375D6" w:rsidRPr="002C68F1" w:rsidRDefault="008375D6" w:rsidP="002C68F1">
      <w:pPr>
        <w:autoSpaceDE w:val="0"/>
        <w:autoSpaceDN w:val="0"/>
        <w:adjustRightInd w:val="0"/>
        <w:jc w:val="both"/>
        <w:rPr>
          <w:sz w:val="28"/>
          <w:szCs w:val="28"/>
        </w:rPr>
      </w:pPr>
      <w:r w:rsidRPr="002C68F1">
        <w:rPr>
          <w:sz w:val="28"/>
          <w:szCs w:val="28"/>
        </w:rPr>
        <w:t>Участник должен:</w:t>
      </w:r>
    </w:p>
    <w:p w:rsidR="008375D6" w:rsidRPr="002C68F1" w:rsidRDefault="008375D6" w:rsidP="002C68F1">
      <w:pPr>
        <w:autoSpaceDE w:val="0"/>
        <w:autoSpaceDN w:val="0"/>
        <w:adjustRightInd w:val="0"/>
        <w:jc w:val="both"/>
        <w:rPr>
          <w:sz w:val="28"/>
          <w:szCs w:val="28"/>
        </w:rPr>
      </w:pPr>
      <w:r w:rsidRPr="002C68F1">
        <w:rPr>
          <w:sz w:val="28"/>
          <w:szCs w:val="28"/>
        </w:rPr>
        <w:t>1. Переодеться, надеть на себя спортивную или игровую</w:t>
      </w:r>
      <w:r w:rsidR="00EC2E4C">
        <w:rPr>
          <w:sz w:val="28"/>
          <w:szCs w:val="28"/>
        </w:rPr>
        <w:t xml:space="preserve"> </w:t>
      </w:r>
      <w:r w:rsidRPr="002C68F1">
        <w:rPr>
          <w:sz w:val="28"/>
          <w:szCs w:val="28"/>
        </w:rPr>
        <w:t>форму и обувь.</w:t>
      </w:r>
    </w:p>
    <w:p w:rsidR="008375D6" w:rsidRPr="002C68F1" w:rsidRDefault="008375D6" w:rsidP="002C68F1">
      <w:pPr>
        <w:autoSpaceDE w:val="0"/>
        <w:autoSpaceDN w:val="0"/>
        <w:adjustRightInd w:val="0"/>
        <w:jc w:val="both"/>
        <w:rPr>
          <w:sz w:val="28"/>
          <w:szCs w:val="28"/>
        </w:rPr>
      </w:pPr>
      <w:r w:rsidRPr="002C68F1">
        <w:rPr>
          <w:sz w:val="28"/>
          <w:szCs w:val="28"/>
        </w:rPr>
        <w:t>2. Снять с себя предметы, представляющие опасность</w:t>
      </w:r>
      <w:r w:rsidR="00EC2E4C">
        <w:rPr>
          <w:sz w:val="28"/>
          <w:szCs w:val="28"/>
        </w:rPr>
        <w:t xml:space="preserve"> </w:t>
      </w:r>
      <w:r w:rsidRPr="002C68F1">
        <w:rPr>
          <w:sz w:val="28"/>
          <w:szCs w:val="28"/>
        </w:rPr>
        <w:t>для других занимающихся (часы, висящие сережки,цепочки, браслеты и т. д.).</w:t>
      </w:r>
    </w:p>
    <w:p w:rsidR="008375D6" w:rsidRPr="002C68F1" w:rsidRDefault="008375D6" w:rsidP="002C68F1">
      <w:pPr>
        <w:autoSpaceDE w:val="0"/>
        <w:autoSpaceDN w:val="0"/>
        <w:adjustRightInd w:val="0"/>
        <w:jc w:val="both"/>
        <w:rPr>
          <w:sz w:val="28"/>
          <w:szCs w:val="28"/>
        </w:rPr>
      </w:pPr>
      <w:r w:rsidRPr="002C68F1">
        <w:rPr>
          <w:sz w:val="28"/>
          <w:szCs w:val="28"/>
        </w:rPr>
        <w:t>3. Убрать из карманов спортивной формы или игрового костюма колющие и другие посторонние предметы.</w:t>
      </w:r>
    </w:p>
    <w:p w:rsidR="008375D6" w:rsidRPr="002C68F1" w:rsidRDefault="008375D6" w:rsidP="002C68F1">
      <w:pPr>
        <w:autoSpaceDE w:val="0"/>
        <w:autoSpaceDN w:val="0"/>
        <w:adjustRightInd w:val="0"/>
        <w:jc w:val="both"/>
        <w:rPr>
          <w:sz w:val="28"/>
          <w:szCs w:val="28"/>
        </w:rPr>
      </w:pPr>
      <w:r w:rsidRPr="002C68F1">
        <w:rPr>
          <w:sz w:val="28"/>
          <w:szCs w:val="28"/>
        </w:rPr>
        <w:t xml:space="preserve">4. С разрешения тренера </w:t>
      </w:r>
      <w:r w:rsidR="00EC2E4C">
        <w:rPr>
          <w:sz w:val="28"/>
          <w:szCs w:val="28"/>
        </w:rPr>
        <w:t>выходить на место проведения за</w:t>
      </w:r>
      <w:r w:rsidRPr="002C68F1">
        <w:rPr>
          <w:sz w:val="28"/>
          <w:szCs w:val="28"/>
        </w:rPr>
        <w:t>нятия.</w:t>
      </w:r>
    </w:p>
    <w:p w:rsidR="008375D6" w:rsidRDefault="008375D6" w:rsidP="002C68F1">
      <w:pPr>
        <w:autoSpaceDE w:val="0"/>
        <w:autoSpaceDN w:val="0"/>
        <w:adjustRightInd w:val="0"/>
        <w:jc w:val="both"/>
        <w:rPr>
          <w:sz w:val="28"/>
          <w:szCs w:val="28"/>
        </w:rPr>
      </w:pPr>
      <w:r w:rsidRPr="002C68F1">
        <w:rPr>
          <w:sz w:val="28"/>
          <w:szCs w:val="28"/>
        </w:rPr>
        <w:t>5. По команде тренера встать в строй для общего построения.</w:t>
      </w:r>
    </w:p>
    <w:p w:rsidR="005F4136" w:rsidRPr="002C68F1" w:rsidRDefault="005F4136" w:rsidP="002C68F1">
      <w:pPr>
        <w:autoSpaceDE w:val="0"/>
        <w:autoSpaceDN w:val="0"/>
        <w:adjustRightInd w:val="0"/>
        <w:jc w:val="both"/>
        <w:rPr>
          <w:sz w:val="28"/>
          <w:szCs w:val="28"/>
        </w:rPr>
      </w:pPr>
    </w:p>
    <w:p w:rsidR="008375D6" w:rsidRPr="002C68F1" w:rsidRDefault="008375D6" w:rsidP="00EC2E4C">
      <w:pPr>
        <w:autoSpaceDE w:val="0"/>
        <w:autoSpaceDN w:val="0"/>
        <w:adjustRightInd w:val="0"/>
        <w:jc w:val="center"/>
        <w:rPr>
          <w:sz w:val="28"/>
          <w:szCs w:val="28"/>
        </w:rPr>
      </w:pPr>
      <w:r w:rsidRPr="002C68F1">
        <w:rPr>
          <w:sz w:val="28"/>
          <w:szCs w:val="28"/>
        </w:rPr>
        <w:t>Требования безопасности во время занятий</w:t>
      </w:r>
    </w:p>
    <w:p w:rsidR="008375D6" w:rsidRPr="002C68F1" w:rsidRDefault="008375D6" w:rsidP="002C68F1">
      <w:pPr>
        <w:autoSpaceDE w:val="0"/>
        <w:autoSpaceDN w:val="0"/>
        <w:adjustRightInd w:val="0"/>
        <w:jc w:val="both"/>
        <w:rPr>
          <w:sz w:val="28"/>
          <w:szCs w:val="28"/>
        </w:rPr>
      </w:pPr>
      <w:r w:rsidRPr="002C68F1">
        <w:rPr>
          <w:sz w:val="28"/>
          <w:szCs w:val="28"/>
        </w:rPr>
        <w:t>Участник должен:</w:t>
      </w:r>
    </w:p>
    <w:p w:rsidR="008375D6" w:rsidRPr="002C68F1" w:rsidRDefault="008375D6" w:rsidP="002C68F1">
      <w:pPr>
        <w:autoSpaceDE w:val="0"/>
        <w:autoSpaceDN w:val="0"/>
        <w:adjustRightInd w:val="0"/>
        <w:jc w:val="both"/>
        <w:rPr>
          <w:sz w:val="28"/>
          <w:szCs w:val="28"/>
        </w:rPr>
      </w:pPr>
      <w:r w:rsidRPr="002C68F1">
        <w:rPr>
          <w:sz w:val="28"/>
          <w:szCs w:val="28"/>
        </w:rPr>
        <w:t>1. Внимательно слушать объяснения упражнения и аккуратно выполнять задания;</w:t>
      </w:r>
    </w:p>
    <w:p w:rsidR="008375D6" w:rsidRPr="002C68F1" w:rsidRDefault="008375D6" w:rsidP="002C68F1">
      <w:pPr>
        <w:autoSpaceDE w:val="0"/>
        <w:autoSpaceDN w:val="0"/>
        <w:adjustRightInd w:val="0"/>
        <w:jc w:val="both"/>
        <w:rPr>
          <w:sz w:val="28"/>
          <w:szCs w:val="28"/>
        </w:rPr>
      </w:pPr>
      <w:r w:rsidRPr="002C68F1">
        <w:rPr>
          <w:sz w:val="28"/>
          <w:szCs w:val="28"/>
        </w:rPr>
        <w:t>2. Брать спортивный инвентарь с разрешения тренера и использовать оборудование по его назначению;</w:t>
      </w:r>
    </w:p>
    <w:p w:rsidR="008375D6" w:rsidRPr="002C68F1" w:rsidRDefault="008375D6" w:rsidP="002C68F1">
      <w:pPr>
        <w:autoSpaceDE w:val="0"/>
        <w:autoSpaceDN w:val="0"/>
        <w:adjustRightInd w:val="0"/>
        <w:jc w:val="both"/>
        <w:rPr>
          <w:sz w:val="28"/>
          <w:szCs w:val="28"/>
        </w:rPr>
      </w:pPr>
      <w:r w:rsidRPr="002C68F1">
        <w:rPr>
          <w:sz w:val="28"/>
          <w:szCs w:val="28"/>
        </w:rPr>
        <w:t>3. Во время передвижений смотреть вперед, соблюдать достаточный интервал и дистанцию, избегать столкновений.</w:t>
      </w:r>
    </w:p>
    <w:p w:rsidR="00EC2E4C" w:rsidRDefault="00EC2E4C" w:rsidP="002C68F1">
      <w:pPr>
        <w:autoSpaceDE w:val="0"/>
        <w:autoSpaceDN w:val="0"/>
        <w:adjustRightInd w:val="0"/>
        <w:jc w:val="both"/>
        <w:rPr>
          <w:sz w:val="28"/>
          <w:szCs w:val="28"/>
        </w:rPr>
      </w:pPr>
    </w:p>
    <w:p w:rsidR="008375D6" w:rsidRPr="002C68F1" w:rsidRDefault="008375D6" w:rsidP="002C68F1">
      <w:pPr>
        <w:autoSpaceDE w:val="0"/>
        <w:autoSpaceDN w:val="0"/>
        <w:adjustRightInd w:val="0"/>
        <w:jc w:val="both"/>
        <w:rPr>
          <w:sz w:val="28"/>
          <w:szCs w:val="28"/>
        </w:rPr>
      </w:pPr>
      <w:r w:rsidRPr="002C68F1">
        <w:rPr>
          <w:sz w:val="28"/>
          <w:szCs w:val="28"/>
        </w:rPr>
        <w:lastRenderedPageBreak/>
        <w:t>Участникам нельзя:</w:t>
      </w:r>
    </w:p>
    <w:p w:rsidR="008375D6" w:rsidRPr="002C68F1" w:rsidRDefault="008375D6" w:rsidP="002C68F1">
      <w:pPr>
        <w:autoSpaceDE w:val="0"/>
        <w:autoSpaceDN w:val="0"/>
        <w:adjustRightInd w:val="0"/>
        <w:jc w:val="both"/>
        <w:rPr>
          <w:sz w:val="28"/>
          <w:szCs w:val="28"/>
        </w:rPr>
      </w:pPr>
      <w:r w:rsidRPr="002C68F1">
        <w:rPr>
          <w:sz w:val="28"/>
          <w:szCs w:val="28"/>
        </w:rPr>
        <w:t>1. Покидать место проведения занятия без разрешения тренера.</w:t>
      </w:r>
    </w:p>
    <w:p w:rsidR="008375D6" w:rsidRPr="002C68F1" w:rsidRDefault="008375D6" w:rsidP="002C68F1">
      <w:pPr>
        <w:autoSpaceDE w:val="0"/>
        <w:autoSpaceDN w:val="0"/>
        <w:adjustRightInd w:val="0"/>
        <w:jc w:val="both"/>
        <w:rPr>
          <w:sz w:val="28"/>
          <w:szCs w:val="28"/>
        </w:rPr>
      </w:pPr>
      <w:r w:rsidRPr="002C68F1">
        <w:rPr>
          <w:sz w:val="28"/>
          <w:szCs w:val="28"/>
        </w:rPr>
        <w:t>2. Толкаться, ставить подножки.</w:t>
      </w:r>
    </w:p>
    <w:p w:rsidR="008375D6" w:rsidRPr="002C68F1" w:rsidRDefault="008375D6" w:rsidP="002C68F1">
      <w:pPr>
        <w:autoSpaceDE w:val="0"/>
        <w:autoSpaceDN w:val="0"/>
        <w:adjustRightInd w:val="0"/>
        <w:jc w:val="both"/>
        <w:rPr>
          <w:sz w:val="28"/>
          <w:szCs w:val="28"/>
        </w:rPr>
      </w:pPr>
      <w:r w:rsidRPr="002C68F1">
        <w:rPr>
          <w:sz w:val="28"/>
          <w:szCs w:val="28"/>
        </w:rPr>
        <w:t>3. Жевать жевательную резинку.</w:t>
      </w:r>
    </w:p>
    <w:p w:rsidR="008375D6" w:rsidRPr="002C68F1" w:rsidRDefault="008375D6" w:rsidP="002C68F1">
      <w:pPr>
        <w:autoSpaceDE w:val="0"/>
        <w:autoSpaceDN w:val="0"/>
        <w:adjustRightInd w:val="0"/>
        <w:jc w:val="both"/>
        <w:rPr>
          <w:sz w:val="28"/>
          <w:szCs w:val="28"/>
        </w:rPr>
      </w:pPr>
      <w:r w:rsidRPr="002C68F1">
        <w:rPr>
          <w:sz w:val="28"/>
          <w:szCs w:val="28"/>
        </w:rPr>
        <w:t>4. Мешать и отвлекать при объяснении заданий и выполнении упражнений.</w:t>
      </w:r>
    </w:p>
    <w:p w:rsidR="008375D6" w:rsidRPr="002C68F1" w:rsidRDefault="008375D6" w:rsidP="002C68F1">
      <w:pPr>
        <w:autoSpaceDE w:val="0"/>
        <w:autoSpaceDN w:val="0"/>
        <w:adjustRightInd w:val="0"/>
        <w:jc w:val="both"/>
        <w:rPr>
          <w:sz w:val="28"/>
          <w:szCs w:val="28"/>
        </w:rPr>
      </w:pPr>
      <w:r w:rsidRPr="002C68F1">
        <w:rPr>
          <w:sz w:val="28"/>
          <w:szCs w:val="28"/>
        </w:rPr>
        <w:t>5. Выполнять упражнения с влажными ладонями.</w:t>
      </w:r>
    </w:p>
    <w:p w:rsidR="008375D6" w:rsidRPr="002C68F1" w:rsidRDefault="008375D6" w:rsidP="002C68F1">
      <w:pPr>
        <w:autoSpaceDE w:val="0"/>
        <w:autoSpaceDN w:val="0"/>
        <w:adjustRightInd w:val="0"/>
        <w:jc w:val="both"/>
        <w:rPr>
          <w:sz w:val="28"/>
          <w:szCs w:val="28"/>
        </w:rPr>
      </w:pPr>
      <w:r w:rsidRPr="002C68F1">
        <w:rPr>
          <w:sz w:val="28"/>
          <w:szCs w:val="28"/>
        </w:rPr>
        <w:t>6. Резко изменять направления своего движения.</w:t>
      </w:r>
    </w:p>
    <w:p w:rsidR="00EC2E4C" w:rsidRDefault="00EC2E4C" w:rsidP="002C68F1">
      <w:pPr>
        <w:autoSpaceDE w:val="0"/>
        <w:autoSpaceDN w:val="0"/>
        <w:adjustRightInd w:val="0"/>
        <w:jc w:val="both"/>
        <w:rPr>
          <w:sz w:val="28"/>
          <w:szCs w:val="28"/>
        </w:rPr>
      </w:pPr>
    </w:p>
    <w:p w:rsidR="008375D6" w:rsidRPr="002C68F1" w:rsidRDefault="008375D6" w:rsidP="00EC2E4C">
      <w:pPr>
        <w:autoSpaceDE w:val="0"/>
        <w:autoSpaceDN w:val="0"/>
        <w:adjustRightInd w:val="0"/>
        <w:jc w:val="center"/>
        <w:rPr>
          <w:sz w:val="28"/>
          <w:szCs w:val="28"/>
        </w:rPr>
      </w:pPr>
      <w:r w:rsidRPr="002C68F1">
        <w:rPr>
          <w:sz w:val="28"/>
          <w:szCs w:val="28"/>
        </w:rPr>
        <w:t>Требования безопасности по окончании занятий</w:t>
      </w:r>
    </w:p>
    <w:p w:rsidR="008375D6" w:rsidRPr="002C68F1" w:rsidRDefault="008375D6" w:rsidP="002C68F1">
      <w:pPr>
        <w:autoSpaceDE w:val="0"/>
        <w:autoSpaceDN w:val="0"/>
        <w:adjustRightInd w:val="0"/>
        <w:jc w:val="both"/>
        <w:rPr>
          <w:sz w:val="28"/>
          <w:szCs w:val="28"/>
        </w:rPr>
      </w:pPr>
      <w:r w:rsidRPr="002C68F1">
        <w:rPr>
          <w:sz w:val="28"/>
          <w:szCs w:val="28"/>
        </w:rPr>
        <w:t>Участник должен:</w:t>
      </w:r>
    </w:p>
    <w:p w:rsidR="008375D6" w:rsidRPr="002C68F1" w:rsidRDefault="008375D6" w:rsidP="002C68F1">
      <w:pPr>
        <w:autoSpaceDE w:val="0"/>
        <w:autoSpaceDN w:val="0"/>
        <w:adjustRightInd w:val="0"/>
        <w:jc w:val="both"/>
        <w:rPr>
          <w:sz w:val="28"/>
          <w:szCs w:val="28"/>
        </w:rPr>
      </w:pPr>
      <w:r w:rsidRPr="002C68F1">
        <w:rPr>
          <w:sz w:val="28"/>
          <w:szCs w:val="28"/>
        </w:rPr>
        <w:t>1. Под руководством тренера убрать спортивный инвентарь</w:t>
      </w:r>
      <w:r w:rsidR="00EC2E4C">
        <w:rPr>
          <w:sz w:val="28"/>
          <w:szCs w:val="28"/>
        </w:rPr>
        <w:t xml:space="preserve"> </w:t>
      </w:r>
      <w:r w:rsidRPr="002C68F1">
        <w:rPr>
          <w:sz w:val="28"/>
          <w:szCs w:val="28"/>
        </w:rPr>
        <w:t>в места его хранения.</w:t>
      </w:r>
    </w:p>
    <w:p w:rsidR="008375D6" w:rsidRPr="002C68F1" w:rsidRDefault="008375D6" w:rsidP="002C68F1">
      <w:pPr>
        <w:autoSpaceDE w:val="0"/>
        <w:autoSpaceDN w:val="0"/>
        <w:adjustRightInd w:val="0"/>
        <w:jc w:val="both"/>
        <w:rPr>
          <w:sz w:val="28"/>
          <w:szCs w:val="28"/>
        </w:rPr>
      </w:pPr>
      <w:r w:rsidRPr="002C68F1">
        <w:rPr>
          <w:sz w:val="28"/>
          <w:szCs w:val="28"/>
        </w:rPr>
        <w:t>2. Организованно покинуть место проведения занятия.</w:t>
      </w:r>
    </w:p>
    <w:p w:rsidR="008375D6" w:rsidRPr="002C68F1" w:rsidRDefault="008375D6" w:rsidP="002C68F1">
      <w:pPr>
        <w:autoSpaceDE w:val="0"/>
        <w:autoSpaceDN w:val="0"/>
        <w:adjustRightInd w:val="0"/>
        <w:jc w:val="both"/>
        <w:rPr>
          <w:sz w:val="28"/>
          <w:szCs w:val="28"/>
        </w:rPr>
      </w:pPr>
      <w:r w:rsidRPr="002C68F1">
        <w:rPr>
          <w:sz w:val="28"/>
          <w:szCs w:val="28"/>
        </w:rPr>
        <w:t>3. Переодеться, снять спортивный или игровой костюм</w:t>
      </w:r>
      <w:r w:rsidR="00EC2E4C">
        <w:rPr>
          <w:sz w:val="28"/>
          <w:szCs w:val="28"/>
        </w:rPr>
        <w:t xml:space="preserve"> </w:t>
      </w:r>
      <w:r w:rsidRPr="002C68F1">
        <w:rPr>
          <w:sz w:val="28"/>
          <w:szCs w:val="28"/>
        </w:rPr>
        <w:t>и спортивную (игровую) обувь.</w:t>
      </w:r>
    </w:p>
    <w:p w:rsidR="003D41A4" w:rsidRDefault="008375D6" w:rsidP="00EC2E4C">
      <w:pPr>
        <w:autoSpaceDE w:val="0"/>
        <w:autoSpaceDN w:val="0"/>
        <w:adjustRightInd w:val="0"/>
        <w:jc w:val="both"/>
        <w:rPr>
          <w:sz w:val="28"/>
          <w:szCs w:val="28"/>
        </w:rPr>
      </w:pPr>
      <w:r w:rsidRPr="002C68F1">
        <w:rPr>
          <w:sz w:val="28"/>
          <w:szCs w:val="28"/>
        </w:rPr>
        <w:t>4. Вымыть руки с мылом.</w:t>
      </w:r>
    </w:p>
    <w:p w:rsidR="008D3E20" w:rsidRDefault="008D3E20" w:rsidP="008D3E20">
      <w:pPr>
        <w:autoSpaceDE w:val="0"/>
        <w:autoSpaceDN w:val="0"/>
        <w:adjustRightInd w:val="0"/>
        <w:jc w:val="both"/>
        <w:rPr>
          <w:sz w:val="28"/>
          <w:szCs w:val="28"/>
        </w:rPr>
      </w:pPr>
    </w:p>
    <w:p w:rsidR="008D3E20" w:rsidRDefault="008D3E20" w:rsidP="008D3E20">
      <w:pPr>
        <w:autoSpaceDE w:val="0"/>
        <w:autoSpaceDN w:val="0"/>
        <w:adjustRightInd w:val="0"/>
        <w:jc w:val="center"/>
        <w:rPr>
          <w:sz w:val="28"/>
          <w:szCs w:val="28"/>
        </w:rPr>
      </w:pPr>
      <w:r>
        <w:rPr>
          <w:sz w:val="28"/>
          <w:szCs w:val="28"/>
        </w:rPr>
        <w:t>Специальные требования</w:t>
      </w:r>
    </w:p>
    <w:p w:rsidR="00EC2E4C" w:rsidRPr="00EC2E4C" w:rsidRDefault="00EC2E4C" w:rsidP="008D3E20">
      <w:pPr>
        <w:autoSpaceDE w:val="0"/>
        <w:autoSpaceDN w:val="0"/>
        <w:adjustRightInd w:val="0"/>
        <w:jc w:val="both"/>
        <w:rPr>
          <w:sz w:val="28"/>
          <w:szCs w:val="28"/>
        </w:rPr>
      </w:pPr>
      <w:r w:rsidRPr="00EC2E4C">
        <w:rPr>
          <w:sz w:val="28"/>
          <w:szCs w:val="28"/>
        </w:rPr>
        <w:t>1. Запрещается брать спортивное оружие без разрешения</w:t>
      </w:r>
      <w:r w:rsidR="008D3E20">
        <w:rPr>
          <w:sz w:val="28"/>
          <w:szCs w:val="28"/>
        </w:rPr>
        <w:t xml:space="preserve"> </w:t>
      </w:r>
      <w:r w:rsidRPr="00EC2E4C">
        <w:rPr>
          <w:sz w:val="28"/>
          <w:szCs w:val="28"/>
        </w:rPr>
        <w:t>тренера.</w:t>
      </w:r>
    </w:p>
    <w:p w:rsidR="00EC2E4C" w:rsidRPr="00EC2E4C" w:rsidRDefault="00EC2E4C" w:rsidP="008D3E20">
      <w:pPr>
        <w:autoSpaceDE w:val="0"/>
        <w:autoSpaceDN w:val="0"/>
        <w:adjustRightInd w:val="0"/>
        <w:jc w:val="both"/>
        <w:rPr>
          <w:sz w:val="28"/>
          <w:szCs w:val="28"/>
        </w:rPr>
      </w:pPr>
      <w:r w:rsidRPr="00EC2E4C">
        <w:rPr>
          <w:sz w:val="28"/>
          <w:szCs w:val="28"/>
        </w:rPr>
        <w:t>2. Запрещается вести поединок с человеком, незащищенным</w:t>
      </w:r>
      <w:r w:rsidR="008D3E20">
        <w:rPr>
          <w:sz w:val="28"/>
          <w:szCs w:val="28"/>
        </w:rPr>
        <w:t xml:space="preserve"> </w:t>
      </w:r>
      <w:r w:rsidRPr="00EC2E4C">
        <w:rPr>
          <w:sz w:val="28"/>
          <w:szCs w:val="28"/>
        </w:rPr>
        <w:t>шлемом (фехтовальной маской), нагрудником (жилетом),</w:t>
      </w:r>
      <w:r w:rsidR="008D3E20">
        <w:rPr>
          <w:sz w:val="28"/>
          <w:szCs w:val="28"/>
        </w:rPr>
        <w:t xml:space="preserve"> </w:t>
      </w:r>
      <w:r w:rsidRPr="00EC2E4C">
        <w:rPr>
          <w:sz w:val="28"/>
          <w:szCs w:val="28"/>
        </w:rPr>
        <w:t>специальными штанами, перчаткой. А также направлять</w:t>
      </w:r>
      <w:r w:rsidR="008D3E20">
        <w:rPr>
          <w:sz w:val="28"/>
          <w:szCs w:val="28"/>
        </w:rPr>
        <w:t xml:space="preserve"> </w:t>
      </w:r>
      <w:r w:rsidRPr="00EC2E4C">
        <w:rPr>
          <w:sz w:val="28"/>
          <w:szCs w:val="28"/>
        </w:rPr>
        <w:t>спортивное оружие на человека, находящегося вне фехтовальной дорожки и не экипированного надлежащим об-</w:t>
      </w:r>
    </w:p>
    <w:p w:rsidR="00EC2E4C" w:rsidRPr="00EC2E4C" w:rsidRDefault="00EC2E4C" w:rsidP="008D3E20">
      <w:pPr>
        <w:autoSpaceDE w:val="0"/>
        <w:autoSpaceDN w:val="0"/>
        <w:adjustRightInd w:val="0"/>
        <w:jc w:val="both"/>
        <w:rPr>
          <w:sz w:val="28"/>
          <w:szCs w:val="28"/>
        </w:rPr>
      </w:pPr>
      <w:r w:rsidRPr="00EC2E4C">
        <w:rPr>
          <w:sz w:val="28"/>
          <w:szCs w:val="28"/>
        </w:rPr>
        <w:t>разом.</w:t>
      </w:r>
    </w:p>
    <w:p w:rsidR="00EC2E4C" w:rsidRPr="00EC2E4C" w:rsidRDefault="00EC2E4C" w:rsidP="008D3E20">
      <w:pPr>
        <w:autoSpaceDE w:val="0"/>
        <w:autoSpaceDN w:val="0"/>
        <w:adjustRightInd w:val="0"/>
        <w:jc w:val="both"/>
        <w:rPr>
          <w:sz w:val="28"/>
          <w:szCs w:val="28"/>
        </w:rPr>
      </w:pPr>
      <w:r w:rsidRPr="00EC2E4C">
        <w:rPr>
          <w:sz w:val="28"/>
          <w:szCs w:val="28"/>
        </w:rPr>
        <w:t>3. Запрещается переходить фехтовальную дорожку во время</w:t>
      </w:r>
      <w:r w:rsidR="008D3E20">
        <w:rPr>
          <w:sz w:val="28"/>
          <w:szCs w:val="28"/>
        </w:rPr>
        <w:t xml:space="preserve"> </w:t>
      </w:r>
      <w:r w:rsidRPr="00EC2E4C">
        <w:rPr>
          <w:sz w:val="28"/>
          <w:szCs w:val="28"/>
        </w:rPr>
        <w:t>происходящего на ней поединка.</w:t>
      </w:r>
    </w:p>
    <w:p w:rsidR="00EC2E4C" w:rsidRPr="00EC2E4C" w:rsidRDefault="00EC2E4C" w:rsidP="008D3E20">
      <w:pPr>
        <w:autoSpaceDE w:val="0"/>
        <w:autoSpaceDN w:val="0"/>
        <w:adjustRightInd w:val="0"/>
        <w:jc w:val="both"/>
        <w:rPr>
          <w:sz w:val="28"/>
          <w:szCs w:val="28"/>
        </w:rPr>
      </w:pPr>
      <w:r w:rsidRPr="00EC2E4C">
        <w:rPr>
          <w:sz w:val="28"/>
          <w:szCs w:val="28"/>
        </w:rPr>
        <w:t>4. Запрещается использование нестандартного (самодельного, сломанного и др.) оружия и инвентаря без специального разрешения тренера.</w:t>
      </w:r>
    </w:p>
    <w:p w:rsidR="00EC2E4C" w:rsidRPr="00EC2E4C" w:rsidRDefault="00EC2E4C" w:rsidP="008D3E20">
      <w:pPr>
        <w:autoSpaceDE w:val="0"/>
        <w:autoSpaceDN w:val="0"/>
        <w:adjustRightInd w:val="0"/>
        <w:jc w:val="both"/>
        <w:rPr>
          <w:sz w:val="28"/>
          <w:szCs w:val="28"/>
        </w:rPr>
      </w:pPr>
      <w:r w:rsidRPr="00EC2E4C">
        <w:rPr>
          <w:sz w:val="28"/>
          <w:szCs w:val="28"/>
        </w:rPr>
        <w:t>5. В помещении, где проводятся занятия по фехтованию,</w:t>
      </w:r>
      <w:r w:rsidR="008D3E20">
        <w:rPr>
          <w:sz w:val="28"/>
          <w:szCs w:val="28"/>
        </w:rPr>
        <w:t xml:space="preserve"> </w:t>
      </w:r>
      <w:r w:rsidRPr="00EC2E4C">
        <w:rPr>
          <w:sz w:val="28"/>
          <w:szCs w:val="28"/>
        </w:rPr>
        <w:t>обязательно должна быть аптечка первой помощи. Пр</w:t>
      </w:r>
      <w:r w:rsidR="008D3E20">
        <w:rPr>
          <w:sz w:val="28"/>
          <w:szCs w:val="28"/>
        </w:rPr>
        <w:t xml:space="preserve">и </w:t>
      </w:r>
      <w:r w:rsidRPr="00EC2E4C">
        <w:rPr>
          <w:sz w:val="28"/>
          <w:szCs w:val="28"/>
        </w:rPr>
        <w:t>получении травмы кем-либо из детей, независимо от ее</w:t>
      </w:r>
      <w:r w:rsidR="008D3E20">
        <w:rPr>
          <w:sz w:val="28"/>
          <w:szCs w:val="28"/>
        </w:rPr>
        <w:t xml:space="preserve"> </w:t>
      </w:r>
      <w:r w:rsidRPr="00EC2E4C">
        <w:rPr>
          <w:sz w:val="28"/>
          <w:szCs w:val="28"/>
        </w:rPr>
        <w:t>серьезности, тренер обязан немедленно прекратить занятие и оказать пострадавшему необходимую медицинскую</w:t>
      </w:r>
      <w:r w:rsidR="008D3E20">
        <w:rPr>
          <w:sz w:val="28"/>
          <w:szCs w:val="28"/>
        </w:rPr>
        <w:t xml:space="preserve"> </w:t>
      </w:r>
      <w:r w:rsidRPr="00EC2E4C">
        <w:rPr>
          <w:sz w:val="28"/>
          <w:szCs w:val="28"/>
        </w:rPr>
        <w:t>помощь.</w:t>
      </w:r>
    </w:p>
    <w:p w:rsidR="00EC2E4C" w:rsidRPr="00EC2E4C" w:rsidRDefault="00EC2E4C" w:rsidP="008D3E20">
      <w:pPr>
        <w:autoSpaceDE w:val="0"/>
        <w:autoSpaceDN w:val="0"/>
        <w:adjustRightInd w:val="0"/>
        <w:jc w:val="both"/>
        <w:rPr>
          <w:sz w:val="28"/>
          <w:szCs w:val="28"/>
        </w:rPr>
      </w:pPr>
      <w:r w:rsidRPr="00EC2E4C">
        <w:rPr>
          <w:sz w:val="28"/>
          <w:szCs w:val="28"/>
        </w:rPr>
        <w:t>6. Спортивное оружие тренер вынимает из оружейной комнаты непосредственно перед началом занятий. Запрещается</w:t>
      </w:r>
      <w:r w:rsidR="008D3E20">
        <w:rPr>
          <w:sz w:val="28"/>
          <w:szCs w:val="28"/>
        </w:rPr>
        <w:t xml:space="preserve"> </w:t>
      </w:r>
      <w:r w:rsidRPr="00EC2E4C">
        <w:rPr>
          <w:sz w:val="28"/>
          <w:szCs w:val="28"/>
        </w:rPr>
        <w:t>выносить оружие из помещения, где идет «фехтование»,</w:t>
      </w:r>
      <w:r w:rsidR="008D3E20">
        <w:rPr>
          <w:sz w:val="28"/>
          <w:szCs w:val="28"/>
        </w:rPr>
        <w:t xml:space="preserve"> </w:t>
      </w:r>
      <w:r w:rsidRPr="00EC2E4C">
        <w:rPr>
          <w:sz w:val="28"/>
          <w:szCs w:val="28"/>
        </w:rPr>
        <w:t>без особого разрешения тренера.</w:t>
      </w:r>
    </w:p>
    <w:p w:rsidR="00EC2E4C" w:rsidRPr="00EC2E4C" w:rsidRDefault="00EC2E4C" w:rsidP="008D3E20">
      <w:pPr>
        <w:autoSpaceDE w:val="0"/>
        <w:autoSpaceDN w:val="0"/>
        <w:adjustRightInd w:val="0"/>
        <w:jc w:val="both"/>
        <w:rPr>
          <w:sz w:val="28"/>
          <w:szCs w:val="28"/>
        </w:rPr>
      </w:pPr>
      <w:r w:rsidRPr="00EC2E4C">
        <w:rPr>
          <w:sz w:val="28"/>
          <w:szCs w:val="28"/>
        </w:rPr>
        <w:t>7. Если во время поединка с бойца слетела часть защитного</w:t>
      </w:r>
      <w:r w:rsidR="008D3E20">
        <w:rPr>
          <w:sz w:val="28"/>
          <w:szCs w:val="28"/>
        </w:rPr>
        <w:t xml:space="preserve"> </w:t>
      </w:r>
      <w:r w:rsidRPr="00EC2E4C">
        <w:rPr>
          <w:sz w:val="28"/>
          <w:szCs w:val="28"/>
        </w:rPr>
        <w:t>снаряжения (шлем, маска и т. д.), то бой должен быть немедленно остановлен.</w:t>
      </w:r>
    </w:p>
    <w:p w:rsidR="00EC2E4C" w:rsidRPr="00EC2E4C" w:rsidRDefault="00EC2E4C" w:rsidP="008D3E20">
      <w:pPr>
        <w:autoSpaceDE w:val="0"/>
        <w:autoSpaceDN w:val="0"/>
        <w:adjustRightInd w:val="0"/>
        <w:jc w:val="both"/>
        <w:rPr>
          <w:sz w:val="28"/>
          <w:szCs w:val="28"/>
        </w:rPr>
      </w:pPr>
      <w:r w:rsidRPr="00EC2E4C">
        <w:rPr>
          <w:sz w:val="28"/>
          <w:szCs w:val="28"/>
        </w:rPr>
        <w:t>8. При проведении фехтовального поединка зрители и судьи</w:t>
      </w:r>
      <w:r w:rsidR="008D3E20">
        <w:rPr>
          <w:sz w:val="28"/>
          <w:szCs w:val="28"/>
        </w:rPr>
        <w:t xml:space="preserve"> </w:t>
      </w:r>
      <w:r w:rsidRPr="00EC2E4C">
        <w:rPr>
          <w:sz w:val="28"/>
          <w:szCs w:val="28"/>
        </w:rPr>
        <w:t>олжны находиться на безопасном расстоянии от дорожки.</w:t>
      </w:r>
    </w:p>
    <w:p w:rsidR="00EC2E4C" w:rsidRPr="00EC2E4C" w:rsidRDefault="00EC2E4C" w:rsidP="008D3E20">
      <w:pPr>
        <w:autoSpaceDE w:val="0"/>
        <w:autoSpaceDN w:val="0"/>
        <w:adjustRightInd w:val="0"/>
        <w:jc w:val="both"/>
        <w:rPr>
          <w:sz w:val="28"/>
          <w:szCs w:val="28"/>
        </w:rPr>
      </w:pPr>
      <w:r w:rsidRPr="00EC2E4C">
        <w:rPr>
          <w:sz w:val="28"/>
          <w:szCs w:val="28"/>
        </w:rPr>
        <w:t>9. Запрещается допускать к боям лиц, не ознакомленных</w:t>
      </w:r>
      <w:r w:rsidR="008D3E20">
        <w:rPr>
          <w:sz w:val="28"/>
          <w:szCs w:val="28"/>
        </w:rPr>
        <w:t xml:space="preserve"> </w:t>
      </w:r>
      <w:r w:rsidRPr="00EC2E4C">
        <w:rPr>
          <w:sz w:val="28"/>
          <w:szCs w:val="28"/>
        </w:rPr>
        <w:t>с фехтовальными правилами и не сдавшими зачет по пра</w:t>
      </w:r>
      <w:r w:rsidR="008D3E20">
        <w:rPr>
          <w:sz w:val="28"/>
          <w:szCs w:val="28"/>
        </w:rPr>
        <w:t xml:space="preserve"> </w:t>
      </w:r>
      <w:r w:rsidRPr="00EC2E4C">
        <w:rPr>
          <w:sz w:val="28"/>
          <w:szCs w:val="28"/>
        </w:rPr>
        <w:t>вилам ведения боя и судейства.</w:t>
      </w:r>
    </w:p>
    <w:p w:rsidR="00EC2E4C" w:rsidRPr="00EC2E4C" w:rsidRDefault="00EC2E4C" w:rsidP="008D3E20">
      <w:pPr>
        <w:autoSpaceDE w:val="0"/>
        <w:autoSpaceDN w:val="0"/>
        <w:adjustRightInd w:val="0"/>
        <w:jc w:val="both"/>
        <w:rPr>
          <w:sz w:val="28"/>
          <w:szCs w:val="28"/>
        </w:rPr>
      </w:pPr>
    </w:p>
    <w:p w:rsidR="008D3E20" w:rsidRDefault="008D3E20" w:rsidP="008D3E20">
      <w:pPr>
        <w:autoSpaceDE w:val="0"/>
        <w:autoSpaceDN w:val="0"/>
        <w:adjustRightInd w:val="0"/>
        <w:jc w:val="center"/>
        <w:rPr>
          <w:b/>
          <w:sz w:val="28"/>
          <w:szCs w:val="28"/>
        </w:rPr>
      </w:pPr>
      <w:r w:rsidRPr="008D3E20">
        <w:rPr>
          <w:b/>
          <w:sz w:val="28"/>
          <w:szCs w:val="28"/>
        </w:rPr>
        <w:t>ТЕХНИКА БЕЗОПАСЕНОСТИ В КОНЮШНЕ И В МАНЕЖЕ</w:t>
      </w:r>
    </w:p>
    <w:p w:rsidR="008D3E20" w:rsidRPr="008D3E20" w:rsidRDefault="008D3E20" w:rsidP="008D3E20">
      <w:pPr>
        <w:autoSpaceDE w:val="0"/>
        <w:autoSpaceDN w:val="0"/>
        <w:adjustRightInd w:val="0"/>
        <w:jc w:val="center"/>
        <w:rPr>
          <w:b/>
          <w:sz w:val="28"/>
          <w:szCs w:val="28"/>
        </w:rPr>
      </w:pPr>
    </w:p>
    <w:p w:rsidR="00EC2E4C" w:rsidRPr="00EC2E4C" w:rsidRDefault="00EC2E4C" w:rsidP="008D3E20">
      <w:pPr>
        <w:autoSpaceDE w:val="0"/>
        <w:autoSpaceDN w:val="0"/>
        <w:adjustRightInd w:val="0"/>
        <w:ind w:firstLine="708"/>
        <w:jc w:val="both"/>
        <w:rPr>
          <w:sz w:val="28"/>
          <w:szCs w:val="28"/>
        </w:rPr>
      </w:pPr>
      <w:r w:rsidRPr="00EC2E4C">
        <w:rPr>
          <w:sz w:val="28"/>
          <w:szCs w:val="28"/>
        </w:rPr>
        <w:t>Лошадь имеет особенности: будучи животным пугливым,</w:t>
      </w:r>
      <w:r w:rsidR="008D3E20">
        <w:rPr>
          <w:sz w:val="28"/>
          <w:szCs w:val="28"/>
        </w:rPr>
        <w:t xml:space="preserve"> </w:t>
      </w:r>
      <w:r w:rsidRPr="00EC2E4C">
        <w:rPr>
          <w:sz w:val="28"/>
          <w:szCs w:val="28"/>
        </w:rPr>
        <w:t>при неправильном обращении с ней может нанести человеку</w:t>
      </w:r>
      <w:r w:rsidR="008D3E20">
        <w:rPr>
          <w:sz w:val="28"/>
          <w:szCs w:val="28"/>
        </w:rPr>
        <w:t xml:space="preserve"> </w:t>
      </w:r>
      <w:r w:rsidRPr="00EC2E4C">
        <w:rPr>
          <w:sz w:val="28"/>
          <w:szCs w:val="28"/>
        </w:rPr>
        <w:t>травму, бросившись вперед или в сторону или став на дыб</w:t>
      </w:r>
      <w:r w:rsidR="008D3E20">
        <w:rPr>
          <w:sz w:val="28"/>
          <w:szCs w:val="28"/>
        </w:rPr>
        <w:t>ы; не</w:t>
      </w:r>
      <w:r w:rsidRPr="00EC2E4C">
        <w:rPr>
          <w:sz w:val="28"/>
          <w:szCs w:val="28"/>
        </w:rPr>
        <w:t>которые лошади могут ударить ногами или схватить зубами.</w:t>
      </w:r>
    </w:p>
    <w:p w:rsidR="005F4136" w:rsidRDefault="005F4136" w:rsidP="008D3E20">
      <w:pPr>
        <w:autoSpaceDE w:val="0"/>
        <w:autoSpaceDN w:val="0"/>
        <w:adjustRightInd w:val="0"/>
        <w:ind w:firstLine="708"/>
        <w:jc w:val="both"/>
        <w:rPr>
          <w:b/>
          <w:bCs/>
          <w:sz w:val="28"/>
          <w:szCs w:val="28"/>
        </w:rPr>
      </w:pPr>
    </w:p>
    <w:p w:rsidR="00EC2E4C" w:rsidRPr="00EC2E4C" w:rsidRDefault="00EC2E4C" w:rsidP="008D3E20">
      <w:pPr>
        <w:autoSpaceDE w:val="0"/>
        <w:autoSpaceDN w:val="0"/>
        <w:adjustRightInd w:val="0"/>
        <w:ind w:firstLine="708"/>
        <w:jc w:val="both"/>
        <w:rPr>
          <w:b/>
          <w:bCs/>
          <w:sz w:val="28"/>
          <w:szCs w:val="28"/>
        </w:rPr>
      </w:pPr>
      <w:r w:rsidRPr="00EC2E4C">
        <w:rPr>
          <w:b/>
          <w:bCs/>
          <w:sz w:val="28"/>
          <w:szCs w:val="28"/>
        </w:rPr>
        <w:lastRenderedPageBreak/>
        <w:t>Чтобы избежать т</w:t>
      </w:r>
      <w:r w:rsidR="008D3E20">
        <w:rPr>
          <w:b/>
          <w:bCs/>
          <w:sz w:val="28"/>
          <w:szCs w:val="28"/>
        </w:rPr>
        <w:t>равмы, соблюдайте следующие пра</w:t>
      </w:r>
      <w:r w:rsidRPr="00EC2E4C">
        <w:rPr>
          <w:b/>
          <w:bCs/>
          <w:sz w:val="28"/>
          <w:szCs w:val="28"/>
        </w:rPr>
        <w:t>вила:</w:t>
      </w:r>
    </w:p>
    <w:p w:rsidR="00EC2E4C" w:rsidRPr="00EC2E4C" w:rsidRDefault="00EC2E4C" w:rsidP="008D3E20">
      <w:pPr>
        <w:autoSpaceDE w:val="0"/>
        <w:autoSpaceDN w:val="0"/>
        <w:adjustRightInd w:val="0"/>
        <w:jc w:val="both"/>
        <w:rPr>
          <w:sz w:val="28"/>
          <w:szCs w:val="28"/>
        </w:rPr>
      </w:pPr>
      <w:r w:rsidRPr="00EC2E4C">
        <w:rPr>
          <w:sz w:val="28"/>
          <w:szCs w:val="28"/>
        </w:rPr>
        <w:t>1. Строго выполняйте все указания и команды тренера.</w:t>
      </w:r>
    </w:p>
    <w:p w:rsidR="00EC2E4C" w:rsidRPr="00EC2E4C" w:rsidRDefault="00EC2E4C" w:rsidP="008D3E20">
      <w:pPr>
        <w:autoSpaceDE w:val="0"/>
        <w:autoSpaceDN w:val="0"/>
        <w:adjustRightInd w:val="0"/>
        <w:jc w:val="both"/>
        <w:rPr>
          <w:sz w:val="28"/>
          <w:szCs w:val="28"/>
        </w:rPr>
      </w:pPr>
      <w:r w:rsidRPr="00EC2E4C">
        <w:rPr>
          <w:sz w:val="28"/>
          <w:szCs w:val="28"/>
        </w:rPr>
        <w:t>2. Обращайтесь с лошадью всегда спокойно и ласково.</w:t>
      </w:r>
    </w:p>
    <w:p w:rsidR="00EC2E4C" w:rsidRPr="00EC2E4C" w:rsidRDefault="00EC2E4C" w:rsidP="008D3E20">
      <w:pPr>
        <w:autoSpaceDE w:val="0"/>
        <w:autoSpaceDN w:val="0"/>
        <w:adjustRightInd w:val="0"/>
        <w:jc w:val="both"/>
        <w:rPr>
          <w:sz w:val="28"/>
          <w:szCs w:val="28"/>
        </w:rPr>
      </w:pPr>
      <w:r w:rsidRPr="00EC2E4C">
        <w:rPr>
          <w:sz w:val="28"/>
          <w:szCs w:val="28"/>
        </w:rPr>
        <w:t>3. Не бегайте по конюшне, не нарушайте тишину.</w:t>
      </w:r>
    </w:p>
    <w:p w:rsidR="00EC2E4C" w:rsidRPr="00EC2E4C" w:rsidRDefault="00EC2E4C" w:rsidP="008D3E20">
      <w:pPr>
        <w:autoSpaceDE w:val="0"/>
        <w:autoSpaceDN w:val="0"/>
        <w:adjustRightInd w:val="0"/>
        <w:jc w:val="both"/>
        <w:rPr>
          <w:sz w:val="28"/>
          <w:szCs w:val="28"/>
        </w:rPr>
      </w:pPr>
      <w:r w:rsidRPr="00EC2E4C">
        <w:rPr>
          <w:sz w:val="28"/>
          <w:szCs w:val="28"/>
        </w:rPr>
        <w:t>4. Не просовывайте руки к лошади в решетку денника.</w:t>
      </w:r>
    </w:p>
    <w:p w:rsidR="00EC2E4C" w:rsidRPr="00EC2E4C" w:rsidRDefault="008D3E20" w:rsidP="008D3E20">
      <w:pPr>
        <w:autoSpaceDE w:val="0"/>
        <w:autoSpaceDN w:val="0"/>
        <w:adjustRightInd w:val="0"/>
        <w:jc w:val="both"/>
        <w:rPr>
          <w:sz w:val="28"/>
          <w:szCs w:val="28"/>
        </w:rPr>
      </w:pPr>
      <w:r>
        <w:rPr>
          <w:sz w:val="28"/>
          <w:szCs w:val="28"/>
        </w:rPr>
        <w:t xml:space="preserve">    </w:t>
      </w:r>
      <w:r w:rsidR="00EC2E4C" w:rsidRPr="00EC2E4C">
        <w:rPr>
          <w:sz w:val="28"/>
          <w:szCs w:val="28"/>
        </w:rPr>
        <w:t>Лошадь может схватить зубами за пальцы.</w:t>
      </w:r>
    </w:p>
    <w:p w:rsidR="00EC2E4C" w:rsidRPr="00EC2E4C" w:rsidRDefault="00EC2E4C" w:rsidP="008D3E20">
      <w:pPr>
        <w:autoSpaceDE w:val="0"/>
        <w:autoSpaceDN w:val="0"/>
        <w:adjustRightInd w:val="0"/>
        <w:jc w:val="both"/>
        <w:rPr>
          <w:sz w:val="28"/>
          <w:szCs w:val="28"/>
        </w:rPr>
      </w:pPr>
      <w:r w:rsidRPr="00EC2E4C">
        <w:rPr>
          <w:sz w:val="28"/>
          <w:szCs w:val="28"/>
        </w:rPr>
        <w:t>5. Подходите к лошади, предварительно окликнув ее с той</w:t>
      </w:r>
      <w:r w:rsidR="008D3E20">
        <w:rPr>
          <w:sz w:val="28"/>
          <w:szCs w:val="28"/>
        </w:rPr>
        <w:t xml:space="preserve"> </w:t>
      </w:r>
      <w:r w:rsidRPr="00EC2E4C">
        <w:rPr>
          <w:sz w:val="28"/>
          <w:szCs w:val="28"/>
        </w:rPr>
        <w:t>стороны, в которую она смотрит.</w:t>
      </w:r>
    </w:p>
    <w:p w:rsidR="00EC2E4C" w:rsidRPr="00EC2E4C" w:rsidRDefault="00EC2E4C" w:rsidP="008D3E20">
      <w:pPr>
        <w:autoSpaceDE w:val="0"/>
        <w:autoSpaceDN w:val="0"/>
        <w:adjustRightInd w:val="0"/>
        <w:jc w:val="both"/>
        <w:rPr>
          <w:sz w:val="28"/>
          <w:szCs w:val="28"/>
        </w:rPr>
      </w:pPr>
      <w:r w:rsidRPr="00EC2E4C">
        <w:rPr>
          <w:sz w:val="28"/>
          <w:szCs w:val="28"/>
        </w:rPr>
        <w:t>6. Не подходите к лошади сзади. Лошадь может ударить ногой.</w:t>
      </w:r>
    </w:p>
    <w:p w:rsidR="00EC2E4C" w:rsidRPr="00EC2E4C" w:rsidRDefault="00EC2E4C" w:rsidP="008D3E20">
      <w:pPr>
        <w:autoSpaceDE w:val="0"/>
        <w:autoSpaceDN w:val="0"/>
        <w:adjustRightInd w:val="0"/>
        <w:jc w:val="both"/>
        <w:rPr>
          <w:sz w:val="28"/>
          <w:szCs w:val="28"/>
        </w:rPr>
      </w:pPr>
      <w:r w:rsidRPr="00EC2E4C">
        <w:rPr>
          <w:sz w:val="28"/>
          <w:szCs w:val="28"/>
        </w:rPr>
        <w:t>7. При седловке сначала накиньте на шею лошади повод, затем наденьте уздечку, а потом поседлайте.</w:t>
      </w:r>
    </w:p>
    <w:p w:rsidR="00EC2E4C" w:rsidRPr="00EC2E4C" w:rsidRDefault="00EC2E4C" w:rsidP="008D3E20">
      <w:pPr>
        <w:autoSpaceDE w:val="0"/>
        <w:autoSpaceDN w:val="0"/>
        <w:adjustRightInd w:val="0"/>
        <w:jc w:val="both"/>
        <w:rPr>
          <w:sz w:val="28"/>
          <w:szCs w:val="28"/>
        </w:rPr>
      </w:pPr>
      <w:r w:rsidRPr="00EC2E4C">
        <w:rPr>
          <w:sz w:val="28"/>
          <w:szCs w:val="28"/>
        </w:rPr>
        <w:t>8. Если лошадь не хочет брать трензель, крепко сжимая</w:t>
      </w:r>
      <w:r w:rsidR="008D3E20">
        <w:rPr>
          <w:sz w:val="28"/>
          <w:szCs w:val="28"/>
        </w:rPr>
        <w:t xml:space="preserve"> </w:t>
      </w:r>
      <w:r w:rsidRPr="00EC2E4C">
        <w:rPr>
          <w:sz w:val="28"/>
          <w:szCs w:val="28"/>
        </w:rPr>
        <w:t>зубы, нажмите пальцами на беззубую часть рта и подайте</w:t>
      </w:r>
      <w:r w:rsidR="008D3E20">
        <w:rPr>
          <w:sz w:val="28"/>
          <w:szCs w:val="28"/>
        </w:rPr>
        <w:t xml:space="preserve"> </w:t>
      </w:r>
      <w:r w:rsidRPr="00EC2E4C">
        <w:rPr>
          <w:sz w:val="28"/>
          <w:szCs w:val="28"/>
        </w:rPr>
        <w:t>трензель, как только она разожмет зубы.</w:t>
      </w:r>
    </w:p>
    <w:p w:rsidR="00EC2E4C" w:rsidRPr="00EC2E4C" w:rsidRDefault="00EC2E4C" w:rsidP="008D3E20">
      <w:pPr>
        <w:autoSpaceDE w:val="0"/>
        <w:autoSpaceDN w:val="0"/>
        <w:adjustRightInd w:val="0"/>
        <w:jc w:val="both"/>
        <w:rPr>
          <w:sz w:val="28"/>
          <w:szCs w:val="28"/>
        </w:rPr>
      </w:pPr>
      <w:r w:rsidRPr="00EC2E4C">
        <w:rPr>
          <w:sz w:val="28"/>
          <w:szCs w:val="28"/>
        </w:rPr>
        <w:t>9. Надевайте уздечку аккуратно – у лошади нежные уши.</w:t>
      </w:r>
    </w:p>
    <w:p w:rsidR="00EC2E4C" w:rsidRPr="00EC2E4C" w:rsidRDefault="00EC2E4C" w:rsidP="008D3E20">
      <w:pPr>
        <w:autoSpaceDE w:val="0"/>
        <w:autoSpaceDN w:val="0"/>
        <w:adjustRightInd w:val="0"/>
        <w:jc w:val="both"/>
        <w:rPr>
          <w:sz w:val="28"/>
          <w:szCs w:val="28"/>
        </w:rPr>
      </w:pPr>
      <w:r w:rsidRPr="00EC2E4C">
        <w:rPr>
          <w:sz w:val="28"/>
          <w:szCs w:val="28"/>
        </w:rPr>
        <w:t>10. Не выпускайте повод из рук с момента вывода лошади</w:t>
      </w:r>
      <w:r w:rsidR="008D3E20">
        <w:rPr>
          <w:sz w:val="28"/>
          <w:szCs w:val="28"/>
        </w:rPr>
        <w:t xml:space="preserve"> </w:t>
      </w:r>
      <w:r w:rsidRPr="00EC2E4C">
        <w:rPr>
          <w:sz w:val="28"/>
          <w:szCs w:val="28"/>
        </w:rPr>
        <w:t>из денника и до расседлывания.</w:t>
      </w:r>
    </w:p>
    <w:p w:rsidR="00EC2E4C" w:rsidRPr="00EC2E4C" w:rsidRDefault="00EC2E4C" w:rsidP="008D3E20">
      <w:pPr>
        <w:autoSpaceDE w:val="0"/>
        <w:autoSpaceDN w:val="0"/>
        <w:adjustRightInd w:val="0"/>
        <w:jc w:val="both"/>
        <w:rPr>
          <w:sz w:val="28"/>
          <w:szCs w:val="28"/>
        </w:rPr>
      </w:pPr>
      <w:r w:rsidRPr="00EC2E4C">
        <w:rPr>
          <w:sz w:val="28"/>
          <w:szCs w:val="28"/>
        </w:rPr>
        <w:t>11. Не выводите лошадь из денника, если предыдущая смена</w:t>
      </w:r>
      <w:r w:rsidR="008D3E20">
        <w:rPr>
          <w:sz w:val="28"/>
          <w:szCs w:val="28"/>
        </w:rPr>
        <w:t xml:space="preserve"> </w:t>
      </w:r>
      <w:r w:rsidRPr="00EC2E4C">
        <w:rPr>
          <w:sz w:val="28"/>
          <w:szCs w:val="28"/>
        </w:rPr>
        <w:t>не поставила лошадей на свои места.</w:t>
      </w:r>
    </w:p>
    <w:p w:rsidR="00EC2E4C" w:rsidRPr="00EC2E4C" w:rsidRDefault="00EC2E4C" w:rsidP="008D3E20">
      <w:pPr>
        <w:autoSpaceDE w:val="0"/>
        <w:autoSpaceDN w:val="0"/>
        <w:adjustRightInd w:val="0"/>
        <w:jc w:val="both"/>
        <w:rPr>
          <w:sz w:val="28"/>
          <w:szCs w:val="28"/>
        </w:rPr>
      </w:pPr>
      <w:r w:rsidRPr="00EC2E4C">
        <w:rPr>
          <w:sz w:val="28"/>
          <w:szCs w:val="28"/>
        </w:rPr>
        <w:t>12. Выводя лошадь из денника, или вводя в денник – открывайте дверь полностью, чтобы лошадь ее не задела.</w:t>
      </w:r>
    </w:p>
    <w:p w:rsidR="00EC2E4C" w:rsidRPr="00EC2E4C" w:rsidRDefault="00EC2E4C" w:rsidP="008D3E20">
      <w:pPr>
        <w:autoSpaceDE w:val="0"/>
        <w:autoSpaceDN w:val="0"/>
        <w:adjustRightInd w:val="0"/>
        <w:jc w:val="both"/>
        <w:rPr>
          <w:sz w:val="28"/>
          <w:szCs w:val="28"/>
        </w:rPr>
      </w:pPr>
      <w:r w:rsidRPr="00EC2E4C">
        <w:rPr>
          <w:sz w:val="28"/>
          <w:szCs w:val="28"/>
        </w:rPr>
        <w:t>13. Не останавливайтесь с лошадью в проходе конюшни. Если</w:t>
      </w:r>
      <w:r w:rsidR="008D3E20">
        <w:rPr>
          <w:sz w:val="28"/>
          <w:szCs w:val="28"/>
        </w:rPr>
        <w:t xml:space="preserve"> </w:t>
      </w:r>
      <w:r w:rsidRPr="00EC2E4C">
        <w:rPr>
          <w:sz w:val="28"/>
          <w:szCs w:val="28"/>
        </w:rPr>
        <w:t>проход загроможден – остановите лошадь и попросите вам</w:t>
      </w:r>
      <w:r w:rsidR="008D3E20">
        <w:rPr>
          <w:sz w:val="28"/>
          <w:szCs w:val="28"/>
        </w:rPr>
        <w:t xml:space="preserve"> </w:t>
      </w:r>
      <w:r w:rsidRPr="00EC2E4C">
        <w:rPr>
          <w:sz w:val="28"/>
          <w:szCs w:val="28"/>
        </w:rPr>
        <w:t>помочь.</w:t>
      </w:r>
    </w:p>
    <w:p w:rsidR="00EC2E4C" w:rsidRPr="00EC2E4C" w:rsidRDefault="00EC2E4C" w:rsidP="008D3E20">
      <w:pPr>
        <w:autoSpaceDE w:val="0"/>
        <w:autoSpaceDN w:val="0"/>
        <w:adjustRightInd w:val="0"/>
        <w:jc w:val="both"/>
        <w:rPr>
          <w:sz w:val="28"/>
          <w:szCs w:val="28"/>
        </w:rPr>
      </w:pPr>
      <w:r w:rsidRPr="00EC2E4C">
        <w:rPr>
          <w:sz w:val="28"/>
          <w:szCs w:val="28"/>
        </w:rPr>
        <w:t>14. Ведите лошадь из конюшни или обратно в поводу, идя</w:t>
      </w:r>
      <w:r w:rsidR="008D3E20">
        <w:rPr>
          <w:sz w:val="28"/>
          <w:szCs w:val="28"/>
        </w:rPr>
        <w:t xml:space="preserve"> </w:t>
      </w:r>
      <w:r w:rsidRPr="00EC2E4C">
        <w:rPr>
          <w:sz w:val="28"/>
          <w:szCs w:val="28"/>
        </w:rPr>
        <w:t>рядом с ней с левой стороны, сняв повод с шеи. В левой</w:t>
      </w:r>
      <w:r w:rsidR="008D3E20">
        <w:rPr>
          <w:sz w:val="28"/>
          <w:szCs w:val="28"/>
        </w:rPr>
        <w:t xml:space="preserve"> </w:t>
      </w:r>
      <w:r w:rsidRPr="00EC2E4C">
        <w:rPr>
          <w:sz w:val="28"/>
          <w:szCs w:val="28"/>
        </w:rPr>
        <w:t>руке держите коней повода, а правой ведите лошадь под</w:t>
      </w:r>
      <w:r w:rsidR="008D3E20">
        <w:rPr>
          <w:sz w:val="28"/>
          <w:szCs w:val="28"/>
        </w:rPr>
        <w:t xml:space="preserve"> </w:t>
      </w:r>
      <w:r w:rsidRPr="00EC2E4C">
        <w:rPr>
          <w:sz w:val="28"/>
          <w:szCs w:val="28"/>
        </w:rPr>
        <w:t>уздцы (не держитесь за пряжки – лошадь может дернуть,</w:t>
      </w:r>
      <w:r w:rsidR="008D3E20">
        <w:rPr>
          <w:sz w:val="28"/>
          <w:szCs w:val="28"/>
        </w:rPr>
        <w:t xml:space="preserve"> </w:t>
      </w:r>
      <w:r w:rsidRPr="00EC2E4C">
        <w:rPr>
          <w:sz w:val="28"/>
          <w:szCs w:val="28"/>
        </w:rPr>
        <w:t>и пряжка травмирует Вам кисть).</w:t>
      </w:r>
    </w:p>
    <w:p w:rsidR="00EC2E4C" w:rsidRPr="00EC2E4C" w:rsidRDefault="00EC2E4C" w:rsidP="008D3E20">
      <w:pPr>
        <w:autoSpaceDE w:val="0"/>
        <w:autoSpaceDN w:val="0"/>
        <w:adjustRightInd w:val="0"/>
        <w:jc w:val="both"/>
        <w:rPr>
          <w:sz w:val="28"/>
          <w:szCs w:val="28"/>
        </w:rPr>
      </w:pPr>
      <w:r w:rsidRPr="00EC2E4C">
        <w:rPr>
          <w:sz w:val="28"/>
          <w:szCs w:val="28"/>
        </w:rPr>
        <w:t>15. Ведите лошадь в манеж или обратно с подтянутыми стременами. Болтающееся стремя может за что-нибудь зацепиться, и лошадь, испугавшись, собьет Вас с ног.</w:t>
      </w:r>
    </w:p>
    <w:p w:rsidR="00EC2E4C" w:rsidRPr="00EC2E4C" w:rsidRDefault="00EC2E4C" w:rsidP="008D3E20">
      <w:pPr>
        <w:autoSpaceDE w:val="0"/>
        <w:autoSpaceDN w:val="0"/>
        <w:adjustRightInd w:val="0"/>
        <w:jc w:val="both"/>
        <w:rPr>
          <w:sz w:val="28"/>
          <w:szCs w:val="28"/>
        </w:rPr>
      </w:pPr>
      <w:r w:rsidRPr="00EC2E4C">
        <w:rPr>
          <w:sz w:val="28"/>
          <w:szCs w:val="28"/>
        </w:rPr>
        <w:t>16. Ведя лошадь в поводу, держитесь от впереди идущей лошади на расстоянии длины двух корпусов лошади (примерно 5 метров). Не подгоняйте впереди идущую лошадь</w:t>
      </w:r>
      <w:r w:rsidR="008D3E20">
        <w:rPr>
          <w:sz w:val="28"/>
          <w:szCs w:val="28"/>
        </w:rPr>
        <w:t xml:space="preserve"> </w:t>
      </w:r>
      <w:r w:rsidRPr="00EC2E4C">
        <w:rPr>
          <w:sz w:val="28"/>
          <w:szCs w:val="28"/>
        </w:rPr>
        <w:t>хлыстом или взмахом руки – лошадь может отбить задом.</w:t>
      </w:r>
    </w:p>
    <w:p w:rsidR="00EC2E4C" w:rsidRPr="00EC2E4C" w:rsidRDefault="00EC2E4C" w:rsidP="008D3E20">
      <w:pPr>
        <w:autoSpaceDE w:val="0"/>
        <w:autoSpaceDN w:val="0"/>
        <w:adjustRightInd w:val="0"/>
        <w:jc w:val="both"/>
        <w:rPr>
          <w:sz w:val="28"/>
          <w:szCs w:val="28"/>
        </w:rPr>
      </w:pPr>
      <w:r w:rsidRPr="00EC2E4C">
        <w:rPr>
          <w:sz w:val="28"/>
          <w:szCs w:val="28"/>
        </w:rPr>
        <w:t>17. Перед тем как сесть на лошадь, проверьте подпруги и,</w:t>
      </w:r>
      <w:r w:rsidR="008D3E20">
        <w:rPr>
          <w:sz w:val="28"/>
          <w:szCs w:val="28"/>
        </w:rPr>
        <w:t xml:space="preserve"> </w:t>
      </w:r>
      <w:r w:rsidRPr="00EC2E4C">
        <w:rPr>
          <w:sz w:val="28"/>
          <w:szCs w:val="28"/>
        </w:rPr>
        <w:t>в случае необходимости, подтяните из (так, чтобы под них</w:t>
      </w:r>
      <w:r w:rsidR="008D3E20">
        <w:rPr>
          <w:sz w:val="28"/>
          <w:szCs w:val="28"/>
        </w:rPr>
        <w:t xml:space="preserve"> </w:t>
      </w:r>
      <w:r w:rsidRPr="00EC2E4C">
        <w:rPr>
          <w:sz w:val="28"/>
          <w:szCs w:val="28"/>
        </w:rPr>
        <w:t>с трудом проходило два пальца).</w:t>
      </w:r>
    </w:p>
    <w:p w:rsidR="00EC2E4C" w:rsidRPr="00EC2E4C" w:rsidRDefault="00EC2E4C" w:rsidP="008D3E20">
      <w:pPr>
        <w:autoSpaceDE w:val="0"/>
        <w:autoSpaceDN w:val="0"/>
        <w:adjustRightInd w:val="0"/>
        <w:jc w:val="both"/>
        <w:rPr>
          <w:sz w:val="28"/>
          <w:szCs w:val="28"/>
        </w:rPr>
      </w:pPr>
      <w:r w:rsidRPr="00EC2E4C">
        <w:rPr>
          <w:sz w:val="28"/>
          <w:szCs w:val="28"/>
        </w:rPr>
        <w:t>18. Оседланной лошади с подтянутыми подпругами не давайте опускать голову – это чревато повреждением сосудов.</w:t>
      </w:r>
    </w:p>
    <w:p w:rsidR="00EC2E4C" w:rsidRPr="00EC2E4C" w:rsidRDefault="00EC2E4C" w:rsidP="008D3E20">
      <w:pPr>
        <w:autoSpaceDE w:val="0"/>
        <w:autoSpaceDN w:val="0"/>
        <w:adjustRightInd w:val="0"/>
        <w:jc w:val="both"/>
        <w:rPr>
          <w:sz w:val="28"/>
          <w:szCs w:val="28"/>
        </w:rPr>
      </w:pPr>
      <w:r w:rsidRPr="00EC2E4C">
        <w:rPr>
          <w:sz w:val="28"/>
          <w:szCs w:val="28"/>
        </w:rPr>
        <w:t>19. Если Ваша лошадь не выполняет команды, начала рваться в сторону, не тяните за повод, лошадь сильнее Вас</w:t>
      </w:r>
      <w:r w:rsidR="008D3E20">
        <w:rPr>
          <w:sz w:val="28"/>
          <w:szCs w:val="28"/>
        </w:rPr>
        <w:t xml:space="preserve"> </w:t>
      </w:r>
      <w:r w:rsidRPr="00EC2E4C">
        <w:rPr>
          <w:sz w:val="28"/>
          <w:szCs w:val="28"/>
        </w:rPr>
        <w:t>и с легкостью утащит вас за собой; одерните повод и успокойте лошадь, а затем поощрите ее послушание голосом,</w:t>
      </w:r>
    </w:p>
    <w:p w:rsidR="00EC2E4C" w:rsidRPr="00EC2E4C" w:rsidRDefault="00EC2E4C" w:rsidP="008D3E20">
      <w:pPr>
        <w:autoSpaceDE w:val="0"/>
        <w:autoSpaceDN w:val="0"/>
        <w:adjustRightInd w:val="0"/>
        <w:jc w:val="both"/>
        <w:rPr>
          <w:sz w:val="28"/>
          <w:szCs w:val="28"/>
        </w:rPr>
      </w:pPr>
      <w:r w:rsidRPr="00EC2E4C">
        <w:rPr>
          <w:sz w:val="28"/>
          <w:szCs w:val="28"/>
        </w:rPr>
        <w:t>поглаживанием.</w:t>
      </w:r>
    </w:p>
    <w:p w:rsidR="00EC2E4C" w:rsidRPr="00EC2E4C" w:rsidRDefault="00EC2E4C" w:rsidP="008D3E20">
      <w:pPr>
        <w:autoSpaceDE w:val="0"/>
        <w:autoSpaceDN w:val="0"/>
        <w:adjustRightInd w:val="0"/>
        <w:jc w:val="both"/>
        <w:rPr>
          <w:sz w:val="28"/>
          <w:szCs w:val="28"/>
        </w:rPr>
      </w:pPr>
      <w:r w:rsidRPr="00EC2E4C">
        <w:rPr>
          <w:sz w:val="28"/>
          <w:szCs w:val="28"/>
        </w:rPr>
        <w:t>20. Для езды верхом рекомендуется использовать обувь, свободно входящую в стремя и имеющую небольшой каблук.</w:t>
      </w:r>
    </w:p>
    <w:p w:rsidR="00EC2E4C" w:rsidRPr="00EC2E4C" w:rsidRDefault="00EC2E4C" w:rsidP="008D3E20">
      <w:pPr>
        <w:autoSpaceDE w:val="0"/>
        <w:autoSpaceDN w:val="0"/>
        <w:adjustRightInd w:val="0"/>
        <w:jc w:val="both"/>
        <w:rPr>
          <w:sz w:val="28"/>
          <w:szCs w:val="28"/>
        </w:rPr>
      </w:pPr>
      <w:r w:rsidRPr="00EC2E4C">
        <w:rPr>
          <w:sz w:val="28"/>
          <w:szCs w:val="28"/>
        </w:rPr>
        <w:t>Не рекомендуется ездить в обуви без каблука, с рифленой</w:t>
      </w:r>
      <w:r w:rsidR="008D3E20">
        <w:rPr>
          <w:sz w:val="28"/>
          <w:szCs w:val="28"/>
        </w:rPr>
        <w:t xml:space="preserve"> </w:t>
      </w:r>
      <w:r w:rsidRPr="00EC2E4C">
        <w:rPr>
          <w:sz w:val="28"/>
          <w:szCs w:val="28"/>
        </w:rPr>
        <w:t>подошвой или с толстой подметкой – в случае падения</w:t>
      </w:r>
      <w:r w:rsidR="008D3E20">
        <w:rPr>
          <w:sz w:val="28"/>
          <w:szCs w:val="28"/>
        </w:rPr>
        <w:t xml:space="preserve"> </w:t>
      </w:r>
      <w:r w:rsidRPr="00EC2E4C">
        <w:rPr>
          <w:sz w:val="28"/>
          <w:szCs w:val="28"/>
        </w:rPr>
        <w:t>нога может застрять в стремени.</w:t>
      </w:r>
    </w:p>
    <w:p w:rsidR="00EC2E4C" w:rsidRPr="00EC2E4C" w:rsidRDefault="00EC2E4C" w:rsidP="008D3E20">
      <w:pPr>
        <w:autoSpaceDE w:val="0"/>
        <w:autoSpaceDN w:val="0"/>
        <w:adjustRightInd w:val="0"/>
        <w:jc w:val="both"/>
        <w:rPr>
          <w:sz w:val="28"/>
          <w:szCs w:val="28"/>
        </w:rPr>
      </w:pPr>
      <w:r w:rsidRPr="00EC2E4C">
        <w:rPr>
          <w:sz w:val="28"/>
          <w:szCs w:val="28"/>
        </w:rPr>
        <w:t>21. Садясь на лошадь, не берите с собой ценные вещи или</w:t>
      </w:r>
      <w:r w:rsidR="008D3E20">
        <w:rPr>
          <w:sz w:val="28"/>
          <w:szCs w:val="28"/>
        </w:rPr>
        <w:t xml:space="preserve"> </w:t>
      </w:r>
      <w:r w:rsidRPr="00EC2E4C">
        <w:rPr>
          <w:sz w:val="28"/>
          <w:szCs w:val="28"/>
        </w:rPr>
        <w:t>кладите их в хорошо застегивающиеся карманы. Шапки,</w:t>
      </w:r>
      <w:r w:rsidR="008D3E20">
        <w:rPr>
          <w:sz w:val="28"/>
          <w:szCs w:val="28"/>
        </w:rPr>
        <w:t xml:space="preserve"> </w:t>
      </w:r>
      <w:r w:rsidRPr="00EC2E4C">
        <w:rPr>
          <w:sz w:val="28"/>
          <w:szCs w:val="28"/>
        </w:rPr>
        <w:t>очки и т. д. – привязывайте.</w:t>
      </w:r>
    </w:p>
    <w:p w:rsidR="00EC2E4C" w:rsidRPr="00EC2E4C" w:rsidRDefault="00EC2E4C" w:rsidP="008D3E20">
      <w:pPr>
        <w:autoSpaceDE w:val="0"/>
        <w:autoSpaceDN w:val="0"/>
        <w:adjustRightInd w:val="0"/>
        <w:jc w:val="both"/>
        <w:rPr>
          <w:sz w:val="28"/>
          <w:szCs w:val="28"/>
        </w:rPr>
      </w:pPr>
      <w:r w:rsidRPr="00EC2E4C">
        <w:rPr>
          <w:sz w:val="28"/>
          <w:szCs w:val="28"/>
        </w:rPr>
        <w:t>22. Садитесь на лошадь всегда с левой стороны и только по команде тренера. При посадке не бросайте и не распускайте</w:t>
      </w:r>
      <w:r w:rsidR="008D3E20">
        <w:rPr>
          <w:sz w:val="28"/>
          <w:szCs w:val="28"/>
        </w:rPr>
        <w:t xml:space="preserve"> </w:t>
      </w:r>
      <w:r w:rsidRPr="00EC2E4C">
        <w:rPr>
          <w:sz w:val="28"/>
          <w:szCs w:val="28"/>
        </w:rPr>
        <w:t>повод.</w:t>
      </w:r>
    </w:p>
    <w:p w:rsidR="00EC2E4C" w:rsidRPr="00EC2E4C" w:rsidRDefault="00EC2E4C" w:rsidP="008D3E20">
      <w:pPr>
        <w:autoSpaceDE w:val="0"/>
        <w:autoSpaceDN w:val="0"/>
        <w:adjustRightInd w:val="0"/>
        <w:jc w:val="both"/>
        <w:rPr>
          <w:sz w:val="28"/>
          <w:szCs w:val="28"/>
        </w:rPr>
      </w:pPr>
      <w:r w:rsidRPr="00EC2E4C">
        <w:rPr>
          <w:sz w:val="28"/>
          <w:szCs w:val="28"/>
        </w:rPr>
        <w:lastRenderedPageBreak/>
        <w:t>23. Во время езды в смене соблюдайте дистанцию с впереди идущей лошадью и не подъезжайте к лошади сбоку.</w:t>
      </w:r>
    </w:p>
    <w:p w:rsidR="00EC2E4C" w:rsidRPr="00EC2E4C" w:rsidRDefault="00EC2E4C" w:rsidP="008D3E20">
      <w:pPr>
        <w:autoSpaceDE w:val="0"/>
        <w:autoSpaceDN w:val="0"/>
        <w:adjustRightInd w:val="0"/>
        <w:jc w:val="both"/>
        <w:rPr>
          <w:sz w:val="28"/>
          <w:szCs w:val="28"/>
        </w:rPr>
      </w:pPr>
      <w:r w:rsidRPr="00EC2E4C">
        <w:rPr>
          <w:sz w:val="28"/>
          <w:szCs w:val="28"/>
        </w:rPr>
        <w:t>Старайтесь в то же время не отставать далеко от смены –лошадь, руководствуясь стадным чувством, может неожи</w:t>
      </w:r>
      <w:r w:rsidR="005F4136">
        <w:rPr>
          <w:sz w:val="28"/>
          <w:szCs w:val="28"/>
        </w:rPr>
        <w:t>д</w:t>
      </w:r>
      <w:r w:rsidRPr="00EC2E4C">
        <w:rPr>
          <w:sz w:val="28"/>
          <w:szCs w:val="28"/>
        </w:rPr>
        <w:t>анно для Вас броситься догонять остальных.</w:t>
      </w:r>
    </w:p>
    <w:p w:rsidR="00EC2E4C" w:rsidRPr="00EC2E4C" w:rsidRDefault="00EC2E4C" w:rsidP="008D3E20">
      <w:pPr>
        <w:autoSpaceDE w:val="0"/>
        <w:autoSpaceDN w:val="0"/>
        <w:adjustRightInd w:val="0"/>
        <w:jc w:val="both"/>
        <w:rPr>
          <w:sz w:val="28"/>
          <w:szCs w:val="28"/>
        </w:rPr>
      </w:pPr>
      <w:r w:rsidRPr="00EC2E4C">
        <w:rPr>
          <w:sz w:val="28"/>
          <w:szCs w:val="28"/>
        </w:rPr>
        <w:t>24. Не останавливайтесь на пути движения лошадей и не ездите против смены. Чтобы избежать столкновения с другими всадниками – разъезжайтесь с ними левым плечом.</w:t>
      </w:r>
    </w:p>
    <w:p w:rsidR="00EC2E4C" w:rsidRPr="00EC2E4C" w:rsidRDefault="00EC2E4C" w:rsidP="008D3E20">
      <w:pPr>
        <w:autoSpaceDE w:val="0"/>
        <w:autoSpaceDN w:val="0"/>
        <w:adjustRightInd w:val="0"/>
        <w:jc w:val="both"/>
        <w:rPr>
          <w:sz w:val="28"/>
          <w:szCs w:val="28"/>
        </w:rPr>
      </w:pPr>
      <w:r w:rsidRPr="00EC2E4C">
        <w:rPr>
          <w:sz w:val="28"/>
          <w:szCs w:val="28"/>
        </w:rPr>
        <w:t>25. Управляйте лошадью спокойно и мягко, не дергайте лошадь поводьями. Пользуйтесь хлыстом только с разрешения тренера. Не бейте лошадь пятками. Чтобы выслать</w:t>
      </w:r>
      <w:r w:rsidR="008D3E20">
        <w:rPr>
          <w:sz w:val="28"/>
          <w:szCs w:val="28"/>
        </w:rPr>
        <w:t xml:space="preserve"> </w:t>
      </w:r>
      <w:r w:rsidRPr="00EC2E4C">
        <w:rPr>
          <w:sz w:val="28"/>
          <w:szCs w:val="28"/>
        </w:rPr>
        <w:t>лошадь в рысь нажмите ногой ниже колена (шенкелем)</w:t>
      </w:r>
      <w:r w:rsidR="008D3E20">
        <w:rPr>
          <w:sz w:val="28"/>
          <w:szCs w:val="28"/>
        </w:rPr>
        <w:t xml:space="preserve"> </w:t>
      </w:r>
      <w:r w:rsidRPr="00EC2E4C">
        <w:rPr>
          <w:sz w:val="28"/>
          <w:szCs w:val="28"/>
        </w:rPr>
        <w:t xml:space="preserve">за подпругой. Шенкель </w:t>
      </w:r>
      <w:r w:rsidR="008D3E20">
        <w:rPr>
          <w:sz w:val="28"/>
          <w:szCs w:val="28"/>
        </w:rPr>
        <w:t>всегда должен находиться за под</w:t>
      </w:r>
      <w:r w:rsidRPr="00EC2E4C">
        <w:rPr>
          <w:sz w:val="28"/>
          <w:szCs w:val="28"/>
        </w:rPr>
        <w:t>пругой (в кавалерийском седле – за передней подпругой),носок ноги на уровне подпруги. Посмотрите сверху, где находится подпруга и где должна быть нога.</w:t>
      </w:r>
    </w:p>
    <w:p w:rsidR="00EC2E4C" w:rsidRPr="00EC2E4C" w:rsidRDefault="00EC2E4C" w:rsidP="008D3E20">
      <w:pPr>
        <w:autoSpaceDE w:val="0"/>
        <w:autoSpaceDN w:val="0"/>
        <w:adjustRightInd w:val="0"/>
        <w:jc w:val="both"/>
        <w:rPr>
          <w:sz w:val="28"/>
          <w:szCs w:val="28"/>
        </w:rPr>
      </w:pPr>
      <w:r w:rsidRPr="00EC2E4C">
        <w:rPr>
          <w:sz w:val="28"/>
          <w:szCs w:val="28"/>
        </w:rPr>
        <w:t>26. Чтобы предупредить нежелательные для Вас действия</w:t>
      </w:r>
      <w:r w:rsidR="008D3E20">
        <w:rPr>
          <w:sz w:val="28"/>
          <w:szCs w:val="28"/>
        </w:rPr>
        <w:t xml:space="preserve"> </w:t>
      </w:r>
      <w:r w:rsidRPr="00EC2E4C">
        <w:rPr>
          <w:sz w:val="28"/>
          <w:szCs w:val="28"/>
        </w:rPr>
        <w:t>лошади при виде или приближении машины, трактора,</w:t>
      </w:r>
      <w:r w:rsidR="008D3E20">
        <w:rPr>
          <w:sz w:val="28"/>
          <w:szCs w:val="28"/>
        </w:rPr>
        <w:t xml:space="preserve"> </w:t>
      </w:r>
      <w:r w:rsidRPr="00EC2E4C">
        <w:rPr>
          <w:sz w:val="28"/>
          <w:szCs w:val="28"/>
        </w:rPr>
        <w:t>собаки, громоздкого незнакомого предмета, необычных</w:t>
      </w:r>
      <w:r w:rsidR="008D3E20">
        <w:rPr>
          <w:sz w:val="28"/>
          <w:szCs w:val="28"/>
        </w:rPr>
        <w:t xml:space="preserve"> </w:t>
      </w:r>
      <w:r w:rsidRPr="00EC2E4C">
        <w:rPr>
          <w:sz w:val="28"/>
          <w:szCs w:val="28"/>
        </w:rPr>
        <w:t>в</w:t>
      </w:r>
      <w:r w:rsidR="005F4136">
        <w:rPr>
          <w:sz w:val="28"/>
          <w:szCs w:val="28"/>
        </w:rPr>
        <w:t xml:space="preserve"> р</w:t>
      </w:r>
      <w:r w:rsidRPr="00EC2E4C">
        <w:rPr>
          <w:sz w:val="28"/>
          <w:szCs w:val="28"/>
        </w:rPr>
        <w:t>уках и т. д. наберите повод покороче, успокойте лошадь</w:t>
      </w:r>
      <w:r w:rsidR="008D3E20">
        <w:rPr>
          <w:sz w:val="28"/>
          <w:szCs w:val="28"/>
        </w:rPr>
        <w:t xml:space="preserve"> </w:t>
      </w:r>
      <w:r w:rsidRPr="00EC2E4C">
        <w:rPr>
          <w:sz w:val="28"/>
          <w:szCs w:val="28"/>
        </w:rPr>
        <w:t>голосом, отвлеките каким-нибудь требованием.</w:t>
      </w:r>
    </w:p>
    <w:p w:rsidR="00EC2E4C" w:rsidRPr="00EC2E4C" w:rsidRDefault="00EC2E4C" w:rsidP="008D3E20">
      <w:pPr>
        <w:autoSpaceDE w:val="0"/>
        <w:autoSpaceDN w:val="0"/>
        <w:adjustRightInd w:val="0"/>
        <w:jc w:val="both"/>
        <w:rPr>
          <w:sz w:val="28"/>
          <w:szCs w:val="28"/>
        </w:rPr>
      </w:pPr>
      <w:r w:rsidRPr="00EC2E4C">
        <w:rPr>
          <w:sz w:val="28"/>
          <w:szCs w:val="28"/>
        </w:rPr>
        <w:t>27. Если лошадь понесла, откиньтесь назад и энергично наберите повод, действуя руками поочередно. Далее останавливайте ее в движении по кругу (на вольту), постепенно</w:t>
      </w:r>
      <w:r w:rsidR="008D3E20">
        <w:rPr>
          <w:sz w:val="28"/>
          <w:szCs w:val="28"/>
        </w:rPr>
        <w:t xml:space="preserve"> </w:t>
      </w:r>
      <w:r w:rsidRPr="00EC2E4C">
        <w:rPr>
          <w:sz w:val="28"/>
          <w:szCs w:val="28"/>
        </w:rPr>
        <w:t>сокращая его радиус.</w:t>
      </w:r>
    </w:p>
    <w:p w:rsidR="00EC2E4C" w:rsidRPr="00EC2E4C" w:rsidRDefault="00EC2E4C" w:rsidP="008D3E20">
      <w:pPr>
        <w:autoSpaceDE w:val="0"/>
        <w:autoSpaceDN w:val="0"/>
        <w:adjustRightInd w:val="0"/>
        <w:jc w:val="both"/>
        <w:rPr>
          <w:sz w:val="28"/>
          <w:szCs w:val="28"/>
        </w:rPr>
      </w:pPr>
      <w:r w:rsidRPr="00EC2E4C">
        <w:rPr>
          <w:sz w:val="28"/>
          <w:szCs w:val="28"/>
        </w:rPr>
        <w:t>28. Если лошадь встала на задние ноги (на дыбы) – отдайте</w:t>
      </w:r>
      <w:r w:rsidR="008D3E20">
        <w:rPr>
          <w:sz w:val="28"/>
          <w:szCs w:val="28"/>
        </w:rPr>
        <w:t xml:space="preserve"> </w:t>
      </w:r>
      <w:r w:rsidRPr="00EC2E4C">
        <w:rPr>
          <w:sz w:val="28"/>
          <w:szCs w:val="28"/>
        </w:rPr>
        <w:t>повод, схватитесь за гриву или обхватите шею лошади,</w:t>
      </w:r>
      <w:r w:rsidR="008D3E20">
        <w:rPr>
          <w:sz w:val="28"/>
          <w:szCs w:val="28"/>
        </w:rPr>
        <w:t xml:space="preserve"> а</w:t>
      </w:r>
      <w:r w:rsidRPr="00EC2E4C">
        <w:rPr>
          <w:sz w:val="28"/>
          <w:szCs w:val="28"/>
        </w:rPr>
        <w:t>ктивным посылом заставьте ее опуститься. Не откиды</w:t>
      </w:r>
      <w:r w:rsidR="005F4136">
        <w:rPr>
          <w:sz w:val="28"/>
          <w:szCs w:val="28"/>
        </w:rPr>
        <w:t>в</w:t>
      </w:r>
      <w:r w:rsidRPr="00EC2E4C">
        <w:rPr>
          <w:sz w:val="28"/>
          <w:szCs w:val="28"/>
        </w:rPr>
        <w:t>айтесь назад и не тяните повода на себя – лошадь может</w:t>
      </w:r>
      <w:r w:rsidR="008D3E20">
        <w:rPr>
          <w:sz w:val="28"/>
          <w:szCs w:val="28"/>
        </w:rPr>
        <w:t xml:space="preserve"> </w:t>
      </w:r>
      <w:r w:rsidRPr="00EC2E4C">
        <w:rPr>
          <w:sz w:val="28"/>
          <w:szCs w:val="28"/>
        </w:rPr>
        <w:t>опрокинуться на спину.</w:t>
      </w:r>
    </w:p>
    <w:p w:rsidR="00EC2E4C" w:rsidRPr="00EC2E4C" w:rsidRDefault="00EC2E4C" w:rsidP="008D3E20">
      <w:pPr>
        <w:autoSpaceDE w:val="0"/>
        <w:autoSpaceDN w:val="0"/>
        <w:adjustRightInd w:val="0"/>
        <w:jc w:val="both"/>
        <w:rPr>
          <w:sz w:val="28"/>
          <w:szCs w:val="28"/>
        </w:rPr>
      </w:pPr>
      <w:r w:rsidRPr="00EC2E4C">
        <w:rPr>
          <w:sz w:val="28"/>
          <w:szCs w:val="28"/>
        </w:rPr>
        <w:t>29. Если лошадь остановилась и бьет передней ногой, опускает голову, нюхает землю, немедленно поднимите ей голову</w:t>
      </w:r>
      <w:r w:rsidR="008D3E20">
        <w:rPr>
          <w:sz w:val="28"/>
          <w:szCs w:val="28"/>
        </w:rPr>
        <w:t xml:space="preserve"> </w:t>
      </w:r>
      <w:r w:rsidRPr="00EC2E4C">
        <w:rPr>
          <w:sz w:val="28"/>
          <w:szCs w:val="28"/>
        </w:rPr>
        <w:t>и энергично посылайте вперед, – лошадь собирается лечь</w:t>
      </w:r>
      <w:r w:rsidR="008D3E20">
        <w:rPr>
          <w:sz w:val="28"/>
          <w:szCs w:val="28"/>
        </w:rPr>
        <w:t xml:space="preserve"> </w:t>
      </w:r>
      <w:r w:rsidRPr="00EC2E4C">
        <w:rPr>
          <w:sz w:val="28"/>
          <w:szCs w:val="28"/>
        </w:rPr>
        <w:t>под всадником.</w:t>
      </w:r>
    </w:p>
    <w:p w:rsidR="00EC2E4C" w:rsidRPr="00EC2E4C" w:rsidRDefault="00EC2E4C" w:rsidP="008D3E20">
      <w:pPr>
        <w:autoSpaceDE w:val="0"/>
        <w:autoSpaceDN w:val="0"/>
        <w:adjustRightInd w:val="0"/>
        <w:jc w:val="both"/>
        <w:rPr>
          <w:sz w:val="28"/>
          <w:szCs w:val="28"/>
        </w:rPr>
      </w:pPr>
      <w:r w:rsidRPr="00EC2E4C">
        <w:rPr>
          <w:sz w:val="28"/>
          <w:szCs w:val="28"/>
        </w:rPr>
        <w:t>30. При падении сбросьте стремена и постарайтесь, не выпуская из рук повода, отдалиться от лошади и сразу</w:t>
      </w:r>
      <w:r w:rsidR="008D3E20">
        <w:rPr>
          <w:sz w:val="28"/>
          <w:szCs w:val="28"/>
        </w:rPr>
        <w:t xml:space="preserve"> </w:t>
      </w:r>
      <w:r w:rsidRPr="00EC2E4C">
        <w:rPr>
          <w:sz w:val="28"/>
          <w:szCs w:val="28"/>
        </w:rPr>
        <w:t>не вставать (чтобы лошадь не ударила). После падения</w:t>
      </w:r>
      <w:r w:rsidR="008D3E20">
        <w:rPr>
          <w:sz w:val="28"/>
          <w:szCs w:val="28"/>
        </w:rPr>
        <w:t xml:space="preserve"> </w:t>
      </w:r>
      <w:r w:rsidRPr="00EC2E4C">
        <w:rPr>
          <w:sz w:val="28"/>
          <w:szCs w:val="28"/>
        </w:rPr>
        <w:t>не догоняйте лошадь.</w:t>
      </w:r>
    </w:p>
    <w:p w:rsidR="00EC2E4C" w:rsidRPr="00EC2E4C" w:rsidRDefault="00EC2E4C" w:rsidP="008D3E20">
      <w:pPr>
        <w:autoSpaceDE w:val="0"/>
        <w:autoSpaceDN w:val="0"/>
        <w:adjustRightInd w:val="0"/>
        <w:jc w:val="both"/>
        <w:rPr>
          <w:sz w:val="28"/>
          <w:szCs w:val="28"/>
        </w:rPr>
      </w:pPr>
      <w:r w:rsidRPr="00EC2E4C">
        <w:rPr>
          <w:sz w:val="28"/>
          <w:szCs w:val="28"/>
        </w:rPr>
        <w:t>31. Перед тем, как слезать с лошади, сбросьте оба стремени.</w:t>
      </w:r>
    </w:p>
    <w:p w:rsidR="00EC2E4C" w:rsidRPr="00EC2E4C" w:rsidRDefault="00EC2E4C" w:rsidP="008D3E20">
      <w:pPr>
        <w:autoSpaceDE w:val="0"/>
        <w:autoSpaceDN w:val="0"/>
        <w:adjustRightInd w:val="0"/>
        <w:jc w:val="both"/>
        <w:rPr>
          <w:sz w:val="28"/>
          <w:szCs w:val="28"/>
        </w:rPr>
      </w:pPr>
      <w:r w:rsidRPr="00EC2E4C">
        <w:rPr>
          <w:sz w:val="28"/>
          <w:szCs w:val="28"/>
        </w:rPr>
        <w:t>Спешивайтесь с лошади перемахом правой ноги через</w:t>
      </w:r>
      <w:r w:rsidR="008D3E20">
        <w:rPr>
          <w:sz w:val="28"/>
          <w:szCs w:val="28"/>
        </w:rPr>
        <w:t xml:space="preserve"> </w:t>
      </w:r>
      <w:r w:rsidRPr="00EC2E4C">
        <w:rPr>
          <w:sz w:val="28"/>
          <w:szCs w:val="28"/>
        </w:rPr>
        <w:t>круп лошади.</w:t>
      </w:r>
    </w:p>
    <w:p w:rsidR="008D3E20" w:rsidRPr="008D3E20" w:rsidRDefault="00EC2E4C" w:rsidP="008D3E20">
      <w:pPr>
        <w:autoSpaceDE w:val="0"/>
        <w:autoSpaceDN w:val="0"/>
        <w:adjustRightInd w:val="0"/>
        <w:jc w:val="both"/>
        <w:rPr>
          <w:sz w:val="28"/>
          <w:szCs w:val="28"/>
        </w:rPr>
      </w:pPr>
      <w:r w:rsidRPr="00EC2E4C">
        <w:rPr>
          <w:sz w:val="28"/>
          <w:szCs w:val="28"/>
        </w:rPr>
        <w:t>32. Спешиваясь, не оставляйте лошадь без присмотра. Не привязывайте лошадь с надетой уздечкой поводом к прутьям</w:t>
      </w:r>
      <w:r w:rsidR="008D3E20">
        <w:rPr>
          <w:sz w:val="28"/>
          <w:szCs w:val="28"/>
        </w:rPr>
        <w:t xml:space="preserve"> </w:t>
      </w:r>
      <w:r w:rsidRPr="00EC2E4C">
        <w:rPr>
          <w:sz w:val="28"/>
          <w:szCs w:val="28"/>
        </w:rPr>
        <w:t>решетки, к стойкам препятствий, ограждениям манежа</w:t>
      </w:r>
      <w:r w:rsidR="008D3E20">
        <w:rPr>
          <w:sz w:val="28"/>
          <w:szCs w:val="28"/>
        </w:rPr>
        <w:t xml:space="preserve"> </w:t>
      </w:r>
      <w:r w:rsidRPr="008D3E20">
        <w:rPr>
          <w:sz w:val="28"/>
          <w:szCs w:val="28"/>
        </w:rPr>
        <w:t>и т. д. В походных условиях привязывайте лошадь чомбу</w:t>
      </w:r>
      <w:r w:rsidR="008D3E20" w:rsidRPr="008D3E20">
        <w:rPr>
          <w:sz w:val="28"/>
          <w:szCs w:val="28"/>
        </w:rPr>
        <w:t>ром, прикрепленным к недоуздку, за подходящие деревья</w:t>
      </w:r>
      <w:r w:rsidR="008D3E20">
        <w:rPr>
          <w:sz w:val="28"/>
          <w:szCs w:val="28"/>
        </w:rPr>
        <w:t xml:space="preserve"> </w:t>
      </w:r>
      <w:r w:rsidR="008D3E20" w:rsidRPr="008D3E20">
        <w:rPr>
          <w:sz w:val="28"/>
          <w:szCs w:val="28"/>
        </w:rPr>
        <w:t>повыше и довольно коротко.</w:t>
      </w:r>
    </w:p>
    <w:p w:rsidR="008D3E20" w:rsidRPr="008D3E20" w:rsidRDefault="008D3E20" w:rsidP="008D3E20">
      <w:pPr>
        <w:autoSpaceDE w:val="0"/>
        <w:autoSpaceDN w:val="0"/>
        <w:adjustRightInd w:val="0"/>
        <w:jc w:val="both"/>
        <w:rPr>
          <w:sz w:val="28"/>
          <w:szCs w:val="28"/>
        </w:rPr>
      </w:pPr>
      <w:r w:rsidRPr="008D3E20">
        <w:rPr>
          <w:sz w:val="28"/>
          <w:szCs w:val="28"/>
        </w:rPr>
        <w:t>33. Не въезжайте в конюшню верхом, а вводите лошадь в поводу.</w:t>
      </w:r>
    </w:p>
    <w:p w:rsidR="008D3E20" w:rsidRPr="008D3E20" w:rsidRDefault="008D3E20" w:rsidP="008D3E20">
      <w:pPr>
        <w:autoSpaceDE w:val="0"/>
        <w:autoSpaceDN w:val="0"/>
        <w:adjustRightInd w:val="0"/>
        <w:jc w:val="both"/>
        <w:rPr>
          <w:sz w:val="28"/>
          <w:szCs w:val="28"/>
        </w:rPr>
      </w:pPr>
      <w:r w:rsidRPr="008D3E20">
        <w:rPr>
          <w:sz w:val="28"/>
          <w:szCs w:val="28"/>
        </w:rPr>
        <w:t>34. Расседлывая, следует сначала снять седло, потом уздечку</w:t>
      </w:r>
      <w:r>
        <w:rPr>
          <w:sz w:val="28"/>
          <w:szCs w:val="28"/>
        </w:rPr>
        <w:t xml:space="preserve"> </w:t>
      </w:r>
      <w:r w:rsidRPr="008D3E20">
        <w:rPr>
          <w:sz w:val="28"/>
          <w:szCs w:val="28"/>
        </w:rPr>
        <w:t>и обязательно разбинтовать лошадь (если она была забинтована).</w:t>
      </w:r>
    </w:p>
    <w:p w:rsidR="008D3E20" w:rsidRPr="008D3E20" w:rsidRDefault="008D3E20" w:rsidP="008D3E20">
      <w:pPr>
        <w:autoSpaceDE w:val="0"/>
        <w:autoSpaceDN w:val="0"/>
        <w:adjustRightInd w:val="0"/>
        <w:jc w:val="both"/>
        <w:rPr>
          <w:sz w:val="28"/>
          <w:szCs w:val="28"/>
        </w:rPr>
      </w:pPr>
      <w:r w:rsidRPr="008D3E20">
        <w:rPr>
          <w:sz w:val="28"/>
          <w:szCs w:val="28"/>
        </w:rPr>
        <w:t>35. Перед уходом из денника погладьте лошадь и угостите ее</w:t>
      </w:r>
      <w:r>
        <w:rPr>
          <w:sz w:val="28"/>
          <w:szCs w:val="28"/>
        </w:rPr>
        <w:t xml:space="preserve"> </w:t>
      </w:r>
      <w:r w:rsidRPr="008D3E20">
        <w:rPr>
          <w:sz w:val="28"/>
          <w:szCs w:val="28"/>
        </w:rPr>
        <w:t>морковью, нарезанным яблоком, сухариком или сахаром.</w:t>
      </w:r>
    </w:p>
    <w:p w:rsidR="008D3E20" w:rsidRPr="008D3E20" w:rsidRDefault="008D3E20" w:rsidP="008D3E20">
      <w:pPr>
        <w:autoSpaceDE w:val="0"/>
        <w:autoSpaceDN w:val="0"/>
        <w:adjustRightInd w:val="0"/>
        <w:jc w:val="both"/>
        <w:rPr>
          <w:sz w:val="28"/>
          <w:szCs w:val="28"/>
        </w:rPr>
      </w:pPr>
      <w:r w:rsidRPr="008D3E20">
        <w:rPr>
          <w:sz w:val="28"/>
          <w:szCs w:val="28"/>
        </w:rPr>
        <w:t>Угощение давайте на раскрытой ладони.</w:t>
      </w:r>
    </w:p>
    <w:p w:rsidR="008D3E20" w:rsidRDefault="008D3E20" w:rsidP="008D3E20">
      <w:pPr>
        <w:autoSpaceDE w:val="0"/>
        <w:autoSpaceDN w:val="0"/>
        <w:adjustRightInd w:val="0"/>
        <w:jc w:val="both"/>
        <w:rPr>
          <w:sz w:val="28"/>
          <w:szCs w:val="28"/>
        </w:rPr>
      </w:pPr>
    </w:p>
    <w:p w:rsidR="008D3E20" w:rsidRDefault="008D3E20" w:rsidP="008D3E20">
      <w:pPr>
        <w:autoSpaceDE w:val="0"/>
        <w:autoSpaceDN w:val="0"/>
        <w:adjustRightInd w:val="0"/>
        <w:jc w:val="center"/>
        <w:rPr>
          <w:sz w:val="28"/>
          <w:szCs w:val="28"/>
        </w:rPr>
      </w:pPr>
      <w:r>
        <w:rPr>
          <w:sz w:val="28"/>
          <w:szCs w:val="28"/>
        </w:rPr>
        <w:t>Особенности полевой езды:</w:t>
      </w:r>
    </w:p>
    <w:p w:rsidR="005F4136" w:rsidRDefault="005F4136" w:rsidP="008D3E20">
      <w:pPr>
        <w:autoSpaceDE w:val="0"/>
        <w:autoSpaceDN w:val="0"/>
        <w:adjustRightInd w:val="0"/>
        <w:jc w:val="center"/>
        <w:rPr>
          <w:sz w:val="28"/>
          <w:szCs w:val="28"/>
        </w:rPr>
      </w:pPr>
    </w:p>
    <w:p w:rsidR="008D3E20" w:rsidRPr="008D3E20" w:rsidRDefault="008D3E20" w:rsidP="008D3E20">
      <w:pPr>
        <w:autoSpaceDE w:val="0"/>
        <w:autoSpaceDN w:val="0"/>
        <w:adjustRightInd w:val="0"/>
        <w:jc w:val="both"/>
        <w:rPr>
          <w:sz w:val="28"/>
          <w:szCs w:val="28"/>
        </w:rPr>
      </w:pPr>
      <w:r w:rsidRPr="008D3E20">
        <w:rPr>
          <w:sz w:val="28"/>
          <w:szCs w:val="28"/>
        </w:rPr>
        <w:t>1. Как правило, в поле лошадь ведет себя более нервно,</w:t>
      </w:r>
      <w:r>
        <w:rPr>
          <w:sz w:val="28"/>
          <w:szCs w:val="28"/>
        </w:rPr>
        <w:t xml:space="preserve"> с</w:t>
      </w:r>
      <w:r w:rsidRPr="008D3E20">
        <w:rPr>
          <w:sz w:val="28"/>
          <w:szCs w:val="28"/>
        </w:rPr>
        <w:t>ледовательно, всадник должен быть очень внимателен,</w:t>
      </w:r>
      <w:r>
        <w:rPr>
          <w:sz w:val="28"/>
          <w:szCs w:val="28"/>
        </w:rPr>
        <w:t xml:space="preserve"> </w:t>
      </w:r>
      <w:r w:rsidRPr="008D3E20">
        <w:rPr>
          <w:sz w:val="28"/>
          <w:szCs w:val="28"/>
        </w:rPr>
        <w:t>ни в коем случае не должен обгонять впереди идущую лошадь, а также двигаться вне смены.</w:t>
      </w:r>
    </w:p>
    <w:p w:rsidR="008D3E20" w:rsidRPr="008D3E20" w:rsidRDefault="008D3E20" w:rsidP="008D3E20">
      <w:pPr>
        <w:autoSpaceDE w:val="0"/>
        <w:autoSpaceDN w:val="0"/>
        <w:adjustRightInd w:val="0"/>
        <w:jc w:val="both"/>
        <w:rPr>
          <w:sz w:val="28"/>
          <w:szCs w:val="28"/>
        </w:rPr>
      </w:pPr>
      <w:r w:rsidRPr="008D3E20">
        <w:rPr>
          <w:sz w:val="28"/>
          <w:szCs w:val="28"/>
        </w:rPr>
        <w:lastRenderedPageBreak/>
        <w:t>2. Если ваша лошадь пытается выйти из смены, то попытайтесь направить ее в хвост впереди идущей лошади,</w:t>
      </w:r>
      <w:r>
        <w:rPr>
          <w:sz w:val="28"/>
          <w:szCs w:val="28"/>
        </w:rPr>
        <w:t xml:space="preserve"> </w:t>
      </w:r>
      <w:r w:rsidRPr="008D3E20">
        <w:rPr>
          <w:sz w:val="28"/>
          <w:szCs w:val="28"/>
        </w:rPr>
        <w:t>если это не помогло и лошадь вырвалась на обгон смены –</w:t>
      </w:r>
      <w:r>
        <w:rPr>
          <w:sz w:val="28"/>
          <w:szCs w:val="28"/>
        </w:rPr>
        <w:t xml:space="preserve"> </w:t>
      </w:r>
      <w:r w:rsidRPr="008D3E20">
        <w:rPr>
          <w:sz w:val="28"/>
          <w:szCs w:val="28"/>
        </w:rPr>
        <w:t>старайтесь отъехать от смены на расстояние 5–10 метров</w:t>
      </w:r>
      <w:r>
        <w:rPr>
          <w:sz w:val="28"/>
          <w:szCs w:val="28"/>
        </w:rPr>
        <w:t xml:space="preserve"> </w:t>
      </w:r>
      <w:r w:rsidRPr="008D3E20">
        <w:rPr>
          <w:sz w:val="28"/>
          <w:szCs w:val="28"/>
        </w:rPr>
        <w:t>и завести лошадь в конец смены.</w:t>
      </w:r>
    </w:p>
    <w:p w:rsidR="008D3E20" w:rsidRPr="008D3E20" w:rsidRDefault="008D3E20" w:rsidP="008D3E20">
      <w:pPr>
        <w:autoSpaceDE w:val="0"/>
        <w:autoSpaceDN w:val="0"/>
        <w:adjustRightInd w:val="0"/>
        <w:jc w:val="both"/>
        <w:rPr>
          <w:sz w:val="28"/>
          <w:szCs w:val="28"/>
        </w:rPr>
      </w:pPr>
      <w:r w:rsidRPr="008D3E20">
        <w:rPr>
          <w:sz w:val="28"/>
          <w:szCs w:val="28"/>
        </w:rPr>
        <w:t>3. Не рекомендуется в лесу и в поле ездить учебной рысью</w:t>
      </w:r>
      <w:r>
        <w:rPr>
          <w:sz w:val="28"/>
          <w:szCs w:val="28"/>
        </w:rPr>
        <w:t xml:space="preserve"> </w:t>
      </w:r>
      <w:r w:rsidRPr="008D3E20">
        <w:rPr>
          <w:sz w:val="28"/>
          <w:szCs w:val="28"/>
        </w:rPr>
        <w:t>(не облегчаясь) и манежным галопом (сидя в седле).</w:t>
      </w:r>
    </w:p>
    <w:p w:rsidR="008D3E20" w:rsidRPr="008D3E20" w:rsidRDefault="008D3E20" w:rsidP="008D3E20">
      <w:pPr>
        <w:autoSpaceDE w:val="0"/>
        <w:autoSpaceDN w:val="0"/>
        <w:adjustRightInd w:val="0"/>
        <w:jc w:val="both"/>
        <w:rPr>
          <w:sz w:val="28"/>
          <w:szCs w:val="28"/>
        </w:rPr>
      </w:pPr>
      <w:r w:rsidRPr="008D3E20">
        <w:rPr>
          <w:sz w:val="28"/>
          <w:szCs w:val="28"/>
        </w:rPr>
        <w:t>4. Наклоняйтесь от веток вперед и вбок от шеи лошади.</w:t>
      </w:r>
    </w:p>
    <w:p w:rsidR="008D3E20" w:rsidRPr="008D3E20" w:rsidRDefault="008D3E20" w:rsidP="008D3E20">
      <w:pPr>
        <w:autoSpaceDE w:val="0"/>
        <w:autoSpaceDN w:val="0"/>
        <w:adjustRightInd w:val="0"/>
        <w:jc w:val="both"/>
        <w:rPr>
          <w:sz w:val="28"/>
          <w:szCs w:val="28"/>
        </w:rPr>
      </w:pPr>
      <w:r w:rsidRPr="008D3E20">
        <w:rPr>
          <w:sz w:val="28"/>
          <w:szCs w:val="28"/>
        </w:rPr>
        <w:t>5. Не распускайте повод: если лошадь споткнется, постарайтесь не валится вперед – поддержите ее поводом.</w:t>
      </w:r>
    </w:p>
    <w:p w:rsidR="008D3E20" w:rsidRPr="008D3E20" w:rsidRDefault="008D3E20" w:rsidP="008D3E20">
      <w:pPr>
        <w:autoSpaceDE w:val="0"/>
        <w:autoSpaceDN w:val="0"/>
        <w:adjustRightInd w:val="0"/>
        <w:jc w:val="both"/>
        <w:rPr>
          <w:sz w:val="28"/>
          <w:szCs w:val="28"/>
        </w:rPr>
      </w:pPr>
      <w:r w:rsidRPr="008D3E20">
        <w:rPr>
          <w:sz w:val="28"/>
          <w:szCs w:val="28"/>
        </w:rPr>
        <w:t>6. При езде между деревьями берегите свои колени, управляйте лошадью.</w:t>
      </w:r>
    </w:p>
    <w:p w:rsidR="008D3E20" w:rsidRPr="008D3E20" w:rsidRDefault="008D3E20" w:rsidP="008D3E20">
      <w:pPr>
        <w:autoSpaceDE w:val="0"/>
        <w:autoSpaceDN w:val="0"/>
        <w:adjustRightInd w:val="0"/>
        <w:jc w:val="both"/>
        <w:rPr>
          <w:sz w:val="28"/>
          <w:szCs w:val="28"/>
        </w:rPr>
      </w:pPr>
      <w:r w:rsidRPr="008D3E20">
        <w:rPr>
          <w:sz w:val="28"/>
          <w:szCs w:val="28"/>
        </w:rPr>
        <w:t>7. Если вы чувствуете, что вот-вот упадете, придерживайтесь за гриву и громко просите тренера остановить смену.</w:t>
      </w:r>
    </w:p>
    <w:p w:rsidR="008D3E20" w:rsidRPr="008D3E20" w:rsidRDefault="008D3E20" w:rsidP="008D3E20">
      <w:pPr>
        <w:autoSpaceDE w:val="0"/>
        <w:autoSpaceDN w:val="0"/>
        <w:adjustRightInd w:val="0"/>
        <w:jc w:val="both"/>
        <w:rPr>
          <w:sz w:val="28"/>
          <w:szCs w:val="28"/>
        </w:rPr>
      </w:pPr>
      <w:r w:rsidRPr="008D3E20">
        <w:rPr>
          <w:sz w:val="28"/>
          <w:szCs w:val="28"/>
        </w:rPr>
        <w:t>Попросите передать вашу просьбу по цепочке.</w:t>
      </w:r>
    </w:p>
    <w:p w:rsidR="00F47BF9" w:rsidRDefault="00F47BF9" w:rsidP="00F47BF9">
      <w:pPr>
        <w:autoSpaceDE w:val="0"/>
        <w:autoSpaceDN w:val="0"/>
        <w:adjustRightInd w:val="0"/>
        <w:jc w:val="both"/>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C053B5" w:rsidRDefault="00C053B5" w:rsidP="00F47BF9">
      <w:pPr>
        <w:autoSpaceDE w:val="0"/>
        <w:autoSpaceDN w:val="0"/>
        <w:adjustRightInd w:val="0"/>
        <w:jc w:val="center"/>
        <w:rPr>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B41EE3" w:rsidRDefault="00B41EE3" w:rsidP="00F47BF9">
      <w:pPr>
        <w:autoSpaceDE w:val="0"/>
        <w:autoSpaceDN w:val="0"/>
        <w:adjustRightInd w:val="0"/>
        <w:jc w:val="center"/>
        <w:rPr>
          <w:b/>
          <w:sz w:val="28"/>
          <w:szCs w:val="28"/>
        </w:rPr>
      </w:pPr>
    </w:p>
    <w:p w:rsidR="00F95F9F" w:rsidRDefault="00F95F9F" w:rsidP="00F47BF9">
      <w:pPr>
        <w:autoSpaceDE w:val="0"/>
        <w:autoSpaceDN w:val="0"/>
        <w:adjustRightInd w:val="0"/>
        <w:jc w:val="center"/>
        <w:rPr>
          <w:b/>
          <w:sz w:val="28"/>
          <w:szCs w:val="28"/>
        </w:rPr>
      </w:pPr>
    </w:p>
    <w:p w:rsidR="00F95F9F" w:rsidRDefault="00F95F9F" w:rsidP="00F47BF9">
      <w:pPr>
        <w:autoSpaceDE w:val="0"/>
        <w:autoSpaceDN w:val="0"/>
        <w:adjustRightInd w:val="0"/>
        <w:jc w:val="center"/>
        <w:rPr>
          <w:b/>
          <w:sz w:val="28"/>
          <w:szCs w:val="28"/>
        </w:rPr>
      </w:pPr>
    </w:p>
    <w:p w:rsidR="00F95F9F" w:rsidRDefault="00F95F9F" w:rsidP="00F47BF9">
      <w:pPr>
        <w:autoSpaceDE w:val="0"/>
        <w:autoSpaceDN w:val="0"/>
        <w:adjustRightInd w:val="0"/>
        <w:jc w:val="center"/>
        <w:rPr>
          <w:b/>
          <w:sz w:val="28"/>
          <w:szCs w:val="28"/>
        </w:rPr>
      </w:pPr>
    </w:p>
    <w:p w:rsidR="00F92A63" w:rsidRDefault="00F92A63" w:rsidP="00F47BF9">
      <w:pPr>
        <w:autoSpaceDE w:val="0"/>
        <w:autoSpaceDN w:val="0"/>
        <w:adjustRightInd w:val="0"/>
        <w:jc w:val="center"/>
        <w:rPr>
          <w:b/>
          <w:sz w:val="28"/>
          <w:szCs w:val="28"/>
        </w:rPr>
      </w:pPr>
    </w:p>
    <w:p w:rsidR="008D3E20" w:rsidRPr="00F47BF9" w:rsidRDefault="008D3E20" w:rsidP="00F47BF9">
      <w:pPr>
        <w:autoSpaceDE w:val="0"/>
        <w:autoSpaceDN w:val="0"/>
        <w:adjustRightInd w:val="0"/>
        <w:jc w:val="center"/>
        <w:rPr>
          <w:b/>
          <w:sz w:val="28"/>
          <w:szCs w:val="28"/>
        </w:rPr>
      </w:pPr>
      <w:r w:rsidRPr="00F47BF9">
        <w:rPr>
          <w:b/>
          <w:sz w:val="28"/>
          <w:szCs w:val="28"/>
        </w:rPr>
        <w:t xml:space="preserve">II. </w:t>
      </w:r>
      <w:r w:rsidR="00F47BF9" w:rsidRPr="00F47BF9">
        <w:rPr>
          <w:b/>
          <w:sz w:val="28"/>
          <w:szCs w:val="28"/>
        </w:rPr>
        <w:t>МЕТОДИЧЕСКАЯ ЧАСТЬ ПРОГРАММЫ СПОРТИВНОЙ ПОДГОТОВКИ</w:t>
      </w:r>
    </w:p>
    <w:p w:rsidR="00F47BF9" w:rsidRDefault="00F47BF9" w:rsidP="00F47BF9">
      <w:pPr>
        <w:autoSpaceDE w:val="0"/>
        <w:autoSpaceDN w:val="0"/>
        <w:adjustRightInd w:val="0"/>
        <w:ind w:firstLine="708"/>
        <w:jc w:val="both"/>
        <w:rPr>
          <w:sz w:val="28"/>
          <w:szCs w:val="28"/>
        </w:rPr>
      </w:pPr>
    </w:p>
    <w:p w:rsidR="008D3E20" w:rsidRPr="008D3E20" w:rsidRDefault="008D3E20" w:rsidP="00F47BF9">
      <w:pPr>
        <w:autoSpaceDE w:val="0"/>
        <w:autoSpaceDN w:val="0"/>
        <w:adjustRightInd w:val="0"/>
        <w:ind w:firstLine="708"/>
        <w:jc w:val="both"/>
        <w:rPr>
          <w:sz w:val="28"/>
          <w:szCs w:val="28"/>
        </w:rPr>
      </w:pPr>
      <w:r w:rsidRPr="008D3E20">
        <w:rPr>
          <w:sz w:val="28"/>
          <w:szCs w:val="28"/>
        </w:rPr>
        <w:t>Содержит практические</w:t>
      </w:r>
      <w:r w:rsidR="00F47BF9">
        <w:rPr>
          <w:sz w:val="28"/>
          <w:szCs w:val="28"/>
        </w:rPr>
        <w:t xml:space="preserve"> материалы по методике организа</w:t>
      </w:r>
      <w:r w:rsidRPr="008D3E20">
        <w:rPr>
          <w:sz w:val="28"/>
          <w:szCs w:val="28"/>
        </w:rPr>
        <w:t>ции и проведения тренировочно</w:t>
      </w:r>
      <w:r w:rsidR="00F47BF9">
        <w:rPr>
          <w:sz w:val="28"/>
          <w:szCs w:val="28"/>
        </w:rPr>
        <w:t>го процесса на всех этапах спор</w:t>
      </w:r>
      <w:r w:rsidRPr="008D3E20">
        <w:rPr>
          <w:sz w:val="28"/>
          <w:szCs w:val="28"/>
        </w:rPr>
        <w:t>тивной подготовки.</w:t>
      </w:r>
    </w:p>
    <w:p w:rsidR="008D3E20" w:rsidRPr="008D3E20" w:rsidRDefault="008D3E20" w:rsidP="00F47BF9">
      <w:pPr>
        <w:autoSpaceDE w:val="0"/>
        <w:autoSpaceDN w:val="0"/>
        <w:adjustRightInd w:val="0"/>
        <w:ind w:firstLine="708"/>
        <w:jc w:val="both"/>
        <w:rPr>
          <w:sz w:val="28"/>
          <w:szCs w:val="28"/>
        </w:rPr>
      </w:pPr>
      <w:r w:rsidRPr="008D3E20">
        <w:rPr>
          <w:sz w:val="28"/>
          <w:szCs w:val="28"/>
        </w:rPr>
        <w:t>Многолетнюю подготовку следует рассматривать как единый</w:t>
      </w:r>
      <w:r w:rsidR="00F47BF9">
        <w:rPr>
          <w:sz w:val="28"/>
          <w:szCs w:val="28"/>
        </w:rPr>
        <w:t xml:space="preserve"> </w:t>
      </w:r>
      <w:r w:rsidRPr="008D3E20">
        <w:rPr>
          <w:sz w:val="28"/>
          <w:szCs w:val="28"/>
        </w:rPr>
        <w:t>процесс соревновательной и</w:t>
      </w:r>
      <w:r w:rsidR="00F47BF9">
        <w:rPr>
          <w:sz w:val="28"/>
          <w:szCs w:val="28"/>
        </w:rPr>
        <w:t xml:space="preserve"> тренировочной деятельности обе</w:t>
      </w:r>
      <w:r w:rsidRPr="008D3E20">
        <w:rPr>
          <w:sz w:val="28"/>
          <w:szCs w:val="28"/>
        </w:rPr>
        <w:t xml:space="preserve">спечивающий преемственность </w:t>
      </w:r>
      <w:r w:rsidR="00F47BF9">
        <w:rPr>
          <w:sz w:val="28"/>
          <w:szCs w:val="28"/>
        </w:rPr>
        <w:t>задач, средств, методов, органи</w:t>
      </w:r>
      <w:r w:rsidRPr="008D3E20">
        <w:rPr>
          <w:sz w:val="28"/>
          <w:szCs w:val="28"/>
        </w:rPr>
        <w:t>зационных форм подготовки на этапах: начальной подготовки;</w:t>
      </w:r>
      <w:r w:rsidR="00F47BF9">
        <w:rPr>
          <w:sz w:val="28"/>
          <w:szCs w:val="28"/>
        </w:rPr>
        <w:t xml:space="preserve"> </w:t>
      </w:r>
      <w:r w:rsidRPr="008D3E20">
        <w:rPr>
          <w:sz w:val="28"/>
          <w:szCs w:val="28"/>
        </w:rPr>
        <w:t>тренировочном (этап спор</w:t>
      </w:r>
      <w:r w:rsidR="00F47BF9">
        <w:rPr>
          <w:sz w:val="28"/>
          <w:szCs w:val="28"/>
        </w:rPr>
        <w:t>тивной специализации), совершен</w:t>
      </w:r>
      <w:r w:rsidRPr="008D3E20">
        <w:rPr>
          <w:sz w:val="28"/>
          <w:szCs w:val="28"/>
        </w:rPr>
        <w:t>ствования спортивного мастерства и</w:t>
      </w:r>
      <w:r w:rsidR="00F47BF9">
        <w:rPr>
          <w:sz w:val="28"/>
          <w:szCs w:val="28"/>
        </w:rPr>
        <w:t xml:space="preserve"> высшего спортивного ма</w:t>
      </w:r>
      <w:r w:rsidRPr="008D3E20">
        <w:rPr>
          <w:sz w:val="28"/>
          <w:szCs w:val="28"/>
        </w:rPr>
        <w:t>стерства.</w:t>
      </w:r>
    </w:p>
    <w:p w:rsidR="00F47BF9" w:rsidRDefault="00F47BF9" w:rsidP="008D3E20">
      <w:pPr>
        <w:autoSpaceDE w:val="0"/>
        <w:autoSpaceDN w:val="0"/>
        <w:adjustRightInd w:val="0"/>
        <w:jc w:val="both"/>
        <w:rPr>
          <w:sz w:val="28"/>
          <w:szCs w:val="28"/>
        </w:rPr>
      </w:pPr>
    </w:p>
    <w:p w:rsidR="008D3E20" w:rsidRPr="008D3E20" w:rsidRDefault="008D3E20" w:rsidP="00F47BF9">
      <w:pPr>
        <w:autoSpaceDE w:val="0"/>
        <w:autoSpaceDN w:val="0"/>
        <w:adjustRightInd w:val="0"/>
        <w:jc w:val="center"/>
        <w:rPr>
          <w:sz w:val="28"/>
          <w:szCs w:val="28"/>
        </w:rPr>
      </w:pPr>
      <w:r w:rsidRPr="00F47BF9">
        <w:rPr>
          <w:b/>
          <w:sz w:val="28"/>
          <w:szCs w:val="28"/>
        </w:rPr>
        <w:t xml:space="preserve">2.1. </w:t>
      </w:r>
      <w:r w:rsidR="00F47BF9" w:rsidRPr="00F47BF9">
        <w:rPr>
          <w:b/>
          <w:sz w:val="28"/>
          <w:szCs w:val="28"/>
        </w:rPr>
        <w:t xml:space="preserve"> Особенности спортивной подготовки с учетом целевой направленности многолетнего тренировочного процесса</w:t>
      </w:r>
    </w:p>
    <w:p w:rsidR="00F47BF9" w:rsidRDefault="00F47BF9" w:rsidP="00F47BF9">
      <w:pPr>
        <w:autoSpaceDE w:val="0"/>
        <w:autoSpaceDN w:val="0"/>
        <w:adjustRightInd w:val="0"/>
        <w:ind w:firstLine="708"/>
        <w:jc w:val="both"/>
        <w:rPr>
          <w:sz w:val="28"/>
          <w:szCs w:val="28"/>
        </w:rPr>
      </w:pPr>
    </w:p>
    <w:p w:rsidR="008D3E20" w:rsidRPr="008D3E20" w:rsidRDefault="008D3E20" w:rsidP="00F47BF9">
      <w:pPr>
        <w:autoSpaceDE w:val="0"/>
        <w:autoSpaceDN w:val="0"/>
        <w:adjustRightInd w:val="0"/>
        <w:ind w:firstLine="708"/>
        <w:jc w:val="both"/>
        <w:rPr>
          <w:sz w:val="28"/>
          <w:szCs w:val="28"/>
        </w:rPr>
      </w:pPr>
      <w:r w:rsidRPr="008D3E20">
        <w:rPr>
          <w:sz w:val="28"/>
          <w:szCs w:val="28"/>
        </w:rPr>
        <w:t>Основным критерием эфф</w:t>
      </w:r>
      <w:r w:rsidR="00F47BF9">
        <w:rPr>
          <w:sz w:val="28"/>
          <w:szCs w:val="28"/>
        </w:rPr>
        <w:t>ективности многолетней подготов</w:t>
      </w:r>
      <w:r w:rsidRPr="008D3E20">
        <w:rPr>
          <w:sz w:val="28"/>
          <w:szCs w:val="28"/>
        </w:rPr>
        <w:t>ки является наивысший спортивный результат, достигнутый</w:t>
      </w:r>
      <w:r w:rsidR="00F47BF9">
        <w:rPr>
          <w:sz w:val="28"/>
          <w:szCs w:val="28"/>
        </w:rPr>
        <w:t xml:space="preserve"> </w:t>
      </w:r>
      <w:r w:rsidRPr="008D3E20">
        <w:rPr>
          <w:sz w:val="28"/>
          <w:szCs w:val="28"/>
        </w:rPr>
        <w:t>в оптимальных возрастных границах для определенного вида</w:t>
      </w:r>
      <w:r w:rsidR="00F47BF9">
        <w:rPr>
          <w:sz w:val="28"/>
          <w:szCs w:val="28"/>
        </w:rPr>
        <w:t xml:space="preserve"> </w:t>
      </w:r>
      <w:r w:rsidRPr="008D3E20">
        <w:rPr>
          <w:sz w:val="28"/>
          <w:szCs w:val="28"/>
        </w:rPr>
        <w:t>спорта.</w:t>
      </w:r>
    </w:p>
    <w:p w:rsidR="008D3E20" w:rsidRPr="008D3E20" w:rsidRDefault="008D3E20" w:rsidP="00F47BF9">
      <w:pPr>
        <w:autoSpaceDE w:val="0"/>
        <w:autoSpaceDN w:val="0"/>
        <w:adjustRightInd w:val="0"/>
        <w:ind w:firstLine="708"/>
        <w:jc w:val="both"/>
        <w:rPr>
          <w:sz w:val="28"/>
          <w:szCs w:val="28"/>
        </w:rPr>
      </w:pPr>
      <w:r w:rsidRPr="008D3E20">
        <w:rPr>
          <w:sz w:val="28"/>
          <w:szCs w:val="28"/>
        </w:rPr>
        <w:t>Важнейший компонент сп</w:t>
      </w:r>
      <w:r w:rsidR="00F47BF9">
        <w:rPr>
          <w:sz w:val="28"/>
          <w:szCs w:val="28"/>
        </w:rPr>
        <w:t>ортивной подготовки – формирова</w:t>
      </w:r>
      <w:r w:rsidRPr="008D3E20">
        <w:rPr>
          <w:sz w:val="28"/>
          <w:szCs w:val="28"/>
        </w:rPr>
        <w:t>ние личности спортсмена, о</w:t>
      </w:r>
      <w:r w:rsidR="00F47BF9">
        <w:rPr>
          <w:sz w:val="28"/>
          <w:szCs w:val="28"/>
        </w:rPr>
        <w:t>бладающего высоким духовно-нрав</w:t>
      </w:r>
      <w:r w:rsidRPr="008D3E20">
        <w:rPr>
          <w:sz w:val="28"/>
          <w:szCs w:val="28"/>
        </w:rPr>
        <w:t>ственным потенциалом.</w:t>
      </w:r>
    </w:p>
    <w:p w:rsidR="008D3E20" w:rsidRPr="008D3E20" w:rsidRDefault="008D3E20" w:rsidP="00F47BF9">
      <w:pPr>
        <w:autoSpaceDE w:val="0"/>
        <w:autoSpaceDN w:val="0"/>
        <w:adjustRightInd w:val="0"/>
        <w:ind w:firstLine="708"/>
        <w:jc w:val="both"/>
        <w:rPr>
          <w:sz w:val="28"/>
          <w:szCs w:val="28"/>
        </w:rPr>
      </w:pPr>
      <w:r w:rsidRPr="008D3E20">
        <w:rPr>
          <w:sz w:val="28"/>
          <w:szCs w:val="28"/>
        </w:rPr>
        <w:t>В ходе многолетней спортивной подготовки обеспечивается</w:t>
      </w:r>
      <w:r w:rsidR="00F47BF9">
        <w:rPr>
          <w:sz w:val="28"/>
          <w:szCs w:val="28"/>
        </w:rPr>
        <w:t xml:space="preserve"> </w:t>
      </w:r>
      <w:r w:rsidRPr="008D3E20">
        <w:rPr>
          <w:sz w:val="28"/>
          <w:szCs w:val="28"/>
        </w:rPr>
        <w:t>оптимальное соотношение</w:t>
      </w:r>
      <w:r w:rsidR="00F47BF9">
        <w:rPr>
          <w:sz w:val="28"/>
          <w:szCs w:val="28"/>
        </w:rPr>
        <w:t xml:space="preserve"> различных сторон подготовленно</w:t>
      </w:r>
      <w:r w:rsidRPr="008D3E20">
        <w:rPr>
          <w:sz w:val="28"/>
          <w:szCs w:val="28"/>
        </w:rPr>
        <w:t>сти спортсмена, стpoгoe coблюдeниe пocтeпeннocти в пpoцecce</w:t>
      </w:r>
      <w:r w:rsidR="00F47BF9">
        <w:rPr>
          <w:sz w:val="28"/>
          <w:szCs w:val="28"/>
        </w:rPr>
        <w:t xml:space="preserve"> </w:t>
      </w:r>
      <w:r w:rsidRPr="008D3E20">
        <w:rPr>
          <w:sz w:val="28"/>
          <w:szCs w:val="28"/>
        </w:rPr>
        <w:t>испoльзoвaния тpeниpoвoчныx и copeвнoватeльныx нaгpyзoк,</w:t>
      </w:r>
      <w:r w:rsidR="00F47BF9">
        <w:rPr>
          <w:sz w:val="28"/>
          <w:szCs w:val="28"/>
        </w:rPr>
        <w:t xml:space="preserve"> </w:t>
      </w:r>
      <w:r w:rsidRPr="008D3E20">
        <w:rPr>
          <w:sz w:val="28"/>
          <w:szCs w:val="28"/>
        </w:rPr>
        <w:t>ocoбeннo, в зaнятияx c дeт</w:t>
      </w:r>
      <w:r w:rsidR="00F47BF9">
        <w:rPr>
          <w:sz w:val="28"/>
          <w:szCs w:val="28"/>
        </w:rPr>
        <w:t>ьми, пoдpocткaми, юношами и де</w:t>
      </w:r>
      <w:r w:rsidRPr="008D3E20">
        <w:rPr>
          <w:sz w:val="28"/>
          <w:szCs w:val="28"/>
        </w:rPr>
        <w:t>вушками, учет возрастных и индивидуальных особенностей</w:t>
      </w:r>
      <w:r w:rsidR="00F47BF9">
        <w:rPr>
          <w:sz w:val="28"/>
          <w:szCs w:val="28"/>
        </w:rPr>
        <w:t xml:space="preserve"> </w:t>
      </w:r>
      <w:r w:rsidRPr="008D3E20">
        <w:rPr>
          <w:sz w:val="28"/>
          <w:szCs w:val="28"/>
        </w:rPr>
        <w:t>спортсменов. В зависимости от</w:t>
      </w:r>
      <w:r w:rsidR="00F47BF9">
        <w:rPr>
          <w:sz w:val="28"/>
          <w:szCs w:val="28"/>
        </w:rPr>
        <w:t xml:space="preserve"> этапа подготовки изменяется це</w:t>
      </w:r>
      <w:r w:rsidRPr="008D3E20">
        <w:rPr>
          <w:sz w:val="28"/>
          <w:szCs w:val="28"/>
        </w:rPr>
        <w:t>левая направленность тренировочного процесса (Табл. 13).</w:t>
      </w:r>
    </w:p>
    <w:p w:rsidR="008D3E20" w:rsidRPr="008D3E20" w:rsidRDefault="008D3E20" w:rsidP="00F47BF9">
      <w:pPr>
        <w:autoSpaceDE w:val="0"/>
        <w:autoSpaceDN w:val="0"/>
        <w:adjustRightInd w:val="0"/>
        <w:ind w:firstLine="708"/>
        <w:jc w:val="both"/>
        <w:rPr>
          <w:sz w:val="28"/>
          <w:szCs w:val="28"/>
        </w:rPr>
      </w:pPr>
      <w:r w:rsidRPr="008D3E20">
        <w:rPr>
          <w:sz w:val="28"/>
          <w:szCs w:val="28"/>
        </w:rPr>
        <w:t>Cpeдcтвa и мeтoды пeдaгoгичecкoгo вoздeйcтвия, при</w:t>
      </w:r>
      <w:r w:rsidR="00F47BF9">
        <w:rPr>
          <w:sz w:val="28"/>
          <w:szCs w:val="28"/>
        </w:rPr>
        <w:t>меняе</w:t>
      </w:r>
      <w:r w:rsidRPr="008D3E20">
        <w:rPr>
          <w:sz w:val="28"/>
          <w:szCs w:val="28"/>
        </w:rPr>
        <w:t>мые в ходе многолетней подготовки, нe должны пpинципиaльнo</w:t>
      </w:r>
      <w:r w:rsidR="00F47BF9">
        <w:rPr>
          <w:sz w:val="28"/>
          <w:szCs w:val="28"/>
        </w:rPr>
        <w:t xml:space="preserve"> </w:t>
      </w:r>
      <w:r w:rsidRPr="008D3E20">
        <w:rPr>
          <w:sz w:val="28"/>
          <w:szCs w:val="28"/>
        </w:rPr>
        <w:t>измeнять зaкoнoмepнocти вoз</w:t>
      </w:r>
      <w:r w:rsidR="00F47BF9">
        <w:rPr>
          <w:sz w:val="28"/>
          <w:szCs w:val="28"/>
        </w:rPr>
        <w:t>pacтнoгo психофизического paзви</w:t>
      </w:r>
      <w:r w:rsidRPr="008D3E20">
        <w:rPr>
          <w:sz w:val="28"/>
          <w:szCs w:val="28"/>
        </w:rPr>
        <w:t>тия чeлoвeкa.</w:t>
      </w:r>
    </w:p>
    <w:p w:rsidR="003D41A4" w:rsidRDefault="00F47BF9" w:rsidP="00F47BF9">
      <w:pPr>
        <w:autoSpaceDE w:val="0"/>
        <w:autoSpaceDN w:val="0"/>
        <w:adjustRightInd w:val="0"/>
        <w:ind w:left="7788"/>
        <w:jc w:val="both"/>
        <w:rPr>
          <w:sz w:val="28"/>
          <w:szCs w:val="28"/>
        </w:rPr>
      </w:pPr>
      <w:r>
        <w:rPr>
          <w:sz w:val="28"/>
          <w:szCs w:val="28"/>
        </w:rPr>
        <w:t xml:space="preserve"> Таблица 13</w:t>
      </w:r>
    </w:p>
    <w:p w:rsidR="0070738E" w:rsidRDefault="0070738E" w:rsidP="00F47BF9">
      <w:pPr>
        <w:autoSpaceDE w:val="0"/>
        <w:autoSpaceDN w:val="0"/>
        <w:adjustRightInd w:val="0"/>
        <w:ind w:left="7788"/>
        <w:jc w:val="both"/>
        <w:rPr>
          <w:sz w:val="28"/>
          <w:szCs w:val="28"/>
        </w:rPr>
      </w:pPr>
    </w:p>
    <w:p w:rsidR="00F47BF9" w:rsidRDefault="00F47BF9" w:rsidP="00F47BF9">
      <w:pPr>
        <w:autoSpaceDE w:val="0"/>
        <w:autoSpaceDN w:val="0"/>
        <w:adjustRightInd w:val="0"/>
        <w:jc w:val="center"/>
        <w:rPr>
          <w:i/>
          <w:sz w:val="28"/>
          <w:szCs w:val="28"/>
        </w:rPr>
      </w:pPr>
      <w:r>
        <w:rPr>
          <w:i/>
          <w:sz w:val="28"/>
          <w:szCs w:val="28"/>
        </w:rPr>
        <w:t xml:space="preserve">Целевая направленность и задачи этапов многолетней </w:t>
      </w:r>
    </w:p>
    <w:p w:rsidR="00F47BF9" w:rsidRDefault="00F47BF9" w:rsidP="00F47BF9">
      <w:pPr>
        <w:autoSpaceDE w:val="0"/>
        <w:autoSpaceDN w:val="0"/>
        <w:adjustRightInd w:val="0"/>
        <w:jc w:val="center"/>
        <w:rPr>
          <w:i/>
          <w:sz w:val="28"/>
          <w:szCs w:val="28"/>
        </w:rPr>
      </w:pPr>
      <w:r>
        <w:rPr>
          <w:i/>
          <w:sz w:val="28"/>
          <w:szCs w:val="28"/>
        </w:rPr>
        <w:t>подготовки спортивного резерва</w:t>
      </w:r>
    </w:p>
    <w:p w:rsidR="00F47BF9" w:rsidRPr="00F47BF9" w:rsidRDefault="00F47BF9" w:rsidP="00F47BF9">
      <w:pPr>
        <w:autoSpaceDE w:val="0"/>
        <w:autoSpaceDN w:val="0"/>
        <w:adjustRightInd w:val="0"/>
        <w:jc w:val="center"/>
        <w:rPr>
          <w:b/>
          <w:i/>
          <w:sz w:val="28"/>
          <w:szCs w:val="28"/>
        </w:rPr>
      </w:pPr>
    </w:p>
    <w:tbl>
      <w:tblPr>
        <w:tblStyle w:val="ab"/>
        <w:tblW w:w="0" w:type="auto"/>
        <w:tblLayout w:type="fixed"/>
        <w:tblLook w:val="04A0"/>
      </w:tblPr>
      <w:tblGrid>
        <w:gridCol w:w="817"/>
        <w:gridCol w:w="992"/>
        <w:gridCol w:w="2835"/>
        <w:gridCol w:w="5323"/>
      </w:tblGrid>
      <w:tr w:rsidR="00F47BF9" w:rsidRPr="00F47BF9" w:rsidTr="005B284F">
        <w:tc>
          <w:tcPr>
            <w:tcW w:w="1809" w:type="dxa"/>
            <w:gridSpan w:val="2"/>
          </w:tcPr>
          <w:p w:rsidR="00F47BF9" w:rsidRPr="005B284F" w:rsidRDefault="00F47BF9" w:rsidP="00DA1891">
            <w:pPr>
              <w:autoSpaceDE w:val="0"/>
              <w:autoSpaceDN w:val="0"/>
              <w:adjustRightInd w:val="0"/>
              <w:jc w:val="center"/>
              <w:rPr>
                <w:b/>
                <w:sz w:val="28"/>
                <w:szCs w:val="28"/>
              </w:rPr>
            </w:pPr>
            <w:r w:rsidRPr="005B284F">
              <w:rPr>
                <w:b/>
                <w:sz w:val="28"/>
                <w:szCs w:val="28"/>
              </w:rPr>
              <w:t xml:space="preserve">Этапы подготовки </w:t>
            </w:r>
          </w:p>
        </w:tc>
        <w:tc>
          <w:tcPr>
            <w:tcW w:w="2835" w:type="dxa"/>
          </w:tcPr>
          <w:p w:rsidR="00F47BF9" w:rsidRPr="005B284F" w:rsidRDefault="00F47BF9" w:rsidP="00DA1891">
            <w:pPr>
              <w:autoSpaceDE w:val="0"/>
              <w:autoSpaceDN w:val="0"/>
              <w:adjustRightInd w:val="0"/>
              <w:jc w:val="center"/>
              <w:rPr>
                <w:b/>
                <w:sz w:val="28"/>
                <w:szCs w:val="28"/>
              </w:rPr>
            </w:pPr>
            <w:r w:rsidRPr="005B284F">
              <w:rPr>
                <w:b/>
                <w:sz w:val="28"/>
                <w:szCs w:val="28"/>
              </w:rPr>
              <w:t>Целевая направленность спортивной подготовки</w:t>
            </w:r>
          </w:p>
        </w:tc>
        <w:tc>
          <w:tcPr>
            <w:tcW w:w="5323" w:type="dxa"/>
          </w:tcPr>
          <w:p w:rsidR="00F47BF9" w:rsidRPr="005B284F" w:rsidRDefault="00F47BF9" w:rsidP="00DA1891">
            <w:pPr>
              <w:autoSpaceDE w:val="0"/>
              <w:autoSpaceDN w:val="0"/>
              <w:adjustRightInd w:val="0"/>
              <w:jc w:val="center"/>
              <w:rPr>
                <w:b/>
                <w:sz w:val="28"/>
                <w:szCs w:val="28"/>
              </w:rPr>
            </w:pPr>
            <w:r w:rsidRPr="005B284F">
              <w:rPr>
                <w:b/>
                <w:sz w:val="28"/>
                <w:szCs w:val="28"/>
              </w:rPr>
              <w:t xml:space="preserve">Задачи спортивной подготовки </w:t>
            </w:r>
          </w:p>
        </w:tc>
      </w:tr>
      <w:tr w:rsidR="00F47BF9" w:rsidTr="005B284F">
        <w:tc>
          <w:tcPr>
            <w:tcW w:w="1809" w:type="dxa"/>
            <w:gridSpan w:val="2"/>
          </w:tcPr>
          <w:p w:rsidR="00F47BF9" w:rsidRPr="005B284F" w:rsidRDefault="00F47BF9" w:rsidP="00DA1891">
            <w:pPr>
              <w:autoSpaceDE w:val="0"/>
              <w:autoSpaceDN w:val="0"/>
              <w:adjustRightInd w:val="0"/>
              <w:rPr>
                <w:sz w:val="28"/>
                <w:szCs w:val="28"/>
              </w:rPr>
            </w:pPr>
            <w:r w:rsidRPr="005B284F">
              <w:rPr>
                <w:sz w:val="28"/>
                <w:szCs w:val="28"/>
              </w:rPr>
              <w:t xml:space="preserve">Начальной подготовки </w:t>
            </w:r>
          </w:p>
        </w:tc>
        <w:tc>
          <w:tcPr>
            <w:tcW w:w="2835" w:type="dxa"/>
          </w:tcPr>
          <w:p w:rsidR="00F47BF9" w:rsidRPr="005B284F" w:rsidRDefault="00F47BF9" w:rsidP="00DA1891">
            <w:pPr>
              <w:autoSpaceDE w:val="0"/>
              <w:autoSpaceDN w:val="0"/>
              <w:adjustRightInd w:val="0"/>
              <w:rPr>
                <w:sz w:val="28"/>
                <w:szCs w:val="28"/>
              </w:rPr>
            </w:pPr>
            <w:r w:rsidRPr="005B284F">
              <w:rPr>
                <w:sz w:val="28"/>
                <w:szCs w:val="28"/>
              </w:rPr>
              <w:t>Укрепление здоровья; начальная спортивная ориентация</w:t>
            </w:r>
            <w:r w:rsidR="00DA1891" w:rsidRPr="005B284F">
              <w:rPr>
                <w:sz w:val="28"/>
                <w:szCs w:val="28"/>
              </w:rPr>
              <w:t xml:space="preserve">, выбор спортивной специализации </w:t>
            </w:r>
          </w:p>
        </w:tc>
        <w:tc>
          <w:tcPr>
            <w:tcW w:w="5323" w:type="dxa"/>
          </w:tcPr>
          <w:p w:rsidR="00F47BF9" w:rsidRPr="005B284F" w:rsidRDefault="00DA1891" w:rsidP="00FB5CB3">
            <w:pPr>
              <w:autoSpaceDE w:val="0"/>
              <w:autoSpaceDN w:val="0"/>
              <w:adjustRightInd w:val="0"/>
              <w:rPr>
                <w:sz w:val="28"/>
                <w:szCs w:val="28"/>
              </w:rPr>
            </w:pPr>
            <w:r w:rsidRPr="005B284F">
              <w:rPr>
                <w:sz w:val="28"/>
                <w:szCs w:val="28"/>
              </w:rPr>
              <w:t>Овладение основами техники выполнения разнообразных физических упражнений; разносторонняя физическая под</w:t>
            </w:r>
            <w:r w:rsidR="0012678C" w:rsidRPr="005B284F">
              <w:rPr>
                <w:sz w:val="28"/>
                <w:szCs w:val="28"/>
              </w:rPr>
              <w:t xml:space="preserve">готовка; расширение функциональных возможностей организма; участие в массовых соревнованиях; гармоничное развитие личности </w:t>
            </w:r>
          </w:p>
        </w:tc>
      </w:tr>
      <w:tr w:rsidR="00FB5CB3" w:rsidTr="005B284F">
        <w:trPr>
          <w:cantSplit/>
          <w:trHeight w:val="1134"/>
        </w:trPr>
        <w:tc>
          <w:tcPr>
            <w:tcW w:w="817" w:type="dxa"/>
            <w:vMerge w:val="restart"/>
            <w:textDirection w:val="btLr"/>
          </w:tcPr>
          <w:p w:rsidR="00FB5CB3" w:rsidRPr="005B284F" w:rsidRDefault="00FB5CB3" w:rsidP="00FB5CB3">
            <w:pPr>
              <w:autoSpaceDE w:val="0"/>
              <w:autoSpaceDN w:val="0"/>
              <w:adjustRightInd w:val="0"/>
              <w:ind w:left="113" w:right="113"/>
              <w:jc w:val="center"/>
              <w:rPr>
                <w:sz w:val="28"/>
                <w:szCs w:val="28"/>
              </w:rPr>
            </w:pPr>
            <w:r w:rsidRPr="005B284F">
              <w:rPr>
                <w:sz w:val="28"/>
                <w:szCs w:val="28"/>
              </w:rPr>
              <w:lastRenderedPageBreak/>
              <w:t xml:space="preserve">Тренировочный этап спортивной специализации </w:t>
            </w:r>
          </w:p>
        </w:tc>
        <w:tc>
          <w:tcPr>
            <w:tcW w:w="992" w:type="dxa"/>
            <w:textDirection w:val="btLr"/>
          </w:tcPr>
          <w:p w:rsidR="00FB5CB3" w:rsidRPr="005B284F" w:rsidRDefault="00FB5CB3" w:rsidP="00FB5CB3">
            <w:pPr>
              <w:autoSpaceDE w:val="0"/>
              <w:autoSpaceDN w:val="0"/>
              <w:adjustRightInd w:val="0"/>
              <w:ind w:left="113" w:right="113"/>
              <w:jc w:val="center"/>
              <w:rPr>
                <w:sz w:val="28"/>
                <w:szCs w:val="28"/>
              </w:rPr>
            </w:pPr>
            <w:r w:rsidRPr="005B284F">
              <w:rPr>
                <w:sz w:val="28"/>
                <w:szCs w:val="28"/>
              </w:rPr>
              <w:t>1-2 год обучения</w:t>
            </w:r>
          </w:p>
        </w:tc>
        <w:tc>
          <w:tcPr>
            <w:tcW w:w="2835" w:type="dxa"/>
          </w:tcPr>
          <w:p w:rsidR="00FB5CB3" w:rsidRPr="005B284F" w:rsidRDefault="00FB5CB3" w:rsidP="0012678C">
            <w:pPr>
              <w:autoSpaceDE w:val="0"/>
              <w:autoSpaceDN w:val="0"/>
              <w:adjustRightInd w:val="0"/>
              <w:rPr>
                <w:sz w:val="28"/>
                <w:szCs w:val="28"/>
              </w:rPr>
            </w:pPr>
            <w:r w:rsidRPr="005B284F">
              <w:rPr>
                <w:sz w:val="28"/>
                <w:szCs w:val="28"/>
              </w:rPr>
              <w:t>Овладение основами техники и тактики избранного вида спорта</w:t>
            </w:r>
          </w:p>
        </w:tc>
        <w:tc>
          <w:tcPr>
            <w:tcW w:w="5323" w:type="dxa"/>
          </w:tcPr>
          <w:p w:rsidR="00FB5CB3" w:rsidRPr="005B284F" w:rsidRDefault="00FB5CB3" w:rsidP="00FB5CB3">
            <w:pPr>
              <w:autoSpaceDE w:val="0"/>
              <w:autoSpaceDN w:val="0"/>
              <w:adjustRightInd w:val="0"/>
              <w:rPr>
                <w:sz w:val="28"/>
                <w:szCs w:val="28"/>
              </w:rPr>
            </w:pPr>
            <w:r w:rsidRPr="005B284F">
              <w:rPr>
                <w:sz w:val="28"/>
                <w:szCs w:val="28"/>
              </w:rPr>
              <w:t xml:space="preserve">Углубленная техническая подготовка  в избранном виде спорта;  общая и специальная физическая подготовка;  воспитание волевых качеств; расширение функционального потенциала средствами общей физической подготовки; освоение объемов тренировочной нагрузок по видам подготовки,   предусмотренных модельной  программой спортивной подготовки избранного вида спорта;  приобретение соревновательного опыта в избранном виде спорта (Технический компонент)              </w:t>
            </w:r>
          </w:p>
        </w:tc>
      </w:tr>
      <w:tr w:rsidR="00FB5CB3" w:rsidTr="005B284F">
        <w:trPr>
          <w:cantSplit/>
          <w:trHeight w:val="1134"/>
        </w:trPr>
        <w:tc>
          <w:tcPr>
            <w:tcW w:w="817" w:type="dxa"/>
            <w:vMerge/>
          </w:tcPr>
          <w:p w:rsidR="00FB5CB3" w:rsidRPr="005B284F" w:rsidRDefault="00FB5CB3" w:rsidP="00DA1891">
            <w:pPr>
              <w:autoSpaceDE w:val="0"/>
              <w:autoSpaceDN w:val="0"/>
              <w:adjustRightInd w:val="0"/>
              <w:jc w:val="center"/>
              <w:rPr>
                <w:sz w:val="28"/>
                <w:szCs w:val="28"/>
              </w:rPr>
            </w:pPr>
          </w:p>
        </w:tc>
        <w:tc>
          <w:tcPr>
            <w:tcW w:w="992" w:type="dxa"/>
            <w:textDirection w:val="btLr"/>
          </w:tcPr>
          <w:p w:rsidR="00FB5CB3" w:rsidRPr="005B284F" w:rsidRDefault="00FB5CB3" w:rsidP="00FB5CB3">
            <w:pPr>
              <w:autoSpaceDE w:val="0"/>
              <w:autoSpaceDN w:val="0"/>
              <w:adjustRightInd w:val="0"/>
              <w:ind w:left="113" w:right="113"/>
              <w:jc w:val="center"/>
              <w:rPr>
                <w:sz w:val="28"/>
                <w:szCs w:val="28"/>
              </w:rPr>
            </w:pPr>
            <w:r w:rsidRPr="005B284F">
              <w:rPr>
                <w:sz w:val="28"/>
                <w:szCs w:val="28"/>
              </w:rPr>
              <w:t>3-5 год обучения</w:t>
            </w:r>
          </w:p>
        </w:tc>
        <w:tc>
          <w:tcPr>
            <w:tcW w:w="2835" w:type="dxa"/>
          </w:tcPr>
          <w:p w:rsidR="00FB5CB3" w:rsidRPr="005B284F" w:rsidRDefault="00FB5CB3" w:rsidP="0012678C">
            <w:pPr>
              <w:autoSpaceDE w:val="0"/>
              <w:autoSpaceDN w:val="0"/>
              <w:adjustRightInd w:val="0"/>
              <w:rPr>
                <w:sz w:val="28"/>
                <w:szCs w:val="28"/>
              </w:rPr>
            </w:pPr>
            <w:r w:rsidRPr="005B284F">
              <w:rPr>
                <w:sz w:val="28"/>
                <w:szCs w:val="28"/>
              </w:rPr>
              <w:t xml:space="preserve">Повышение функциональных возможностей для эффективной реализации техники и тактики в условиях соревновательной деятельности </w:t>
            </w:r>
          </w:p>
        </w:tc>
        <w:tc>
          <w:tcPr>
            <w:tcW w:w="5323" w:type="dxa"/>
          </w:tcPr>
          <w:p w:rsidR="00FB5CB3" w:rsidRPr="005B284F" w:rsidRDefault="00FB5CB3" w:rsidP="00FB5CB3">
            <w:pPr>
              <w:autoSpaceDE w:val="0"/>
              <w:autoSpaceDN w:val="0"/>
              <w:adjustRightInd w:val="0"/>
              <w:rPr>
                <w:sz w:val="28"/>
                <w:szCs w:val="28"/>
              </w:rPr>
            </w:pPr>
            <w:r w:rsidRPr="005B284F">
              <w:rPr>
                <w:sz w:val="28"/>
                <w:szCs w:val="28"/>
              </w:rPr>
              <w:t xml:space="preserve">Расширение функционального потенциала средствами специальной физической подготовки;  совершенствование технико-технической подготовленности в избранном виде спорта;  освоение объемов тренировочной нагрузок по видам подготовки,  предусмотренных модельной программой спортивной подготовки избранного вида спорта;  расширение соревновательного опыта в избранном виде спорта;  формировании эмоционально-волевой готовности к тренировочной и соревновательной деятельности; выполнение модельных показателей по общей и специальной физической подготовленности </w:t>
            </w:r>
          </w:p>
        </w:tc>
      </w:tr>
      <w:tr w:rsidR="008816BE" w:rsidTr="005B284F">
        <w:tc>
          <w:tcPr>
            <w:tcW w:w="1809" w:type="dxa"/>
            <w:gridSpan w:val="2"/>
          </w:tcPr>
          <w:p w:rsidR="008816BE" w:rsidRPr="005B284F" w:rsidRDefault="008816BE" w:rsidP="00DA1891">
            <w:pPr>
              <w:autoSpaceDE w:val="0"/>
              <w:autoSpaceDN w:val="0"/>
              <w:adjustRightInd w:val="0"/>
              <w:jc w:val="center"/>
              <w:rPr>
                <w:sz w:val="28"/>
                <w:szCs w:val="28"/>
              </w:rPr>
            </w:pPr>
            <w:r w:rsidRPr="005B284F">
              <w:rPr>
                <w:sz w:val="28"/>
                <w:szCs w:val="28"/>
              </w:rPr>
              <w:t>Совершенствования спортивного мастерства</w:t>
            </w:r>
          </w:p>
        </w:tc>
        <w:tc>
          <w:tcPr>
            <w:tcW w:w="2835" w:type="dxa"/>
          </w:tcPr>
          <w:p w:rsidR="008816BE" w:rsidRPr="005B284F" w:rsidRDefault="000A568D" w:rsidP="0012678C">
            <w:pPr>
              <w:autoSpaceDE w:val="0"/>
              <w:autoSpaceDN w:val="0"/>
              <w:adjustRightInd w:val="0"/>
              <w:rPr>
                <w:sz w:val="28"/>
                <w:szCs w:val="28"/>
              </w:rPr>
            </w:pPr>
            <w:r w:rsidRPr="005B284F">
              <w:rPr>
                <w:sz w:val="28"/>
                <w:szCs w:val="28"/>
              </w:rPr>
              <w:t xml:space="preserve">Максимальное развитие индивидуальных особенностей  для успешной соревновательной деятельности </w:t>
            </w:r>
          </w:p>
        </w:tc>
        <w:tc>
          <w:tcPr>
            <w:tcW w:w="5323" w:type="dxa"/>
          </w:tcPr>
          <w:p w:rsidR="008816BE" w:rsidRPr="005B284F" w:rsidRDefault="00A52B4D" w:rsidP="0012678C">
            <w:pPr>
              <w:autoSpaceDE w:val="0"/>
              <w:autoSpaceDN w:val="0"/>
              <w:adjustRightInd w:val="0"/>
              <w:rPr>
                <w:sz w:val="28"/>
                <w:szCs w:val="28"/>
              </w:rPr>
            </w:pPr>
            <w:r w:rsidRPr="005B284F">
              <w:rPr>
                <w:sz w:val="28"/>
                <w:szCs w:val="28"/>
              </w:rPr>
              <w:t xml:space="preserve">Углубленная индивидуализация тренировочного процесса;  совершенствование различных сторон подготовленности, в соответствии с требованиями основного соревновательного упражнения;  расширение соревновательной практики;  выполнение модельных характеристик, определяющих уровень спортивного мастерства; </w:t>
            </w:r>
            <w:r w:rsidR="003810FA" w:rsidRPr="005B284F">
              <w:rPr>
                <w:sz w:val="28"/>
                <w:szCs w:val="28"/>
              </w:rPr>
              <w:t>выполнение</w:t>
            </w:r>
            <w:r w:rsidRPr="005B284F">
              <w:rPr>
                <w:sz w:val="28"/>
                <w:szCs w:val="28"/>
              </w:rPr>
              <w:t xml:space="preserve"> классификационных требований МС и МСМК </w:t>
            </w:r>
          </w:p>
        </w:tc>
      </w:tr>
      <w:tr w:rsidR="008816BE" w:rsidTr="005B284F">
        <w:tc>
          <w:tcPr>
            <w:tcW w:w="1809" w:type="dxa"/>
            <w:gridSpan w:val="2"/>
          </w:tcPr>
          <w:p w:rsidR="008816BE" w:rsidRPr="005B284F" w:rsidRDefault="008816BE" w:rsidP="00DA1891">
            <w:pPr>
              <w:autoSpaceDE w:val="0"/>
              <w:autoSpaceDN w:val="0"/>
              <w:adjustRightInd w:val="0"/>
              <w:jc w:val="center"/>
              <w:rPr>
                <w:sz w:val="28"/>
                <w:szCs w:val="28"/>
              </w:rPr>
            </w:pPr>
            <w:r w:rsidRPr="005B284F">
              <w:rPr>
                <w:sz w:val="28"/>
                <w:szCs w:val="28"/>
              </w:rPr>
              <w:t xml:space="preserve">Высшего спортивного мастерства </w:t>
            </w:r>
          </w:p>
        </w:tc>
        <w:tc>
          <w:tcPr>
            <w:tcW w:w="2835" w:type="dxa"/>
          </w:tcPr>
          <w:p w:rsidR="008816BE" w:rsidRPr="005B284F" w:rsidRDefault="00FB5CB3" w:rsidP="0012678C">
            <w:pPr>
              <w:autoSpaceDE w:val="0"/>
              <w:autoSpaceDN w:val="0"/>
              <w:adjustRightInd w:val="0"/>
              <w:rPr>
                <w:sz w:val="28"/>
                <w:szCs w:val="28"/>
              </w:rPr>
            </w:pPr>
            <w:r w:rsidRPr="005B284F">
              <w:rPr>
                <w:sz w:val="28"/>
                <w:szCs w:val="28"/>
              </w:rPr>
              <w:t xml:space="preserve">Максимальная реализация двигательного, психологического и интеллектуального потенциала в соревновательной деятельности </w:t>
            </w:r>
          </w:p>
        </w:tc>
        <w:tc>
          <w:tcPr>
            <w:tcW w:w="5323" w:type="dxa"/>
          </w:tcPr>
          <w:p w:rsidR="008816BE" w:rsidRPr="005B284F" w:rsidRDefault="003810FA" w:rsidP="0012678C">
            <w:pPr>
              <w:autoSpaceDE w:val="0"/>
              <w:autoSpaceDN w:val="0"/>
              <w:adjustRightInd w:val="0"/>
              <w:rPr>
                <w:sz w:val="28"/>
                <w:szCs w:val="28"/>
              </w:rPr>
            </w:pPr>
            <w:r w:rsidRPr="005B284F">
              <w:rPr>
                <w:sz w:val="28"/>
                <w:szCs w:val="28"/>
              </w:rPr>
              <w:t xml:space="preserve">Реализация индивидуальной целевой перспективной модели различных сторон подготовленности и мастерства спортсмена;  стабильность успешных выступлений и результатов в крупнейших всероссийских и международных соревнованиях;  отбор в сборную команду России по виду спота   </w:t>
            </w:r>
          </w:p>
        </w:tc>
      </w:tr>
    </w:tbl>
    <w:p w:rsidR="00F47BF9" w:rsidRDefault="00F47BF9" w:rsidP="00F47BF9">
      <w:pPr>
        <w:autoSpaceDE w:val="0"/>
        <w:autoSpaceDN w:val="0"/>
        <w:adjustRightInd w:val="0"/>
        <w:jc w:val="center"/>
        <w:rPr>
          <w:i/>
          <w:sz w:val="28"/>
          <w:szCs w:val="28"/>
        </w:rPr>
      </w:pPr>
    </w:p>
    <w:p w:rsidR="00DA1891" w:rsidRPr="00DA1891" w:rsidRDefault="00DA1891" w:rsidP="00F47BF9">
      <w:pPr>
        <w:autoSpaceDE w:val="0"/>
        <w:autoSpaceDN w:val="0"/>
        <w:adjustRightInd w:val="0"/>
        <w:jc w:val="center"/>
        <w:rPr>
          <w:b/>
          <w:sz w:val="28"/>
          <w:szCs w:val="28"/>
        </w:rPr>
      </w:pPr>
      <w:r>
        <w:rPr>
          <w:b/>
          <w:sz w:val="28"/>
          <w:szCs w:val="28"/>
        </w:rPr>
        <w:t xml:space="preserve">ОСНОВНЫЕ МЕТОДИЧЕСКИЕ ПОЛОЖЕНИЯ СИСТЕМЫ ПОДГОТОВКИ СПОРТИВНОГО РЕЗЕРВА </w:t>
      </w:r>
    </w:p>
    <w:p w:rsidR="003D41A4" w:rsidRPr="008D3E20" w:rsidRDefault="003D41A4" w:rsidP="008D3E20">
      <w:pPr>
        <w:autoSpaceDE w:val="0"/>
        <w:autoSpaceDN w:val="0"/>
        <w:adjustRightInd w:val="0"/>
        <w:ind w:firstLine="708"/>
        <w:jc w:val="both"/>
        <w:rPr>
          <w:i/>
          <w:sz w:val="28"/>
          <w:szCs w:val="28"/>
        </w:rPr>
      </w:pPr>
    </w:p>
    <w:p w:rsidR="00DA1891" w:rsidRPr="00DA1891" w:rsidRDefault="00DA1891" w:rsidP="00DA1891">
      <w:pPr>
        <w:autoSpaceDE w:val="0"/>
        <w:autoSpaceDN w:val="0"/>
        <w:adjustRightInd w:val="0"/>
        <w:ind w:firstLine="708"/>
        <w:jc w:val="both"/>
        <w:rPr>
          <w:sz w:val="28"/>
          <w:szCs w:val="28"/>
        </w:rPr>
      </w:pPr>
      <w:r w:rsidRPr="00DA1891">
        <w:rPr>
          <w:sz w:val="28"/>
          <w:szCs w:val="28"/>
        </w:rPr>
        <w:t>Внедрение программ спортивной подготовки в практику занятий избранным видом спорта основано на основных методических принципах. К ним относятся:</w:t>
      </w:r>
    </w:p>
    <w:p w:rsidR="00DA1891" w:rsidRPr="00DA1891" w:rsidRDefault="00DA1891" w:rsidP="00DA1891">
      <w:pPr>
        <w:autoSpaceDE w:val="0"/>
        <w:autoSpaceDN w:val="0"/>
        <w:adjustRightInd w:val="0"/>
        <w:ind w:firstLine="708"/>
        <w:jc w:val="both"/>
        <w:rPr>
          <w:b/>
          <w:bCs/>
          <w:sz w:val="28"/>
          <w:szCs w:val="28"/>
        </w:rPr>
      </w:pPr>
      <w:r w:rsidRPr="00DA1891">
        <w:rPr>
          <w:b/>
          <w:bCs/>
          <w:sz w:val="28"/>
          <w:szCs w:val="28"/>
        </w:rPr>
        <w:t>Цeлeвaя нaпpaвлeннocть пoдгoтoвки юныx cпopтcмeнoв</w:t>
      </w:r>
      <w:r>
        <w:rPr>
          <w:b/>
          <w:bCs/>
          <w:sz w:val="28"/>
          <w:szCs w:val="28"/>
        </w:rPr>
        <w:t xml:space="preserve"> </w:t>
      </w:r>
      <w:r w:rsidRPr="00DA1891">
        <w:rPr>
          <w:b/>
          <w:bCs/>
          <w:sz w:val="28"/>
          <w:szCs w:val="28"/>
        </w:rPr>
        <w:t>пo oтнoшeнию к выcшeмy cпopтивнoму мacтepcтвy</w:t>
      </w:r>
      <w:r w:rsidRPr="00DA1891">
        <w:rPr>
          <w:sz w:val="28"/>
          <w:szCs w:val="28"/>
        </w:rPr>
        <w:t>. Учeт</w:t>
      </w:r>
      <w:r>
        <w:rPr>
          <w:b/>
          <w:bCs/>
          <w:sz w:val="28"/>
          <w:szCs w:val="28"/>
        </w:rPr>
        <w:t xml:space="preserve"> </w:t>
      </w:r>
      <w:r w:rsidRPr="00DA1891">
        <w:rPr>
          <w:sz w:val="28"/>
          <w:szCs w:val="28"/>
        </w:rPr>
        <w:t>тpeбoвaний выcшeгo cпopтивнoгo мacтepcтвa пoзвoляeт oпpедeлить нaибoлee знaчимыe фaктoры, нa кoтopыe cлeдyeт oбpaтить</w:t>
      </w:r>
      <w:r>
        <w:rPr>
          <w:b/>
          <w:bCs/>
          <w:sz w:val="28"/>
          <w:szCs w:val="28"/>
        </w:rPr>
        <w:t xml:space="preserve"> </w:t>
      </w:r>
      <w:r w:rsidRPr="00DA1891">
        <w:rPr>
          <w:sz w:val="28"/>
          <w:szCs w:val="28"/>
        </w:rPr>
        <w:t>внимaниe в cиcтeмe мнoгoлетней пoдгoтoвки юныx cпopтcмeнoв.</w:t>
      </w:r>
      <w:r>
        <w:rPr>
          <w:b/>
          <w:bCs/>
          <w:sz w:val="28"/>
          <w:szCs w:val="28"/>
        </w:rPr>
        <w:t xml:space="preserve"> </w:t>
      </w:r>
      <w:r w:rsidRPr="00DA1891">
        <w:rPr>
          <w:sz w:val="28"/>
          <w:szCs w:val="28"/>
        </w:rPr>
        <w:t>Opиeнтaция нa цeлeвyю направленность oбecпeчивaет дoлжную</w:t>
      </w:r>
      <w:r>
        <w:rPr>
          <w:b/>
          <w:bCs/>
          <w:sz w:val="28"/>
          <w:szCs w:val="28"/>
        </w:rPr>
        <w:t xml:space="preserve"> </w:t>
      </w:r>
      <w:r w:rsidRPr="00DA1891">
        <w:rPr>
          <w:sz w:val="28"/>
          <w:szCs w:val="28"/>
        </w:rPr>
        <w:t>пpeeмcтвeннocть в пpoцecce использования средств, методов, организационных форм пoдгoтoвки нa тренировочном этапе и этапе спортивного совершенствования, тecную взaимocвязь мeждy</w:t>
      </w:r>
      <w:r>
        <w:rPr>
          <w:b/>
          <w:bCs/>
          <w:sz w:val="28"/>
          <w:szCs w:val="28"/>
        </w:rPr>
        <w:t xml:space="preserve"> </w:t>
      </w:r>
      <w:r w:rsidRPr="00DA1891">
        <w:rPr>
          <w:sz w:val="28"/>
          <w:szCs w:val="28"/>
        </w:rPr>
        <w:t>тpeниpoвoчными и copeвнoвaтeльными нагрузками юных</w:t>
      </w:r>
      <w:r>
        <w:rPr>
          <w:b/>
          <w:bCs/>
          <w:sz w:val="28"/>
          <w:szCs w:val="28"/>
        </w:rPr>
        <w:t xml:space="preserve"> </w:t>
      </w:r>
      <w:r w:rsidRPr="00DA1891">
        <w:rPr>
          <w:sz w:val="28"/>
          <w:szCs w:val="28"/>
        </w:rPr>
        <w:t>и взpocлыx cпopтcмeнoв (данное положение не распространяется на этап начальной подготовки).</w:t>
      </w:r>
    </w:p>
    <w:p w:rsidR="00DA1891" w:rsidRPr="00DA1891" w:rsidRDefault="00DA1891" w:rsidP="00DA1891">
      <w:pPr>
        <w:autoSpaceDE w:val="0"/>
        <w:autoSpaceDN w:val="0"/>
        <w:adjustRightInd w:val="0"/>
        <w:ind w:firstLine="708"/>
        <w:jc w:val="both"/>
        <w:rPr>
          <w:b/>
          <w:bCs/>
          <w:sz w:val="28"/>
          <w:szCs w:val="28"/>
        </w:rPr>
      </w:pPr>
      <w:r w:rsidRPr="00DA1891">
        <w:rPr>
          <w:b/>
          <w:bCs/>
          <w:sz w:val="28"/>
          <w:szCs w:val="28"/>
        </w:rPr>
        <w:t>Соразмерность развития и yтилизaции основных фиических качеств</w:t>
      </w:r>
      <w:r w:rsidRPr="00DA1891">
        <w:rPr>
          <w:sz w:val="28"/>
          <w:szCs w:val="28"/>
        </w:rPr>
        <w:t>. B соответствие с этим положением необходимо обеспечить оптимальное соотношение развития</w:t>
      </w:r>
      <w:r>
        <w:rPr>
          <w:b/>
          <w:bCs/>
          <w:sz w:val="28"/>
          <w:szCs w:val="28"/>
        </w:rPr>
        <w:t xml:space="preserve"> </w:t>
      </w:r>
      <w:r w:rsidRPr="00DA1891">
        <w:rPr>
          <w:sz w:val="28"/>
          <w:szCs w:val="28"/>
        </w:rPr>
        <w:t>физических качеств и их эффективную реализацию в соревновательной и тренировочной деятельности юных спортсменов</w:t>
      </w:r>
    </w:p>
    <w:p w:rsidR="00DA1891" w:rsidRPr="00DA1891" w:rsidRDefault="00DA1891" w:rsidP="00DA1891">
      <w:pPr>
        <w:autoSpaceDE w:val="0"/>
        <w:autoSpaceDN w:val="0"/>
        <w:adjustRightInd w:val="0"/>
        <w:jc w:val="both"/>
        <w:rPr>
          <w:sz w:val="28"/>
          <w:szCs w:val="28"/>
        </w:rPr>
      </w:pPr>
      <w:r w:rsidRPr="00DA1891">
        <w:rPr>
          <w:sz w:val="28"/>
          <w:szCs w:val="28"/>
        </w:rPr>
        <w:t>в соответствии с возрастными особенностями организма детей</w:t>
      </w:r>
    </w:p>
    <w:p w:rsidR="00DA1891" w:rsidRPr="00DA1891" w:rsidRDefault="00DA1891" w:rsidP="00DA1891">
      <w:pPr>
        <w:autoSpaceDE w:val="0"/>
        <w:autoSpaceDN w:val="0"/>
        <w:adjustRightInd w:val="0"/>
        <w:jc w:val="both"/>
        <w:rPr>
          <w:sz w:val="28"/>
          <w:szCs w:val="28"/>
        </w:rPr>
      </w:pPr>
      <w:r w:rsidRPr="00DA1891">
        <w:rPr>
          <w:sz w:val="28"/>
          <w:szCs w:val="28"/>
        </w:rPr>
        <w:t>и подростков.</w:t>
      </w:r>
    </w:p>
    <w:p w:rsidR="00DA1891" w:rsidRPr="00DA1891" w:rsidRDefault="00DA1891" w:rsidP="00DA1891">
      <w:pPr>
        <w:autoSpaceDE w:val="0"/>
        <w:autoSpaceDN w:val="0"/>
        <w:adjustRightInd w:val="0"/>
        <w:ind w:firstLine="708"/>
        <w:jc w:val="both"/>
        <w:rPr>
          <w:b/>
          <w:bCs/>
          <w:sz w:val="28"/>
          <w:szCs w:val="28"/>
        </w:rPr>
      </w:pPr>
      <w:r w:rsidRPr="00DA1891">
        <w:rPr>
          <w:b/>
          <w:bCs/>
          <w:sz w:val="28"/>
          <w:szCs w:val="28"/>
        </w:rPr>
        <w:t>Перспективное опережение формирования cпopтивнo-тexничecкoгo мастерства</w:t>
      </w:r>
      <w:r w:rsidRPr="00DA1891">
        <w:rPr>
          <w:sz w:val="28"/>
          <w:szCs w:val="28"/>
        </w:rPr>
        <w:t>. Юные спортсмены должны</w:t>
      </w:r>
      <w:r>
        <w:rPr>
          <w:b/>
          <w:bCs/>
          <w:sz w:val="28"/>
          <w:szCs w:val="28"/>
        </w:rPr>
        <w:t xml:space="preserve"> </w:t>
      </w:r>
      <w:r w:rsidRPr="00DA1891">
        <w:rPr>
          <w:sz w:val="28"/>
          <w:szCs w:val="28"/>
        </w:rPr>
        <w:t>овладевать основным арсеналом двигательных умений и навыками в объеме, необходимом для ycпeшного освоения значительных соревновательных и тренировочных нагрузок</w:t>
      </w:r>
    </w:p>
    <w:p w:rsidR="00DA1891" w:rsidRPr="00DA1891" w:rsidRDefault="00DA1891" w:rsidP="00DA1891">
      <w:pPr>
        <w:autoSpaceDE w:val="0"/>
        <w:autoSpaceDN w:val="0"/>
        <w:adjustRightInd w:val="0"/>
        <w:jc w:val="both"/>
        <w:rPr>
          <w:sz w:val="28"/>
          <w:szCs w:val="28"/>
        </w:rPr>
      </w:pPr>
      <w:r w:rsidRPr="00DA1891">
        <w:rPr>
          <w:sz w:val="28"/>
          <w:szCs w:val="28"/>
        </w:rPr>
        <w:t>в будущем.</w:t>
      </w:r>
    </w:p>
    <w:p w:rsidR="00DA1891" w:rsidRPr="00DA1891" w:rsidRDefault="00DA1891" w:rsidP="00DA1891">
      <w:pPr>
        <w:autoSpaceDE w:val="0"/>
        <w:autoSpaceDN w:val="0"/>
        <w:adjustRightInd w:val="0"/>
        <w:jc w:val="both"/>
        <w:rPr>
          <w:b/>
          <w:bCs/>
          <w:sz w:val="28"/>
          <w:szCs w:val="28"/>
        </w:rPr>
      </w:pPr>
      <w:r w:rsidRPr="00DA1891">
        <w:rPr>
          <w:b/>
          <w:bCs/>
          <w:sz w:val="28"/>
          <w:szCs w:val="28"/>
        </w:rPr>
        <w:t>Основой процесса многолетней подготовки является</w:t>
      </w:r>
      <w:r>
        <w:rPr>
          <w:b/>
          <w:bCs/>
          <w:sz w:val="28"/>
          <w:szCs w:val="28"/>
        </w:rPr>
        <w:t xml:space="preserve"> д</w:t>
      </w:r>
      <w:r w:rsidRPr="00DA1891">
        <w:rPr>
          <w:b/>
          <w:bCs/>
          <w:sz w:val="28"/>
          <w:szCs w:val="28"/>
        </w:rPr>
        <w:t>ифференцированный подход</w:t>
      </w:r>
      <w:r w:rsidRPr="00DA1891">
        <w:rPr>
          <w:sz w:val="28"/>
          <w:szCs w:val="28"/>
        </w:rPr>
        <w:t>. Его использование определяется сочетанием коллективной и индивидуальной форм</w:t>
      </w:r>
      <w:r>
        <w:rPr>
          <w:b/>
          <w:bCs/>
          <w:sz w:val="28"/>
          <w:szCs w:val="28"/>
        </w:rPr>
        <w:t xml:space="preserve"> </w:t>
      </w:r>
      <w:r w:rsidRPr="00DA1891">
        <w:rPr>
          <w:sz w:val="28"/>
          <w:szCs w:val="28"/>
        </w:rPr>
        <w:t>подготовки, что позволяет организовать процесс обучения</w:t>
      </w:r>
      <w:r>
        <w:rPr>
          <w:b/>
          <w:bCs/>
          <w:sz w:val="28"/>
          <w:szCs w:val="28"/>
        </w:rPr>
        <w:t xml:space="preserve"> </w:t>
      </w:r>
      <w:r w:rsidRPr="00DA1891">
        <w:rPr>
          <w:sz w:val="28"/>
          <w:szCs w:val="28"/>
        </w:rPr>
        <w:t>и спортивной тренировки детей, подростков, юношей и девушек</w:t>
      </w:r>
    </w:p>
    <w:p w:rsidR="00DA1891" w:rsidRPr="00DA1891" w:rsidRDefault="00DA1891" w:rsidP="00DA1891">
      <w:pPr>
        <w:autoSpaceDE w:val="0"/>
        <w:autoSpaceDN w:val="0"/>
        <w:adjustRightInd w:val="0"/>
        <w:jc w:val="both"/>
        <w:rPr>
          <w:sz w:val="28"/>
          <w:szCs w:val="28"/>
        </w:rPr>
      </w:pPr>
      <w:r w:rsidRPr="00DA1891">
        <w:rPr>
          <w:sz w:val="28"/>
          <w:szCs w:val="28"/>
        </w:rPr>
        <w:t>в соответствии с их типоспецифическими и индивидуальными</w:t>
      </w:r>
      <w:r>
        <w:rPr>
          <w:sz w:val="28"/>
          <w:szCs w:val="28"/>
        </w:rPr>
        <w:t xml:space="preserve"> </w:t>
      </w:r>
      <w:r w:rsidRPr="00DA1891">
        <w:rPr>
          <w:sz w:val="28"/>
          <w:szCs w:val="28"/>
        </w:rPr>
        <w:t>особенностями.</w:t>
      </w:r>
    </w:p>
    <w:p w:rsidR="00DA1891" w:rsidRPr="00DA1891" w:rsidRDefault="00DA1891" w:rsidP="00DA1891">
      <w:pPr>
        <w:autoSpaceDE w:val="0"/>
        <w:autoSpaceDN w:val="0"/>
        <w:adjustRightInd w:val="0"/>
        <w:ind w:firstLine="708"/>
        <w:jc w:val="both"/>
        <w:rPr>
          <w:sz w:val="28"/>
          <w:szCs w:val="28"/>
        </w:rPr>
      </w:pPr>
      <w:r w:rsidRPr="00DA1891">
        <w:rPr>
          <w:sz w:val="28"/>
          <w:szCs w:val="28"/>
        </w:rPr>
        <w:t>Эти положения составляют основу при разработке программы спортивной подготовки, согласно которой организуется</w:t>
      </w:r>
      <w:r>
        <w:rPr>
          <w:sz w:val="28"/>
          <w:szCs w:val="28"/>
        </w:rPr>
        <w:t xml:space="preserve"> </w:t>
      </w:r>
      <w:r w:rsidRPr="00DA1891">
        <w:rPr>
          <w:sz w:val="28"/>
          <w:szCs w:val="28"/>
        </w:rPr>
        <w:t>тренировочный процесс, подготовку спортивного резерва и подготовку спортсменов высокого класса. Все разделы подготовки</w:t>
      </w:r>
      <w:r>
        <w:rPr>
          <w:sz w:val="28"/>
          <w:szCs w:val="28"/>
        </w:rPr>
        <w:t xml:space="preserve"> </w:t>
      </w:r>
      <w:r w:rsidRPr="00DA1891">
        <w:rPr>
          <w:sz w:val="28"/>
          <w:szCs w:val="28"/>
        </w:rPr>
        <w:t>взаимосвязаны между собой.</w:t>
      </w:r>
    </w:p>
    <w:p w:rsidR="00DA1891" w:rsidRDefault="00DA1891" w:rsidP="00DA1891">
      <w:pPr>
        <w:autoSpaceDE w:val="0"/>
        <w:autoSpaceDN w:val="0"/>
        <w:adjustRightInd w:val="0"/>
        <w:jc w:val="center"/>
        <w:rPr>
          <w:b/>
          <w:sz w:val="28"/>
          <w:szCs w:val="28"/>
        </w:rPr>
      </w:pPr>
    </w:p>
    <w:p w:rsidR="00DA1891" w:rsidRDefault="00DA1891" w:rsidP="00DA1891">
      <w:pPr>
        <w:autoSpaceDE w:val="0"/>
        <w:autoSpaceDN w:val="0"/>
        <w:adjustRightInd w:val="0"/>
        <w:jc w:val="center"/>
        <w:rPr>
          <w:b/>
          <w:sz w:val="28"/>
          <w:szCs w:val="28"/>
        </w:rPr>
      </w:pPr>
      <w:r w:rsidRPr="00DA1891">
        <w:rPr>
          <w:b/>
          <w:sz w:val="28"/>
          <w:szCs w:val="28"/>
        </w:rPr>
        <w:t>2.2.  Теоретическая подготовка</w:t>
      </w:r>
    </w:p>
    <w:p w:rsidR="00DA1891" w:rsidRPr="00DA1891" w:rsidRDefault="00DA1891" w:rsidP="00DA1891">
      <w:pPr>
        <w:autoSpaceDE w:val="0"/>
        <w:autoSpaceDN w:val="0"/>
        <w:adjustRightInd w:val="0"/>
        <w:jc w:val="center"/>
        <w:rPr>
          <w:b/>
          <w:sz w:val="28"/>
          <w:szCs w:val="28"/>
        </w:rPr>
      </w:pPr>
    </w:p>
    <w:p w:rsidR="00DA1891" w:rsidRPr="00DA1891" w:rsidRDefault="00DA1891" w:rsidP="00DA1891">
      <w:pPr>
        <w:autoSpaceDE w:val="0"/>
        <w:autoSpaceDN w:val="0"/>
        <w:adjustRightInd w:val="0"/>
        <w:ind w:firstLine="708"/>
        <w:jc w:val="both"/>
        <w:rPr>
          <w:sz w:val="28"/>
          <w:szCs w:val="28"/>
        </w:rPr>
      </w:pPr>
      <w:r w:rsidRPr="00DA1891">
        <w:rPr>
          <w:sz w:val="28"/>
          <w:szCs w:val="28"/>
        </w:rPr>
        <w:t>В данном разделе программы приводится примерный план</w:t>
      </w:r>
      <w:r>
        <w:rPr>
          <w:sz w:val="28"/>
          <w:szCs w:val="28"/>
        </w:rPr>
        <w:t xml:space="preserve"> </w:t>
      </w:r>
      <w:r w:rsidRPr="00DA1891">
        <w:rPr>
          <w:sz w:val="28"/>
          <w:szCs w:val="28"/>
        </w:rPr>
        <w:t>теоретической подготовки учащихся спортивных школ, который должен содержать минимум необходимых знаний.</w:t>
      </w:r>
    </w:p>
    <w:p w:rsidR="00DA1891" w:rsidRPr="00DA1891" w:rsidRDefault="00DA1891" w:rsidP="00DA1891">
      <w:pPr>
        <w:autoSpaceDE w:val="0"/>
        <w:autoSpaceDN w:val="0"/>
        <w:adjustRightInd w:val="0"/>
        <w:ind w:firstLine="708"/>
        <w:jc w:val="both"/>
        <w:rPr>
          <w:sz w:val="28"/>
          <w:szCs w:val="28"/>
        </w:rPr>
      </w:pPr>
      <w:r w:rsidRPr="00DA1891">
        <w:rPr>
          <w:sz w:val="28"/>
          <w:szCs w:val="28"/>
        </w:rPr>
        <w:t>Теоретическая подготовка проводится в форме бесед, лекций</w:t>
      </w:r>
      <w:r>
        <w:rPr>
          <w:sz w:val="28"/>
          <w:szCs w:val="28"/>
        </w:rPr>
        <w:t xml:space="preserve"> </w:t>
      </w:r>
      <w:r w:rsidRPr="00DA1891">
        <w:rPr>
          <w:sz w:val="28"/>
          <w:szCs w:val="28"/>
        </w:rPr>
        <w:t>и тематических сообщений непосредственно в тренировочном</w:t>
      </w:r>
      <w:r>
        <w:rPr>
          <w:sz w:val="28"/>
          <w:szCs w:val="28"/>
        </w:rPr>
        <w:t xml:space="preserve"> </w:t>
      </w:r>
      <w:r w:rsidRPr="00DA1891">
        <w:rPr>
          <w:sz w:val="28"/>
          <w:szCs w:val="28"/>
        </w:rPr>
        <w:t>процессе. Она органически связана с физической, технико-тактической, психологической (моральной и волевой) подготовкой</w:t>
      </w:r>
      <w:r>
        <w:rPr>
          <w:sz w:val="28"/>
          <w:szCs w:val="28"/>
        </w:rPr>
        <w:t xml:space="preserve"> </w:t>
      </w:r>
      <w:r w:rsidRPr="00DA1891">
        <w:rPr>
          <w:sz w:val="28"/>
          <w:szCs w:val="28"/>
        </w:rPr>
        <w:t>как элемент практических занятий.</w:t>
      </w:r>
    </w:p>
    <w:p w:rsidR="003D41A4" w:rsidRDefault="00DA1891" w:rsidP="00DA1891">
      <w:pPr>
        <w:autoSpaceDE w:val="0"/>
        <w:autoSpaceDN w:val="0"/>
        <w:adjustRightInd w:val="0"/>
        <w:jc w:val="both"/>
        <w:rPr>
          <w:sz w:val="28"/>
          <w:szCs w:val="28"/>
        </w:rPr>
      </w:pPr>
      <w:r w:rsidRPr="00DA1891">
        <w:rPr>
          <w:sz w:val="28"/>
          <w:szCs w:val="28"/>
        </w:rPr>
        <w:t>В Таблице 14 приведен учебный план теоретических занятий учащихся на различных этапах многолетней подготовки.</w:t>
      </w:r>
    </w:p>
    <w:p w:rsidR="004E669E" w:rsidRDefault="004E669E" w:rsidP="00DA1891">
      <w:pPr>
        <w:autoSpaceDE w:val="0"/>
        <w:autoSpaceDN w:val="0"/>
        <w:adjustRightInd w:val="0"/>
        <w:jc w:val="both"/>
        <w:rPr>
          <w:sz w:val="28"/>
          <w:szCs w:val="28"/>
        </w:rPr>
      </w:pPr>
    </w:p>
    <w:p w:rsidR="004E669E" w:rsidRDefault="004E669E" w:rsidP="004E669E">
      <w:pPr>
        <w:autoSpaceDE w:val="0"/>
        <w:autoSpaceDN w:val="0"/>
        <w:adjustRightInd w:val="0"/>
        <w:ind w:left="7788"/>
        <w:jc w:val="both"/>
        <w:rPr>
          <w:sz w:val="28"/>
          <w:szCs w:val="28"/>
        </w:rPr>
      </w:pPr>
      <w:r>
        <w:rPr>
          <w:sz w:val="28"/>
          <w:szCs w:val="28"/>
        </w:rPr>
        <w:t xml:space="preserve">Таблица 14 </w:t>
      </w:r>
    </w:p>
    <w:p w:rsidR="0067603A" w:rsidRDefault="0067603A" w:rsidP="004E669E">
      <w:pPr>
        <w:autoSpaceDE w:val="0"/>
        <w:autoSpaceDN w:val="0"/>
        <w:adjustRightInd w:val="0"/>
        <w:ind w:left="7788"/>
        <w:jc w:val="both"/>
        <w:rPr>
          <w:sz w:val="28"/>
          <w:szCs w:val="28"/>
        </w:rPr>
      </w:pPr>
    </w:p>
    <w:p w:rsidR="0067603A" w:rsidRDefault="0067603A" w:rsidP="0067603A">
      <w:pPr>
        <w:autoSpaceDE w:val="0"/>
        <w:autoSpaceDN w:val="0"/>
        <w:adjustRightInd w:val="0"/>
        <w:jc w:val="center"/>
        <w:rPr>
          <w:i/>
          <w:sz w:val="28"/>
          <w:szCs w:val="28"/>
        </w:rPr>
      </w:pPr>
      <w:r>
        <w:rPr>
          <w:i/>
          <w:sz w:val="28"/>
          <w:szCs w:val="28"/>
        </w:rPr>
        <w:t>Примерный план теоретической подготовки</w:t>
      </w:r>
    </w:p>
    <w:p w:rsidR="0067603A" w:rsidRDefault="0067603A" w:rsidP="0067603A">
      <w:pPr>
        <w:autoSpaceDE w:val="0"/>
        <w:autoSpaceDN w:val="0"/>
        <w:adjustRightInd w:val="0"/>
        <w:jc w:val="center"/>
        <w:rPr>
          <w:i/>
          <w:sz w:val="28"/>
          <w:szCs w:val="28"/>
        </w:rPr>
      </w:pPr>
      <w:r>
        <w:rPr>
          <w:i/>
          <w:sz w:val="28"/>
          <w:szCs w:val="28"/>
        </w:rPr>
        <w:t>учащихся  спортивных школ</w:t>
      </w:r>
    </w:p>
    <w:p w:rsidR="0067603A" w:rsidRPr="0067603A" w:rsidRDefault="0067603A" w:rsidP="0067603A">
      <w:pPr>
        <w:autoSpaceDE w:val="0"/>
        <w:autoSpaceDN w:val="0"/>
        <w:adjustRightInd w:val="0"/>
        <w:jc w:val="center"/>
        <w:rPr>
          <w:i/>
          <w:sz w:val="28"/>
          <w:szCs w:val="28"/>
        </w:rPr>
      </w:pPr>
    </w:p>
    <w:tbl>
      <w:tblPr>
        <w:tblStyle w:val="ab"/>
        <w:tblW w:w="0" w:type="auto"/>
        <w:tblLook w:val="04A0"/>
      </w:tblPr>
      <w:tblGrid>
        <w:gridCol w:w="617"/>
        <w:gridCol w:w="2571"/>
        <w:gridCol w:w="3779"/>
        <w:gridCol w:w="652"/>
        <w:gridCol w:w="593"/>
        <w:gridCol w:w="885"/>
        <w:gridCol w:w="870"/>
      </w:tblGrid>
      <w:tr w:rsidR="00B73610" w:rsidRPr="005B284F" w:rsidTr="00B73610">
        <w:tc>
          <w:tcPr>
            <w:tcW w:w="560" w:type="dxa"/>
            <w:vMerge w:val="restart"/>
          </w:tcPr>
          <w:p w:rsidR="00B73610" w:rsidRPr="005B284F" w:rsidRDefault="00B73610" w:rsidP="00DA1891">
            <w:pPr>
              <w:autoSpaceDE w:val="0"/>
              <w:autoSpaceDN w:val="0"/>
              <w:adjustRightInd w:val="0"/>
              <w:jc w:val="both"/>
              <w:rPr>
                <w:b/>
                <w:sz w:val="28"/>
                <w:szCs w:val="28"/>
              </w:rPr>
            </w:pPr>
            <w:r w:rsidRPr="005B284F">
              <w:rPr>
                <w:b/>
                <w:sz w:val="28"/>
                <w:szCs w:val="28"/>
              </w:rPr>
              <w:t>№ п/п</w:t>
            </w:r>
          </w:p>
        </w:tc>
        <w:tc>
          <w:tcPr>
            <w:tcW w:w="2383" w:type="dxa"/>
            <w:vMerge w:val="restart"/>
          </w:tcPr>
          <w:p w:rsidR="00B73610" w:rsidRPr="005B284F" w:rsidRDefault="00B73610" w:rsidP="00DA1891">
            <w:pPr>
              <w:autoSpaceDE w:val="0"/>
              <w:autoSpaceDN w:val="0"/>
              <w:adjustRightInd w:val="0"/>
              <w:jc w:val="both"/>
              <w:rPr>
                <w:b/>
                <w:sz w:val="28"/>
                <w:szCs w:val="28"/>
              </w:rPr>
            </w:pPr>
            <w:r w:rsidRPr="005B284F">
              <w:rPr>
                <w:b/>
                <w:sz w:val="28"/>
                <w:szCs w:val="28"/>
              </w:rPr>
              <w:t xml:space="preserve">Название темы </w:t>
            </w:r>
          </w:p>
        </w:tc>
        <w:tc>
          <w:tcPr>
            <w:tcW w:w="4230" w:type="dxa"/>
            <w:vMerge w:val="restart"/>
          </w:tcPr>
          <w:p w:rsidR="00B73610" w:rsidRPr="005B284F" w:rsidRDefault="00B73610" w:rsidP="00DA1891">
            <w:pPr>
              <w:autoSpaceDE w:val="0"/>
              <w:autoSpaceDN w:val="0"/>
              <w:adjustRightInd w:val="0"/>
              <w:jc w:val="both"/>
              <w:rPr>
                <w:b/>
                <w:sz w:val="28"/>
                <w:szCs w:val="28"/>
              </w:rPr>
            </w:pPr>
            <w:r w:rsidRPr="005B284F">
              <w:rPr>
                <w:b/>
                <w:sz w:val="28"/>
                <w:szCs w:val="28"/>
              </w:rPr>
              <w:t xml:space="preserve">Краткое содержание </w:t>
            </w:r>
          </w:p>
        </w:tc>
        <w:tc>
          <w:tcPr>
            <w:tcW w:w="2794" w:type="dxa"/>
            <w:gridSpan w:val="4"/>
          </w:tcPr>
          <w:p w:rsidR="00B73610" w:rsidRPr="005B284F" w:rsidRDefault="00B73610" w:rsidP="00B73610">
            <w:pPr>
              <w:autoSpaceDE w:val="0"/>
              <w:autoSpaceDN w:val="0"/>
              <w:adjustRightInd w:val="0"/>
              <w:jc w:val="center"/>
              <w:rPr>
                <w:b/>
                <w:sz w:val="28"/>
                <w:szCs w:val="28"/>
              </w:rPr>
            </w:pPr>
            <w:r w:rsidRPr="005B284F">
              <w:rPr>
                <w:b/>
                <w:sz w:val="28"/>
                <w:szCs w:val="28"/>
              </w:rPr>
              <w:t>Этапы подготовки</w:t>
            </w:r>
          </w:p>
        </w:tc>
      </w:tr>
      <w:tr w:rsidR="00B73610" w:rsidRPr="005B284F" w:rsidTr="00B73610">
        <w:tc>
          <w:tcPr>
            <w:tcW w:w="560" w:type="dxa"/>
            <w:vMerge/>
          </w:tcPr>
          <w:p w:rsidR="00B73610" w:rsidRPr="005B284F" w:rsidRDefault="00B73610" w:rsidP="00DA1891">
            <w:pPr>
              <w:autoSpaceDE w:val="0"/>
              <w:autoSpaceDN w:val="0"/>
              <w:adjustRightInd w:val="0"/>
              <w:jc w:val="both"/>
              <w:rPr>
                <w:b/>
                <w:sz w:val="28"/>
                <w:szCs w:val="28"/>
              </w:rPr>
            </w:pPr>
          </w:p>
        </w:tc>
        <w:tc>
          <w:tcPr>
            <w:tcW w:w="2383" w:type="dxa"/>
            <w:vMerge/>
          </w:tcPr>
          <w:p w:rsidR="00B73610" w:rsidRPr="005B284F" w:rsidRDefault="00B73610" w:rsidP="00DA1891">
            <w:pPr>
              <w:autoSpaceDE w:val="0"/>
              <w:autoSpaceDN w:val="0"/>
              <w:adjustRightInd w:val="0"/>
              <w:jc w:val="both"/>
              <w:rPr>
                <w:b/>
                <w:sz w:val="28"/>
                <w:szCs w:val="28"/>
              </w:rPr>
            </w:pPr>
          </w:p>
        </w:tc>
        <w:tc>
          <w:tcPr>
            <w:tcW w:w="4230" w:type="dxa"/>
            <w:vMerge/>
          </w:tcPr>
          <w:p w:rsidR="00B73610" w:rsidRPr="005B284F" w:rsidRDefault="00B73610" w:rsidP="00DA1891">
            <w:pPr>
              <w:autoSpaceDE w:val="0"/>
              <w:autoSpaceDN w:val="0"/>
              <w:adjustRightInd w:val="0"/>
              <w:jc w:val="both"/>
              <w:rPr>
                <w:b/>
                <w:sz w:val="28"/>
                <w:szCs w:val="28"/>
              </w:rPr>
            </w:pPr>
          </w:p>
        </w:tc>
        <w:tc>
          <w:tcPr>
            <w:tcW w:w="590" w:type="dxa"/>
          </w:tcPr>
          <w:p w:rsidR="00B73610" w:rsidRPr="005B284F" w:rsidRDefault="00B73610" w:rsidP="00DA1891">
            <w:pPr>
              <w:autoSpaceDE w:val="0"/>
              <w:autoSpaceDN w:val="0"/>
              <w:adjustRightInd w:val="0"/>
              <w:jc w:val="both"/>
              <w:rPr>
                <w:b/>
                <w:sz w:val="28"/>
                <w:szCs w:val="28"/>
              </w:rPr>
            </w:pPr>
            <w:r w:rsidRPr="005B284F">
              <w:rPr>
                <w:b/>
                <w:sz w:val="28"/>
                <w:szCs w:val="28"/>
              </w:rPr>
              <w:t>НП</w:t>
            </w:r>
          </w:p>
        </w:tc>
        <w:tc>
          <w:tcPr>
            <w:tcW w:w="567" w:type="dxa"/>
          </w:tcPr>
          <w:p w:rsidR="00B73610" w:rsidRPr="005B284F" w:rsidRDefault="00B73610" w:rsidP="00DA1891">
            <w:pPr>
              <w:autoSpaceDE w:val="0"/>
              <w:autoSpaceDN w:val="0"/>
              <w:adjustRightInd w:val="0"/>
              <w:jc w:val="both"/>
              <w:rPr>
                <w:b/>
                <w:sz w:val="28"/>
                <w:szCs w:val="28"/>
              </w:rPr>
            </w:pPr>
            <w:r w:rsidRPr="005B284F">
              <w:rPr>
                <w:b/>
                <w:sz w:val="28"/>
                <w:szCs w:val="28"/>
              </w:rPr>
              <w:t>ТЭ</w:t>
            </w:r>
          </w:p>
        </w:tc>
        <w:tc>
          <w:tcPr>
            <w:tcW w:w="850" w:type="dxa"/>
          </w:tcPr>
          <w:p w:rsidR="00B73610" w:rsidRPr="005B284F" w:rsidRDefault="00B73610" w:rsidP="00DA1891">
            <w:pPr>
              <w:autoSpaceDE w:val="0"/>
              <w:autoSpaceDN w:val="0"/>
              <w:adjustRightInd w:val="0"/>
              <w:jc w:val="both"/>
              <w:rPr>
                <w:b/>
                <w:sz w:val="28"/>
                <w:szCs w:val="28"/>
              </w:rPr>
            </w:pPr>
            <w:r w:rsidRPr="005B284F">
              <w:rPr>
                <w:b/>
                <w:sz w:val="28"/>
                <w:szCs w:val="28"/>
              </w:rPr>
              <w:t>ССМ</w:t>
            </w:r>
          </w:p>
        </w:tc>
        <w:tc>
          <w:tcPr>
            <w:tcW w:w="787" w:type="dxa"/>
          </w:tcPr>
          <w:p w:rsidR="00B73610" w:rsidRPr="005B284F" w:rsidRDefault="00B73610" w:rsidP="00DA1891">
            <w:pPr>
              <w:autoSpaceDE w:val="0"/>
              <w:autoSpaceDN w:val="0"/>
              <w:adjustRightInd w:val="0"/>
              <w:jc w:val="both"/>
              <w:rPr>
                <w:b/>
                <w:sz w:val="28"/>
                <w:szCs w:val="28"/>
              </w:rPr>
            </w:pPr>
            <w:r w:rsidRPr="005B284F">
              <w:rPr>
                <w:b/>
                <w:sz w:val="28"/>
                <w:szCs w:val="28"/>
              </w:rPr>
              <w:t>ВСМ</w:t>
            </w:r>
          </w:p>
        </w:tc>
      </w:tr>
      <w:tr w:rsidR="00B73610" w:rsidRPr="005B284F" w:rsidTr="00B73610">
        <w:tc>
          <w:tcPr>
            <w:tcW w:w="560" w:type="dxa"/>
          </w:tcPr>
          <w:p w:rsidR="00B73610" w:rsidRPr="005B284F" w:rsidRDefault="00B73610" w:rsidP="00B73610">
            <w:pPr>
              <w:autoSpaceDE w:val="0"/>
              <w:autoSpaceDN w:val="0"/>
              <w:adjustRightInd w:val="0"/>
              <w:jc w:val="center"/>
              <w:rPr>
                <w:b/>
                <w:sz w:val="28"/>
                <w:szCs w:val="28"/>
              </w:rPr>
            </w:pPr>
            <w:r w:rsidRPr="005B284F">
              <w:rPr>
                <w:b/>
                <w:sz w:val="28"/>
                <w:szCs w:val="28"/>
              </w:rPr>
              <w:t>1</w:t>
            </w:r>
          </w:p>
        </w:tc>
        <w:tc>
          <w:tcPr>
            <w:tcW w:w="2383" w:type="dxa"/>
          </w:tcPr>
          <w:p w:rsidR="00B73610" w:rsidRPr="005B284F" w:rsidRDefault="00B73610" w:rsidP="00B73610">
            <w:pPr>
              <w:autoSpaceDE w:val="0"/>
              <w:autoSpaceDN w:val="0"/>
              <w:adjustRightInd w:val="0"/>
              <w:jc w:val="center"/>
              <w:rPr>
                <w:b/>
                <w:sz w:val="28"/>
                <w:szCs w:val="28"/>
              </w:rPr>
            </w:pPr>
            <w:r w:rsidRPr="005B284F">
              <w:rPr>
                <w:b/>
                <w:sz w:val="28"/>
                <w:szCs w:val="28"/>
              </w:rPr>
              <w:t>2</w:t>
            </w:r>
          </w:p>
        </w:tc>
        <w:tc>
          <w:tcPr>
            <w:tcW w:w="4230" w:type="dxa"/>
          </w:tcPr>
          <w:p w:rsidR="00B73610" w:rsidRPr="005B284F" w:rsidRDefault="00B73610" w:rsidP="00B73610">
            <w:pPr>
              <w:autoSpaceDE w:val="0"/>
              <w:autoSpaceDN w:val="0"/>
              <w:adjustRightInd w:val="0"/>
              <w:jc w:val="center"/>
              <w:rPr>
                <w:b/>
                <w:sz w:val="28"/>
                <w:szCs w:val="28"/>
              </w:rPr>
            </w:pPr>
            <w:r w:rsidRPr="005B284F">
              <w:rPr>
                <w:b/>
                <w:sz w:val="28"/>
                <w:szCs w:val="28"/>
              </w:rPr>
              <w:t>3</w:t>
            </w:r>
          </w:p>
        </w:tc>
        <w:tc>
          <w:tcPr>
            <w:tcW w:w="590" w:type="dxa"/>
          </w:tcPr>
          <w:p w:rsidR="00B73610" w:rsidRPr="005B284F" w:rsidRDefault="00B73610" w:rsidP="00B73610">
            <w:pPr>
              <w:autoSpaceDE w:val="0"/>
              <w:autoSpaceDN w:val="0"/>
              <w:adjustRightInd w:val="0"/>
              <w:jc w:val="center"/>
              <w:rPr>
                <w:b/>
                <w:sz w:val="28"/>
                <w:szCs w:val="28"/>
              </w:rPr>
            </w:pPr>
            <w:r w:rsidRPr="005B284F">
              <w:rPr>
                <w:b/>
                <w:sz w:val="28"/>
                <w:szCs w:val="28"/>
              </w:rPr>
              <w:t>4</w:t>
            </w:r>
          </w:p>
        </w:tc>
        <w:tc>
          <w:tcPr>
            <w:tcW w:w="567" w:type="dxa"/>
          </w:tcPr>
          <w:p w:rsidR="00B73610" w:rsidRPr="005B284F" w:rsidRDefault="00B73610" w:rsidP="00B73610">
            <w:pPr>
              <w:autoSpaceDE w:val="0"/>
              <w:autoSpaceDN w:val="0"/>
              <w:adjustRightInd w:val="0"/>
              <w:jc w:val="center"/>
              <w:rPr>
                <w:b/>
                <w:sz w:val="28"/>
                <w:szCs w:val="28"/>
              </w:rPr>
            </w:pPr>
            <w:r w:rsidRPr="005B284F">
              <w:rPr>
                <w:b/>
                <w:sz w:val="28"/>
                <w:szCs w:val="28"/>
              </w:rPr>
              <w:t>5</w:t>
            </w:r>
          </w:p>
        </w:tc>
        <w:tc>
          <w:tcPr>
            <w:tcW w:w="850" w:type="dxa"/>
          </w:tcPr>
          <w:p w:rsidR="00B73610" w:rsidRPr="005B284F" w:rsidRDefault="00B73610" w:rsidP="00B73610">
            <w:pPr>
              <w:autoSpaceDE w:val="0"/>
              <w:autoSpaceDN w:val="0"/>
              <w:adjustRightInd w:val="0"/>
              <w:jc w:val="center"/>
              <w:rPr>
                <w:b/>
                <w:sz w:val="28"/>
                <w:szCs w:val="28"/>
              </w:rPr>
            </w:pPr>
            <w:r w:rsidRPr="005B284F">
              <w:rPr>
                <w:b/>
                <w:sz w:val="28"/>
                <w:szCs w:val="28"/>
              </w:rPr>
              <w:t>6</w:t>
            </w:r>
          </w:p>
        </w:tc>
        <w:tc>
          <w:tcPr>
            <w:tcW w:w="787" w:type="dxa"/>
          </w:tcPr>
          <w:p w:rsidR="00B73610" w:rsidRPr="005B284F" w:rsidRDefault="00B73610" w:rsidP="00B73610">
            <w:pPr>
              <w:autoSpaceDE w:val="0"/>
              <w:autoSpaceDN w:val="0"/>
              <w:adjustRightInd w:val="0"/>
              <w:jc w:val="center"/>
              <w:rPr>
                <w:b/>
                <w:sz w:val="28"/>
                <w:szCs w:val="28"/>
              </w:rPr>
            </w:pPr>
            <w:r w:rsidRPr="005B284F">
              <w:rPr>
                <w:b/>
                <w:sz w:val="28"/>
                <w:szCs w:val="28"/>
              </w:rPr>
              <w:t>7</w:t>
            </w:r>
          </w:p>
        </w:tc>
      </w:tr>
      <w:tr w:rsidR="004E669E" w:rsidRPr="005B284F" w:rsidTr="00B73610">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1</w:t>
            </w:r>
          </w:p>
        </w:tc>
        <w:tc>
          <w:tcPr>
            <w:tcW w:w="2383" w:type="dxa"/>
          </w:tcPr>
          <w:p w:rsidR="004E669E" w:rsidRPr="005B284F" w:rsidRDefault="00B73610" w:rsidP="00B73610">
            <w:pPr>
              <w:autoSpaceDE w:val="0"/>
              <w:autoSpaceDN w:val="0"/>
              <w:adjustRightInd w:val="0"/>
              <w:rPr>
                <w:sz w:val="28"/>
                <w:szCs w:val="28"/>
              </w:rPr>
            </w:pPr>
            <w:r w:rsidRPr="005B284F">
              <w:rPr>
                <w:sz w:val="28"/>
                <w:szCs w:val="28"/>
              </w:rPr>
              <w:t xml:space="preserve">Физическая культура –важное средство физического развития и укрепления здоровья человека </w:t>
            </w:r>
          </w:p>
        </w:tc>
        <w:tc>
          <w:tcPr>
            <w:tcW w:w="4230" w:type="dxa"/>
          </w:tcPr>
          <w:p w:rsidR="004E669E" w:rsidRPr="005B284F" w:rsidRDefault="00B73610" w:rsidP="005B284F">
            <w:pPr>
              <w:autoSpaceDE w:val="0"/>
              <w:autoSpaceDN w:val="0"/>
              <w:adjustRightInd w:val="0"/>
              <w:rPr>
                <w:sz w:val="28"/>
                <w:szCs w:val="28"/>
              </w:rPr>
            </w:pPr>
            <w:r w:rsidRPr="005B284F">
              <w:rPr>
                <w:sz w:val="28"/>
                <w:szCs w:val="28"/>
              </w:rPr>
              <w:t xml:space="preserve">Понятие о физической культуре и спорте; формы физической культуры; физическая культура как средство воспитания трудолюбия, организованности, воли и жизненноважных умений и навыков   </w:t>
            </w:r>
          </w:p>
        </w:tc>
        <w:tc>
          <w:tcPr>
            <w:tcW w:w="590" w:type="dxa"/>
          </w:tcPr>
          <w:p w:rsidR="00B73610" w:rsidRPr="005B284F" w:rsidRDefault="00B73610" w:rsidP="005B284F">
            <w:pPr>
              <w:autoSpaceDE w:val="0"/>
              <w:autoSpaceDN w:val="0"/>
              <w:adjustRightInd w:val="0"/>
              <w:jc w:val="center"/>
              <w:rPr>
                <w:sz w:val="28"/>
                <w:szCs w:val="28"/>
              </w:rPr>
            </w:pPr>
          </w:p>
          <w:p w:rsidR="004E669E" w:rsidRPr="005B284F" w:rsidRDefault="00B73610" w:rsidP="005B284F">
            <w:pPr>
              <w:autoSpaceDE w:val="0"/>
              <w:autoSpaceDN w:val="0"/>
              <w:adjustRightInd w:val="0"/>
              <w:jc w:val="center"/>
              <w:rPr>
                <w:sz w:val="28"/>
                <w:szCs w:val="28"/>
              </w:rPr>
            </w:pPr>
            <w:r w:rsidRPr="005B284F">
              <w:rPr>
                <w:sz w:val="28"/>
                <w:szCs w:val="28"/>
              </w:rPr>
              <w:t>+</w:t>
            </w:r>
          </w:p>
        </w:tc>
        <w:tc>
          <w:tcPr>
            <w:tcW w:w="567" w:type="dxa"/>
          </w:tcPr>
          <w:p w:rsidR="00B73610" w:rsidRPr="005B284F" w:rsidRDefault="00B73610" w:rsidP="005B284F">
            <w:pPr>
              <w:autoSpaceDE w:val="0"/>
              <w:autoSpaceDN w:val="0"/>
              <w:adjustRightInd w:val="0"/>
              <w:jc w:val="center"/>
              <w:rPr>
                <w:sz w:val="28"/>
                <w:szCs w:val="28"/>
              </w:rPr>
            </w:pPr>
          </w:p>
          <w:p w:rsidR="004E669E" w:rsidRPr="005B284F" w:rsidRDefault="00B73610" w:rsidP="005B284F">
            <w:pPr>
              <w:autoSpaceDE w:val="0"/>
              <w:autoSpaceDN w:val="0"/>
              <w:adjustRightInd w:val="0"/>
              <w:jc w:val="center"/>
              <w:rPr>
                <w:sz w:val="28"/>
                <w:szCs w:val="28"/>
              </w:rPr>
            </w:pPr>
            <w:r w:rsidRPr="005B284F">
              <w:rPr>
                <w:sz w:val="28"/>
                <w:szCs w:val="28"/>
              </w:rPr>
              <w:t>+</w:t>
            </w:r>
          </w:p>
        </w:tc>
        <w:tc>
          <w:tcPr>
            <w:tcW w:w="850" w:type="dxa"/>
          </w:tcPr>
          <w:p w:rsidR="004E669E" w:rsidRPr="005B284F" w:rsidRDefault="004E669E" w:rsidP="005B284F">
            <w:pPr>
              <w:autoSpaceDE w:val="0"/>
              <w:autoSpaceDN w:val="0"/>
              <w:adjustRightInd w:val="0"/>
              <w:jc w:val="center"/>
              <w:rPr>
                <w:sz w:val="28"/>
                <w:szCs w:val="28"/>
              </w:rPr>
            </w:pPr>
          </w:p>
        </w:tc>
        <w:tc>
          <w:tcPr>
            <w:tcW w:w="787" w:type="dxa"/>
          </w:tcPr>
          <w:p w:rsidR="004E669E" w:rsidRPr="005B284F" w:rsidRDefault="004E669E" w:rsidP="00DA1891">
            <w:pPr>
              <w:autoSpaceDE w:val="0"/>
              <w:autoSpaceDN w:val="0"/>
              <w:adjustRightInd w:val="0"/>
              <w:jc w:val="both"/>
              <w:rPr>
                <w:sz w:val="28"/>
                <w:szCs w:val="28"/>
              </w:rPr>
            </w:pPr>
          </w:p>
        </w:tc>
      </w:tr>
      <w:tr w:rsidR="004E669E" w:rsidRPr="005B284F" w:rsidTr="00B73610">
        <w:trPr>
          <w:trHeight w:val="977"/>
        </w:trPr>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2</w:t>
            </w:r>
          </w:p>
        </w:tc>
        <w:tc>
          <w:tcPr>
            <w:tcW w:w="2383" w:type="dxa"/>
          </w:tcPr>
          <w:p w:rsidR="004E669E" w:rsidRPr="005B284F" w:rsidRDefault="00B73610" w:rsidP="00B73610">
            <w:pPr>
              <w:autoSpaceDE w:val="0"/>
              <w:autoSpaceDN w:val="0"/>
              <w:adjustRightInd w:val="0"/>
              <w:rPr>
                <w:sz w:val="28"/>
                <w:szCs w:val="28"/>
              </w:rPr>
            </w:pPr>
            <w:r w:rsidRPr="005B284F">
              <w:rPr>
                <w:sz w:val="28"/>
                <w:szCs w:val="28"/>
              </w:rPr>
              <w:t xml:space="preserve">Личная и общественная гигиена </w:t>
            </w:r>
          </w:p>
        </w:tc>
        <w:tc>
          <w:tcPr>
            <w:tcW w:w="4230" w:type="dxa"/>
          </w:tcPr>
          <w:p w:rsidR="004E669E" w:rsidRPr="005B284F" w:rsidRDefault="00B73610" w:rsidP="005B284F">
            <w:pPr>
              <w:autoSpaceDE w:val="0"/>
              <w:autoSpaceDN w:val="0"/>
              <w:adjustRightInd w:val="0"/>
              <w:rPr>
                <w:sz w:val="28"/>
                <w:szCs w:val="28"/>
              </w:rPr>
            </w:pPr>
            <w:r w:rsidRPr="005B284F">
              <w:rPr>
                <w:sz w:val="28"/>
                <w:szCs w:val="28"/>
              </w:rPr>
              <w:t>Понятие  о гигиене и санитарии; уход за телом;  гигиенические требования к одежде и обуви;  гигиена спортивных сооружений</w:t>
            </w:r>
          </w:p>
        </w:tc>
        <w:tc>
          <w:tcPr>
            <w:tcW w:w="590" w:type="dxa"/>
          </w:tcPr>
          <w:p w:rsidR="00B73610" w:rsidRPr="005B284F" w:rsidRDefault="00B73610" w:rsidP="005B284F">
            <w:pPr>
              <w:autoSpaceDE w:val="0"/>
              <w:autoSpaceDN w:val="0"/>
              <w:adjustRightInd w:val="0"/>
              <w:jc w:val="center"/>
              <w:rPr>
                <w:sz w:val="28"/>
                <w:szCs w:val="28"/>
              </w:rPr>
            </w:pPr>
          </w:p>
          <w:p w:rsidR="004E669E" w:rsidRPr="005B284F" w:rsidRDefault="00B73610" w:rsidP="005B284F">
            <w:pPr>
              <w:autoSpaceDE w:val="0"/>
              <w:autoSpaceDN w:val="0"/>
              <w:adjustRightInd w:val="0"/>
              <w:jc w:val="center"/>
              <w:rPr>
                <w:sz w:val="28"/>
                <w:szCs w:val="28"/>
              </w:rPr>
            </w:pPr>
            <w:r w:rsidRPr="005B284F">
              <w:rPr>
                <w:sz w:val="28"/>
                <w:szCs w:val="28"/>
              </w:rPr>
              <w:t>+</w:t>
            </w:r>
          </w:p>
        </w:tc>
        <w:tc>
          <w:tcPr>
            <w:tcW w:w="567" w:type="dxa"/>
          </w:tcPr>
          <w:p w:rsidR="00B73610" w:rsidRPr="005B284F" w:rsidRDefault="00B73610" w:rsidP="005B284F">
            <w:pPr>
              <w:autoSpaceDE w:val="0"/>
              <w:autoSpaceDN w:val="0"/>
              <w:adjustRightInd w:val="0"/>
              <w:jc w:val="center"/>
              <w:rPr>
                <w:sz w:val="28"/>
                <w:szCs w:val="28"/>
              </w:rPr>
            </w:pPr>
          </w:p>
          <w:p w:rsidR="004E669E" w:rsidRPr="005B284F" w:rsidRDefault="00B73610" w:rsidP="005B284F">
            <w:pPr>
              <w:autoSpaceDE w:val="0"/>
              <w:autoSpaceDN w:val="0"/>
              <w:adjustRightInd w:val="0"/>
              <w:jc w:val="center"/>
              <w:rPr>
                <w:sz w:val="28"/>
                <w:szCs w:val="28"/>
              </w:rPr>
            </w:pPr>
            <w:r w:rsidRPr="005B284F">
              <w:rPr>
                <w:sz w:val="28"/>
                <w:szCs w:val="28"/>
              </w:rPr>
              <w:t>+</w:t>
            </w:r>
          </w:p>
        </w:tc>
        <w:tc>
          <w:tcPr>
            <w:tcW w:w="850" w:type="dxa"/>
          </w:tcPr>
          <w:p w:rsidR="004E669E" w:rsidRPr="005B284F" w:rsidRDefault="004E669E" w:rsidP="005B284F">
            <w:pPr>
              <w:autoSpaceDE w:val="0"/>
              <w:autoSpaceDN w:val="0"/>
              <w:adjustRightInd w:val="0"/>
              <w:jc w:val="center"/>
              <w:rPr>
                <w:sz w:val="28"/>
                <w:szCs w:val="28"/>
              </w:rPr>
            </w:pPr>
          </w:p>
        </w:tc>
        <w:tc>
          <w:tcPr>
            <w:tcW w:w="787" w:type="dxa"/>
          </w:tcPr>
          <w:p w:rsidR="004E669E" w:rsidRPr="005B284F" w:rsidRDefault="004E669E" w:rsidP="00DA1891">
            <w:pPr>
              <w:autoSpaceDE w:val="0"/>
              <w:autoSpaceDN w:val="0"/>
              <w:adjustRightInd w:val="0"/>
              <w:jc w:val="both"/>
              <w:rPr>
                <w:sz w:val="28"/>
                <w:szCs w:val="28"/>
              </w:rPr>
            </w:pPr>
          </w:p>
        </w:tc>
      </w:tr>
      <w:tr w:rsidR="004E669E" w:rsidRPr="005B284F" w:rsidTr="00B73610">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3</w:t>
            </w:r>
          </w:p>
        </w:tc>
        <w:tc>
          <w:tcPr>
            <w:tcW w:w="2383" w:type="dxa"/>
          </w:tcPr>
          <w:p w:rsidR="004E669E" w:rsidRPr="005B284F" w:rsidRDefault="00B73610" w:rsidP="00B73610">
            <w:pPr>
              <w:autoSpaceDE w:val="0"/>
              <w:autoSpaceDN w:val="0"/>
              <w:adjustRightInd w:val="0"/>
              <w:rPr>
                <w:sz w:val="28"/>
                <w:szCs w:val="28"/>
              </w:rPr>
            </w:pPr>
            <w:r w:rsidRPr="005B284F">
              <w:rPr>
                <w:sz w:val="28"/>
                <w:szCs w:val="28"/>
              </w:rPr>
              <w:t>Рождение и развитие избранного вида спорт</w:t>
            </w:r>
            <w:r w:rsidR="0024781B" w:rsidRPr="005B284F">
              <w:rPr>
                <w:sz w:val="28"/>
                <w:szCs w:val="28"/>
              </w:rPr>
              <w:t xml:space="preserve">а </w:t>
            </w:r>
          </w:p>
        </w:tc>
        <w:tc>
          <w:tcPr>
            <w:tcW w:w="4230" w:type="dxa"/>
          </w:tcPr>
          <w:p w:rsidR="004E669E" w:rsidRPr="005B284F" w:rsidRDefault="0024781B" w:rsidP="005B284F">
            <w:pPr>
              <w:autoSpaceDE w:val="0"/>
              <w:autoSpaceDN w:val="0"/>
              <w:adjustRightInd w:val="0"/>
              <w:rPr>
                <w:sz w:val="28"/>
                <w:szCs w:val="28"/>
              </w:rPr>
            </w:pPr>
            <w:r w:rsidRPr="005B284F">
              <w:rPr>
                <w:sz w:val="28"/>
                <w:szCs w:val="28"/>
              </w:rPr>
              <w:t xml:space="preserve">История вида спорта </w:t>
            </w:r>
          </w:p>
        </w:tc>
        <w:tc>
          <w:tcPr>
            <w:tcW w:w="590" w:type="dxa"/>
          </w:tcPr>
          <w:p w:rsidR="004E669E" w:rsidRPr="005B284F" w:rsidRDefault="0024781B" w:rsidP="005B284F">
            <w:pPr>
              <w:autoSpaceDE w:val="0"/>
              <w:autoSpaceDN w:val="0"/>
              <w:adjustRightInd w:val="0"/>
              <w:jc w:val="center"/>
              <w:rPr>
                <w:sz w:val="28"/>
                <w:szCs w:val="28"/>
              </w:rPr>
            </w:pPr>
            <w:r w:rsidRPr="005B284F">
              <w:rPr>
                <w:sz w:val="28"/>
                <w:szCs w:val="28"/>
              </w:rPr>
              <w:t>+</w:t>
            </w:r>
          </w:p>
        </w:tc>
        <w:tc>
          <w:tcPr>
            <w:tcW w:w="567" w:type="dxa"/>
          </w:tcPr>
          <w:p w:rsidR="004E669E" w:rsidRPr="005B284F" w:rsidRDefault="004E669E" w:rsidP="005B284F">
            <w:pPr>
              <w:autoSpaceDE w:val="0"/>
              <w:autoSpaceDN w:val="0"/>
              <w:adjustRightInd w:val="0"/>
              <w:jc w:val="center"/>
              <w:rPr>
                <w:sz w:val="28"/>
                <w:szCs w:val="28"/>
              </w:rPr>
            </w:pPr>
          </w:p>
        </w:tc>
        <w:tc>
          <w:tcPr>
            <w:tcW w:w="850" w:type="dxa"/>
          </w:tcPr>
          <w:p w:rsidR="004E669E" w:rsidRPr="005B284F" w:rsidRDefault="004E669E" w:rsidP="005B284F">
            <w:pPr>
              <w:autoSpaceDE w:val="0"/>
              <w:autoSpaceDN w:val="0"/>
              <w:adjustRightInd w:val="0"/>
              <w:jc w:val="center"/>
              <w:rPr>
                <w:sz w:val="28"/>
                <w:szCs w:val="28"/>
              </w:rPr>
            </w:pPr>
          </w:p>
        </w:tc>
        <w:tc>
          <w:tcPr>
            <w:tcW w:w="787" w:type="dxa"/>
          </w:tcPr>
          <w:p w:rsidR="004E669E" w:rsidRPr="005B284F" w:rsidRDefault="004E669E" w:rsidP="00DA1891">
            <w:pPr>
              <w:autoSpaceDE w:val="0"/>
              <w:autoSpaceDN w:val="0"/>
              <w:adjustRightInd w:val="0"/>
              <w:jc w:val="both"/>
              <w:rPr>
                <w:sz w:val="28"/>
                <w:szCs w:val="28"/>
              </w:rPr>
            </w:pPr>
          </w:p>
        </w:tc>
      </w:tr>
      <w:tr w:rsidR="004E669E" w:rsidRPr="005B284F" w:rsidTr="00B73610">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4</w:t>
            </w:r>
          </w:p>
        </w:tc>
        <w:tc>
          <w:tcPr>
            <w:tcW w:w="2383" w:type="dxa"/>
          </w:tcPr>
          <w:p w:rsidR="004E669E" w:rsidRPr="005B284F" w:rsidRDefault="0024781B" w:rsidP="00DA1891">
            <w:pPr>
              <w:autoSpaceDE w:val="0"/>
              <w:autoSpaceDN w:val="0"/>
              <w:adjustRightInd w:val="0"/>
              <w:jc w:val="both"/>
              <w:rPr>
                <w:sz w:val="28"/>
                <w:szCs w:val="28"/>
              </w:rPr>
            </w:pPr>
            <w:r w:rsidRPr="005B284F">
              <w:rPr>
                <w:sz w:val="28"/>
                <w:szCs w:val="28"/>
              </w:rPr>
              <w:t>Выдающиеся отечественные спортсмены</w:t>
            </w:r>
          </w:p>
        </w:tc>
        <w:tc>
          <w:tcPr>
            <w:tcW w:w="4230" w:type="dxa"/>
          </w:tcPr>
          <w:p w:rsidR="004E669E" w:rsidRPr="005B284F" w:rsidRDefault="0024781B" w:rsidP="005B284F">
            <w:pPr>
              <w:autoSpaceDE w:val="0"/>
              <w:autoSpaceDN w:val="0"/>
              <w:adjustRightInd w:val="0"/>
              <w:rPr>
                <w:sz w:val="28"/>
                <w:szCs w:val="28"/>
              </w:rPr>
            </w:pPr>
            <w:r w:rsidRPr="005B284F">
              <w:rPr>
                <w:sz w:val="28"/>
                <w:szCs w:val="28"/>
              </w:rPr>
              <w:t>Чемпионаты и призеры Олимпийских игр, чемпионатов мира и Европы, рекордсмены мира и Европы</w:t>
            </w:r>
          </w:p>
        </w:tc>
        <w:tc>
          <w:tcPr>
            <w:tcW w:w="590" w:type="dxa"/>
          </w:tcPr>
          <w:p w:rsidR="0024781B" w:rsidRPr="005B284F" w:rsidRDefault="0024781B" w:rsidP="005B284F">
            <w:pPr>
              <w:autoSpaceDE w:val="0"/>
              <w:autoSpaceDN w:val="0"/>
              <w:adjustRightInd w:val="0"/>
              <w:jc w:val="center"/>
              <w:rPr>
                <w:sz w:val="28"/>
                <w:szCs w:val="28"/>
              </w:rPr>
            </w:pPr>
          </w:p>
          <w:p w:rsidR="004E669E" w:rsidRPr="005B284F" w:rsidRDefault="0024781B" w:rsidP="005B284F">
            <w:pPr>
              <w:autoSpaceDE w:val="0"/>
              <w:autoSpaceDN w:val="0"/>
              <w:adjustRightInd w:val="0"/>
              <w:jc w:val="center"/>
              <w:rPr>
                <w:sz w:val="28"/>
                <w:szCs w:val="28"/>
              </w:rPr>
            </w:pPr>
            <w:r w:rsidRPr="005B284F">
              <w:rPr>
                <w:sz w:val="28"/>
                <w:szCs w:val="28"/>
              </w:rPr>
              <w:t>+</w:t>
            </w:r>
          </w:p>
        </w:tc>
        <w:tc>
          <w:tcPr>
            <w:tcW w:w="567" w:type="dxa"/>
          </w:tcPr>
          <w:p w:rsidR="004E669E" w:rsidRPr="005B284F" w:rsidRDefault="004E669E" w:rsidP="005B284F">
            <w:pPr>
              <w:autoSpaceDE w:val="0"/>
              <w:autoSpaceDN w:val="0"/>
              <w:adjustRightInd w:val="0"/>
              <w:jc w:val="center"/>
              <w:rPr>
                <w:sz w:val="28"/>
                <w:szCs w:val="28"/>
              </w:rPr>
            </w:pPr>
          </w:p>
        </w:tc>
        <w:tc>
          <w:tcPr>
            <w:tcW w:w="850" w:type="dxa"/>
          </w:tcPr>
          <w:p w:rsidR="004E669E" w:rsidRPr="005B284F" w:rsidRDefault="004E669E" w:rsidP="005B284F">
            <w:pPr>
              <w:autoSpaceDE w:val="0"/>
              <w:autoSpaceDN w:val="0"/>
              <w:adjustRightInd w:val="0"/>
              <w:jc w:val="center"/>
              <w:rPr>
                <w:sz w:val="28"/>
                <w:szCs w:val="28"/>
              </w:rPr>
            </w:pPr>
          </w:p>
        </w:tc>
        <w:tc>
          <w:tcPr>
            <w:tcW w:w="787" w:type="dxa"/>
          </w:tcPr>
          <w:p w:rsidR="004E669E" w:rsidRPr="005B284F" w:rsidRDefault="004E669E" w:rsidP="00DA1891">
            <w:pPr>
              <w:autoSpaceDE w:val="0"/>
              <w:autoSpaceDN w:val="0"/>
              <w:adjustRightInd w:val="0"/>
              <w:jc w:val="both"/>
              <w:rPr>
                <w:sz w:val="28"/>
                <w:szCs w:val="28"/>
              </w:rPr>
            </w:pPr>
          </w:p>
        </w:tc>
      </w:tr>
      <w:tr w:rsidR="004E669E" w:rsidRPr="005B284F" w:rsidTr="00B73610">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5</w:t>
            </w:r>
          </w:p>
        </w:tc>
        <w:tc>
          <w:tcPr>
            <w:tcW w:w="2383" w:type="dxa"/>
          </w:tcPr>
          <w:p w:rsidR="004E669E" w:rsidRPr="005B284F" w:rsidRDefault="0024781B" w:rsidP="0024781B">
            <w:pPr>
              <w:autoSpaceDE w:val="0"/>
              <w:autoSpaceDN w:val="0"/>
              <w:adjustRightInd w:val="0"/>
              <w:rPr>
                <w:sz w:val="28"/>
                <w:szCs w:val="28"/>
              </w:rPr>
            </w:pPr>
            <w:r w:rsidRPr="005B284F">
              <w:rPr>
                <w:sz w:val="28"/>
                <w:szCs w:val="28"/>
              </w:rPr>
              <w:t>Правила соревнований избранного вида спорта</w:t>
            </w:r>
          </w:p>
        </w:tc>
        <w:tc>
          <w:tcPr>
            <w:tcW w:w="4230" w:type="dxa"/>
          </w:tcPr>
          <w:p w:rsidR="004E669E" w:rsidRPr="005B284F" w:rsidRDefault="004E669E" w:rsidP="005B284F">
            <w:pPr>
              <w:autoSpaceDE w:val="0"/>
              <w:autoSpaceDN w:val="0"/>
              <w:adjustRightInd w:val="0"/>
              <w:rPr>
                <w:sz w:val="28"/>
                <w:szCs w:val="28"/>
              </w:rPr>
            </w:pPr>
          </w:p>
        </w:tc>
        <w:tc>
          <w:tcPr>
            <w:tcW w:w="590" w:type="dxa"/>
          </w:tcPr>
          <w:p w:rsidR="004E669E" w:rsidRPr="005B284F" w:rsidRDefault="0024781B" w:rsidP="005B284F">
            <w:pPr>
              <w:autoSpaceDE w:val="0"/>
              <w:autoSpaceDN w:val="0"/>
              <w:adjustRightInd w:val="0"/>
              <w:jc w:val="center"/>
              <w:rPr>
                <w:sz w:val="28"/>
                <w:szCs w:val="28"/>
              </w:rPr>
            </w:pPr>
            <w:r w:rsidRPr="005B284F">
              <w:rPr>
                <w:sz w:val="28"/>
                <w:szCs w:val="28"/>
              </w:rPr>
              <w:t>+</w:t>
            </w:r>
          </w:p>
        </w:tc>
        <w:tc>
          <w:tcPr>
            <w:tcW w:w="567" w:type="dxa"/>
          </w:tcPr>
          <w:p w:rsidR="004E669E" w:rsidRPr="005B284F" w:rsidRDefault="0024781B" w:rsidP="005B284F">
            <w:pPr>
              <w:autoSpaceDE w:val="0"/>
              <w:autoSpaceDN w:val="0"/>
              <w:adjustRightInd w:val="0"/>
              <w:jc w:val="center"/>
              <w:rPr>
                <w:sz w:val="28"/>
                <w:szCs w:val="28"/>
              </w:rPr>
            </w:pPr>
            <w:r w:rsidRPr="005B284F">
              <w:rPr>
                <w:sz w:val="28"/>
                <w:szCs w:val="28"/>
              </w:rPr>
              <w:t>+</w:t>
            </w:r>
          </w:p>
        </w:tc>
        <w:tc>
          <w:tcPr>
            <w:tcW w:w="850" w:type="dxa"/>
          </w:tcPr>
          <w:p w:rsidR="004E669E" w:rsidRPr="005B284F" w:rsidRDefault="004E669E" w:rsidP="005B284F">
            <w:pPr>
              <w:autoSpaceDE w:val="0"/>
              <w:autoSpaceDN w:val="0"/>
              <w:adjustRightInd w:val="0"/>
              <w:jc w:val="center"/>
              <w:rPr>
                <w:sz w:val="28"/>
                <w:szCs w:val="28"/>
              </w:rPr>
            </w:pPr>
          </w:p>
        </w:tc>
        <w:tc>
          <w:tcPr>
            <w:tcW w:w="787" w:type="dxa"/>
          </w:tcPr>
          <w:p w:rsidR="004E669E" w:rsidRPr="005B284F" w:rsidRDefault="004E669E" w:rsidP="00DA1891">
            <w:pPr>
              <w:autoSpaceDE w:val="0"/>
              <w:autoSpaceDN w:val="0"/>
              <w:adjustRightInd w:val="0"/>
              <w:jc w:val="both"/>
              <w:rPr>
                <w:sz w:val="28"/>
                <w:szCs w:val="28"/>
              </w:rPr>
            </w:pPr>
          </w:p>
        </w:tc>
      </w:tr>
      <w:tr w:rsidR="004E669E" w:rsidRPr="005B284F" w:rsidTr="00B73610">
        <w:tc>
          <w:tcPr>
            <w:tcW w:w="560" w:type="dxa"/>
          </w:tcPr>
          <w:p w:rsidR="004E669E" w:rsidRPr="005B284F" w:rsidRDefault="00B73610" w:rsidP="00934A61">
            <w:pPr>
              <w:autoSpaceDE w:val="0"/>
              <w:autoSpaceDN w:val="0"/>
              <w:adjustRightInd w:val="0"/>
              <w:jc w:val="center"/>
              <w:rPr>
                <w:sz w:val="28"/>
                <w:szCs w:val="28"/>
              </w:rPr>
            </w:pPr>
            <w:r w:rsidRPr="005B284F">
              <w:rPr>
                <w:sz w:val="28"/>
                <w:szCs w:val="28"/>
              </w:rPr>
              <w:t>6</w:t>
            </w:r>
          </w:p>
        </w:tc>
        <w:tc>
          <w:tcPr>
            <w:tcW w:w="2383" w:type="dxa"/>
          </w:tcPr>
          <w:p w:rsidR="004E669E" w:rsidRPr="005B284F" w:rsidRDefault="0024781B" w:rsidP="0024781B">
            <w:pPr>
              <w:autoSpaceDE w:val="0"/>
              <w:autoSpaceDN w:val="0"/>
              <w:adjustRightInd w:val="0"/>
              <w:rPr>
                <w:sz w:val="28"/>
                <w:szCs w:val="28"/>
              </w:rPr>
            </w:pPr>
            <w:r w:rsidRPr="005B284F">
              <w:rPr>
                <w:sz w:val="28"/>
                <w:szCs w:val="28"/>
              </w:rPr>
              <w:t xml:space="preserve">Самоконтроль в процессе занятий спортом </w:t>
            </w:r>
          </w:p>
        </w:tc>
        <w:tc>
          <w:tcPr>
            <w:tcW w:w="4230" w:type="dxa"/>
          </w:tcPr>
          <w:p w:rsidR="004E669E" w:rsidRPr="005B284F" w:rsidRDefault="0024781B" w:rsidP="005B284F">
            <w:pPr>
              <w:autoSpaceDE w:val="0"/>
              <w:autoSpaceDN w:val="0"/>
              <w:adjustRightInd w:val="0"/>
              <w:rPr>
                <w:sz w:val="28"/>
                <w:szCs w:val="28"/>
              </w:rPr>
            </w:pPr>
            <w:r w:rsidRPr="005B284F">
              <w:rPr>
                <w:sz w:val="28"/>
                <w:szCs w:val="28"/>
              </w:rPr>
              <w:t xml:space="preserve">Сущность самоконтроля и его роль в занятии спортом;  дневник самоконтроля, его формы и содержание;  гигиена и режим дня; </w:t>
            </w:r>
          </w:p>
        </w:tc>
        <w:tc>
          <w:tcPr>
            <w:tcW w:w="590" w:type="dxa"/>
          </w:tcPr>
          <w:p w:rsidR="004E669E" w:rsidRPr="005B284F" w:rsidRDefault="004E669E" w:rsidP="005B284F">
            <w:pPr>
              <w:autoSpaceDE w:val="0"/>
              <w:autoSpaceDN w:val="0"/>
              <w:adjustRightInd w:val="0"/>
              <w:jc w:val="center"/>
              <w:rPr>
                <w:sz w:val="28"/>
                <w:szCs w:val="28"/>
              </w:rPr>
            </w:pPr>
          </w:p>
        </w:tc>
        <w:tc>
          <w:tcPr>
            <w:tcW w:w="567" w:type="dxa"/>
          </w:tcPr>
          <w:p w:rsidR="004E669E" w:rsidRPr="005B284F" w:rsidRDefault="004E669E" w:rsidP="005B284F">
            <w:pPr>
              <w:autoSpaceDE w:val="0"/>
              <w:autoSpaceDN w:val="0"/>
              <w:adjustRightInd w:val="0"/>
              <w:jc w:val="center"/>
              <w:rPr>
                <w:sz w:val="28"/>
                <w:szCs w:val="28"/>
              </w:rPr>
            </w:pPr>
          </w:p>
          <w:p w:rsidR="0024781B" w:rsidRPr="005B284F" w:rsidRDefault="0024781B" w:rsidP="005B284F">
            <w:pPr>
              <w:autoSpaceDE w:val="0"/>
              <w:autoSpaceDN w:val="0"/>
              <w:adjustRightInd w:val="0"/>
              <w:jc w:val="center"/>
              <w:rPr>
                <w:sz w:val="28"/>
                <w:szCs w:val="28"/>
              </w:rPr>
            </w:pPr>
            <w:r w:rsidRPr="005B284F">
              <w:rPr>
                <w:sz w:val="28"/>
                <w:szCs w:val="28"/>
              </w:rPr>
              <w:t>+</w:t>
            </w:r>
          </w:p>
        </w:tc>
        <w:tc>
          <w:tcPr>
            <w:tcW w:w="850" w:type="dxa"/>
          </w:tcPr>
          <w:p w:rsidR="0024781B" w:rsidRPr="005B284F" w:rsidRDefault="0024781B" w:rsidP="005B284F">
            <w:pPr>
              <w:autoSpaceDE w:val="0"/>
              <w:autoSpaceDN w:val="0"/>
              <w:adjustRightInd w:val="0"/>
              <w:jc w:val="center"/>
              <w:rPr>
                <w:sz w:val="28"/>
                <w:szCs w:val="28"/>
              </w:rPr>
            </w:pPr>
          </w:p>
          <w:p w:rsidR="004E669E" w:rsidRPr="005B284F" w:rsidRDefault="0024781B" w:rsidP="005B284F">
            <w:pPr>
              <w:autoSpaceDE w:val="0"/>
              <w:autoSpaceDN w:val="0"/>
              <w:adjustRightInd w:val="0"/>
              <w:jc w:val="center"/>
              <w:rPr>
                <w:sz w:val="28"/>
                <w:szCs w:val="28"/>
              </w:rPr>
            </w:pPr>
            <w:r w:rsidRPr="005B284F">
              <w:rPr>
                <w:sz w:val="28"/>
                <w:szCs w:val="28"/>
              </w:rPr>
              <w:t>+</w:t>
            </w:r>
          </w:p>
        </w:tc>
        <w:tc>
          <w:tcPr>
            <w:tcW w:w="787" w:type="dxa"/>
          </w:tcPr>
          <w:p w:rsidR="0024781B" w:rsidRPr="005B284F" w:rsidRDefault="0024781B" w:rsidP="0024781B">
            <w:pPr>
              <w:autoSpaceDE w:val="0"/>
              <w:autoSpaceDN w:val="0"/>
              <w:adjustRightInd w:val="0"/>
              <w:jc w:val="center"/>
              <w:rPr>
                <w:sz w:val="28"/>
                <w:szCs w:val="28"/>
              </w:rPr>
            </w:pPr>
          </w:p>
          <w:p w:rsidR="004E669E" w:rsidRPr="005B284F" w:rsidRDefault="0024781B" w:rsidP="0024781B">
            <w:pPr>
              <w:autoSpaceDE w:val="0"/>
              <w:autoSpaceDN w:val="0"/>
              <w:adjustRightInd w:val="0"/>
              <w:jc w:val="center"/>
              <w:rPr>
                <w:sz w:val="28"/>
                <w:szCs w:val="28"/>
              </w:rPr>
            </w:pPr>
            <w:r w:rsidRPr="005B284F">
              <w:rPr>
                <w:sz w:val="28"/>
                <w:szCs w:val="28"/>
              </w:rPr>
              <w:t>+</w:t>
            </w: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7</w:t>
            </w:r>
          </w:p>
        </w:tc>
        <w:tc>
          <w:tcPr>
            <w:tcW w:w="2383" w:type="dxa"/>
          </w:tcPr>
          <w:p w:rsidR="00B73610" w:rsidRPr="005B284F" w:rsidRDefault="0024781B" w:rsidP="00DA1891">
            <w:pPr>
              <w:autoSpaceDE w:val="0"/>
              <w:autoSpaceDN w:val="0"/>
              <w:adjustRightInd w:val="0"/>
              <w:jc w:val="both"/>
              <w:rPr>
                <w:sz w:val="28"/>
                <w:szCs w:val="28"/>
              </w:rPr>
            </w:pPr>
            <w:r w:rsidRPr="005B284F">
              <w:rPr>
                <w:sz w:val="28"/>
                <w:szCs w:val="28"/>
              </w:rPr>
              <w:t xml:space="preserve">Общая характеристика спортивной тренировки </w:t>
            </w:r>
          </w:p>
        </w:tc>
        <w:tc>
          <w:tcPr>
            <w:tcW w:w="4230" w:type="dxa"/>
          </w:tcPr>
          <w:p w:rsidR="00B73610" w:rsidRDefault="0024781B" w:rsidP="005B284F">
            <w:pPr>
              <w:autoSpaceDE w:val="0"/>
              <w:autoSpaceDN w:val="0"/>
              <w:adjustRightInd w:val="0"/>
              <w:rPr>
                <w:sz w:val="28"/>
                <w:szCs w:val="28"/>
              </w:rPr>
            </w:pPr>
            <w:r w:rsidRPr="005B284F">
              <w:rPr>
                <w:sz w:val="28"/>
                <w:szCs w:val="28"/>
              </w:rPr>
              <w:t>Понятие о спортивной тренировке, ее цель, задачи и основное содержание; основные виды подготовки;  роль спортивного режима и питание</w:t>
            </w:r>
          </w:p>
          <w:p w:rsidR="005B284F" w:rsidRPr="005B284F" w:rsidRDefault="005B284F" w:rsidP="005B284F">
            <w:pPr>
              <w:autoSpaceDE w:val="0"/>
              <w:autoSpaceDN w:val="0"/>
              <w:adjustRightInd w:val="0"/>
              <w:rPr>
                <w:sz w:val="28"/>
                <w:szCs w:val="28"/>
              </w:rPr>
            </w:pPr>
          </w:p>
        </w:tc>
        <w:tc>
          <w:tcPr>
            <w:tcW w:w="590" w:type="dxa"/>
          </w:tcPr>
          <w:p w:rsidR="00B73610" w:rsidRPr="005B284F" w:rsidRDefault="00B73610" w:rsidP="005B284F">
            <w:pPr>
              <w:autoSpaceDE w:val="0"/>
              <w:autoSpaceDN w:val="0"/>
              <w:adjustRightInd w:val="0"/>
              <w:jc w:val="center"/>
              <w:rPr>
                <w:sz w:val="28"/>
                <w:szCs w:val="28"/>
              </w:rPr>
            </w:pPr>
          </w:p>
        </w:tc>
        <w:tc>
          <w:tcPr>
            <w:tcW w:w="567" w:type="dxa"/>
          </w:tcPr>
          <w:p w:rsidR="0024781B" w:rsidRPr="005B284F" w:rsidRDefault="0024781B" w:rsidP="005B284F">
            <w:pPr>
              <w:autoSpaceDE w:val="0"/>
              <w:autoSpaceDN w:val="0"/>
              <w:adjustRightInd w:val="0"/>
              <w:jc w:val="center"/>
              <w:rPr>
                <w:sz w:val="28"/>
                <w:szCs w:val="28"/>
              </w:rPr>
            </w:pPr>
          </w:p>
          <w:p w:rsidR="00B73610" w:rsidRPr="005B284F" w:rsidRDefault="0024781B" w:rsidP="005B284F">
            <w:pPr>
              <w:autoSpaceDE w:val="0"/>
              <w:autoSpaceDN w:val="0"/>
              <w:adjustRightInd w:val="0"/>
              <w:jc w:val="center"/>
              <w:rPr>
                <w:sz w:val="28"/>
                <w:szCs w:val="28"/>
              </w:rPr>
            </w:pPr>
            <w:r w:rsidRPr="005B284F">
              <w:rPr>
                <w:sz w:val="28"/>
                <w:szCs w:val="28"/>
              </w:rPr>
              <w:t>+</w:t>
            </w:r>
          </w:p>
        </w:tc>
        <w:tc>
          <w:tcPr>
            <w:tcW w:w="850" w:type="dxa"/>
          </w:tcPr>
          <w:p w:rsidR="00B73610" w:rsidRPr="005B284F" w:rsidRDefault="00B73610" w:rsidP="005B284F">
            <w:pPr>
              <w:autoSpaceDE w:val="0"/>
              <w:autoSpaceDN w:val="0"/>
              <w:adjustRightInd w:val="0"/>
              <w:jc w:val="center"/>
              <w:rPr>
                <w:sz w:val="28"/>
                <w:szCs w:val="28"/>
              </w:rPr>
            </w:pPr>
          </w:p>
        </w:tc>
        <w:tc>
          <w:tcPr>
            <w:tcW w:w="787" w:type="dxa"/>
          </w:tcPr>
          <w:p w:rsidR="00B73610" w:rsidRPr="005B284F" w:rsidRDefault="00B73610" w:rsidP="00DA1891">
            <w:pPr>
              <w:autoSpaceDE w:val="0"/>
              <w:autoSpaceDN w:val="0"/>
              <w:adjustRightInd w:val="0"/>
              <w:jc w:val="both"/>
              <w:rPr>
                <w:sz w:val="28"/>
                <w:szCs w:val="28"/>
              </w:rPr>
            </w:pP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8</w:t>
            </w:r>
          </w:p>
        </w:tc>
        <w:tc>
          <w:tcPr>
            <w:tcW w:w="2383" w:type="dxa"/>
          </w:tcPr>
          <w:p w:rsidR="00B73610" w:rsidRPr="005B284F" w:rsidRDefault="0024781B" w:rsidP="00DA1891">
            <w:pPr>
              <w:autoSpaceDE w:val="0"/>
              <w:autoSpaceDN w:val="0"/>
              <w:adjustRightInd w:val="0"/>
              <w:jc w:val="both"/>
              <w:rPr>
                <w:sz w:val="28"/>
                <w:szCs w:val="28"/>
              </w:rPr>
            </w:pPr>
            <w:r w:rsidRPr="005B284F">
              <w:rPr>
                <w:sz w:val="28"/>
                <w:szCs w:val="28"/>
              </w:rPr>
              <w:t xml:space="preserve">Основные средства спортивной </w:t>
            </w:r>
            <w:r w:rsidRPr="005B284F">
              <w:rPr>
                <w:sz w:val="28"/>
                <w:szCs w:val="28"/>
              </w:rPr>
              <w:lastRenderedPageBreak/>
              <w:t xml:space="preserve">тренировки </w:t>
            </w:r>
          </w:p>
        </w:tc>
        <w:tc>
          <w:tcPr>
            <w:tcW w:w="4230" w:type="dxa"/>
          </w:tcPr>
          <w:p w:rsidR="00B73610" w:rsidRPr="005B284F" w:rsidRDefault="0024781B" w:rsidP="005B284F">
            <w:pPr>
              <w:autoSpaceDE w:val="0"/>
              <w:autoSpaceDN w:val="0"/>
              <w:adjustRightInd w:val="0"/>
              <w:rPr>
                <w:sz w:val="28"/>
                <w:szCs w:val="28"/>
              </w:rPr>
            </w:pPr>
            <w:r w:rsidRPr="005B284F">
              <w:rPr>
                <w:sz w:val="28"/>
                <w:szCs w:val="28"/>
              </w:rPr>
              <w:lastRenderedPageBreak/>
              <w:t xml:space="preserve">Физические упражнения;  подготовительные, </w:t>
            </w:r>
            <w:r w:rsidRPr="005B284F">
              <w:rPr>
                <w:sz w:val="28"/>
                <w:szCs w:val="28"/>
              </w:rPr>
              <w:lastRenderedPageBreak/>
              <w:t>общеразвивающие и специальные упражнения; средства разносторонней подготовки</w:t>
            </w:r>
          </w:p>
        </w:tc>
        <w:tc>
          <w:tcPr>
            <w:tcW w:w="590" w:type="dxa"/>
          </w:tcPr>
          <w:p w:rsidR="0024781B" w:rsidRPr="005B284F" w:rsidRDefault="0024781B" w:rsidP="005B284F">
            <w:pPr>
              <w:autoSpaceDE w:val="0"/>
              <w:autoSpaceDN w:val="0"/>
              <w:adjustRightInd w:val="0"/>
              <w:jc w:val="center"/>
              <w:rPr>
                <w:sz w:val="28"/>
                <w:szCs w:val="28"/>
              </w:rPr>
            </w:pPr>
          </w:p>
          <w:p w:rsidR="00B73610" w:rsidRPr="005B284F" w:rsidRDefault="0024781B" w:rsidP="005B284F">
            <w:pPr>
              <w:autoSpaceDE w:val="0"/>
              <w:autoSpaceDN w:val="0"/>
              <w:adjustRightInd w:val="0"/>
              <w:jc w:val="center"/>
              <w:rPr>
                <w:sz w:val="28"/>
                <w:szCs w:val="28"/>
              </w:rPr>
            </w:pPr>
            <w:r w:rsidRPr="005B284F">
              <w:rPr>
                <w:sz w:val="28"/>
                <w:szCs w:val="28"/>
              </w:rPr>
              <w:t>+</w:t>
            </w:r>
          </w:p>
        </w:tc>
        <w:tc>
          <w:tcPr>
            <w:tcW w:w="567" w:type="dxa"/>
          </w:tcPr>
          <w:p w:rsidR="0024781B" w:rsidRPr="005B284F" w:rsidRDefault="0024781B" w:rsidP="005B284F">
            <w:pPr>
              <w:autoSpaceDE w:val="0"/>
              <w:autoSpaceDN w:val="0"/>
              <w:adjustRightInd w:val="0"/>
              <w:jc w:val="center"/>
              <w:rPr>
                <w:sz w:val="28"/>
                <w:szCs w:val="28"/>
              </w:rPr>
            </w:pPr>
          </w:p>
          <w:p w:rsidR="00B73610" w:rsidRPr="005B284F" w:rsidRDefault="0024781B" w:rsidP="005B284F">
            <w:pPr>
              <w:autoSpaceDE w:val="0"/>
              <w:autoSpaceDN w:val="0"/>
              <w:adjustRightInd w:val="0"/>
              <w:jc w:val="center"/>
              <w:rPr>
                <w:sz w:val="28"/>
                <w:szCs w:val="28"/>
              </w:rPr>
            </w:pPr>
            <w:r w:rsidRPr="005B284F">
              <w:rPr>
                <w:sz w:val="28"/>
                <w:szCs w:val="28"/>
              </w:rPr>
              <w:t>+</w:t>
            </w:r>
          </w:p>
        </w:tc>
        <w:tc>
          <w:tcPr>
            <w:tcW w:w="850" w:type="dxa"/>
          </w:tcPr>
          <w:p w:rsidR="0024781B" w:rsidRPr="005B284F" w:rsidRDefault="0024781B" w:rsidP="005B284F">
            <w:pPr>
              <w:autoSpaceDE w:val="0"/>
              <w:autoSpaceDN w:val="0"/>
              <w:adjustRightInd w:val="0"/>
              <w:jc w:val="center"/>
              <w:rPr>
                <w:sz w:val="28"/>
                <w:szCs w:val="28"/>
              </w:rPr>
            </w:pPr>
          </w:p>
          <w:p w:rsidR="00B73610" w:rsidRPr="005B284F" w:rsidRDefault="0024781B" w:rsidP="005B284F">
            <w:pPr>
              <w:autoSpaceDE w:val="0"/>
              <w:autoSpaceDN w:val="0"/>
              <w:adjustRightInd w:val="0"/>
              <w:jc w:val="center"/>
              <w:rPr>
                <w:sz w:val="28"/>
                <w:szCs w:val="28"/>
              </w:rPr>
            </w:pPr>
            <w:r w:rsidRPr="005B284F">
              <w:rPr>
                <w:sz w:val="28"/>
                <w:szCs w:val="28"/>
              </w:rPr>
              <w:t>+</w:t>
            </w:r>
          </w:p>
        </w:tc>
        <w:tc>
          <w:tcPr>
            <w:tcW w:w="787" w:type="dxa"/>
          </w:tcPr>
          <w:p w:rsidR="00B73610" w:rsidRPr="005B284F" w:rsidRDefault="00B73610" w:rsidP="00DA1891">
            <w:pPr>
              <w:autoSpaceDE w:val="0"/>
              <w:autoSpaceDN w:val="0"/>
              <w:adjustRightInd w:val="0"/>
              <w:jc w:val="both"/>
              <w:rPr>
                <w:sz w:val="28"/>
                <w:szCs w:val="28"/>
              </w:rPr>
            </w:pP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lastRenderedPageBreak/>
              <w:t>9</w:t>
            </w:r>
          </w:p>
        </w:tc>
        <w:tc>
          <w:tcPr>
            <w:tcW w:w="2383" w:type="dxa"/>
          </w:tcPr>
          <w:p w:rsidR="00B73610" w:rsidRPr="005B284F" w:rsidRDefault="0024781B" w:rsidP="00DA1891">
            <w:pPr>
              <w:autoSpaceDE w:val="0"/>
              <w:autoSpaceDN w:val="0"/>
              <w:adjustRightInd w:val="0"/>
              <w:jc w:val="both"/>
              <w:rPr>
                <w:sz w:val="28"/>
                <w:szCs w:val="28"/>
              </w:rPr>
            </w:pPr>
            <w:r w:rsidRPr="005B284F">
              <w:rPr>
                <w:sz w:val="28"/>
                <w:szCs w:val="28"/>
              </w:rPr>
              <w:t xml:space="preserve">Физическая подготовка </w:t>
            </w:r>
          </w:p>
        </w:tc>
        <w:tc>
          <w:tcPr>
            <w:tcW w:w="4230" w:type="dxa"/>
          </w:tcPr>
          <w:p w:rsidR="00B73610" w:rsidRPr="005B284F" w:rsidRDefault="002F1582" w:rsidP="005B284F">
            <w:pPr>
              <w:autoSpaceDE w:val="0"/>
              <w:autoSpaceDN w:val="0"/>
              <w:adjustRightInd w:val="0"/>
              <w:rPr>
                <w:sz w:val="28"/>
                <w:szCs w:val="28"/>
              </w:rPr>
            </w:pPr>
            <w:r w:rsidRPr="005B284F">
              <w:rPr>
                <w:sz w:val="28"/>
                <w:szCs w:val="28"/>
              </w:rPr>
              <w:t>Понятие о физической подготовке;  основные сведения о ее содержании  видах; краткая характеристика основанных физических качеств, особенности их развития</w:t>
            </w:r>
          </w:p>
        </w:tc>
        <w:tc>
          <w:tcPr>
            <w:tcW w:w="590" w:type="dxa"/>
          </w:tcPr>
          <w:p w:rsidR="002F1582" w:rsidRPr="005B284F" w:rsidRDefault="002F1582" w:rsidP="005B284F">
            <w:pPr>
              <w:autoSpaceDE w:val="0"/>
              <w:autoSpaceDN w:val="0"/>
              <w:adjustRightInd w:val="0"/>
              <w:jc w:val="center"/>
              <w:rPr>
                <w:sz w:val="28"/>
                <w:szCs w:val="28"/>
              </w:rPr>
            </w:pPr>
          </w:p>
          <w:p w:rsidR="00B73610" w:rsidRPr="005B284F" w:rsidRDefault="002F1582" w:rsidP="005B284F">
            <w:pPr>
              <w:autoSpaceDE w:val="0"/>
              <w:autoSpaceDN w:val="0"/>
              <w:adjustRightInd w:val="0"/>
              <w:jc w:val="center"/>
              <w:rPr>
                <w:sz w:val="28"/>
                <w:szCs w:val="28"/>
              </w:rPr>
            </w:pPr>
            <w:r w:rsidRPr="005B284F">
              <w:rPr>
                <w:sz w:val="28"/>
                <w:szCs w:val="28"/>
              </w:rPr>
              <w:t>+</w:t>
            </w:r>
          </w:p>
        </w:tc>
        <w:tc>
          <w:tcPr>
            <w:tcW w:w="567" w:type="dxa"/>
          </w:tcPr>
          <w:p w:rsidR="002F1582" w:rsidRPr="005B284F" w:rsidRDefault="002F1582" w:rsidP="005B284F">
            <w:pPr>
              <w:autoSpaceDE w:val="0"/>
              <w:autoSpaceDN w:val="0"/>
              <w:adjustRightInd w:val="0"/>
              <w:jc w:val="center"/>
              <w:rPr>
                <w:sz w:val="28"/>
                <w:szCs w:val="28"/>
              </w:rPr>
            </w:pPr>
          </w:p>
          <w:p w:rsidR="00B73610" w:rsidRPr="005B284F" w:rsidRDefault="002F1582" w:rsidP="005B284F">
            <w:pPr>
              <w:autoSpaceDE w:val="0"/>
              <w:autoSpaceDN w:val="0"/>
              <w:adjustRightInd w:val="0"/>
              <w:jc w:val="center"/>
              <w:rPr>
                <w:sz w:val="28"/>
                <w:szCs w:val="28"/>
              </w:rPr>
            </w:pPr>
            <w:r w:rsidRPr="005B284F">
              <w:rPr>
                <w:sz w:val="28"/>
                <w:szCs w:val="28"/>
              </w:rPr>
              <w:t>+</w:t>
            </w:r>
          </w:p>
        </w:tc>
        <w:tc>
          <w:tcPr>
            <w:tcW w:w="850" w:type="dxa"/>
          </w:tcPr>
          <w:p w:rsidR="00B73610" w:rsidRPr="005B284F" w:rsidRDefault="00B73610" w:rsidP="005B284F">
            <w:pPr>
              <w:autoSpaceDE w:val="0"/>
              <w:autoSpaceDN w:val="0"/>
              <w:adjustRightInd w:val="0"/>
              <w:jc w:val="center"/>
              <w:rPr>
                <w:sz w:val="28"/>
                <w:szCs w:val="28"/>
              </w:rPr>
            </w:pPr>
          </w:p>
        </w:tc>
        <w:tc>
          <w:tcPr>
            <w:tcW w:w="787" w:type="dxa"/>
          </w:tcPr>
          <w:p w:rsidR="00B73610" w:rsidRPr="005B284F" w:rsidRDefault="00B73610" w:rsidP="00DA1891">
            <w:pPr>
              <w:autoSpaceDE w:val="0"/>
              <w:autoSpaceDN w:val="0"/>
              <w:adjustRightInd w:val="0"/>
              <w:jc w:val="both"/>
              <w:rPr>
                <w:sz w:val="28"/>
                <w:szCs w:val="28"/>
              </w:rPr>
            </w:pP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10</w:t>
            </w:r>
          </w:p>
        </w:tc>
        <w:tc>
          <w:tcPr>
            <w:tcW w:w="2383" w:type="dxa"/>
          </w:tcPr>
          <w:p w:rsidR="00B73610" w:rsidRPr="005B284F" w:rsidRDefault="0024781B" w:rsidP="0024781B">
            <w:pPr>
              <w:autoSpaceDE w:val="0"/>
              <w:autoSpaceDN w:val="0"/>
              <w:adjustRightInd w:val="0"/>
              <w:rPr>
                <w:sz w:val="28"/>
                <w:szCs w:val="28"/>
              </w:rPr>
            </w:pPr>
            <w:r w:rsidRPr="005B284F">
              <w:rPr>
                <w:sz w:val="28"/>
                <w:szCs w:val="28"/>
              </w:rPr>
              <w:t xml:space="preserve">Единая Всероссийская спортивная квалификация </w:t>
            </w:r>
          </w:p>
        </w:tc>
        <w:tc>
          <w:tcPr>
            <w:tcW w:w="4230" w:type="dxa"/>
          </w:tcPr>
          <w:p w:rsidR="00B73610" w:rsidRPr="005B284F" w:rsidRDefault="002F1582" w:rsidP="005B284F">
            <w:pPr>
              <w:autoSpaceDE w:val="0"/>
              <w:autoSpaceDN w:val="0"/>
              <w:adjustRightInd w:val="0"/>
              <w:rPr>
                <w:sz w:val="28"/>
                <w:szCs w:val="28"/>
              </w:rPr>
            </w:pPr>
            <w:r w:rsidRPr="005B284F">
              <w:rPr>
                <w:sz w:val="28"/>
                <w:szCs w:val="28"/>
              </w:rPr>
              <w:t xml:space="preserve">Основные </w:t>
            </w:r>
            <w:r w:rsidR="00C632FD" w:rsidRPr="005B284F">
              <w:rPr>
                <w:sz w:val="28"/>
                <w:szCs w:val="28"/>
              </w:rPr>
              <w:t xml:space="preserve">сведения о ЕВСК. Условия выполнения требований и норм ЕВСК </w:t>
            </w:r>
            <w:r w:rsidRPr="005B284F">
              <w:rPr>
                <w:sz w:val="28"/>
                <w:szCs w:val="28"/>
              </w:rPr>
              <w:t xml:space="preserve">                                                          </w:t>
            </w:r>
          </w:p>
        </w:tc>
        <w:tc>
          <w:tcPr>
            <w:tcW w:w="590" w:type="dxa"/>
          </w:tcPr>
          <w:p w:rsidR="00B73610" w:rsidRPr="005B284F" w:rsidRDefault="00B73610" w:rsidP="005B284F">
            <w:pPr>
              <w:autoSpaceDE w:val="0"/>
              <w:autoSpaceDN w:val="0"/>
              <w:adjustRightInd w:val="0"/>
              <w:jc w:val="center"/>
              <w:rPr>
                <w:sz w:val="28"/>
                <w:szCs w:val="28"/>
              </w:rPr>
            </w:pPr>
          </w:p>
        </w:tc>
        <w:tc>
          <w:tcPr>
            <w:tcW w:w="567"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85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787" w:type="dxa"/>
          </w:tcPr>
          <w:p w:rsidR="00C632FD" w:rsidRPr="005B284F" w:rsidRDefault="00C632FD" w:rsidP="00C632FD">
            <w:pPr>
              <w:autoSpaceDE w:val="0"/>
              <w:autoSpaceDN w:val="0"/>
              <w:adjustRightInd w:val="0"/>
              <w:jc w:val="center"/>
              <w:rPr>
                <w:sz w:val="28"/>
                <w:szCs w:val="28"/>
              </w:rPr>
            </w:pPr>
          </w:p>
          <w:p w:rsidR="00B73610" w:rsidRPr="005B284F" w:rsidRDefault="00C632FD" w:rsidP="00C632FD">
            <w:pPr>
              <w:autoSpaceDE w:val="0"/>
              <w:autoSpaceDN w:val="0"/>
              <w:adjustRightInd w:val="0"/>
              <w:jc w:val="center"/>
              <w:rPr>
                <w:sz w:val="28"/>
                <w:szCs w:val="28"/>
              </w:rPr>
            </w:pPr>
            <w:r w:rsidRPr="005B284F">
              <w:rPr>
                <w:sz w:val="28"/>
                <w:szCs w:val="28"/>
              </w:rPr>
              <w:t>+</w:t>
            </w: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11</w:t>
            </w:r>
          </w:p>
        </w:tc>
        <w:tc>
          <w:tcPr>
            <w:tcW w:w="2383" w:type="dxa"/>
          </w:tcPr>
          <w:p w:rsidR="0024781B" w:rsidRPr="005B284F" w:rsidRDefault="0024781B" w:rsidP="0024781B">
            <w:pPr>
              <w:autoSpaceDE w:val="0"/>
              <w:autoSpaceDN w:val="0"/>
              <w:adjustRightInd w:val="0"/>
              <w:rPr>
                <w:sz w:val="28"/>
                <w:szCs w:val="28"/>
              </w:rPr>
            </w:pPr>
            <w:r w:rsidRPr="005B284F">
              <w:rPr>
                <w:sz w:val="28"/>
                <w:szCs w:val="28"/>
              </w:rPr>
              <w:t xml:space="preserve">Допинг и антидопинговый контроль. Роль в спорте </w:t>
            </w:r>
          </w:p>
        </w:tc>
        <w:tc>
          <w:tcPr>
            <w:tcW w:w="4230" w:type="dxa"/>
          </w:tcPr>
          <w:p w:rsidR="00B73610" w:rsidRPr="005B284F" w:rsidRDefault="00C632FD" w:rsidP="005B284F">
            <w:pPr>
              <w:autoSpaceDE w:val="0"/>
              <w:autoSpaceDN w:val="0"/>
              <w:adjustRightInd w:val="0"/>
              <w:rPr>
                <w:sz w:val="28"/>
                <w:szCs w:val="28"/>
              </w:rPr>
            </w:pPr>
            <w:r w:rsidRPr="005B284F">
              <w:rPr>
                <w:sz w:val="28"/>
                <w:szCs w:val="28"/>
              </w:rPr>
              <w:t>Вред для здоровья и дисквалификации в спортивной деятельности за применение запрещенных препаратов</w:t>
            </w:r>
          </w:p>
        </w:tc>
        <w:tc>
          <w:tcPr>
            <w:tcW w:w="590" w:type="dxa"/>
          </w:tcPr>
          <w:p w:rsidR="00B73610" w:rsidRPr="005B284F" w:rsidRDefault="00B73610" w:rsidP="005B284F">
            <w:pPr>
              <w:autoSpaceDE w:val="0"/>
              <w:autoSpaceDN w:val="0"/>
              <w:adjustRightInd w:val="0"/>
              <w:jc w:val="center"/>
              <w:rPr>
                <w:sz w:val="28"/>
                <w:szCs w:val="28"/>
              </w:rPr>
            </w:pPr>
          </w:p>
        </w:tc>
        <w:tc>
          <w:tcPr>
            <w:tcW w:w="567"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85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787" w:type="dxa"/>
          </w:tcPr>
          <w:p w:rsidR="00C632FD" w:rsidRPr="005B284F" w:rsidRDefault="00C632FD" w:rsidP="00C632FD">
            <w:pPr>
              <w:autoSpaceDE w:val="0"/>
              <w:autoSpaceDN w:val="0"/>
              <w:adjustRightInd w:val="0"/>
              <w:jc w:val="center"/>
              <w:rPr>
                <w:sz w:val="28"/>
                <w:szCs w:val="28"/>
              </w:rPr>
            </w:pPr>
          </w:p>
          <w:p w:rsidR="00B73610" w:rsidRPr="005B284F" w:rsidRDefault="00C632FD" w:rsidP="00C632FD">
            <w:pPr>
              <w:autoSpaceDE w:val="0"/>
              <w:autoSpaceDN w:val="0"/>
              <w:adjustRightInd w:val="0"/>
              <w:jc w:val="center"/>
              <w:rPr>
                <w:sz w:val="28"/>
                <w:szCs w:val="28"/>
              </w:rPr>
            </w:pPr>
            <w:r w:rsidRPr="005B284F">
              <w:rPr>
                <w:sz w:val="28"/>
                <w:szCs w:val="28"/>
              </w:rPr>
              <w:t>+</w:t>
            </w: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12</w:t>
            </w:r>
          </w:p>
        </w:tc>
        <w:tc>
          <w:tcPr>
            <w:tcW w:w="2383" w:type="dxa"/>
          </w:tcPr>
          <w:p w:rsidR="00B73610" w:rsidRPr="005B284F" w:rsidRDefault="002F1582" w:rsidP="0024781B">
            <w:pPr>
              <w:autoSpaceDE w:val="0"/>
              <w:autoSpaceDN w:val="0"/>
              <w:adjustRightInd w:val="0"/>
              <w:rPr>
                <w:sz w:val="28"/>
                <w:szCs w:val="28"/>
              </w:rPr>
            </w:pPr>
            <w:r w:rsidRPr="005B284F">
              <w:rPr>
                <w:sz w:val="28"/>
                <w:szCs w:val="28"/>
              </w:rPr>
              <w:t>Положение о статусе спортсмена спортивной сборной команды Москвы</w:t>
            </w:r>
          </w:p>
        </w:tc>
        <w:tc>
          <w:tcPr>
            <w:tcW w:w="4230" w:type="dxa"/>
          </w:tcPr>
          <w:p w:rsidR="00B73610" w:rsidRPr="005B284F" w:rsidRDefault="00C632FD" w:rsidP="005B284F">
            <w:pPr>
              <w:autoSpaceDE w:val="0"/>
              <w:autoSpaceDN w:val="0"/>
              <w:adjustRightInd w:val="0"/>
              <w:rPr>
                <w:sz w:val="28"/>
                <w:szCs w:val="28"/>
              </w:rPr>
            </w:pPr>
            <w:r w:rsidRPr="005B284F">
              <w:rPr>
                <w:sz w:val="28"/>
                <w:szCs w:val="28"/>
              </w:rPr>
              <w:t>Статус спортсмена.</w:t>
            </w:r>
          </w:p>
          <w:p w:rsidR="00C632FD" w:rsidRPr="005B284F" w:rsidRDefault="00C632FD" w:rsidP="005B284F">
            <w:pPr>
              <w:autoSpaceDE w:val="0"/>
              <w:autoSpaceDN w:val="0"/>
              <w:adjustRightInd w:val="0"/>
              <w:rPr>
                <w:sz w:val="28"/>
                <w:szCs w:val="28"/>
              </w:rPr>
            </w:pPr>
            <w:r w:rsidRPr="005B284F">
              <w:rPr>
                <w:sz w:val="28"/>
                <w:szCs w:val="28"/>
              </w:rPr>
              <w:t>Права и обязанности.</w:t>
            </w:r>
          </w:p>
          <w:p w:rsidR="00C632FD" w:rsidRPr="005B284F" w:rsidRDefault="00C632FD" w:rsidP="005B284F">
            <w:pPr>
              <w:autoSpaceDE w:val="0"/>
              <w:autoSpaceDN w:val="0"/>
              <w:adjustRightInd w:val="0"/>
              <w:rPr>
                <w:sz w:val="28"/>
                <w:szCs w:val="28"/>
              </w:rPr>
            </w:pPr>
            <w:r w:rsidRPr="005B284F">
              <w:rPr>
                <w:sz w:val="28"/>
                <w:szCs w:val="28"/>
              </w:rPr>
              <w:t>Лишение статуса</w:t>
            </w:r>
          </w:p>
        </w:tc>
        <w:tc>
          <w:tcPr>
            <w:tcW w:w="590" w:type="dxa"/>
          </w:tcPr>
          <w:p w:rsidR="00B73610" w:rsidRPr="005B284F" w:rsidRDefault="00B73610" w:rsidP="005B284F">
            <w:pPr>
              <w:autoSpaceDE w:val="0"/>
              <w:autoSpaceDN w:val="0"/>
              <w:adjustRightInd w:val="0"/>
              <w:jc w:val="center"/>
              <w:rPr>
                <w:sz w:val="28"/>
                <w:szCs w:val="28"/>
              </w:rPr>
            </w:pPr>
          </w:p>
        </w:tc>
        <w:tc>
          <w:tcPr>
            <w:tcW w:w="567"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85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787" w:type="dxa"/>
          </w:tcPr>
          <w:p w:rsidR="00C632FD" w:rsidRPr="005B284F" w:rsidRDefault="00C632FD" w:rsidP="00C632FD">
            <w:pPr>
              <w:autoSpaceDE w:val="0"/>
              <w:autoSpaceDN w:val="0"/>
              <w:adjustRightInd w:val="0"/>
              <w:jc w:val="center"/>
              <w:rPr>
                <w:sz w:val="28"/>
                <w:szCs w:val="28"/>
              </w:rPr>
            </w:pPr>
          </w:p>
          <w:p w:rsidR="00B73610" w:rsidRPr="005B284F" w:rsidRDefault="00C632FD" w:rsidP="00C632FD">
            <w:pPr>
              <w:autoSpaceDE w:val="0"/>
              <w:autoSpaceDN w:val="0"/>
              <w:adjustRightInd w:val="0"/>
              <w:jc w:val="center"/>
              <w:rPr>
                <w:sz w:val="28"/>
                <w:szCs w:val="28"/>
              </w:rPr>
            </w:pPr>
            <w:r w:rsidRPr="005B284F">
              <w:rPr>
                <w:sz w:val="28"/>
                <w:szCs w:val="28"/>
              </w:rPr>
              <w:t>+</w:t>
            </w: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13</w:t>
            </w:r>
          </w:p>
        </w:tc>
        <w:tc>
          <w:tcPr>
            <w:tcW w:w="2383" w:type="dxa"/>
          </w:tcPr>
          <w:p w:rsidR="00B73610" w:rsidRPr="005B284F" w:rsidRDefault="002F1582" w:rsidP="0024781B">
            <w:pPr>
              <w:autoSpaceDE w:val="0"/>
              <w:autoSpaceDN w:val="0"/>
              <w:adjustRightInd w:val="0"/>
              <w:rPr>
                <w:sz w:val="28"/>
                <w:szCs w:val="28"/>
              </w:rPr>
            </w:pPr>
            <w:r w:rsidRPr="005B284F">
              <w:rPr>
                <w:sz w:val="28"/>
                <w:szCs w:val="28"/>
              </w:rPr>
              <w:t>Использование видео материала, демонстрирующего технику  и тактику</w:t>
            </w:r>
          </w:p>
        </w:tc>
        <w:tc>
          <w:tcPr>
            <w:tcW w:w="4230" w:type="dxa"/>
          </w:tcPr>
          <w:p w:rsidR="00B73610" w:rsidRPr="005B284F" w:rsidRDefault="00B73610" w:rsidP="005B284F">
            <w:pPr>
              <w:autoSpaceDE w:val="0"/>
              <w:autoSpaceDN w:val="0"/>
              <w:adjustRightInd w:val="0"/>
              <w:rPr>
                <w:sz w:val="28"/>
                <w:szCs w:val="28"/>
              </w:rPr>
            </w:pPr>
          </w:p>
        </w:tc>
        <w:tc>
          <w:tcPr>
            <w:tcW w:w="59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567"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85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787" w:type="dxa"/>
          </w:tcPr>
          <w:p w:rsidR="00C632FD" w:rsidRPr="005B284F" w:rsidRDefault="00C632FD" w:rsidP="00C632FD">
            <w:pPr>
              <w:autoSpaceDE w:val="0"/>
              <w:autoSpaceDN w:val="0"/>
              <w:adjustRightInd w:val="0"/>
              <w:jc w:val="center"/>
              <w:rPr>
                <w:sz w:val="28"/>
                <w:szCs w:val="28"/>
              </w:rPr>
            </w:pPr>
          </w:p>
          <w:p w:rsidR="00B73610" w:rsidRPr="005B284F" w:rsidRDefault="00C632FD" w:rsidP="00C632FD">
            <w:pPr>
              <w:autoSpaceDE w:val="0"/>
              <w:autoSpaceDN w:val="0"/>
              <w:adjustRightInd w:val="0"/>
              <w:jc w:val="center"/>
              <w:rPr>
                <w:sz w:val="28"/>
                <w:szCs w:val="28"/>
              </w:rPr>
            </w:pPr>
            <w:r w:rsidRPr="005B284F">
              <w:rPr>
                <w:sz w:val="28"/>
                <w:szCs w:val="28"/>
              </w:rPr>
              <w:t>+</w:t>
            </w:r>
          </w:p>
        </w:tc>
      </w:tr>
      <w:tr w:rsidR="00B73610" w:rsidRPr="005B284F" w:rsidTr="00B73610">
        <w:tc>
          <w:tcPr>
            <w:tcW w:w="560" w:type="dxa"/>
          </w:tcPr>
          <w:p w:rsidR="00B73610" w:rsidRPr="005B284F" w:rsidRDefault="00B73610" w:rsidP="00934A61">
            <w:pPr>
              <w:autoSpaceDE w:val="0"/>
              <w:autoSpaceDN w:val="0"/>
              <w:adjustRightInd w:val="0"/>
              <w:jc w:val="center"/>
              <w:rPr>
                <w:sz w:val="28"/>
                <w:szCs w:val="28"/>
              </w:rPr>
            </w:pPr>
            <w:r w:rsidRPr="005B284F">
              <w:rPr>
                <w:sz w:val="28"/>
                <w:szCs w:val="28"/>
              </w:rPr>
              <w:t>14</w:t>
            </w:r>
          </w:p>
        </w:tc>
        <w:tc>
          <w:tcPr>
            <w:tcW w:w="2383" w:type="dxa"/>
          </w:tcPr>
          <w:p w:rsidR="00B73610" w:rsidRPr="005B284F" w:rsidRDefault="002F1582" w:rsidP="0024781B">
            <w:pPr>
              <w:autoSpaceDE w:val="0"/>
              <w:autoSpaceDN w:val="0"/>
              <w:adjustRightInd w:val="0"/>
              <w:rPr>
                <w:sz w:val="28"/>
                <w:szCs w:val="28"/>
              </w:rPr>
            </w:pPr>
            <w:r w:rsidRPr="005B284F">
              <w:rPr>
                <w:sz w:val="28"/>
                <w:szCs w:val="28"/>
              </w:rPr>
              <w:t xml:space="preserve">Спортивные дисциплины в пятиборье </w:t>
            </w:r>
          </w:p>
        </w:tc>
        <w:tc>
          <w:tcPr>
            <w:tcW w:w="4230" w:type="dxa"/>
          </w:tcPr>
          <w:p w:rsidR="00B73610" w:rsidRPr="005B284F" w:rsidRDefault="00C632FD" w:rsidP="005B284F">
            <w:pPr>
              <w:autoSpaceDE w:val="0"/>
              <w:autoSpaceDN w:val="0"/>
              <w:adjustRightInd w:val="0"/>
              <w:rPr>
                <w:sz w:val="28"/>
                <w:szCs w:val="28"/>
              </w:rPr>
            </w:pPr>
            <w:r w:rsidRPr="005B284F">
              <w:rPr>
                <w:sz w:val="28"/>
                <w:szCs w:val="28"/>
              </w:rPr>
              <w:t xml:space="preserve">Двоеборье, троеборье, четырехборье, юниоры, пятиборье </w:t>
            </w:r>
          </w:p>
        </w:tc>
        <w:tc>
          <w:tcPr>
            <w:tcW w:w="590" w:type="dxa"/>
          </w:tcPr>
          <w:p w:rsidR="00C632FD" w:rsidRPr="005B284F" w:rsidRDefault="00C632FD" w:rsidP="005B284F">
            <w:pPr>
              <w:autoSpaceDE w:val="0"/>
              <w:autoSpaceDN w:val="0"/>
              <w:adjustRightInd w:val="0"/>
              <w:jc w:val="center"/>
              <w:rPr>
                <w:sz w:val="28"/>
                <w:szCs w:val="28"/>
              </w:rPr>
            </w:pPr>
          </w:p>
          <w:p w:rsidR="00B73610" w:rsidRPr="005B284F" w:rsidRDefault="00C632FD" w:rsidP="005B284F">
            <w:pPr>
              <w:autoSpaceDE w:val="0"/>
              <w:autoSpaceDN w:val="0"/>
              <w:adjustRightInd w:val="0"/>
              <w:jc w:val="center"/>
              <w:rPr>
                <w:sz w:val="28"/>
                <w:szCs w:val="28"/>
              </w:rPr>
            </w:pPr>
            <w:r w:rsidRPr="005B284F">
              <w:rPr>
                <w:sz w:val="28"/>
                <w:szCs w:val="28"/>
              </w:rPr>
              <w:t>+</w:t>
            </w:r>
          </w:p>
        </w:tc>
        <w:tc>
          <w:tcPr>
            <w:tcW w:w="567" w:type="dxa"/>
          </w:tcPr>
          <w:p w:rsidR="00B73610" w:rsidRPr="005B284F" w:rsidRDefault="00B73610" w:rsidP="005B284F">
            <w:pPr>
              <w:autoSpaceDE w:val="0"/>
              <w:autoSpaceDN w:val="0"/>
              <w:adjustRightInd w:val="0"/>
              <w:jc w:val="center"/>
              <w:rPr>
                <w:sz w:val="28"/>
                <w:szCs w:val="28"/>
              </w:rPr>
            </w:pPr>
          </w:p>
        </w:tc>
        <w:tc>
          <w:tcPr>
            <w:tcW w:w="850" w:type="dxa"/>
          </w:tcPr>
          <w:p w:rsidR="00B73610" w:rsidRPr="005B284F" w:rsidRDefault="00B73610" w:rsidP="005B284F">
            <w:pPr>
              <w:autoSpaceDE w:val="0"/>
              <w:autoSpaceDN w:val="0"/>
              <w:adjustRightInd w:val="0"/>
              <w:jc w:val="center"/>
              <w:rPr>
                <w:sz w:val="28"/>
                <w:szCs w:val="28"/>
              </w:rPr>
            </w:pPr>
          </w:p>
        </w:tc>
        <w:tc>
          <w:tcPr>
            <w:tcW w:w="787" w:type="dxa"/>
          </w:tcPr>
          <w:p w:rsidR="00B73610" w:rsidRPr="005B284F" w:rsidRDefault="00B73610" w:rsidP="00DA1891">
            <w:pPr>
              <w:autoSpaceDE w:val="0"/>
              <w:autoSpaceDN w:val="0"/>
              <w:adjustRightInd w:val="0"/>
              <w:jc w:val="both"/>
              <w:rPr>
                <w:sz w:val="28"/>
                <w:szCs w:val="28"/>
              </w:rPr>
            </w:pPr>
          </w:p>
        </w:tc>
      </w:tr>
      <w:tr w:rsidR="00B73610" w:rsidRPr="005B284F" w:rsidTr="00B73610">
        <w:tc>
          <w:tcPr>
            <w:tcW w:w="7173" w:type="dxa"/>
            <w:gridSpan w:val="3"/>
          </w:tcPr>
          <w:p w:rsidR="00B73610" w:rsidRPr="005B284F" w:rsidRDefault="00B73610" w:rsidP="00DA1891">
            <w:pPr>
              <w:autoSpaceDE w:val="0"/>
              <w:autoSpaceDN w:val="0"/>
              <w:adjustRightInd w:val="0"/>
              <w:jc w:val="both"/>
              <w:rPr>
                <w:sz w:val="28"/>
                <w:szCs w:val="28"/>
              </w:rPr>
            </w:pPr>
            <w:r w:rsidRPr="005B284F">
              <w:rPr>
                <w:sz w:val="28"/>
                <w:szCs w:val="28"/>
              </w:rPr>
              <w:t>Всего часов:</w:t>
            </w:r>
          </w:p>
        </w:tc>
        <w:tc>
          <w:tcPr>
            <w:tcW w:w="590" w:type="dxa"/>
          </w:tcPr>
          <w:p w:rsidR="00B73610" w:rsidRPr="005B284F" w:rsidRDefault="002F1582" w:rsidP="002F1582">
            <w:pPr>
              <w:autoSpaceDE w:val="0"/>
              <w:autoSpaceDN w:val="0"/>
              <w:adjustRightInd w:val="0"/>
              <w:jc w:val="center"/>
              <w:rPr>
                <w:sz w:val="28"/>
                <w:szCs w:val="28"/>
              </w:rPr>
            </w:pPr>
            <w:r w:rsidRPr="005B284F">
              <w:rPr>
                <w:sz w:val="28"/>
                <w:szCs w:val="28"/>
              </w:rPr>
              <w:t>8</w:t>
            </w:r>
          </w:p>
        </w:tc>
        <w:tc>
          <w:tcPr>
            <w:tcW w:w="567" w:type="dxa"/>
          </w:tcPr>
          <w:p w:rsidR="00B73610" w:rsidRPr="005B284F" w:rsidRDefault="002F1582" w:rsidP="002F1582">
            <w:pPr>
              <w:autoSpaceDE w:val="0"/>
              <w:autoSpaceDN w:val="0"/>
              <w:adjustRightInd w:val="0"/>
              <w:jc w:val="center"/>
              <w:rPr>
                <w:sz w:val="28"/>
                <w:szCs w:val="28"/>
              </w:rPr>
            </w:pPr>
            <w:r w:rsidRPr="005B284F">
              <w:rPr>
                <w:sz w:val="28"/>
                <w:szCs w:val="28"/>
              </w:rPr>
              <w:t>11</w:t>
            </w:r>
          </w:p>
        </w:tc>
        <w:tc>
          <w:tcPr>
            <w:tcW w:w="850" w:type="dxa"/>
          </w:tcPr>
          <w:p w:rsidR="00B73610" w:rsidRPr="005B284F" w:rsidRDefault="002F1582" w:rsidP="002F1582">
            <w:pPr>
              <w:autoSpaceDE w:val="0"/>
              <w:autoSpaceDN w:val="0"/>
              <w:adjustRightInd w:val="0"/>
              <w:jc w:val="center"/>
              <w:rPr>
                <w:sz w:val="28"/>
                <w:szCs w:val="28"/>
              </w:rPr>
            </w:pPr>
            <w:r w:rsidRPr="005B284F">
              <w:rPr>
                <w:sz w:val="28"/>
                <w:szCs w:val="28"/>
              </w:rPr>
              <w:t>6</w:t>
            </w:r>
          </w:p>
        </w:tc>
        <w:tc>
          <w:tcPr>
            <w:tcW w:w="787" w:type="dxa"/>
          </w:tcPr>
          <w:p w:rsidR="00B73610" w:rsidRPr="005B284F" w:rsidRDefault="002F1582" w:rsidP="002F1582">
            <w:pPr>
              <w:autoSpaceDE w:val="0"/>
              <w:autoSpaceDN w:val="0"/>
              <w:adjustRightInd w:val="0"/>
              <w:jc w:val="center"/>
              <w:rPr>
                <w:sz w:val="28"/>
                <w:szCs w:val="28"/>
              </w:rPr>
            </w:pPr>
            <w:r w:rsidRPr="005B284F">
              <w:rPr>
                <w:sz w:val="28"/>
                <w:szCs w:val="28"/>
              </w:rPr>
              <w:t>5</w:t>
            </w:r>
          </w:p>
        </w:tc>
      </w:tr>
    </w:tbl>
    <w:p w:rsidR="003D41A4" w:rsidRPr="005B284F" w:rsidRDefault="003D41A4" w:rsidP="00DA1891">
      <w:pPr>
        <w:autoSpaceDE w:val="0"/>
        <w:autoSpaceDN w:val="0"/>
        <w:adjustRightInd w:val="0"/>
        <w:ind w:firstLine="708"/>
        <w:jc w:val="both"/>
        <w:rPr>
          <w:i/>
          <w:sz w:val="28"/>
          <w:szCs w:val="28"/>
        </w:rPr>
      </w:pPr>
    </w:p>
    <w:p w:rsidR="003D41A4" w:rsidRDefault="004E669E" w:rsidP="004E669E">
      <w:pPr>
        <w:autoSpaceDE w:val="0"/>
        <w:autoSpaceDN w:val="0"/>
        <w:adjustRightInd w:val="0"/>
        <w:jc w:val="both"/>
        <w:rPr>
          <w:sz w:val="28"/>
          <w:szCs w:val="28"/>
        </w:rPr>
      </w:pPr>
      <w:r w:rsidRPr="004E669E">
        <w:rPr>
          <w:sz w:val="28"/>
          <w:szCs w:val="28"/>
        </w:rPr>
        <w:t>При проведении теоретических занятий следует учитывать</w:t>
      </w:r>
      <w:r>
        <w:rPr>
          <w:sz w:val="28"/>
          <w:szCs w:val="28"/>
        </w:rPr>
        <w:t xml:space="preserve"> </w:t>
      </w:r>
      <w:r w:rsidRPr="004E669E">
        <w:rPr>
          <w:sz w:val="28"/>
          <w:szCs w:val="28"/>
        </w:rPr>
        <w:t>возраст спортсменов и этап многолетней подготовки, программ</w:t>
      </w:r>
      <w:r>
        <w:rPr>
          <w:sz w:val="28"/>
          <w:szCs w:val="28"/>
        </w:rPr>
        <w:t>н</w:t>
      </w:r>
      <w:r w:rsidRPr="004E669E">
        <w:rPr>
          <w:sz w:val="28"/>
          <w:szCs w:val="28"/>
        </w:rPr>
        <w:t>ый материал занятий следует излагать в доступной форме.</w:t>
      </w:r>
      <w:r>
        <w:rPr>
          <w:sz w:val="28"/>
          <w:szCs w:val="28"/>
        </w:rPr>
        <w:t xml:space="preserve"> </w:t>
      </w:r>
      <w:r w:rsidRPr="004E669E">
        <w:rPr>
          <w:sz w:val="28"/>
          <w:szCs w:val="28"/>
        </w:rPr>
        <w:t>В ходе теоретических занятий и бесед следует рекомендовать</w:t>
      </w:r>
      <w:r>
        <w:rPr>
          <w:sz w:val="28"/>
          <w:szCs w:val="28"/>
        </w:rPr>
        <w:t xml:space="preserve"> </w:t>
      </w:r>
      <w:r w:rsidRPr="004E669E">
        <w:rPr>
          <w:sz w:val="28"/>
          <w:szCs w:val="28"/>
        </w:rPr>
        <w:t>литературу для индивидуального изучения с целью расширения знаний учащихся, углубленного освоения специальных</w:t>
      </w:r>
      <w:r>
        <w:rPr>
          <w:sz w:val="28"/>
          <w:szCs w:val="28"/>
        </w:rPr>
        <w:t xml:space="preserve"> </w:t>
      </w:r>
      <w:r w:rsidRPr="004E669E">
        <w:rPr>
          <w:sz w:val="28"/>
          <w:szCs w:val="28"/>
        </w:rPr>
        <w:t>знаний, относящихся к тренировочному процессу</w:t>
      </w:r>
      <w:r>
        <w:rPr>
          <w:sz w:val="28"/>
          <w:szCs w:val="28"/>
        </w:rPr>
        <w:t>.</w:t>
      </w:r>
    </w:p>
    <w:p w:rsidR="004E669E" w:rsidRDefault="004E669E" w:rsidP="004E669E">
      <w:pPr>
        <w:autoSpaceDE w:val="0"/>
        <w:autoSpaceDN w:val="0"/>
        <w:adjustRightInd w:val="0"/>
        <w:rPr>
          <w:rFonts w:asciiTheme="minorHAnsi" w:hAnsiTheme="minorHAnsi" w:cs="PragmaticaBookCTT-Reg"/>
          <w:sz w:val="28"/>
          <w:szCs w:val="28"/>
        </w:rPr>
      </w:pPr>
    </w:p>
    <w:p w:rsidR="004E669E" w:rsidRPr="004E669E" w:rsidRDefault="004E669E" w:rsidP="004E669E">
      <w:pPr>
        <w:autoSpaceDE w:val="0"/>
        <w:autoSpaceDN w:val="0"/>
        <w:adjustRightInd w:val="0"/>
        <w:jc w:val="center"/>
        <w:rPr>
          <w:b/>
          <w:sz w:val="28"/>
          <w:szCs w:val="28"/>
        </w:rPr>
      </w:pPr>
      <w:r w:rsidRPr="004E669E">
        <w:rPr>
          <w:b/>
          <w:sz w:val="28"/>
          <w:szCs w:val="28"/>
        </w:rPr>
        <w:t>2.3. Организация практических знаний на основе современных технологий построения спортивной тренировки</w:t>
      </w:r>
    </w:p>
    <w:p w:rsidR="004E669E" w:rsidRPr="004E669E" w:rsidRDefault="004E669E" w:rsidP="004E669E">
      <w:pPr>
        <w:autoSpaceDE w:val="0"/>
        <w:autoSpaceDN w:val="0"/>
        <w:adjustRightInd w:val="0"/>
        <w:ind w:firstLine="708"/>
        <w:jc w:val="both"/>
        <w:rPr>
          <w:sz w:val="28"/>
          <w:szCs w:val="28"/>
        </w:rPr>
      </w:pPr>
      <w:r w:rsidRPr="004E669E">
        <w:rPr>
          <w:sz w:val="28"/>
          <w:szCs w:val="28"/>
        </w:rPr>
        <w:t>Современные технологии спортивной тренировки учитывают возрастные и половые особенности, а также уровень подготовленности занимающихся.</w:t>
      </w:r>
    </w:p>
    <w:p w:rsidR="004E669E" w:rsidRDefault="004E669E" w:rsidP="004E669E">
      <w:pPr>
        <w:autoSpaceDE w:val="0"/>
        <w:autoSpaceDN w:val="0"/>
        <w:adjustRightInd w:val="0"/>
        <w:jc w:val="both"/>
        <w:rPr>
          <w:sz w:val="28"/>
          <w:szCs w:val="28"/>
        </w:rPr>
      </w:pPr>
    </w:p>
    <w:p w:rsidR="004E669E" w:rsidRDefault="004E669E" w:rsidP="004E669E">
      <w:pPr>
        <w:autoSpaceDE w:val="0"/>
        <w:autoSpaceDN w:val="0"/>
        <w:adjustRightInd w:val="0"/>
        <w:jc w:val="center"/>
        <w:rPr>
          <w:sz w:val="28"/>
          <w:szCs w:val="28"/>
        </w:rPr>
      </w:pPr>
      <w:r>
        <w:rPr>
          <w:sz w:val="28"/>
          <w:szCs w:val="28"/>
        </w:rPr>
        <w:t>ВЛИЯНИЕ СЕНСИТИВНЫХ ПЕРИОДОВ</w:t>
      </w:r>
    </w:p>
    <w:p w:rsidR="004E669E" w:rsidRDefault="004E669E" w:rsidP="004E669E">
      <w:pPr>
        <w:autoSpaceDE w:val="0"/>
        <w:autoSpaceDN w:val="0"/>
        <w:adjustRightInd w:val="0"/>
        <w:jc w:val="center"/>
        <w:rPr>
          <w:sz w:val="28"/>
          <w:szCs w:val="28"/>
        </w:rPr>
      </w:pPr>
    </w:p>
    <w:p w:rsidR="004E669E" w:rsidRPr="004E669E" w:rsidRDefault="004E669E" w:rsidP="004E669E">
      <w:pPr>
        <w:autoSpaceDE w:val="0"/>
        <w:autoSpaceDN w:val="0"/>
        <w:adjustRightInd w:val="0"/>
        <w:ind w:firstLine="708"/>
        <w:jc w:val="both"/>
        <w:rPr>
          <w:sz w:val="28"/>
          <w:szCs w:val="28"/>
        </w:rPr>
      </w:pPr>
      <w:r w:rsidRPr="004E669E">
        <w:rPr>
          <w:sz w:val="28"/>
          <w:szCs w:val="28"/>
        </w:rPr>
        <w:lastRenderedPageBreak/>
        <w:t>Преимущественная направленность тренировочного процесса на этапах многолетней подготовки определяется с учетом</w:t>
      </w:r>
      <w:r>
        <w:rPr>
          <w:sz w:val="28"/>
          <w:szCs w:val="28"/>
        </w:rPr>
        <w:t xml:space="preserve"> </w:t>
      </w:r>
      <w:r w:rsidRPr="004E669E">
        <w:rPr>
          <w:sz w:val="28"/>
          <w:szCs w:val="28"/>
        </w:rPr>
        <w:t>сенситивных периодов развития физических качеств (Табл. 15).</w:t>
      </w:r>
      <w:r>
        <w:rPr>
          <w:sz w:val="28"/>
          <w:szCs w:val="28"/>
        </w:rPr>
        <w:t xml:space="preserve"> </w:t>
      </w:r>
      <w:r w:rsidRPr="004E669E">
        <w:rPr>
          <w:sz w:val="28"/>
          <w:szCs w:val="28"/>
        </w:rPr>
        <w:t>Вместе с тем целесообразно уделять внимание воспитанию тех</w:t>
      </w:r>
      <w:r>
        <w:rPr>
          <w:sz w:val="28"/>
          <w:szCs w:val="28"/>
        </w:rPr>
        <w:t xml:space="preserve"> </w:t>
      </w:r>
      <w:r w:rsidRPr="004E669E">
        <w:rPr>
          <w:sz w:val="28"/>
          <w:szCs w:val="28"/>
        </w:rPr>
        <w:t xml:space="preserve">физических качеств, которые в данном возрасте активно не развиваются. Особенно важно соблюдать соразмерность в </w:t>
      </w:r>
      <w:r>
        <w:rPr>
          <w:sz w:val="28"/>
          <w:szCs w:val="28"/>
        </w:rPr>
        <w:t xml:space="preserve">развитии </w:t>
      </w:r>
      <w:r w:rsidRPr="004E669E">
        <w:rPr>
          <w:sz w:val="28"/>
          <w:szCs w:val="28"/>
        </w:rPr>
        <w:t>общей выносливости и скоростных способностей, в развитии общей выносливости и силы, то есть тех качеств, в основе которых</w:t>
      </w:r>
      <w:r>
        <w:rPr>
          <w:sz w:val="28"/>
          <w:szCs w:val="28"/>
        </w:rPr>
        <w:t xml:space="preserve"> </w:t>
      </w:r>
      <w:r w:rsidRPr="004E669E">
        <w:rPr>
          <w:sz w:val="28"/>
          <w:szCs w:val="28"/>
        </w:rPr>
        <w:t>аложены разные физиологические механизмы.</w:t>
      </w:r>
    </w:p>
    <w:p w:rsidR="004E669E" w:rsidRDefault="004E669E" w:rsidP="004E669E">
      <w:pPr>
        <w:autoSpaceDE w:val="0"/>
        <w:autoSpaceDN w:val="0"/>
        <w:adjustRightInd w:val="0"/>
        <w:ind w:left="7788"/>
        <w:jc w:val="both"/>
        <w:rPr>
          <w:sz w:val="28"/>
          <w:szCs w:val="28"/>
        </w:rPr>
      </w:pPr>
    </w:p>
    <w:p w:rsidR="004E669E" w:rsidRDefault="004E669E" w:rsidP="004E669E">
      <w:pPr>
        <w:autoSpaceDE w:val="0"/>
        <w:autoSpaceDN w:val="0"/>
        <w:adjustRightInd w:val="0"/>
        <w:ind w:left="7788"/>
        <w:jc w:val="both"/>
        <w:rPr>
          <w:sz w:val="28"/>
          <w:szCs w:val="28"/>
        </w:rPr>
      </w:pPr>
      <w:r>
        <w:rPr>
          <w:sz w:val="28"/>
          <w:szCs w:val="28"/>
        </w:rPr>
        <w:t xml:space="preserve">Таблица </w:t>
      </w:r>
      <w:r w:rsidRPr="004E669E">
        <w:rPr>
          <w:sz w:val="28"/>
          <w:szCs w:val="28"/>
        </w:rPr>
        <w:t>15</w:t>
      </w:r>
    </w:p>
    <w:p w:rsidR="004E669E" w:rsidRDefault="004E669E" w:rsidP="00A64D3F">
      <w:pPr>
        <w:autoSpaceDE w:val="0"/>
        <w:autoSpaceDN w:val="0"/>
        <w:adjustRightInd w:val="0"/>
        <w:jc w:val="center"/>
        <w:rPr>
          <w:sz w:val="28"/>
          <w:szCs w:val="28"/>
        </w:rPr>
      </w:pPr>
    </w:p>
    <w:p w:rsidR="004E669E" w:rsidRDefault="004E669E" w:rsidP="00A64D3F">
      <w:pPr>
        <w:autoSpaceDE w:val="0"/>
        <w:autoSpaceDN w:val="0"/>
        <w:adjustRightInd w:val="0"/>
        <w:jc w:val="center"/>
        <w:rPr>
          <w:i/>
          <w:sz w:val="28"/>
          <w:szCs w:val="28"/>
        </w:rPr>
      </w:pPr>
      <w:r w:rsidRPr="004E669E">
        <w:rPr>
          <w:i/>
          <w:sz w:val="28"/>
          <w:szCs w:val="28"/>
        </w:rPr>
        <w:t xml:space="preserve">Примерные </w:t>
      </w:r>
      <w:r>
        <w:rPr>
          <w:i/>
          <w:sz w:val="28"/>
          <w:szCs w:val="28"/>
        </w:rPr>
        <w:t>сенситивные (чувствительные) п</w:t>
      </w:r>
      <w:r w:rsidR="00A64D3F">
        <w:rPr>
          <w:i/>
          <w:sz w:val="28"/>
          <w:szCs w:val="28"/>
        </w:rPr>
        <w:t>ериоды развития ростовесовых по</w:t>
      </w:r>
      <w:r>
        <w:rPr>
          <w:i/>
          <w:sz w:val="28"/>
          <w:szCs w:val="28"/>
        </w:rPr>
        <w:t>казате</w:t>
      </w:r>
      <w:r w:rsidR="00A64D3F">
        <w:rPr>
          <w:i/>
          <w:sz w:val="28"/>
          <w:szCs w:val="28"/>
        </w:rPr>
        <w:t>лей и физических качеств  детей школьного возраста</w:t>
      </w:r>
    </w:p>
    <w:p w:rsidR="00A64D3F" w:rsidRPr="005B284F" w:rsidRDefault="00A64D3F" w:rsidP="00A64D3F">
      <w:pPr>
        <w:autoSpaceDE w:val="0"/>
        <w:autoSpaceDN w:val="0"/>
        <w:adjustRightInd w:val="0"/>
        <w:jc w:val="center"/>
        <w:rPr>
          <w:i/>
          <w:sz w:val="28"/>
          <w:szCs w:val="28"/>
        </w:rPr>
      </w:pPr>
      <w:r w:rsidRPr="005B284F">
        <w:rPr>
          <w:i/>
          <w:sz w:val="28"/>
          <w:szCs w:val="28"/>
        </w:rPr>
        <w:t>(по Ф.П. Суслову, Ж.К. Холодову, 1997)</w:t>
      </w:r>
    </w:p>
    <w:p w:rsidR="003D41A4" w:rsidRPr="005B284F" w:rsidRDefault="003D41A4" w:rsidP="00DA1891">
      <w:pPr>
        <w:autoSpaceDE w:val="0"/>
        <w:autoSpaceDN w:val="0"/>
        <w:adjustRightInd w:val="0"/>
        <w:ind w:firstLine="708"/>
        <w:jc w:val="both"/>
        <w:rPr>
          <w:i/>
          <w:sz w:val="28"/>
          <w:szCs w:val="28"/>
        </w:rPr>
      </w:pPr>
    </w:p>
    <w:tbl>
      <w:tblPr>
        <w:tblStyle w:val="ab"/>
        <w:tblW w:w="0" w:type="auto"/>
        <w:tblLayout w:type="fixed"/>
        <w:tblLook w:val="04A0"/>
      </w:tblPr>
      <w:tblGrid>
        <w:gridCol w:w="534"/>
        <w:gridCol w:w="3685"/>
        <w:gridCol w:w="425"/>
        <w:gridCol w:w="426"/>
        <w:gridCol w:w="425"/>
        <w:gridCol w:w="567"/>
        <w:gridCol w:w="567"/>
        <w:gridCol w:w="567"/>
        <w:gridCol w:w="567"/>
        <w:gridCol w:w="567"/>
        <w:gridCol w:w="567"/>
        <w:gridCol w:w="567"/>
        <w:gridCol w:w="503"/>
      </w:tblGrid>
      <w:tr w:rsidR="00C632FD" w:rsidRPr="005B284F" w:rsidTr="00934A61">
        <w:tc>
          <w:tcPr>
            <w:tcW w:w="534" w:type="dxa"/>
            <w:vMerge w:val="restart"/>
          </w:tcPr>
          <w:p w:rsidR="00C632FD" w:rsidRPr="005B284F" w:rsidRDefault="00C632FD" w:rsidP="00C632FD">
            <w:pPr>
              <w:autoSpaceDE w:val="0"/>
              <w:autoSpaceDN w:val="0"/>
              <w:adjustRightInd w:val="0"/>
              <w:jc w:val="center"/>
              <w:rPr>
                <w:b/>
                <w:sz w:val="28"/>
                <w:szCs w:val="28"/>
              </w:rPr>
            </w:pPr>
            <w:r w:rsidRPr="005B284F">
              <w:rPr>
                <w:b/>
                <w:sz w:val="28"/>
                <w:szCs w:val="28"/>
              </w:rPr>
              <w:t>№</w:t>
            </w:r>
          </w:p>
          <w:p w:rsidR="00C632FD" w:rsidRPr="005B284F" w:rsidRDefault="00C632FD" w:rsidP="00C632FD">
            <w:pPr>
              <w:autoSpaceDE w:val="0"/>
              <w:autoSpaceDN w:val="0"/>
              <w:adjustRightInd w:val="0"/>
              <w:jc w:val="center"/>
              <w:rPr>
                <w:b/>
                <w:sz w:val="28"/>
                <w:szCs w:val="28"/>
              </w:rPr>
            </w:pPr>
            <w:r w:rsidRPr="005B284F">
              <w:rPr>
                <w:b/>
                <w:sz w:val="28"/>
                <w:szCs w:val="28"/>
              </w:rPr>
              <w:t>п/п</w:t>
            </w:r>
          </w:p>
        </w:tc>
        <w:tc>
          <w:tcPr>
            <w:tcW w:w="3685" w:type="dxa"/>
            <w:vMerge w:val="restart"/>
          </w:tcPr>
          <w:p w:rsidR="00C632FD" w:rsidRPr="005B284F" w:rsidRDefault="00C632FD" w:rsidP="00C632FD">
            <w:pPr>
              <w:autoSpaceDE w:val="0"/>
              <w:autoSpaceDN w:val="0"/>
              <w:adjustRightInd w:val="0"/>
              <w:jc w:val="center"/>
              <w:rPr>
                <w:b/>
                <w:sz w:val="28"/>
                <w:szCs w:val="28"/>
              </w:rPr>
            </w:pPr>
            <w:r w:rsidRPr="005B284F">
              <w:rPr>
                <w:b/>
                <w:sz w:val="28"/>
                <w:szCs w:val="28"/>
              </w:rPr>
              <w:t>Росто</w:t>
            </w:r>
            <w:r w:rsidR="005B284F">
              <w:rPr>
                <w:b/>
                <w:sz w:val="28"/>
                <w:szCs w:val="28"/>
              </w:rPr>
              <w:t>-весовые п</w:t>
            </w:r>
            <w:r w:rsidRPr="005B284F">
              <w:rPr>
                <w:b/>
                <w:sz w:val="28"/>
                <w:szCs w:val="28"/>
              </w:rPr>
              <w:t xml:space="preserve">оказатели и физические качества </w:t>
            </w:r>
          </w:p>
        </w:tc>
        <w:tc>
          <w:tcPr>
            <w:tcW w:w="5748" w:type="dxa"/>
            <w:gridSpan w:val="11"/>
          </w:tcPr>
          <w:p w:rsidR="00C632FD" w:rsidRPr="005B284F" w:rsidRDefault="00C632FD" w:rsidP="00C632FD">
            <w:pPr>
              <w:autoSpaceDE w:val="0"/>
              <w:autoSpaceDN w:val="0"/>
              <w:adjustRightInd w:val="0"/>
              <w:jc w:val="center"/>
              <w:rPr>
                <w:b/>
                <w:sz w:val="28"/>
                <w:szCs w:val="28"/>
              </w:rPr>
            </w:pPr>
            <w:r w:rsidRPr="005B284F">
              <w:rPr>
                <w:b/>
                <w:sz w:val="28"/>
                <w:szCs w:val="28"/>
              </w:rPr>
              <w:t>Возраста (лет)</w:t>
            </w:r>
          </w:p>
        </w:tc>
      </w:tr>
      <w:tr w:rsidR="00C632FD" w:rsidRPr="005B284F" w:rsidTr="00934A61">
        <w:tc>
          <w:tcPr>
            <w:tcW w:w="534" w:type="dxa"/>
            <w:vMerge/>
          </w:tcPr>
          <w:p w:rsidR="00C632FD" w:rsidRPr="005B284F" w:rsidRDefault="00C632FD" w:rsidP="00DA1891">
            <w:pPr>
              <w:autoSpaceDE w:val="0"/>
              <w:autoSpaceDN w:val="0"/>
              <w:adjustRightInd w:val="0"/>
              <w:jc w:val="both"/>
              <w:rPr>
                <w:i/>
                <w:sz w:val="28"/>
                <w:szCs w:val="28"/>
              </w:rPr>
            </w:pPr>
          </w:p>
        </w:tc>
        <w:tc>
          <w:tcPr>
            <w:tcW w:w="3685" w:type="dxa"/>
            <w:vMerge/>
          </w:tcPr>
          <w:p w:rsidR="00C632FD" w:rsidRPr="005B284F" w:rsidRDefault="00C632FD" w:rsidP="00DA1891">
            <w:pPr>
              <w:autoSpaceDE w:val="0"/>
              <w:autoSpaceDN w:val="0"/>
              <w:adjustRightInd w:val="0"/>
              <w:jc w:val="both"/>
              <w:rPr>
                <w:i/>
                <w:sz w:val="28"/>
                <w:szCs w:val="28"/>
              </w:rPr>
            </w:pPr>
          </w:p>
        </w:tc>
        <w:tc>
          <w:tcPr>
            <w:tcW w:w="425" w:type="dxa"/>
          </w:tcPr>
          <w:p w:rsidR="00C632FD" w:rsidRPr="005B284F" w:rsidRDefault="00C632FD" w:rsidP="00DA1891">
            <w:pPr>
              <w:autoSpaceDE w:val="0"/>
              <w:autoSpaceDN w:val="0"/>
              <w:adjustRightInd w:val="0"/>
              <w:jc w:val="both"/>
              <w:rPr>
                <w:b/>
                <w:sz w:val="28"/>
                <w:szCs w:val="28"/>
              </w:rPr>
            </w:pPr>
            <w:r w:rsidRPr="005B284F">
              <w:rPr>
                <w:b/>
                <w:sz w:val="28"/>
                <w:szCs w:val="28"/>
              </w:rPr>
              <w:t>7</w:t>
            </w:r>
          </w:p>
        </w:tc>
        <w:tc>
          <w:tcPr>
            <w:tcW w:w="426" w:type="dxa"/>
          </w:tcPr>
          <w:p w:rsidR="00C632FD" w:rsidRPr="005B284F" w:rsidRDefault="00C632FD" w:rsidP="00DA1891">
            <w:pPr>
              <w:autoSpaceDE w:val="0"/>
              <w:autoSpaceDN w:val="0"/>
              <w:adjustRightInd w:val="0"/>
              <w:jc w:val="both"/>
              <w:rPr>
                <w:b/>
                <w:sz w:val="28"/>
                <w:szCs w:val="28"/>
              </w:rPr>
            </w:pPr>
            <w:r w:rsidRPr="005B284F">
              <w:rPr>
                <w:b/>
                <w:sz w:val="28"/>
                <w:szCs w:val="28"/>
              </w:rPr>
              <w:t>8</w:t>
            </w:r>
          </w:p>
        </w:tc>
        <w:tc>
          <w:tcPr>
            <w:tcW w:w="425" w:type="dxa"/>
          </w:tcPr>
          <w:p w:rsidR="00C632FD" w:rsidRPr="005B284F" w:rsidRDefault="00C632FD" w:rsidP="00DA1891">
            <w:pPr>
              <w:autoSpaceDE w:val="0"/>
              <w:autoSpaceDN w:val="0"/>
              <w:adjustRightInd w:val="0"/>
              <w:jc w:val="both"/>
              <w:rPr>
                <w:b/>
                <w:sz w:val="28"/>
                <w:szCs w:val="28"/>
              </w:rPr>
            </w:pPr>
            <w:r w:rsidRPr="005B284F">
              <w:rPr>
                <w:b/>
                <w:sz w:val="28"/>
                <w:szCs w:val="28"/>
              </w:rPr>
              <w:t>9</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10</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11</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12</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13</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14</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15</w:t>
            </w:r>
          </w:p>
        </w:tc>
        <w:tc>
          <w:tcPr>
            <w:tcW w:w="567" w:type="dxa"/>
          </w:tcPr>
          <w:p w:rsidR="00C632FD" w:rsidRPr="005B284F" w:rsidRDefault="00C632FD" w:rsidP="00DA1891">
            <w:pPr>
              <w:autoSpaceDE w:val="0"/>
              <w:autoSpaceDN w:val="0"/>
              <w:adjustRightInd w:val="0"/>
              <w:jc w:val="both"/>
              <w:rPr>
                <w:b/>
                <w:sz w:val="28"/>
                <w:szCs w:val="28"/>
              </w:rPr>
            </w:pPr>
            <w:r w:rsidRPr="005B284F">
              <w:rPr>
                <w:b/>
                <w:sz w:val="28"/>
                <w:szCs w:val="28"/>
              </w:rPr>
              <w:t>16</w:t>
            </w:r>
          </w:p>
        </w:tc>
        <w:tc>
          <w:tcPr>
            <w:tcW w:w="503" w:type="dxa"/>
          </w:tcPr>
          <w:p w:rsidR="00C632FD" w:rsidRPr="005B284F" w:rsidRDefault="00C632FD" w:rsidP="00DA1891">
            <w:pPr>
              <w:autoSpaceDE w:val="0"/>
              <w:autoSpaceDN w:val="0"/>
              <w:adjustRightInd w:val="0"/>
              <w:jc w:val="both"/>
              <w:rPr>
                <w:b/>
                <w:sz w:val="28"/>
                <w:szCs w:val="28"/>
              </w:rPr>
            </w:pPr>
            <w:r w:rsidRPr="005B284F">
              <w:rPr>
                <w:b/>
                <w:sz w:val="28"/>
                <w:szCs w:val="28"/>
              </w:rPr>
              <w:t>17</w:t>
            </w:r>
          </w:p>
        </w:tc>
      </w:tr>
      <w:tr w:rsidR="00C632FD" w:rsidRPr="005B284F" w:rsidTr="00934A61">
        <w:trPr>
          <w:trHeight w:val="160"/>
        </w:trPr>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1</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Рост</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2</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Вес</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3</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 xml:space="preserve">Сила максимальная </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03" w:type="dxa"/>
          </w:tcPr>
          <w:p w:rsidR="00A64D3F" w:rsidRPr="005B284F" w:rsidRDefault="00934A61" w:rsidP="00934A61">
            <w:pPr>
              <w:autoSpaceDE w:val="0"/>
              <w:autoSpaceDN w:val="0"/>
              <w:adjustRightInd w:val="0"/>
              <w:jc w:val="center"/>
              <w:rPr>
                <w:sz w:val="28"/>
                <w:szCs w:val="28"/>
              </w:rPr>
            </w:pPr>
            <w:r w:rsidRPr="005B284F">
              <w:rPr>
                <w:sz w:val="28"/>
                <w:szCs w:val="28"/>
              </w:rPr>
              <w:t>+</w:t>
            </w: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4</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Быстрота</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03" w:type="dxa"/>
          </w:tcPr>
          <w:p w:rsidR="00A64D3F" w:rsidRPr="005B284F" w:rsidRDefault="00934A61" w:rsidP="00934A61">
            <w:pPr>
              <w:autoSpaceDE w:val="0"/>
              <w:autoSpaceDN w:val="0"/>
              <w:adjustRightInd w:val="0"/>
              <w:jc w:val="center"/>
              <w:rPr>
                <w:sz w:val="28"/>
                <w:szCs w:val="28"/>
              </w:rPr>
            </w:pPr>
            <w:r w:rsidRPr="005B284F">
              <w:rPr>
                <w:sz w:val="28"/>
                <w:szCs w:val="28"/>
              </w:rPr>
              <w:t>+</w:t>
            </w: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5</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Скоростно-силовые качества</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r w:rsidR="00C632FD" w:rsidRPr="005B284F" w:rsidTr="00934A61">
        <w:trPr>
          <w:trHeight w:val="71"/>
        </w:trPr>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6</w:t>
            </w:r>
          </w:p>
        </w:tc>
        <w:tc>
          <w:tcPr>
            <w:tcW w:w="3685" w:type="dxa"/>
          </w:tcPr>
          <w:p w:rsidR="00A64D3F" w:rsidRPr="005B284F" w:rsidRDefault="00934A61" w:rsidP="00934A61">
            <w:pPr>
              <w:autoSpaceDE w:val="0"/>
              <w:autoSpaceDN w:val="0"/>
              <w:adjustRightInd w:val="0"/>
              <w:rPr>
                <w:sz w:val="28"/>
                <w:szCs w:val="28"/>
              </w:rPr>
            </w:pPr>
            <w:r w:rsidRPr="005B284F">
              <w:rPr>
                <w:sz w:val="28"/>
                <w:szCs w:val="28"/>
              </w:rPr>
              <w:t>Выносливость (аэробные возможности )</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03" w:type="dxa"/>
          </w:tcPr>
          <w:p w:rsidR="00A64D3F" w:rsidRPr="005B284F" w:rsidRDefault="00934A61" w:rsidP="00934A61">
            <w:pPr>
              <w:autoSpaceDE w:val="0"/>
              <w:autoSpaceDN w:val="0"/>
              <w:adjustRightInd w:val="0"/>
              <w:jc w:val="center"/>
              <w:rPr>
                <w:sz w:val="28"/>
                <w:szCs w:val="28"/>
              </w:rPr>
            </w:pPr>
            <w:r w:rsidRPr="005B284F">
              <w:rPr>
                <w:sz w:val="28"/>
                <w:szCs w:val="28"/>
              </w:rPr>
              <w:t>+</w:t>
            </w: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7</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 xml:space="preserve">Скоростная выносливость </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03" w:type="dxa"/>
          </w:tcPr>
          <w:p w:rsidR="00A64D3F" w:rsidRPr="005B284F" w:rsidRDefault="00934A61" w:rsidP="00934A61">
            <w:pPr>
              <w:autoSpaceDE w:val="0"/>
              <w:autoSpaceDN w:val="0"/>
              <w:adjustRightInd w:val="0"/>
              <w:jc w:val="center"/>
              <w:rPr>
                <w:sz w:val="28"/>
                <w:szCs w:val="28"/>
              </w:rPr>
            </w:pPr>
            <w:r w:rsidRPr="005B284F">
              <w:rPr>
                <w:sz w:val="28"/>
                <w:szCs w:val="28"/>
              </w:rPr>
              <w:t>+</w:t>
            </w: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8</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Анаэробные возможности (гликолитические)</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03" w:type="dxa"/>
          </w:tcPr>
          <w:p w:rsidR="00A64D3F" w:rsidRPr="005B284F" w:rsidRDefault="00934A61" w:rsidP="00934A61">
            <w:pPr>
              <w:autoSpaceDE w:val="0"/>
              <w:autoSpaceDN w:val="0"/>
              <w:adjustRightInd w:val="0"/>
              <w:jc w:val="center"/>
              <w:rPr>
                <w:sz w:val="28"/>
                <w:szCs w:val="28"/>
              </w:rPr>
            </w:pPr>
            <w:r w:rsidRPr="005B284F">
              <w:rPr>
                <w:sz w:val="28"/>
                <w:szCs w:val="28"/>
              </w:rPr>
              <w:t>+</w:t>
            </w: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9</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Гибкость</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6"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10</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 xml:space="preserve">Координационные способности </w:t>
            </w:r>
          </w:p>
        </w:tc>
        <w:tc>
          <w:tcPr>
            <w:tcW w:w="425" w:type="dxa"/>
          </w:tcPr>
          <w:p w:rsidR="00A64D3F" w:rsidRPr="005B284F" w:rsidRDefault="00A64D3F" w:rsidP="00934A61">
            <w:pPr>
              <w:autoSpaceDE w:val="0"/>
              <w:autoSpaceDN w:val="0"/>
              <w:adjustRightInd w:val="0"/>
              <w:jc w:val="center"/>
              <w:rPr>
                <w:sz w:val="28"/>
                <w:szCs w:val="28"/>
              </w:rPr>
            </w:pPr>
          </w:p>
        </w:tc>
        <w:tc>
          <w:tcPr>
            <w:tcW w:w="426" w:type="dxa"/>
          </w:tcPr>
          <w:p w:rsidR="00A64D3F" w:rsidRPr="005B284F" w:rsidRDefault="00A64D3F" w:rsidP="00934A61">
            <w:pPr>
              <w:autoSpaceDE w:val="0"/>
              <w:autoSpaceDN w:val="0"/>
              <w:adjustRightInd w:val="0"/>
              <w:jc w:val="center"/>
              <w:rPr>
                <w:sz w:val="28"/>
                <w:szCs w:val="28"/>
              </w:rPr>
            </w:pP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r w:rsidR="00C632FD" w:rsidRPr="005B284F" w:rsidTr="00934A61">
        <w:tc>
          <w:tcPr>
            <w:tcW w:w="534" w:type="dxa"/>
          </w:tcPr>
          <w:p w:rsidR="00A64D3F" w:rsidRPr="005B284F" w:rsidRDefault="00934A61" w:rsidP="00934A61">
            <w:pPr>
              <w:autoSpaceDE w:val="0"/>
              <w:autoSpaceDN w:val="0"/>
              <w:adjustRightInd w:val="0"/>
              <w:jc w:val="center"/>
              <w:rPr>
                <w:sz w:val="28"/>
                <w:szCs w:val="28"/>
              </w:rPr>
            </w:pPr>
            <w:r w:rsidRPr="005B284F">
              <w:rPr>
                <w:sz w:val="28"/>
                <w:szCs w:val="28"/>
              </w:rPr>
              <w:t>11</w:t>
            </w:r>
          </w:p>
        </w:tc>
        <w:tc>
          <w:tcPr>
            <w:tcW w:w="3685" w:type="dxa"/>
          </w:tcPr>
          <w:p w:rsidR="00A64D3F" w:rsidRPr="005B284F" w:rsidRDefault="00934A61" w:rsidP="00DA1891">
            <w:pPr>
              <w:autoSpaceDE w:val="0"/>
              <w:autoSpaceDN w:val="0"/>
              <w:adjustRightInd w:val="0"/>
              <w:jc w:val="both"/>
              <w:rPr>
                <w:sz w:val="28"/>
                <w:szCs w:val="28"/>
              </w:rPr>
            </w:pPr>
            <w:r w:rsidRPr="005B284F">
              <w:rPr>
                <w:sz w:val="28"/>
                <w:szCs w:val="28"/>
              </w:rPr>
              <w:t xml:space="preserve">Равновесие </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6"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425"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934A61" w:rsidP="00934A61">
            <w:pPr>
              <w:autoSpaceDE w:val="0"/>
              <w:autoSpaceDN w:val="0"/>
              <w:adjustRightInd w:val="0"/>
              <w:jc w:val="center"/>
              <w:rPr>
                <w:sz w:val="28"/>
                <w:szCs w:val="28"/>
              </w:rPr>
            </w:pPr>
            <w:r w:rsidRPr="005B284F">
              <w:rPr>
                <w:sz w:val="28"/>
                <w:szCs w:val="28"/>
              </w:rPr>
              <w:t>+</w:t>
            </w:r>
          </w:p>
        </w:tc>
        <w:tc>
          <w:tcPr>
            <w:tcW w:w="567" w:type="dxa"/>
          </w:tcPr>
          <w:p w:rsidR="00A64D3F" w:rsidRPr="005B284F" w:rsidRDefault="00A64D3F" w:rsidP="00934A61">
            <w:pPr>
              <w:autoSpaceDE w:val="0"/>
              <w:autoSpaceDN w:val="0"/>
              <w:adjustRightInd w:val="0"/>
              <w:jc w:val="center"/>
              <w:rPr>
                <w:sz w:val="28"/>
                <w:szCs w:val="28"/>
              </w:rPr>
            </w:pPr>
          </w:p>
        </w:tc>
        <w:tc>
          <w:tcPr>
            <w:tcW w:w="567" w:type="dxa"/>
          </w:tcPr>
          <w:p w:rsidR="00A64D3F" w:rsidRPr="005B284F" w:rsidRDefault="00A64D3F" w:rsidP="00934A61">
            <w:pPr>
              <w:autoSpaceDE w:val="0"/>
              <w:autoSpaceDN w:val="0"/>
              <w:adjustRightInd w:val="0"/>
              <w:jc w:val="center"/>
              <w:rPr>
                <w:sz w:val="28"/>
                <w:szCs w:val="28"/>
              </w:rPr>
            </w:pPr>
          </w:p>
        </w:tc>
        <w:tc>
          <w:tcPr>
            <w:tcW w:w="503" w:type="dxa"/>
          </w:tcPr>
          <w:p w:rsidR="00A64D3F" w:rsidRPr="005B284F" w:rsidRDefault="00A64D3F" w:rsidP="00934A61">
            <w:pPr>
              <w:autoSpaceDE w:val="0"/>
              <w:autoSpaceDN w:val="0"/>
              <w:adjustRightInd w:val="0"/>
              <w:jc w:val="center"/>
              <w:rPr>
                <w:sz w:val="28"/>
                <w:szCs w:val="28"/>
              </w:rPr>
            </w:pPr>
          </w:p>
        </w:tc>
      </w:tr>
    </w:tbl>
    <w:p w:rsidR="00A64D3F" w:rsidRPr="005B284F" w:rsidRDefault="00A64D3F" w:rsidP="00A64D3F">
      <w:pPr>
        <w:autoSpaceDE w:val="0"/>
        <w:autoSpaceDN w:val="0"/>
        <w:adjustRightInd w:val="0"/>
        <w:rPr>
          <w:i/>
          <w:sz w:val="28"/>
          <w:szCs w:val="28"/>
        </w:rPr>
      </w:pPr>
    </w:p>
    <w:p w:rsidR="00A64D3F" w:rsidRPr="00A64D3F" w:rsidRDefault="00A64D3F" w:rsidP="00A64D3F">
      <w:pPr>
        <w:autoSpaceDE w:val="0"/>
        <w:autoSpaceDN w:val="0"/>
        <w:adjustRightInd w:val="0"/>
        <w:ind w:firstLine="708"/>
        <w:jc w:val="both"/>
        <w:rPr>
          <w:sz w:val="28"/>
          <w:szCs w:val="28"/>
        </w:rPr>
      </w:pPr>
      <w:r w:rsidRPr="00A64D3F">
        <w:rPr>
          <w:sz w:val="28"/>
          <w:szCs w:val="28"/>
        </w:rPr>
        <w:t>У девочек сенситивные периоды формирования физических</w:t>
      </w:r>
      <w:r>
        <w:rPr>
          <w:sz w:val="28"/>
          <w:szCs w:val="28"/>
        </w:rPr>
        <w:t xml:space="preserve"> </w:t>
      </w:r>
      <w:r w:rsidRPr="00A64D3F">
        <w:rPr>
          <w:sz w:val="28"/>
          <w:szCs w:val="28"/>
        </w:rPr>
        <w:t>качеств наступают на один год раньше, чем у мальчиков.</w:t>
      </w:r>
    </w:p>
    <w:p w:rsidR="00A64D3F" w:rsidRPr="00A64D3F" w:rsidRDefault="00A64D3F" w:rsidP="00A64D3F">
      <w:pPr>
        <w:autoSpaceDE w:val="0"/>
        <w:autoSpaceDN w:val="0"/>
        <w:adjustRightInd w:val="0"/>
        <w:jc w:val="center"/>
        <w:rPr>
          <w:b/>
          <w:sz w:val="28"/>
          <w:szCs w:val="28"/>
        </w:rPr>
      </w:pPr>
    </w:p>
    <w:p w:rsidR="00A64D3F" w:rsidRPr="00A64D3F" w:rsidRDefault="00A64D3F" w:rsidP="00A64D3F">
      <w:pPr>
        <w:autoSpaceDE w:val="0"/>
        <w:autoSpaceDN w:val="0"/>
        <w:adjustRightInd w:val="0"/>
        <w:jc w:val="center"/>
        <w:rPr>
          <w:b/>
          <w:sz w:val="28"/>
          <w:szCs w:val="28"/>
        </w:rPr>
      </w:pPr>
      <w:r w:rsidRPr="00A64D3F">
        <w:rPr>
          <w:b/>
          <w:sz w:val="28"/>
          <w:szCs w:val="28"/>
        </w:rPr>
        <w:t>ВЛИЯНИЕ ГЕНДЕРНЫХ ОСОБЕННОСТЕЙ ОРГАНИЗМА НА ПОДГОТОВКУ СПОРТСМЕНОК</w:t>
      </w:r>
    </w:p>
    <w:p w:rsidR="00A64D3F" w:rsidRPr="00A64D3F" w:rsidRDefault="00A64D3F" w:rsidP="00A64D3F">
      <w:pPr>
        <w:autoSpaceDE w:val="0"/>
        <w:autoSpaceDN w:val="0"/>
        <w:adjustRightInd w:val="0"/>
        <w:ind w:firstLine="708"/>
        <w:jc w:val="both"/>
        <w:rPr>
          <w:sz w:val="28"/>
          <w:szCs w:val="28"/>
        </w:rPr>
      </w:pPr>
      <w:r w:rsidRPr="00A64D3F">
        <w:rPr>
          <w:sz w:val="28"/>
          <w:szCs w:val="28"/>
        </w:rPr>
        <w:t>Биологические особенности женского организма в тренировочном процессе и соревновательной деятельности спортсменок</w:t>
      </w:r>
      <w:r>
        <w:rPr>
          <w:sz w:val="28"/>
          <w:szCs w:val="28"/>
        </w:rPr>
        <w:t xml:space="preserve"> </w:t>
      </w:r>
      <w:r w:rsidRPr="00A64D3F">
        <w:rPr>
          <w:sz w:val="28"/>
          <w:szCs w:val="28"/>
        </w:rPr>
        <w:t>учитываются пока недостаточно.</w:t>
      </w:r>
    </w:p>
    <w:p w:rsidR="00A64D3F" w:rsidRPr="00A64D3F" w:rsidRDefault="00A64D3F" w:rsidP="00A64D3F">
      <w:pPr>
        <w:autoSpaceDE w:val="0"/>
        <w:autoSpaceDN w:val="0"/>
        <w:adjustRightInd w:val="0"/>
        <w:ind w:firstLine="708"/>
        <w:jc w:val="both"/>
        <w:rPr>
          <w:sz w:val="28"/>
          <w:szCs w:val="28"/>
        </w:rPr>
      </w:pPr>
      <w:r w:rsidRPr="00A64D3F">
        <w:rPr>
          <w:sz w:val="28"/>
          <w:szCs w:val="28"/>
        </w:rPr>
        <w:t>Наиболее актуальным является вопрос относительно участия женщин в соревнованиях во время менструальной фазы.</w:t>
      </w:r>
      <w:r>
        <w:rPr>
          <w:sz w:val="28"/>
          <w:szCs w:val="28"/>
        </w:rPr>
        <w:t xml:space="preserve"> </w:t>
      </w:r>
      <w:r w:rsidRPr="00A64D3F">
        <w:rPr>
          <w:sz w:val="28"/>
          <w:szCs w:val="28"/>
        </w:rPr>
        <w:t>Суть проблемы состоит в том, что спортсменка в большинстве</w:t>
      </w:r>
      <w:r>
        <w:rPr>
          <w:sz w:val="28"/>
          <w:szCs w:val="28"/>
        </w:rPr>
        <w:t xml:space="preserve"> </w:t>
      </w:r>
      <w:r w:rsidRPr="00A64D3F">
        <w:rPr>
          <w:sz w:val="28"/>
          <w:szCs w:val="28"/>
        </w:rPr>
        <w:t>случаев должна участвовать в соревнованиях, а для этого надо</w:t>
      </w:r>
      <w:r>
        <w:rPr>
          <w:sz w:val="28"/>
          <w:szCs w:val="28"/>
        </w:rPr>
        <w:t xml:space="preserve"> </w:t>
      </w:r>
      <w:r w:rsidRPr="00A64D3F">
        <w:rPr>
          <w:sz w:val="28"/>
          <w:szCs w:val="28"/>
        </w:rPr>
        <w:t>научиться совмещать менструальный цикл с соревнованиями</w:t>
      </w:r>
      <w:r>
        <w:rPr>
          <w:sz w:val="28"/>
          <w:szCs w:val="28"/>
        </w:rPr>
        <w:t xml:space="preserve"> </w:t>
      </w:r>
      <w:r w:rsidRPr="00A64D3F">
        <w:rPr>
          <w:sz w:val="28"/>
          <w:szCs w:val="28"/>
        </w:rPr>
        <w:t>с таким расчетом, чтобы оказаться в самой благоприятной фазе</w:t>
      </w:r>
      <w:r>
        <w:rPr>
          <w:sz w:val="28"/>
          <w:szCs w:val="28"/>
        </w:rPr>
        <w:t xml:space="preserve"> </w:t>
      </w:r>
      <w:r w:rsidRPr="00A64D3F">
        <w:rPr>
          <w:sz w:val="28"/>
          <w:szCs w:val="28"/>
        </w:rPr>
        <w:t>ОМЦ, или, несмотря ни на что, уметь хорошо соревноваться</w:t>
      </w:r>
      <w:r>
        <w:rPr>
          <w:sz w:val="28"/>
          <w:szCs w:val="28"/>
        </w:rPr>
        <w:t xml:space="preserve"> </w:t>
      </w:r>
      <w:r w:rsidRPr="00A64D3F">
        <w:rPr>
          <w:sz w:val="28"/>
          <w:szCs w:val="28"/>
        </w:rPr>
        <w:t>в этом далеко не оптимальном для женщин состоянии.</w:t>
      </w:r>
    </w:p>
    <w:p w:rsidR="00A64D3F" w:rsidRPr="00A64D3F" w:rsidRDefault="00A64D3F" w:rsidP="00A64D3F">
      <w:pPr>
        <w:autoSpaceDE w:val="0"/>
        <w:autoSpaceDN w:val="0"/>
        <w:adjustRightInd w:val="0"/>
        <w:ind w:firstLine="708"/>
        <w:jc w:val="both"/>
        <w:rPr>
          <w:sz w:val="28"/>
          <w:szCs w:val="28"/>
        </w:rPr>
      </w:pPr>
      <w:r w:rsidRPr="00A64D3F">
        <w:rPr>
          <w:sz w:val="28"/>
          <w:szCs w:val="28"/>
        </w:rPr>
        <w:lastRenderedPageBreak/>
        <w:t>В структуре ОМЦ выделяют 5 фаз: менструальную, постменструальную, овуляторную, постовуляторную, предменструальную (Табл. 16). Наиболее высокие функциональные возможности</w:t>
      </w:r>
      <w:r>
        <w:rPr>
          <w:sz w:val="28"/>
          <w:szCs w:val="28"/>
        </w:rPr>
        <w:t xml:space="preserve"> </w:t>
      </w:r>
      <w:r w:rsidRPr="00A64D3F">
        <w:rPr>
          <w:sz w:val="28"/>
          <w:szCs w:val="28"/>
        </w:rPr>
        <w:t>и работоспособность характерны для постовуляторной и постменструальной фаз, самые низкие – для менструальной и овуляторной.</w:t>
      </w:r>
    </w:p>
    <w:p w:rsidR="003D41A4" w:rsidRDefault="00A64D3F" w:rsidP="00A64D3F">
      <w:pPr>
        <w:autoSpaceDE w:val="0"/>
        <w:autoSpaceDN w:val="0"/>
        <w:adjustRightInd w:val="0"/>
        <w:ind w:left="7788"/>
        <w:jc w:val="both"/>
        <w:rPr>
          <w:sz w:val="28"/>
          <w:szCs w:val="28"/>
        </w:rPr>
      </w:pPr>
      <w:r>
        <w:rPr>
          <w:sz w:val="28"/>
          <w:szCs w:val="28"/>
        </w:rPr>
        <w:t xml:space="preserve">Таблица </w:t>
      </w:r>
      <w:r w:rsidRPr="00A64D3F">
        <w:rPr>
          <w:sz w:val="28"/>
          <w:szCs w:val="28"/>
        </w:rPr>
        <w:t xml:space="preserve"> 16</w:t>
      </w:r>
    </w:p>
    <w:p w:rsidR="00C053B5" w:rsidRDefault="00C053B5" w:rsidP="00A64D3F">
      <w:pPr>
        <w:autoSpaceDE w:val="0"/>
        <w:autoSpaceDN w:val="0"/>
        <w:adjustRightInd w:val="0"/>
        <w:ind w:left="7788"/>
        <w:jc w:val="both"/>
        <w:rPr>
          <w:sz w:val="28"/>
          <w:szCs w:val="28"/>
        </w:rPr>
      </w:pPr>
    </w:p>
    <w:p w:rsidR="00A64D3F" w:rsidRDefault="00A64D3F" w:rsidP="00A64D3F">
      <w:pPr>
        <w:autoSpaceDE w:val="0"/>
        <w:autoSpaceDN w:val="0"/>
        <w:adjustRightInd w:val="0"/>
        <w:jc w:val="center"/>
        <w:rPr>
          <w:i/>
          <w:sz w:val="28"/>
          <w:szCs w:val="28"/>
        </w:rPr>
      </w:pPr>
      <w:r>
        <w:rPr>
          <w:i/>
          <w:sz w:val="28"/>
          <w:szCs w:val="28"/>
        </w:rPr>
        <w:t>Характеристика фаз ОМЦ и примерное соотношение тренировочных нагрузок (по Ф.П.Суслову, Ж.К. Холодову, 1997)</w:t>
      </w:r>
    </w:p>
    <w:p w:rsidR="00A64D3F" w:rsidRPr="00A64D3F" w:rsidRDefault="00A64D3F" w:rsidP="00A64D3F">
      <w:pPr>
        <w:autoSpaceDE w:val="0"/>
        <w:autoSpaceDN w:val="0"/>
        <w:adjustRightInd w:val="0"/>
        <w:jc w:val="center"/>
        <w:rPr>
          <w:i/>
          <w:sz w:val="28"/>
          <w:szCs w:val="28"/>
        </w:rPr>
      </w:pPr>
    </w:p>
    <w:tbl>
      <w:tblPr>
        <w:tblStyle w:val="ab"/>
        <w:tblW w:w="0" w:type="auto"/>
        <w:tblLayout w:type="fixed"/>
        <w:tblLook w:val="04A0"/>
      </w:tblPr>
      <w:tblGrid>
        <w:gridCol w:w="560"/>
        <w:gridCol w:w="2667"/>
        <w:gridCol w:w="1701"/>
        <w:gridCol w:w="1417"/>
        <w:gridCol w:w="3622"/>
      </w:tblGrid>
      <w:tr w:rsidR="00A64D3F" w:rsidTr="005B284F">
        <w:tc>
          <w:tcPr>
            <w:tcW w:w="560" w:type="dxa"/>
          </w:tcPr>
          <w:p w:rsidR="00934A61" w:rsidRPr="005B284F" w:rsidRDefault="00934A61" w:rsidP="00934A61">
            <w:pPr>
              <w:autoSpaceDE w:val="0"/>
              <w:autoSpaceDN w:val="0"/>
              <w:adjustRightInd w:val="0"/>
              <w:jc w:val="center"/>
              <w:rPr>
                <w:b/>
                <w:sz w:val="28"/>
                <w:szCs w:val="28"/>
              </w:rPr>
            </w:pPr>
            <w:r w:rsidRPr="005B284F">
              <w:rPr>
                <w:b/>
                <w:sz w:val="28"/>
                <w:szCs w:val="28"/>
              </w:rPr>
              <w:t>№</w:t>
            </w:r>
          </w:p>
          <w:p w:rsidR="00A64D3F" w:rsidRPr="005B284F" w:rsidRDefault="00934A61" w:rsidP="00934A61">
            <w:pPr>
              <w:autoSpaceDE w:val="0"/>
              <w:autoSpaceDN w:val="0"/>
              <w:adjustRightInd w:val="0"/>
              <w:jc w:val="center"/>
              <w:rPr>
                <w:b/>
                <w:sz w:val="28"/>
                <w:szCs w:val="28"/>
              </w:rPr>
            </w:pPr>
            <w:r w:rsidRPr="005B284F">
              <w:rPr>
                <w:b/>
                <w:sz w:val="28"/>
                <w:szCs w:val="28"/>
              </w:rPr>
              <w:t>п/п</w:t>
            </w:r>
          </w:p>
        </w:tc>
        <w:tc>
          <w:tcPr>
            <w:tcW w:w="2667" w:type="dxa"/>
          </w:tcPr>
          <w:p w:rsidR="00A64D3F" w:rsidRPr="005B284F" w:rsidRDefault="00934A61" w:rsidP="00934A61">
            <w:pPr>
              <w:autoSpaceDE w:val="0"/>
              <w:autoSpaceDN w:val="0"/>
              <w:adjustRightInd w:val="0"/>
              <w:jc w:val="center"/>
              <w:rPr>
                <w:b/>
                <w:sz w:val="28"/>
                <w:szCs w:val="28"/>
              </w:rPr>
            </w:pPr>
            <w:r w:rsidRPr="005B284F">
              <w:rPr>
                <w:b/>
                <w:sz w:val="28"/>
                <w:szCs w:val="28"/>
              </w:rPr>
              <w:t>Фаза</w:t>
            </w:r>
          </w:p>
        </w:tc>
        <w:tc>
          <w:tcPr>
            <w:tcW w:w="1701" w:type="dxa"/>
          </w:tcPr>
          <w:p w:rsidR="00A64D3F" w:rsidRPr="005B284F" w:rsidRDefault="00934A61" w:rsidP="00934A61">
            <w:pPr>
              <w:autoSpaceDE w:val="0"/>
              <w:autoSpaceDN w:val="0"/>
              <w:adjustRightInd w:val="0"/>
              <w:jc w:val="center"/>
              <w:rPr>
                <w:b/>
                <w:sz w:val="28"/>
                <w:szCs w:val="28"/>
              </w:rPr>
            </w:pPr>
            <w:r w:rsidRPr="005B284F">
              <w:rPr>
                <w:b/>
                <w:sz w:val="28"/>
                <w:szCs w:val="28"/>
              </w:rPr>
              <w:t>Длительность (мин)</w:t>
            </w:r>
          </w:p>
        </w:tc>
        <w:tc>
          <w:tcPr>
            <w:tcW w:w="1417" w:type="dxa"/>
          </w:tcPr>
          <w:p w:rsidR="002B732B" w:rsidRPr="005B284F" w:rsidRDefault="00934A61" w:rsidP="00934A61">
            <w:pPr>
              <w:autoSpaceDE w:val="0"/>
              <w:autoSpaceDN w:val="0"/>
              <w:adjustRightInd w:val="0"/>
              <w:jc w:val="center"/>
              <w:rPr>
                <w:b/>
                <w:sz w:val="28"/>
                <w:szCs w:val="28"/>
              </w:rPr>
            </w:pPr>
            <w:r w:rsidRPr="005B284F">
              <w:rPr>
                <w:b/>
                <w:sz w:val="28"/>
                <w:szCs w:val="28"/>
              </w:rPr>
              <w:t xml:space="preserve">Объем работы </w:t>
            </w:r>
          </w:p>
          <w:p w:rsidR="00A64D3F" w:rsidRPr="005B284F" w:rsidRDefault="00934A61" w:rsidP="005B284F">
            <w:pPr>
              <w:autoSpaceDE w:val="0"/>
              <w:autoSpaceDN w:val="0"/>
              <w:adjustRightInd w:val="0"/>
              <w:rPr>
                <w:b/>
                <w:sz w:val="28"/>
                <w:szCs w:val="28"/>
              </w:rPr>
            </w:pPr>
            <w:r w:rsidRPr="005B284F">
              <w:rPr>
                <w:b/>
                <w:sz w:val="28"/>
                <w:szCs w:val="28"/>
              </w:rPr>
              <w:t>(от100%)</w:t>
            </w:r>
          </w:p>
        </w:tc>
        <w:tc>
          <w:tcPr>
            <w:tcW w:w="3622" w:type="dxa"/>
          </w:tcPr>
          <w:p w:rsidR="00A64D3F" w:rsidRPr="005B284F" w:rsidRDefault="00934A61" w:rsidP="00934A61">
            <w:pPr>
              <w:autoSpaceDE w:val="0"/>
              <w:autoSpaceDN w:val="0"/>
              <w:adjustRightInd w:val="0"/>
              <w:jc w:val="center"/>
              <w:rPr>
                <w:b/>
                <w:sz w:val="28"/>
                <w:szCs w:val="28"/>
              </w:rPr>
            </w:pPr>
            <w:r w:rsidRPr="005B284F">
              <w:rPr>
                <w:b/>
                <w:sz w:val="28"/>
                <w:szCs w:val="28"/>
              </w:rPr>
              <w:t>Реакция организма и его состояние</w:t>
            </w:r>
          </w:p>
        </w:tc>
      </w:tr>
      <w:tr w:rsidR="00A64D3F" w:rsidTr="005B284F">
        <w:tc>
          <w:tcPr>
            <w:tcW w:w="560" w:type="dxa"/>
          </w:tcPr>
          <w:p w:rsidR="00A64D3F" w:rsidRPr="005B284F" w:rsidRDefault="00934A61" w:rsidP="00A64D3F">
            <w:pPr>
              <w:autoSpaceDE w:val="0"/>
              <w:autoSpaceDN w:val="0"/>
              <w:adjustRightInd w:val="0"/>
              <w:jc w:val="both"/>
              <w:rPr>
                <w:sz w:val="28"/>
                <w:szCs w:val="28"/>
              </w:rPr>
            </w:pPr>
            <w:r w:rsidRPr="005B284F">
              <w:rPr>
                <w:sz w:val="28"/>
                <w:szCs w:val="28"/>
              </w:rPr>
              <w:t>1</w:t>
            </w:r>
          </w:p>
        </w:tc>
        <w:tc>
          <w:tcPr>
            <w:tcW w:w="2667" w:type="dxa"/>
          </w:tcPr>
          <w:p w:rsidR="00A64D3F" w:rsidRPr="005B284F" w:rsidRDefault="002B732B" w:rsidP="00A64D3F">
            <w:pPr>
              <w:autoSpaceDE w:val="0"/>
              <w:autoSpaceDN w:val="0"/>
              <w:adjustRightInd w:val="0"/>
              <w:jc w:val="both"/>
              <w:rPr>
                <w:sz w:val="28"/>
                <w:szCs w:val="28"/>
              </w:rPr>
            </w:pPr>
            <w:r w:rsidRPr="005B284F">
              <w:rPr>
                <w:sz w:val="28"/>
                <w:szCs w:val="28"/>
              </w:rPr>
              <w:t xml:space="preserve">Менструальная </w:t>
            </w:r>
          </w:p>
        </w:tc>
        <w:tc>
          <w:tcPr>
            <w:tcW w:w="1701" w:type="dxa"/>
          </w:tcPr>
          <w:p w:rsidR="00A64D3F" w:rsidRPr="005B284F" w:rsidRDefault="002B732B" w:rsidP="002B732B">
            <w:pPr>
              <w:autoSpaceDE w:val="0"/>
              <w:autoSpaceDN w:val="0"/>
              <w:adjustRightInd w:val="0"/>
              <w:jc w:val="center"/>
              <w:rPr>
                <w:sz w:val="28"/>
                <w:szCs w:val="28"/>
              </w:rPr>
            </w:pPr>
            <w:r w:rsidRPr="005B284F">
              <w:rPr>
                <w:sz w:val="28"/>
                <w:szCs w:val="28"/>
              </w:rPr>
              <w:t>3-5</w:t>
            </w:r>
          </w:p>
        </w:tc>
        <w:tc>
          <w:tcPr>
            <w:tcW w:w="1417" w:type="dxa"/>
          </w:tcPr>
          <w:p w:rsidR="00A64D3F" w:rsidRPr="005B284F" w:rsidRDefault="002B732B" w:rsidP="002B732B">
            <w:pPr>
              <w:autoSpaceDE w:val="0"/>
              <w:autoSpaceDN w:val="0"/>
              <w:adjustRightInd w:val="0"/>
              <w:jc w:val="center"/>
              <w:rPr>
                <w:sz w:val="28"/>
                <w:szCs w:val="28"/>
              </w:rPr>
            </w:pPr>
            <w:r w:rsidRPr="005B284F">
              <w:rPr>
                <w:sz w:val="28"/>
                <w:szCs w:val="28"/>
              </w:rPr>
              <w:t>7-9</w:t>
            </w:r>
          </w:p>
        </w:tc>
        <w:tc>
          <w:tcPr>
            <w:tcW w:w="3622" w:type="dxa"/>
          </w:tcPr>
          <w:p w:rsidR="00A64D3F" w:rsidRPr="005B284F" w:rsidRDefault="002B732B" w:rsidP="002B732B">
            <w:pPr>
              <w:autoSpaceDE w:val="0"/>
              <w:autoSpaceDN w:val="0"/>
              <w:adjustRightInd w:val="0"/>
              <w:rPr>
                <w:sz w:val="28"/>
                <w:szCs w:val="28"/>
              </w:rPr>
            </w:pPr>
            <w:r w:rsidRPr="005B284F">
              <w:rPr>
                <w:sz w:val="28"/>
                <w:szCs w:val="28"/>
              </w:rPr>
              <w:t>Снижение силы, быстроты, выносливости, скорости реакции. Повышена способность к кратковременной работе</w:t>
            </w:r>
          </w:p>
        </w:tc>
      </w:tr>
      <w:tr w:rsidR="00A64D3F" w:rsidTr="005B284F">
        <w:tc>
          <w:tcPr>
            <w:tcW w:w="560" w:type="dxa"/>
          </w:tcPr>
          <w:p w:rsidR="00A64D3F" w:rsidRPr="005B284F" w:rsidRDefault="00934A61" w:rsidP="00A64D3F">
            <w:pPr>
              <w:autoSpaceDE w:val="0"/>
              <w:autoSpaceDN w:val="0"/>
              <w:adjustRightInd w:val="0"/>
              <w:jc w:val="both"/>
              <w:rPr>
                <w:sz w:val="28"/>
                <w:szCs w:val="28"/>
              </w:rPr>
            </w:pPr>
            <w:r w:rsidRPr="005B284F">
              <w:rPr>
                <w:sz w:val="28"/>
                <w:szCs w:val="28"/>
              </w:rPr>
              <w:t>2</w:t>
            </w:r>
          </w:p>
        </w:tc>
        <w:tc>
          <w:tcPr>
            <w:tcW w:w="2667" w:type="dxa"/>
          </w:tcPr>
          <w:p w:rsidR="00A64D3F" w:rsidRPr="005B284F" w:rsidRDefault="002B732B" w:rsidP="00A64D3F">
            <w:pPr>
              <w:autoSpaceDE w:val="0"/>
              <w:autoSpaceDN w:val="0"/>
              <w:adjustRightInd w:val="0"/>
              <w:jc w:val="both"/>
              <w:rPr>
                <w:sz w:val="28"/>
                <w:szCs w:val="28"/>
              </w:rPr>
            </w:pPr>
            <w:r w:rsidRPr="005B284F">
              <w:rPr>
                <w:sz w:val="28"/>
                <w:szCs w:val="28"/>
              </w:rPr>
              <w:t xml:space="preserve">Постменструальная </w:t>
            </w:r>
          </w:p>
        </w:tc>
        <w:tc>
          <w:tcPr>
            <w:tcW w:w="1701" w:type="dxa"/>
          </w:tcPr>
          <w:p w:rsidR="00A64D3F" w:rsidRPr="005B284F" w:rsidRDefault="002B732B" w:rsidP="002B732B">
            <w:pPr>
              <w:autoSpaceDE w:val="0"/>
              <w:autoSpaceDN w:val="0"/>
              <w:adjustRightInd w:val="0"/>
              <w:jc w:val="center"/>
              <w:rPr>
                <w:sz w:val="28"/>
                <w:szCs w:val="28"/>
              </w:rPr>
            </w:pPr>
            <w:r w:rsidRPr="005B284F">
              <w:rPr>
                <w:sz w:val="28"/>
                <w:szCs w:val="28"/>
              </w:rPr>
              <w:t>До 8</w:t>
            </w:r>
          </w:p>
        </w:tc>
        <w:tc>
          <w:tcPr>
            <w:tcW w:w="1417" w:type="dxa"/>
          </w:tcPr>
          <w:p w:rsidR="00A64D3F" w:rsidRPr="005B284F" w:rsidRDefault="002B732B" w:rsidP="002B732B">
            <w:pPr>
              <w:autoSpaceDE w:val="0"/>
              <w:autoSpaceDN w:val="0"/>
              <w:adjustRightInd w:val="0"/>
              <w:jc w:val="center"/>
              <w:rPr>
                <w:sz w:val="28"/>
                <w:szCs w:val="28"/>
              </w:rPr>
            </w:pPr>
            <w:r w:rsidRPr="005B284F">
              <w:rPr>
                <w:sz w:val="28"/>
                <w:szCs w:val="28"/>
              </w:rPr>
              <w:t>35-37</w:t>
            </w:r>
          </w:p>
        </w:tc>
        <w:tc>
          <w:tcPr>
            <w:tcW w:w="3622" w:type="dxa"/>
          </w:tcPr>
          <w:p w:rsidR="00A64D3F" w:rsidRPr="005B284F" w:rsidRDefault="002B732B" w:rsidP="002B732B">
            <w:pPr>
              <w:autoSpaceDE w:val="0"/>
              <w:autoSpaceDN w:val="0"/>
              <w:adjustRightInd w:val="0"/>
              <w:rPr>
                <w:sz w:val="28"/>
                <w:szCs w:val="28"/>
              </w:rPr>
            </w:pPr>
            <w:r w:rsidRPr="005B284F">
              <w:rPr>
                <w:sz w:val="28"/>
                <w:szCs w:val="28"/>
              </w:rPr>
              <w:t>Повышенная работоспособность: к воспитанию выносливости, способности выполнять большие объемы нагрузки</w:t>
            </w:r>
          </w:p>
        </w:tc>
      </w:tr>
      <w:tr w:rsidR="00A64D3F" w:rsidTr="005B284F">
        <w:tc>
          <w:tcPr>
            <w:tcW w:w="560" w:type="dxa"/>
          </w:tcPr>
          <w:p w:rsidR="00A64D3F" w:rsidRPr="005B284F" w:rsidRDefault="00934A61" w:rsidP="00A64D3F">
            <w:pPr>
              <w:autoSpaceDE w:val="0"/>
              <w:autoSpaceDN w:val="0"/>
              <w:adjustRightInd w:val="0"/>
              <w:jc w:val="both"/>
              <w:rPr>
                <w:sz w:val="28"/>
                <w:szCs w:val="28"/>
              </w:rPr>
            </w:pPr>
            <w:r w:rsidRPr="005B284F">
              <w:rPr>
                <w:sz w:val="28"/>
                <w:szCs w:val="28"/>
              </w:rPr>
              <w:t>3</w:t>
            </w:r>
          </w:p>
        </w:tc>
        <w:tc>
          <w:tcPr>
            <w:tcW w:w="2667" w:type="dxa"/>
          </w:tcPr>
          <w:p w:rsidR="00A64D3F" w:rsidRPr="005B284F" w:rsidRDefault="002B732B" w:rsidP="00A64D3F">
            <w:pPr>
              <w:autoSpaceDE w:val="0"/>
              <w:autoSpaceDN w:val="0"/>
              <w:adjustRightInd w:val="0"/>
              <w:jc w:val="both"/>
              <w:rPr>
                <w:sz w:val="28"/>
                <w:szCs w:val="28"/>
              </w:rPr>
            </w:pPr>
            <w:r w:rsidRPr="005B284F">
              <w:rPr>
                <w:sz w:val="28"/>
                <w:szCs w:val="28"/>
              </w:rPr>
              <w:t>Овуляция</w:t>
            </w:r>
          </w:p>
        </w:tc>
        <w:tc>
          <w:tcPr>
            <w:tcW w:w="1701" w:type="dxa"/>
          </w:tcPr>
          <w:p w:rsidR="00A64D3F" w:rsidRPr="005B284F" w:rsidRDefault="002B732B" w:rsidP="002B732B">
            <w:pPr>
              <w:autoSpaceDE w:val="0"/>
              <w:autoSpaceDN w:val="0"/>
              <w:adjustRightInd w:val="0"/>
              <w:jc w:val="center"/>
              <w:rPr>
                <w:sz w:val="28"/>
                <w:szCs w:val="28"/>
              </w:rPr>
            </w:pPr>
            <w:r w:rsidRPr="005B284F">
              <w:rPr>
                <w:sz w:val="28"/>
                <w:szCs w:val="28"/>
              </w:rPr>
              <w:t>2-3</w:t>
            </w:r>
          </w:p>
        </w:tc>
        <w:tc>
          <w:tcPr>
            <w:tcW w:w="1417" w:type="dxa"/>
          </w:tcPr>
          <w:p w:rsidR="00A64D3F" w:rsidRPr="005B284F" w:rsidRDefault="002B732B" w:rsidP="002B732B">
            <w:pPr>
              <w:autoSpaceDE w:val="0"/>
              <w:autoSpaceDN w:val="0"/>
              <w:adjustRightInd w:val="0"/>
              <w:jc w:val="center"/>
              <w:rPr>
                <w:sz w:val="28"/>
                <w:szCs w:val="28"/>
              </w:rPr>
            </w:pPr>
            <w:r w:rsidRPr="005B284F">
              <w:rPr>
                <w:sz w:val="28"/>
                <w:szCs w:val="28"/>
              </w:rPr>
              <w:t>5-7</w:t>
            </w:r>
          </w:p>
        </w:tc>
        <w:tc>
          <w:tcPr>
            <w:tcW w:w="3622" w:type="dxa"/>
          </w:tcPr>
          <w:p w:rsidR="00A64D3F" w:rsidRPr="005B284F" w:rsidRDefault="002B732B" w:rsidP="002B732B">
            <w:pPr>
              <w:autoSpaceDE w:val="0"/>
              <w:autoSpaceDN w:val="0"/>
              <w:adjustRightInd w:val="0"/>
              <w:rPr>
                <w:sz w:val="28"/>
                <w:szCs w:val="28"/>
              </w:rPr>
            </w:pPr>
            <w:r w:rsidRPr="005B284F">
              <w:rPr>
                <w:sz w:val="28"/>
                <w:szCs w:val="28"/>
              </w:rPr>
              <w:t>Снижение работоспособности, координации движений, быстроты, силы</w:t>
            </w:r>
          </w:p>
        </w:tc>
      </w:tr>
      <w:tr w:rsidR="00A64D3F" w:rsidTr="005B284F">
        <w:tc>
          <w:tcPr>
            <w:tcW w:w="560" w:type="dxa"/>
          </w:tcPr>
          <w:p w:rsidR="00A64D3F" w:rsidRPr="005B284F" w:rsidRDefault="00934A61" w:rsidP="00A64D3F">
            <w:pPr>
              <w:autoSpaceDE w:val="0"/>
              <w:autoSpaceDN w:val="0"/>
              <w:adjustRightInd w:val="0"/>
              <w:jc w:val="both"/>
              <w:rPr>
                <w:sz w:val="28"/>
                <w:szCs w:val="28"/>
              </w:rPr>
            </w:pPr>
            <w:r w:rsidRPr="005B284F">
              <w:rPr>
                <w:sz w:val="28"/>
                <w:szCs w:val="28"/>
              </w:rPr>
              <w:t>4</w:t>
            </w:r>
          </w:p>
        </w:tc>
        <w:tc>
          <w:tcPr>
            <w:tcW w:w="2667" w:type="dxa"/>
          </w:tcPr>
          <w:p w:rsidR="00A64D3F" w:rsidRPr="005B284F" w:rsidRDefault="002B732B" w:rsidP="00A64D3F">
            <w:pPr>
              <w:autoSpaceDE w:val="0"/>
              <w:autoSpaceDN w:val="0"/>
              <w:adjustRightInd w:val="0"/>
              <w:jc w:val="both"/>
              <w:rPr>
                <w:sz w:val="28"/>
                <w:szCs w:val="28"/>
              </w:rPr>
            </w:pPr>
            <w:r w:rsidRPr="005B284F">
              <w:rPr>
                <w:sz w:val="28"/>
                <w:szCs w:val="28"/>
              </w:rPr>
              <w:t>Пос</w:t>
            </w:r>
            <w:r w:rsidR="004B7010">
              <w:rPr>
                <w:sz w:val="28"/>
                <w:szCs w:val="28"/>
              </w:rPr>
              <w:t>т</w:t>
            </w:r>
            <w:r w:rsidRPr="005B284F">
              <w:rPr>
                <w:sz w:val="28"/>
                <w:szCs w:val="28"/>
              </w:rPr>
              <w:t>овуляторная</w:t>
            </w:r>
          </w:p>
        </w:tc>
        <w:tc>
          <w:tcPr>
            <w:tcW w:w="1701" w:type="dxa"/>
          </w:tcPr>
          <w:p w:rsidR="00A64D3F" w:rsidRPr="005B284F" w:rsidRDefault="002B732B" w:rsidP="002B732B">
            <w:pPr>
              <w:autoSpaceDE w:val="0"/>
              <w:autoSpaceDN w:val="0"/>
              <w:adjustRightInd w:val="0"/>
              <w:jc w:val="center"/>
              <w:rPr>
                <w:sz w:val="28"/>
                <w:szCs w:val="28"/>
              </w:rPr>
            </w:pPr>
            <w:r w:rsidRPr="005B284F">
              <w:rPr>
                <w:sz w:val="28"/>
                <w:szCs w:val="28"/>
              </w:rPr>
              <w:t>До 14</w:t>
            </w:r>
          </w:p>
        </w:tc>
        <w:tc>
          <w:tcPr>
            <w:tcW w:w="1417" w:type="dxa"/>
          </w:tcPr>
          <w:p w:rsidR="00A64D3F" w:rsidRPr="005B284F" w:rsidRDefault="002B732B" w:rsidP="002B732B">
            <w:pPr>
              <w:autoSpaceDE w:val="0"/>
              <w:autoSpaceDN w:val="0"/>
              <w:adjustRightInd w:val="0"/>
              <w:jc w:val="center"/>
              <w:rPr>
                <w:sz w:val="28"/>
                <w:szCs w:val="28"/>
              </w:rPr>
            </w:pPr>
            <w:r w:rsidRPr="005B284F">
              <w:rPr>
                <w:sz w:val="28"/>
                <w:szCs w:val="28"/>
              </w:rPr>
              <w:t>41-43</w:t>
            </w:r>
          </w:p>
        </w:tc>
        <w:tc>
          <w:tcPr>
            <w:tcW w:w="3622" w:type="dxa"/>
          </w:tcPr>
          <w:p w:rsidR="00A64D3F" w:rsidRPr="005B284F" w:rsidRDefault="002B732B" w:rsidP="002B732B">
            <w:pPr>
              <w:autoSpaceDE w:val="0"/>
              <w:autoSpaceDN w:val="0"/>
              <w:adjustRightInd w:val="0"/>
              <w:rPr>
                <w:sz w:val="28"/>
                <w:szCs w:val="28"/>
              </w:rPr>
            </w:pPr>
            <w:r w:rsidRPr="005B284F">
              <w:rPr>
                <w:sz w:val="28"/>
                <w:szCs w:val="28"/>
              </w:rPr>
              <w:t>Наивысшая работоспособность, самая лучшая переносимость нагрузок</w:t>
            </w:r>
          </w:p>
        </w:tc>
      </w:tr>
      <w:tr w:rsidR="00A64D3F" w:rsidTr="005B284F">
        <w:tc>
          <w:tcPr>
            <w:tcW w:w="560" w:type="dxa"/>
          </w:tcPr>
          <w:p w:rsidR="00A64D3F" w:rsidRPr="005B284F" w:rsidRDefault="00934A61" w:rsidP="00A64D3F">
            <w:pPr>
              <w:autoSpaceDE w:val="0"/>
              <w:autoSpaceDN w:val="0"/>
              <w:adjustRightInd w:val="0"/>
              <w:jc w:val="both"/>
              <w:rPr>
                <w:sz w:val="28"/>
                <w:szCs w:val="28"/>
              </w:rPr>
            </w:pPr>
            <w:r w:rsidRPr="005B284F">
              <w:rPr>
                <w:sz w:val="28"/>
                <w:szCs w:val="28"/>
              </w:rPr>
              <w:t>5</w:t>
            </w:r>
          </w:p>
        </w:tc>
        <w:tc>
          <w:tcPr>
            <w:tcW w:w="2667" w:type="dxa"/>
          </w:tcPr>
          <w:p w:rsidR="00A64D3F" w:rsidRPr="005B284F" w:rsidRDefault="002B732B" w:rsidP="00A64D3F">
            <w:pPr>
              <w:autoSpaceDE w:val="0"/>
              <w:autoSpaceDN w:val="0"/>
              <w:adjustRightInd w:val="0"/>
              <w:jc w:val="both"/>
              <w:rPr>
                <w:sz w:val="28"/>
                <w:szCs w:val="28"/>
              </w:rPr>
            </w:pPr>
            <w:r w:rsidRPr="005B284F">
              <w:rPr>
                <w:sz w:val="28"/>
                <w:szCs w:val="28"/>
              </w:rPr>
              <w:t xml:space="preserve">Предменструальная </w:t>
            </w:r>
          </w:p>
        </w:tc>
        <w:tc>
          <w:tcPr>
            <w:tcW w:w="1701" w:type="dxa"/>
          </w:tcPr>
          <w:p w:rsidR="00A64D3F" w:rsidRPr="005B284F" w:rsidRDefault="002B732B" w:rsidP="002B732B">
            <w:pPr>
              <w:autoSpaceDE w:val="0"/>
              <w:autoSpaceDN w:val="0"/>
              <w:adjustRightInd w:val="0"/>
              <w:jc w:val="center"/>
              <w:rPr>
                <w:sz w:val="28"/>
                <w:szCs w:val="28"/>
              </w:rPr>
            </w:pPr>
            <w:r w:rsidRPr="005B284F">
              <w:rPr>
                <w:sz w:val="28"/>
                <w:szCs w:val="28"/>
              </w:rPr>
              <w:t>2-3</w:t>
            </w:r>
          </w:p>
        </w:tc>
        <w:tc>
          <w:tcPr>
            <w:tcW w:w="1417" w:type="dxa"/>
          </w:tcPr>
          <w:p w:rsidR="00A64D3F" w:rsidRPr="005B284F" w:rsidRDefault="002B732B" w:rsidP="002B732B">
            <w:pPr>
              <w:autoSpaceDE w:val="0"/>
              <w:autoSpaceDN w:val="0"/>
              <w:adjustRightInd w:val="0"/>
              <w:jc w:val="center"/>
              <w:rPr>
                <w:sz w:val="28"/>
                <w:szCs w:val="28"/>
              </w:rPr>
            </w:pPr>
            <w:r w:rsidRPr="005B284F">
              <w:rPr>
                <w:sz w:val="28"/>
                <w:szCs w:val="28"/>
              </w:rPr>
              <w:t>7-8</w:t>
            </w:r>
          </w:p>
        </w:tc>
        <w:tc>
          <w:tcPr>
            <w:tcW w:w="3622" w:type="dxa"/>
          </w:tcPr>
          <w:p w:rsidR="00A64D3F" w:rsidRPr="005B284F" w:rsidRDefault="002B732B" w:rsidP="002B732B">
            <w:pPr>
              <w:autoSpaceDE w:val="0"/>
              <w:autoSpaceDN w:val="0"/>
              <w:adjustRightInd w:val="0"/>
              <w:rPr>
                <w:sz w:val="28"/>
                <w:szCs w:val="28"/>
              </w:rPr>
            </w:pPr>
            <w:r w:rsidRPr="005B284F">
              <w:rPr>
                <w:sz w:val="28"/>
                <w:szCs w:val="28"/>
              </w:rPr>
              <w:t xml:space="preserve">Снижение быстроты, выносливости, спортивных результатов </w:t>
            </w:r>
          </w:p>
        </w:tc>
      </w:tr>
    </w:tbl>
    <w:p w:rsidR="003D41A4" w:rsidRPr="00A64D3F" w:rsidRDefault="003D41A4" w:rsidP="00A64D3F">
      <w:pPr>
        <w:autoSpaceDE w:val="0"/>
        <w:autoSpaceDN w:val="0"/>
        <w:adjustRightInd w:val="0"/>
        <w:ind w:firstLine="708"/>
        <w:jc w:val="both"/>
        <w:rPr>
          <w:i/>
          <w:sz w:val="28"/>
          <w:szCs w:val="28"/>
        </w:rPr>
      </w:pPr>
    </w:p>
    <w:p w:rsidR="00A64D3F" w:rsidRPr="00A64D3F" w:rsidRDefault="00A64D3F" w:rsidP="00A64D3F">
      <w:pPr>
        <w:autoSpaceDE w:val="0"/>
        <w:autoSpaceDN w:val="0"/>
        <w:adjustRightInd w:val="0"/>
        <w:ind w:firstLine="708"/>
        <w:jc w:val="both"/>
        <w:rPr>
          <w:sz w:val="28"/>
          <w:szCs w:val="28"/>
        </w:rPr>
      </w:pPr>
      <w:r w:rsidRPr="00A64D3F">
        <w:rPr>
          <w:sz w:val="28"/>
          <w:szCs w:val="28"/>
        </w:rPr>
        <w:t>В менструальной фазе (дл</w:t>
      </w:r>
      <w:r>
        <w:rPr>
          <w:sz w:val="28"/>
          <w:szCs w:val="28"/>
        </w:rPr>
        <w:t>ительность 3–5 дней) у спортсме</w:t>
      </w:r>
      <w:r w:rsidRPr="00A64D3F">
        <w:rPr>
          <w:sz w:val="28"/>
          <w:szCs w:val="28"/>
        </w:rPr>
        <w:t>нок отмечается снижение</w:t>
      </w:r>
      <w:r>
        <w:rPr>
          <w:sz w:val="28"/>
          <w:szCs w:val="28"/>
        </w:rPr>
        <w:t xml:space="preserve"> мышечной силы, быстроты, вынос</w:t>
      </w:r>
      <w:r w:rsidRPr="00A64D3F">
        <w:rPr>
          <w:sz w:val="28"/>
          <w:szCs w:val="28"/>
        </w:rPr>
        <w:t>ливости, удлиняется время моторной реакции, ухудшается</w:t>
      </w:r>
      <w:r>
        <w:rPr>
          <w:sz w:val="28"/>
          <w:szCs w:val="28"/>
        </w:rPr>
        <w:t xml:space="preserve"> </w:t>
      </w:r>
      <w:r w:rsidRPr="00A64D3F">
        <w:rPr>
          <w:sz w:val="28"/>
          <w:szCs w:val="28"/>
        </w:rPr>
        <w:t>скорость, снижаются спортивные результаты. Одновременно</w:t>
      </w:r>
      <w:r>
        <w:rPr>
          <w:sz w:val="28"/>
          <w:szCs w:val="28"/>
        </w:rPr>
        <w:t xml:space="preserve"> </w:t>
      </w:r>
      <w:r w:rsidRPr="00A64D3F">
        <w:rPr>
          <w:sz w:val="28"/>
          <w:szCs w:val="28"/>
        </w:rPr>
        <w:t>у них возрастает способность к кратковреме</w:t>
      </w:r>
      <w:r>
        <w:rPr>
          <w:sz w:val="28"/>
          <w:szCs w:val="28"/>
        </w:rPr>
        <w:t>нной работе. В по</w:t>
      </w:r>
      <w:r w:rsidRPr="00A64D3F">
        <w:rPr>
          <w:sz w:val="28"/>
          <w:szCs w:val="28"/>
        </w:rPr>
        <w:t>стменструальной фазе (длительность до 8 дней) увеличивается</w:t>
      </w:r>
      <w:r>
        <w:rPr>
          <w:sz w:val="28"/>
          <w:szCs w:val="28"/>
        </w:rPr>
        <w:t xml:space="preserve"> </w:t>
      </w:r>
      <w:r w:rsidRPr="00A64D3F">
        <w:rPr>
          <w:sz w:val="28"/>
          <w:szCs w:val="28"/>
        </w:rPr>
        <w:t>работоспособность за счет п</w:t>
      </w:r>
      <w:r>
        <w:rPr>
          <w:sz w:val="28"/>
          <w:szCs w:val="28"/>
        </w:rPr>
        <w:t>овышения выносливости и скорост</w:t>
      </w:r>
      <w:r w:rsidRPr="00A64D3F">
        <w:rPr>
          <w:sz w:val="28"/>
          <w:szCs w:val="28"/>
        </w:rPr>
        <w:t>ных способностей. Выявлена возможность выполнения большой</w:t>
      </w:r>
      <w:r>
        <w:rPr>
          <w:sz w:val="28"/>
          <w:szCs w:val="28"/>
        </w:rPr>
        <w:t xml:space="preserve"> </w:t>
      </w:r>
      <w:r w:rsidRPr="00A64D3F">
        <w:rPr>
          <w:sz w:val="28"/>
          <w:szCs w:val="28"/>
        </w:rPr>
        <w:t>суммарной нагрузки. Это наиболее благоприятный период для</w:t>
      </w:r>
      <w:r>
        <w:rPr>
          <w:sz w:val="28"/>
          <w:szCs w:val="28"/>
        </w:rPr>
        <w:t xml:space="preserve"> </w:t>
      </w:r>
      <w:r w:rsidRPr="00A64D3F">
        <w:rPr>
          <w:sz w:val="28"/>
          <w:szCs w:val="28"/>
        </w:rPr>
        <w:t>повышения спортивных результатов.</w:t>
      </w:r>
    </w:p>
    <w:p w:rsidR="00A64D3F" w:rsidRPr="00A64D3F" w:rsidRDefault="00A64D3F" w:rsidP="00A64D3F">
      <w:pPr>
        <w:autoSpaceDE w:val="0"/>
        <w:autoSpaceDN w:val="0"/>
        <w:adjustRightInd w:val="0"/>
        <w:ind w:firstLine="708"/>
        <w:jc w:val="both"/>
        <w:rPr>
          <w:sz w:val="28"/>
          <w:szCs w:val="28"/>
        </w:rPr>
      </w:pPr>
      <w:r w:rsidRPr="00A64D3F">
        <w:rPr>
          <w:sz w:val="28"/>
          <w:szCs w:val="28"/>
        </w:rPr>
        <w:t>В фазе овуляции (длительность 2–3 дня) происходит снижение работоспособности, отмечается нарушение координации</w:t>
      </w:r>
      <w:r>
        <w:rPr>
          <w:sz w:val="28"/>
          <w:szCs w:val="28"/>
        </w:rPr>
        <w:t xml:space="preserve"> </w:t>
      </w:r>
      <w:r w:rsidRPr="00A64D3F">
        <w:rPr>
          <w:sz w:val="28"/>
          <w:szCs w:val="28"/>
        </w:rPr>
        <w:t>движений, затруднено про</w:t>
      </w:r>
      <w:r>
        <w:rPr>
          <w:sz w:val="28"/>
          <w:szCs w:val="28"/>
        </w:rPr>
        <w:t>явление быстроты и силы. В пост</w:t>
      </w:r>
      <w:r w:rsidRPr="00A64D3F">
        <w:rPr>
          <w:sz w:val="28"/>
          <w:szCs w:val="28"/>
        </w:rPr>
        <w:t>овуляторной фазе (длительность до 14 дней) у спортсменок</w:t>
      </w:r>
      <w:r>
        <w:rPr>
          <w:sz w:val="28"/>
          <w:szCs w:val="28"/>
        </w:rPr>
        <w:t xml:space="preserve"> </w:t>
      </w:r>
      <w:r w:rsidRPr="00A64D3F">
        <w:rPr>
          <w:sz w:val="28"/>
          <w:szCs w:val="28"/>
        </w:rPr>
        <w:t>наблюдается наивысшая работоспособность, и создаются</w:t>
      </w:r>
    </w:p>
    <w:p w:rsidR="00A64D3F" w:rsidRPr="00A64D3F" w:rsidRDefault="00A64D3F" w:rsidP="00A64D3F">
      <w:pPr>
        <w:autoSpaceDE w:val="0"/>
        <w:autoSpaceDN w:val="0"/>
        <w:adjustRightInd w:val="0"/>
        <w:jc w:val="both"/>
        <w:rPr>
          <w:sz w:val="28"/>
          <w:szCs w:val="28"/>
        </w:rPr>
      </w:pPr>
      <w:r w:rsidRPr="00A64D3F">
        <w:rPr>
          <w:sz w:val="28"/>
          <w:szCs w:val="28"/>
        </w:rPr>
        <w:t>благоприятные предпосылки к перенесению значительных физических нагрузок.</w:t>
      </w:r>
    </w:p>
    <w:p w:rsidR="00A64D3F" w:rsidRPr="00A64D3F" w:rsidRDefault="00A64D3F" w:rsidP="00A64D3F">
      <w:pPr>
        <w:autoSpaceDE w:val="0"/>
        <w:autoSpaceDN w:val="0"/>
        <w:adjustRightInd w:val="0"/>
        <w:ind w:firstLine="708"/>
        <w:jc w:val="both"/>
        <w:rPr>
          <w:sz w:val="28"/>
          <w:szCs w:val="28"/>
        </w:rPr>
      </w:pPr>
      <w:r w:rsidRPr="00A64D3F">
        <w:rPr>
          <w:sz w:val="28"/>
          <w:szCs w:val="28"/>
        </w:rPr>
        <w:lastRenderedPageBreak/>
        <w:t xml:space="preserve">В предменструальной фазе </w:t>
      </w:r>
      <w:r>
        <w:rPr>
          <w:sz w:val="28"/>
          <w:szCs w:val="28"/>
        </w:rPr>
        <w:t>(длительность 2–3 дня) вновь на</w:t>
      </w:r>
      <w:r w:rsidRPr="00A64D3F">
        <w:rPr>
          <w:sz w:val="28"/>
          <w:szCs w:val="28"/>
        </w:rPr>
        <w:t>блюдается снижение быстрот</w:t>
      </w:r>
      <w:r>
        <w:rPr>
          <w:sz w:val="28"/>
          <w:szCs w:val="28"/>
        </w:rPr>
        <w:t>ы, выносливости, а, следователь</w:t>
      </w:r>
      <w:r w:rsidRPr="00A64D3F">
        <w:rPr>
          <w:sz w:val="28"/>
          <w:szCs w:val="28"/>
        </w:rPr>
        <w:t>но, и работоспособности, что приводит к заметному снижению</w:t>
      </w:r>
      <w:r>
        <w:rPr>
          <w:sz w:val="28"/>
          <w:szCs w:val="28"/>
        </w:rPr>
        <w:t xml:space="preserve"> </w:t>
      </w:r>
      <w:r w:rsidRPr="00A64D3F">
        <w:rPr>
          <w:sz w:val="28"/>
          <w:szCs w:val="28"/>
        </w:rPr>
        <w:t>спортивных результатов.</w:t>
      </w:r>
    </w:p>
    <w:p w:rsidR="00A64D3F" w:rsidRPr="00A64D3F" w:rsidRDefault="00A64D3F" w:rsidP="00A64D3F">
      <w:pPr>
        <w:autoSpaceDE w:val="0"/>
        <w:autoSpaceDN w:val="0"/>
        <w:adjustRightInd w:val="0"/>
        <w:ind w:firstLine="708"/>
        <w:jc w:val="both"/>
        <w:rPr>
          <w:sz w:val="28"/>
          <w:szCs w:val="28"/>
        </w:rPr>
      </w:pPr>
      <w:r w:rsidRPr="00A64D3F">
        <w:rPr>
          <w:sz w:val="28"/>
          <w:szCs w:val="28"/>
        </w:rPr>
        <w:t>При 28-дневном ОМЦ только в течение 6–7 дней отмечается</w:t>
      </w:r>
      <w:r>
        <w:rPr>
          <w:sz w:val="28"/>
          <w:szCs w:val="28"/>
        </w:rPr>
        <w:t xml:space="preserve"> </w:t>
      </w:r>
      <w:r w:rsidRPr="00A64D3F">
        <w:rPr>
          <w:sz w:val="28"/>
          <w:szCs w:val="28"/>
        </w:rPr>
        <w:t>пониженная работоспособность, в остальные дни спортсменка</w:t>
      </w:r>
      <w:r>
        <w:rPr>
          <w:sz w:val="28"/>
          <w:szCs w:val="28"/>
        </w:rPr>
        <w:t xml:space="preserve"> </w:t>
      </w:r>
      <w:r w:rsidRPr="00A64D3F">
        <w:rPr>
          <w:sz w:val="28"/>
          <w:szCs w:val="28"/>
        </w:rPr>
        <w:t>способна выполнять значительные физические нагрузки. При</w:t>
      </w:r>
      <w:r>
        <w:rPr>
          <w:sz w:val="28"/>
          <w:szCs w:val="28"/>
        </w:rPr>
        <w:t xml:space="preserve"> </w:t>
      </w:r>
      <w:r w:rsidRPr="00A64D3F">
        <w:rPr>
          <w:sz w:val="28"/>
          <w:szCs w:val="28"/>
        </w:rPr>
        <w:t>построении тренировки женщин необходимо учитывать, что</w:t>
      </w:r>
      <w:r>
        <w:rPr>
          <w:sz w:val="28"/>
          <w:szCs w:val="28"/>
        </w:rPr>
        <w:t xml:space="preserve"> </w:t>
      </w:r>
      <w:r w:rsidRPr="00A64D3F">
        <w:rPr>
          <w:sz w:val="28"/>
          <w:szCs w:val="28"/>
        </w:rPr>
        <w:t>кратковременные интенсивн</w:t>
      </w:r>
      <w:r>
        <w:rPr>
          <w:sz w:val="28"/>
          <w:szCs w:val="28"/>
        </w:rPr>
        <w:t>ые нагрузки ускоряют, а длитель</w:t>
      </w:r>
      <w:r w:rsidRPr="00A64D3F">
        <w:rPr>
          <w:sz w:val="28"/>
          <w:szCs w:val="28"/>
        </w:rPr>
        <w:t>ные – задерживают наступление менструации.</w:t>
      </w:r>
    </w:p>
    <w:p w:rsidR="00A64D3F" w:rsidRPr="00A64D3F" w:rsidRDefault="00A64D3F" w:rsidP="00D15FAD">
      <w:pPr>
        <w:autoSpaceDE w:val="0"/>
        <w:autoSpaceDN w:val="0"/>
        <w:adjustRightInd w:val="0"/>
        <w:ind w:firstLine="708"/>
        <w:jc w:val="both"/>
        <w:rPr>
          <w:sz w:val="28"/>
          <w:szCs w:val="28"/>
        </w:rPr>
      </w:pPr>
      <w:r w:rsidRPr="00A64D3F">
        <w:rPr>
          <w:sz w:val="28"/>
          <w:szCs w:val="28"/>
        </w:rPr>
        <w:t>Один из возможных вариа</w:t>
      </w:r>
      <w:r>
        <w:rPr>
          <w:sz w:val="28"/>
          <w:szCs w:val="28"/>
        </w:rPr>
        <w:t>нтов построения мезоцикла трени</w:t>
      </w:r>
      <w:r w:rsidRPr="00A64D3F">
        <w:rPr>
          <w:sz w:val="28"/>
          <w:szCs w:val="28"/>
        </w:rPr>
        <w:t>ровки с учетом ОМЦ. Структура мезоцикла в зависимости от фаз</w:t>
      </w:r>
      <w:r>
        <w:rPr>
          <w:sz w:val="28"/>
          <w:szCs w:val="28"/>
        </w:rPr>
        <w:t xml:space="preserve"> </w:t>
      </w:r>
      <w:r w:rsidRPr="00A64D3F">
        <w:rPr>
          <w:sz w:val="28"/>
          <w:szCs w:val="28"/>
        </w:rPr>
        <w:t>ОМЦ может включать все из</w:t>
      </w:r>
      <w:r>
        <w:rPr>
          <w:sz w:val="28"/>
          <w:szCs w:val="28"/>
        </w:rPr>
        <w:t>вестные типы микроциклов: втяги</w:t>
      </w:r>
      <w:r w:rsidRPr="00A64D3F">
        <w:rPr>
          <w:sz w:val="28"/>
          <w:szCs w:val="28"/>
        </w:rPr>
        <w:t>вающий, базовый, специальн</w:t>
      </w:r>
      <w:r>
        <w:rPr>
          <w:sz w:val="28"/>
          <w:szCs w:val="28"/>
        </w:rPr>
        <w:t>о-подготовительный, а также: мо</w:t>
      </w:r>
      <w:r w:rsidRPr="00A64D3F">
        <w:rPr>
          <w:sz w:val="28"/>
          <w:szCs w:val="28"/>
        </w:rPr>
        <w:t>дельный, подводящий, соревновательный, восстановительный.</w:t>
      </w:r>
      <w:r w:rsidR="00D15FAD">
        <w:rPr>
          <w:sz w:val="28"/>
          <w:szCs w:val="28"/>
        </w:rPr>
        <w:t xml:space="preserve"> </w:t>
      </w:r>
      <w:r w:rsidRPr="00A64D3F">
        <w:rPr>
          <w:sz w:val="28"/>
          <w:szCs w:val="28"/>
        </w:rPr>
        <w:t>Первые 7 дней, начиная с 1</w:t>
      </w:r>
      <w:r w:rsidR="00D15FAD">
        <w:rPr>
          <w:sz w:val="28"/>
          <w:szCs w:val="28"/>
        </w:rPr>
        <w:t xml:space="preserve"> дня менструации (для любой про</w:t>
      </w:r>
      <w:r w:rsidRPr="00A64D3F">
        <w:rPr>
          <w:sz w:val="28"/>
          <w:szCs w:val="28"/>
        </w:rPr>
        <w:t>должительности ОМЦ), состоят из 2-х фаз: восстановительной –</w:t>
      </w:r>
      <w:r w:rsidR="00D15FAD">
        <w:rPr>
          <w:sz w:val="28"/>
          <w:szCs w:val="28"/>
        </w:rPr>
        <w:t xml:space="preserve"> </w:t>
      </w:r>
      <w:r w:rsidRPr="00A64D3F">
        <w:rPr>
          <w:sz w:val="28"/>
          <w:szCs w:val="28"/>
        </w:rPr>
        <w:t>с 1 дня и до окончания менструации и тренировочной – после</w:t>
      </w:r>
      <w:r w:rsidR="00D15FAD">
        <w:rPr>
          <w:sz w:val="28"/>
          <w:szCs w:val="28"/>
        </w:rPr>
        <w:t xml:space="preserve"> </w:t>
      </w:r>
      <w:r w:rsidRPr="00A64D3F">
        <w:rPr>
          <w:sz w:val="28"/>
          <w:szCs w:val="28"/>
        </w:rPr>
        <w:t>кончания менструации, (фазы сниженной работоспособности</w:t>
      </w:r>
      <w:r w:rsidR="00D15FAD">
        <w:rPr>
          <w:sz w:val="28"/>
          <w:szCs w:val="28"/>
        </w:rPr>
        <w:t xml:space="preserve"> </w:t>
      </w:r>
      <w:r w:rsidRPr="00A64D3F">
        <w:rPr>
          <w:sz w:val="28"/>
          <w:szCs w:val="28"/>
        </w:rPr>
        <w:t>и фазы повышенной работоспособнос</w:t>
      </w:r>
      <w:r w:rsidR="00D15FAD">
        <w:rPr>
          <w:sz w:val="28"/>
          <w:szCs w:val="28"/>
        </w:rPr>
        <w:t>ти). Этот смешанный ми</w:t>
      </w:r>
      <w:r w:rsidRPr="00A64D3F">
        <w:rPr>
          <w:sz w:val="28"/>
          <w:szCs w:val="28"/>
        </w:rPr>
        <w:t>кроцикл характеризуется нев</w:t>
      </w:r>
      <w:r w:rsidR="00D15FAD">
        <w:rPr>
          <w:sz w:val="28"/>
          <w:szCs w:val="28"/>
        </w:rPr>
        <w:t>ысокой суммарной нагрузкой и на</w:t>
      </w:r>
      <w:r w:rsidRPr="00A64D3F">
        <w:rPr>
          <w:sz w:val="28"/>
          <w:szCs w:val="28"/>
        </w:rPr>
        <w:t>правлен на подведение организма спортсменки к выполнению</w:t>
      </w:r>
      <w:r w:rsidR="00D15FAD">
        <w:rPr>
          <w:sz w:val="28"/>
          <w:szCs w:val="28"/>
        </w:rPr>
        <w:t xml:space="preserve"> </w:t>
      </w:r>
      <w:r w:rsidRPr="00A64D3F">
        <w:rPr>
          <w:sz w:val="28"/>
          <w:szCs w:val="28"/>
        </w:rPr>
        <w:t xml:space="preserve">напряженной тренировочной </w:t>
      </w:r>
      <w:r w:rsidR="00D15FAD">
        <w:rPr>
          <w:sz w:val="28"/>
          <w:szCs w:val="28"/>
        </w:rPr>
        <w:t>работы. В нем рекомендуется про</w:t>
      </w:r>
      <w:r w:rsidRPr="00A64D3F">
        <w:rPr>
          <w:sz w:val="28"/>
          <w:szCs w:val="28"/>
        </w:rPr>
        <w:t>водить занятия, направленные на совершенствование техники,</w:t>
      </w:r>
      <w:r w:rsidR="00D15FAD">
        <w:rPr>
          <w:sz w:val="28"/>
          <w:szCs w:val="28"/>
        </w:rPr>
        <w:t xml:space="preserve"> </w:t>
      </w:r>
      <w:r w:rsidRPr="00A64D3F">
        <w:rPr>
          <w:sz w:val="28"/>
          <w:szCs w:val="28"/>
        </w:rPr>
        <w:t>в первой его фазе применять упражнения с преимущественной</w:t>
      </w:r>
      <w:r w:rsidR="00D15FAD">
        <w:rPr>
          <w:sz w:val="28"/>
          <w:szCs w:val="28"/>
        </w:rPr>
        <w:t xml:space="preserve"> </w:t>
      </w:r>
      <w:r w:rsidRPr="00A64D3F">
        <w:rPr>
          <w:sz w:val="28"/>
          <w:szCs w:val="28"/>
        </w:rPr>
        <w:t>направленностью на мышцы верхних конечностей.</w:t>
      </w:r>
    </w:p>
    <w:p w:rsidR="00A64D3F" w:rsidRPr="00A64D3F" w:rsidRDefault="00A64D3F" w:rsidP="00D15FAD">
      <w:pPr>
        <w:autoSpaceDE w:val="0"/>
        <w:autoSpaceDN w:val="0"/>
        <w:adjustRightInd w:val="0"/>
        <w:ind w:firstLine="708"/>
        <w:jc w:val="both"/>
        <w:rPr>
          <w:sz w:val="28"/>
          <w:szCs w:val="28"/>
        </w:rPr>
      </w:pPr>
      <w:r w:rsidRPr="00A64D3F">
        <w:rPr>
          <w:sz w:val="28"/>
          <w:szCs w:val="28"/>
        </w:rPr>
        <w:t>Для рационального планирования тренировочного процесса</w:t>
      </w:r>
      <w:r w:rsidR="00D15FAD">
        <w:rPr>
          <w:sz w:val="28"/>
          <w:szCs w:val="28"/>
        </w:rPr>
        <w:t xml:space="preserve"> </w:t>
      </w:r>
      <w:r w:rsidRPr="00A64D3F">
        <w:rPr>
          <w:sz w:val="28"/>
          <w:szCs w:val="28"/>
        </w:rPr>
        <w:t>программный материал разра</w:t>
      </w:r>
      <w:r w:rsidR="00D15FAD">
        <w:rPr>
          <w:sz w:val="28"/>
          <w:szCs w:val="28"/>
        </w:rPr>
        <w:t>ботан с учетом принципов, регла</w:t>
      </w:r>
      <w:r w:rsidRPr="00A64D3F">
        <w:rPr>
          <w:sz w:val="28"/>
          <w:szCs w:val="28"/>
        </w:rPr>
        <w:t>ментирующих спортивную подготовку. К ним относятся:</w:t>
      </w:r>
    </w:p>
    <w:p w:rsidR="00D15FAD" w:rsidRDefault="00D15FAD" w:rsidP="00A64D3F">
      <w:pPr>
        <w:autoSpaceDE w:val="0"/>
        <w:autoSpaceDN w:val="0"/>
        <w:adjustRightInd w:val="0"/>
        <w:jc w:val="both"/>
        <w:rPr>
          <w:sz w:val="28"/>
          <w:szCs w:val="28"/>
        </w:rPr>
      </w:pPr>
    </w:p>
    <w:p w:rsidR="00D15FAD" w:rsidRDefault="00D15FAD" w:rsidP="00D15FAD">
      <w:pPr>
        <w:autoSpaceDE w:val="0"/>
        <w:autoSpaceDN w:val="0"/>
        <w:adjustRightInd w:val="0"/>
        <w:jc w:val="center"/>
        <w:rPr>
          <w:sz w:val="28"/>
          <w:szCs w:val="28"/>
        </w:rPr>
      </w:pPr>
      <w:r w:rsidRPr="00D15FAD">
        <w:rPr>
          <w:b/>
          <w:sz w:val="28"/>
          <w:szCs w:val="28"/>
        </w:rPr>
        <w:t>Направленность на максимально возможные достижения</w:t>
      </w:r>
    </w:p>
    <w:p w:rsidR="00A64D3F" w:rsidRPr="00A64D3F" w:rsidRDefault="00A64D3F" w:rsidP="00D15FAD">
      <w:pPr>
        <w:autoSpaceDE w:val="0"/>
        <w:autoSpaceDN w:val="0"/>
        <w:adjustRightInd w:val="0"/>
        <w:ind w:firstLine="708"/>
        <w:jc w:val="both"/>
        <w:rPr>
          <w:sz w:val="28"/>
          <w:szCs w:val="28"/>
        </w:rPr>
      </w:pPr>
      <w:r w:rsidRPr="00A64D3F">
        <w:rPr>
          <w:sz w:val="28"/>
          <w:szCs w:val="28"/>
        </w:rPr>
        <w:t>Максимально возможные (высшие) показатели достигаются</w:t>
      </w:r>
      <w:r w:rsidR="00D15FAD">
        <w:rPr>
          <w:sz w:val="28"/>
          <w:szCs w:val="28"/>
        </w:rPr>
        <w:t xml:space="preserve"> п</w:t>
      </w:r>
      <w:r w:rsidRPr="00A64D3F">
        <w:rPr>
          <w:sz w:val="28"/>
          <w:szCs w:val="28"/>
        </w:rPr>
        <w:t>ри использовании наиболее эффективных средств и методов</w:t>
      </w:r>
      <w:r w:rsidR="00D15FAD">
        <w:rPr>
          <w:sz w:val="28"/>
          <w:szCs w:val="28"/>
        </w:rPr>
        <w:t xml:space="preserve"> </w:t>
      </w:r>
      <w:r w:rsidRPr="00A64D3F">
        <w:rPr>
          <w:sz w:val="28"/>
          <w:szCs w:val="28"/>
        </w:rPr>
        <w:t>спортивной подготовки, поэтапном усложнении тренировочного</w:t>
      </w:r>
      <w:r w:rsidR="00D15FAD">
        <w:rPr>
          <w:sz w:val="28"/>
          <w:szCs w:val="28"/>
        </w:rPr>
        <w:t xml:space="preserve"> </w:t>
      </w:r>
      <w:r w:rsidRPr="00A64D3F">
        <w:rPr>
          <w:sz w:val="28"/>
          <w:szCs w:val="28"/>
        </w:rPr>
        <w:t>процесса и соревновательн</w:t>
      </w:r>
      <w:r w:rsidR="00D15FAD">
        <w:rPr>
          <w:sz w:val="28"/>
          <w:szCs w:val="28"/>
        </w:rPr>
        <w:t>ой деятельности, оптимизации бы</w:t>
      </w:r>
      <w:r w:rsidRPr="00A64D3F">
        <w:rPr>
          <w:sz w:val="28"/>
          <w:szCs w:val="28"/>
        </w:rPr>
        <w:t>тового режима спортсменов</w:t>
      </w:r>
      <w:r w:rsidR="00D15FAD">
        <w:rPr>
          <w:sz w:val="28"/>
          <w:szCs w:val="28"/>
        </w:rPr>
        <w:t>, использования полноценного пи</w:t>
      </w:r>
      <w:r w:rsidRPr="00A64D3F">
        <w:rPr>
          <w:sz w:val="28"/>
          <w:szCs w:val="28"/>
        </w:rPr>
        <w:t>тания, отдыха и восстановления, выполнения гигиенических</w:t>
      </w:r>
      <w:r w:rsidR="00D15FAD">
        <w:rPr>
          <w:sz w:val="28"/>
          <w:szCs w:val="28"/>
        </w:rPr>
        <w:t xml:space="preserve"> </w:t>
      </w:r>
      <w:r w:rsidRPr="00A64D3F">
        <w:rPr>
          <w:sz w:val="28"/>
          <w:szCs w:val="28"/>
        </w:rPr>
        <w:t>норм и требований.</w:t>
      </w:r>
    </w:p>
    <w:p w:rsidR="00D15FAD" w:rsidRDefault="00D15FAD" w:rsidP="00A64D3F">
      <w:pPr>
        <w:autoSpaceDE w:val="0"/>
        <w:autoSpaceDN w:val="0"/>
        <w:adjustRightInd w:val="0"/>
        <w:jc w:val="both"/>
        <w:rPr>
          <w:sz w:val="28"/>
          <w:szCs w:val="28"/>
        </w:rPr>
      </w:pPr>
    </w:p>
    <w:p w:rsidR="00D15FAD" w:rsidRDefault="00D15FAD" w:rsidP="00D15FAD">
      <w:pPr>
        <w:autoSpaceDE w:val="0"/>
        <w:autoSpaceDN w:val="0"/>
        <w:adjustRightInd w:val="0"/>
        <w:jc w:val="center"/>
        <w:rPr>
          <w:b/>
          <w:sz w:val="28"/>
          <w:szCs w:val="28"/>
        </w:rPr>
      </w:pPr>
      <w:r w:rsidRPr="00D15FAD">
        <w:rPr>
          <w:b/>
          <w:sz w:val="28"/>
          <w:szCs w:val="28"/>
        </w:rPr>
        <w:t>Программно-целевой подход к организации спортивной подготовки</w:t>
      </w:r>
    </w:p>
    <w:p w:rsidR="00C053B5" w:rsidRDefault="00C053B5" w:rsidP="00D15FAD">
      <w:pPr>
        <w:autoSpaceDE w:val="0"/>
        <w:autoSpaceDN w:val="0"/>
        <w:adjustRightInd w:val="0"/>
        <w:jc w:val="center"/>
        <w:rPr>
          <w:b/>
          <w:sz w:val="28"/>
          <w:szCs w:val="28"/>
        </w:rPr>
      </w:pPr>
    </w:p>
    <w:p w:rsidR="00A64D3F" w:rsidRPr="00A64D3F" w:rsidRDefault="00A64D3F" w:rsidP="00D15FAD">
      <w:pPr>
        <w:autoSpaceDE w:val="0"/>
        <w:autoSpaceDN w:val="0"/>
        <w:adjustRightInd w:val="0"/>
        <w:ind w:firstLine="708"/>
        <w:jc w:val="both"/>
        <w:rPr>
          <w:sz w:val="28"/>
          <w:szCs w:val="28"/>
        </w:rPr>
      </w:pPr>
      <w:r w:rsidRPr="00A64D3F">
        <w:rPr>
          <w:sz w:val="28"/>
          <w:szCs w:val="28"/>
        </w:rPr>
        <w:t>Данный принцип выраж</w:t>
      </w:r>
      <w:r w:rsidR="00D15FAD">
        <w:rPr>
          <w:sz w:val="28"/>
          <w:szCs w:val="28"/>
        </w:rPr>
        <w:t>ается в прогнозировании спортив</w:t>
      </w:r>
      <w:r w:rsidRPr="00A64D3F">
        <w:rPr>
          <w:sz w:val="28"/>
          <w:szCs w:val="28"/>
        </w:rPr>
        <w:t>ного результата и его составляющих, моделировании основных</w:t>
      </w:r>
      <w:r w:rsidR="00D15FAD">
        <w:rPr>
          <w:sz w:val="28"/>
          <w:szCs w:val="28"/>
        </w:rPr>
        <w:t xml:space="preserve"> </w:t>
      </w:r>
      <w:r w:rsidRPr="00A64D3F">
        <w:rPr>
          <w:sz w:val="28"/>
          <w:szCs w:val="28"/>
        </w:rPr>
        <w:t>сторон соревновательной дея</w:t>
      </w:r>
      <w:r w:rsidR="00D15FAD">
        <w:rPr>
          <w:sz w:val="28"/>
          <w:szCs w:val="28"/>
        </w:rPr>
        <w:t>тельности, уровня подготовленно</w:t>
      </w:r>
      <w:r w:rsidRPr="00A64D3F">
        <w:rPr>
          <w:sz w:val="28"/>
          <w:szCs w:val="28"/>
        </w:rPr>
        <w:t>сти (физической, технической</w:t>
      </w:r>
      <w:r w:rsidR="00D15FAD">
        <w:rPr>
          <w:sz w:val="28"/>
          <w:szCs w:val="28"/>
        </w:rPr>
        <w:t>, тактической, психической, тео</w:t>
      </w:r>
      <w:r w:rsidRPr="00A64D3F">
        <w:rPr>
          <w:sz w:val="28"/>
          <w:szCs w:val="28"/>
        </w:rPr>
        <w:t>ретической), структуры тренировочного и соревновательного</w:t>
      </w:r>
    </w:p>
    <w:p w:rsidR="00A64D3F" w:rsidRPr="00A64D3F" w:rsidRDefault="00A64D3F" w:rsidP="00A64D3F">
      <w:pPr>
        <w:autoSpaceDE w:val="0"/>
        <w:autoSpaceDN w:val="0"/>
        <w:adjustRightInd w:val="0"/>
        <w:jc w:val="both"/>
        <w:rPr>
          <w:sz w:val="28"/>
          <w:szCs w:val="28"/>
        </w:rPr>
      </w:pPr>
      <w:r w:rsidRPr="00A64D3F">
        <w:rPr>
          <w:sz w:val="28"/>
          <w:szCs w:val="28"/>
        </w:rPr>
        <w:t>процессов в различных циклах, составлении конкретных программ спортивной подготовки для каждого этапа подготовки</w:t>
      </w:r>
      <w:r w:rsidR="00D15FAD">
        <w:rPr>
          <w:sz w:val="28"/>
          <w:szCs w:val="28"/>
        </w:rPr>
        <w:t xml:space="preserve"> </w:t>
      </w:r>
      <w:r w:rsidRPr="00A64D3F">
        <w:rPr>
          <w:sz w:val="28"/>
          <w:szCs w:val="28"/>
        </w:rPr>
        <w:t>с возможностью внесения корректировок при их реализации,</w:t>
      </w:r>
      <w:r w:rsidR="00D15FAD">
        <w:rPr>
          <w:sz w:val="28"/>
          <w:szCs w:val="28"/>
        </w:rPr>
        <w:t xml:space="preserve"> </w:t>
      </w:r>
      <w:r w:rsidRPr="00A64D3F">
        <w:rPr>
          <w:sz w:val="28"/>
          <w:szCs w:val="28"/>
        </w:rPr>
        <w:t>обеспечивающих достижение конечной целевой установки – побед на определенных спортивных соревнованиях, достижении</w:t>
      </w:r>
      <w:r w:rsidR="00D15FAD">
        <w:rPr>
          <w:sz w:val="28"/>
          <w:szCs w:val="28"/>
        </w:rPr>
        <w:t xml:space="preserve"> </w:t>
      </w:r>
      <w:r w:rsidRPr="00A64D3F">
        <w:rPr>
          <w:sz w:val="28"/>
          <w:szCs w:val="28"/>
        </w:rPr>
        <w:t>конкретных спортивных результатов.</w:t>
      </w:r>
    </w:p>
    <w:p w:rsidR="00A64D3F" w:rsidRDefault="00A64D3F" w:rsidP="00D15FAD">
      <w:pPr>
        <w:autoSpaceDE w:val="0"/>
        <w:autoSpaceDN w:val="0"/>
        <w:adjustRightInd w:val="0"/>
        <w:jc w:val="both"/>
        <w:rPr>
          <w:i/>
          <w:iCs/>
          <w:sz w:val="28"/>
          <w:szCs w:val="28"/>
        </w:rPr>
      </w:pPr>
    </w:p>
    <w:p w:rsidR="00D15FAD" w:rsidRDefault="00D15FAD" w:rsidP="00D15FAD">
      <w:pPr>
        <w:autoSpaceDE w:val="0"/>
        <w:autoSpaceDN w:val="0"/>
        <w:adjustRightInd w:val="0"/>
        <w:jc w:val="center"/>
        <w:rPr>
          <w:b/>
          <w:iCs/>
          <w:sz w:val="28"/>
          <w:szCs w:val="28"/>
        </w:rPr>
      </w:pPr>
      <w:r>
        <w:rPr>
          <w:b/>
          <w:iCs/>
          <w:sz w:val="28"/>
          <w:szCs w:val="28"/>
        </w:rPr>
        <w:t>Индивидуализация спортивной подготовки</w:t>
      </w:r>
    </w:p>
    <w:p w:rsidR="00C053B5" w:rsidRPr="00A64D3F" w:rsidRDefault="00C053B5" w:rsidP="00D15FAD">
      <w:pPr>
        <w:autoSpaceDE w:val="0"/>
        <w:autoSpaceDN w:val="0"/>
        <w:adjustRightInd w:val="0"/>
        <w:jc w:val="center"/>
        <w:rPr>
          <w:b/>
          <w:iCs/>
          <w:sz w:val="28"/>
          <w:szCs w:val="28"/>
        </w:rPr>
      </w:pPr>
    </w:p>
    <w:p w:rsidR="00A64D3F" w:rsidRDefault="00A64D3F" w:rsidP="00D15FAD">
      <w:pPr>
        <w:autoSpaceDE w:val="0"/>
        <w:autoSpaceDN w:val="0"/>
        <w:adjustRightInd w:val="0"/>
        <w:ind w:firstLine="708"/>
        <w:jc w:val="both"/>
        <w:rPr>
          <w:sz w:val="28"/>
          <w:szCs w:val="28"/>
        </w:rPr>
      </w:pPr>
      <w:r w:rsidRPr="00A64D3F">
        <w:rPr>
          <w:sz w:val="28"/>
          <w:szCs w:val="28"/>
        </w:rPr>
        <w:lastRenderedPageBreak/>
        <w:t>Процесс спортивной подготовк</w:t>
      </w:r>
      <w:r w:rsidR="00D15FAD">
        <w:rPr>
          <w:sz w:val="28"/>
          <w:szCs w:val="28"/>
        </w:rPr>
        <w:t>и строиться с учетом инди</w:t>
      </w:r>
      <w:r w:rsidRPr="00A64D3F">
        <w:rPr>
          <w:sz w:val="28"/>
          <w:szCs w:val="28"/>
        </w:rPr>
        <w:t>видуальных особенностей конкретного спортсмена, его пола,</w:t>
      </w:r>
      <w:r w:rsidR="00D15FAD">
        <w:rPr>
          <w:sz w:val="28"/>
          <w:szCs w:val="28"/>
        </w:rPr>
        <w:t xml:space="preserve"> </w:t>
      </w:r>
      <w:r w:rsidRPr="00A64D3F">
        <w:rPr>
          <w:sz w:val="28"/>
          <w:szCs w:val="28"/>
        </w:rPr>
        <w:t>возраста, функционального</w:t>
      </w:r>
      <w:r w:rsidR="00D15FAD">
        <w:rPr>
          <w:sz w:val="28"/>
          <w:szCs w:val="28"/>
        </w:rPr>
        <w:t xml:space="preserve"> состояния, спортивной подготов</w:t>
      </w:r>
      <w:r w:rsidRPr="00A64D3F">
        <w:rPr>
          <w:sz w:val="28"/>
          <w:szCs w:val="28"/>
        </w:rPr>
        <w:t>ленности.</w:t>
      </w:r>
    </w:p>
    <w:p w:rsidR="00D15FAD" w:rsidRPr="00D15FAD" w:rsidRDefault="00D15FAD" w:rsidP="00A64D3F">
      <w:pPr>
        <w:autoSpaceDE w:val="0"/>
        <w:autoSpaceDN w:val="0"/>
        <w:adjustRightInd w:val="0"/>
        <w:jc w:val="both"/>
        <w:rPr>
          <w:b/>
          <w:sz w:val="28"/>
          <w:szCs w:val="28"/>
        </w:rPr>
      </w:pPr>
    </w:p>
    <w:p w:rsidR="00D15FAD" w:rsidRDefault="00D15FAD" w:rsidP="00D15FAD">
      <w:pPr>
        <w:autoSpaceDE w:val="0"/>
        <w:autoSpaceDN w:val="0"/>
        <w:adjustRightInd w:val="0"/>
        <w:jc w:val="center"/>
        <w:rPr>
          <w:b/>
          <w:sz w:val="28"/>
          <w:szCs w:val="28"/>
        </w:rPr>
      </w:pPr>
      <w:r w:rsidRPr="00D15FAD">
        <w:rPr>
          <w:b/>
          <w:sz w:val="28"/>
          <w:szCs w:val="28"/>
        </w:rPr>
        <w:t>Единство общей и специальной спортивной подготовки</w:t>
      </w:r>
    </w:p>
    <w:p w:rsidR="00C053B5" w:rsidRPr="00D15FAD" w:rsidRDefault="00C053B5" w:rsidP="00D15FAD">
      <w:pPr>
        <w:autoSpaceDE w:val="0"/>
        <w:autoSpaceDN w:val="0"/>
        <w:adjustRightInd w:val="0"/>
        <w:jc w:val="center"/>
        <w:rPr>
          <w:b/>
          <w:sz w:val="28"/>
          <w:szCs w:val="28"/>
        </w:rPr>
      </w:pPr>
    </w:p>
    <w:p w:rsidR="00A64D3F" w:rsidRDefault="00A64D3F" w:rsidP="00D15FAD">
      <w:pPr>
        <w:autoSpaceDE w:val="0"/>
        <w:autoSpaceDN w:val="0"/>
        <w:adjustRightInd w:val="0"/>
        <w:ind w:firstLine="708"/>
        <w:jc w:val="both"/>
        <w:rPr>
          <w:sz w:val="28"/>
          <w:szCs w:val="28"/>
        </w:rPr>
      </w:pPr>
      <w:r w:rsidRPr="00A64D3F">
        <w:rPr>
          <w:sz w:val="28"/>
          <w:szCs w:val="28"/>
        </w:rPr>
        <w:t>На основе основной физической подготовки, заложенной</w:t>
      </w:r>
      <w:r w:rsidR="00D15FAD">
        <w:rPr>
          <w:sz w:val="28"/>
          <w:szCs w:val="28"/>
        </w:rPr>
        <w:t xml:space="preserve"> </w:t>
      </w:r>
      <w:r w:rsidRPr="00A64D3F">
        <w:rPr>
          <w:sz w:val="28"/>
          <w:szCs w:val="28"/>
        </w:rPr>
        <w:t>на начальных этапах многолетней подготовки спортсмена</w:t>
      </w:r>
      <w:r w:rsidR="00D15FAD">
        <w:rPr>
          <w:sz w:val="28"/>
          <w:szCs w:val="28"/>
        </w:rPr>
        <w:t xml:space="preserve"> </w:t>
      </w:r>
      <w:r w:rsidRPr="00A64D3F">
        <w:rPr>
          <w:sz w:val="28"/>
          <w:szCs w:val="28"/>
        </w:rPr>
        <w:t>должно происходить увел</w:t>
      </w:r>
      <w:r w:rsidR="00D15FAD">
        <w:rPr>
          <w:sz w:val="28"/>
          <w:szCs w:val="28"/>
        </w:rPr>
        <w:t>ичение доли специальных упражне</w:t>
      </w:r>
      <w:r w:rsidRPr="00A64D3F">
        <w:rPr>
          <w:sz w:val="28"/>
          <w:szCs w:val="28"/>
        </w:rPr>
        <w:t>ний вида спорта в общем объеме тренировочных средств.</w:t>
      </w:r>
    </w:p>
    <w:p w:rsidR="00D15FAD" w:rsidRDefault="00D15FAD" w:rsidP="00D15FAD">
      <w:pPr>
        <w:autoSpaceDE w:val="0"/>
        <w:autoSpaceDN w:val="0"/>
        <w:adjustRightInd w:val="0"/>
        <w:ind w:firstLine="708"/>
        <w:jc w:val="center"/>
        <w:rPr>
          <w:b/>
          <w:sz w:val="28"/>
          <w:szCs w:val="28"/>
        </w:rPr>
      </w:pPr>
      <w:r w:rsidRPr="00D15FAD">
        <w:rPr>
          <w:b/>
          <w:sz w:val="28"/>
          <w:szCs w:val="28"/>
        </w:rPr>
        <w:t>Непрерывность и цикличность процесса подготовки</w:t>
      </w:r>
    </w:p>
    <w:p w:rsidR="00C053B5" w:rsidRPr="00A64D3F" w:rsidRDefault="00C053B5" w:rsidP="00D15FAD">
      <w:pPr>
        <w:autoSpaceDE w:val="0"/>
        <w:autoSpaceDN w:val="0"/>
        <w:adjustRightInd w:val="0"/>
        <w:ind w:firstLine="708"/>
        <w:jc w:val="center"/>
        <w:rPr>
          <w:b/>
          <w:sz w:val="28"/>
          <w:szCs w:val="28"/>
        </w:rPr>
      </w:pPr>
    </w:p>
    <w:p w:rsidR="00A64D3F" w:rsidRPr="00A64D3F" w:rsidRDefault="00A64D3F" w:rsidP="00D15FAD">
      <w:pPr>
        <w:autoSpaceDE w:val="0"/>
        <w:autoSpaceDN w:val="0"/>
        <w:adjustRightInd w:val="0"/>
        <w:ind w:firstLine="708"/>
        <w:jc w:val="both"/>
        <w:rPr>
          <w:sz w:val="28"/>
          <w:szCs w:val="28"/>
        </w:rPr>
      </w:pPr>
      <w:r w:rsidRPr="00A64D3F">
        <w:rPr>
          <w:sz w:val="28"/>
          <w:szCs w:val="28"/>
        </w:rPr>
        <w:t>Спортивная подготовка строится как круглого</w:t>
      </w:r>
      <w:r w:rsidR="00D15FAD">
        <w:rPr>
          <w:sz w:val="28"/>
          <w:szCs w:val="28"/>
        </w:rPr>
        <w:t>дичный и мно</w:t>
      </w:r>
      <w:r w:rsidRPr="00A64D3F">
        <w:rPr>
          <w:sz w:val="28"/>
          <w:szCs w:val="28"/>
        </w:rPr>
        <w:t>голетний взаимосвязанный</w:t>
      </w:r>
      <w:r w:rsidR="00D15FAD">
        <w:rPr>
          <w:sz w:val="28"/>
          <w:szCs w:val="28"/>
        </w:rPr>
        <w:t xml:space="preserve"> процесс. Цикличность спортивной </w:t>
      </w:r>
      <w:r w:rsidRPr="00A64D3F">
        <w:rPr>
          <w:sz w:val="28"/>
          <w:szCs w:val="28"/>
        </w:rPr>
        <w:t>подготовки проявляется в</w:t>
      </w:r>
      <w:r w:rsidR="00D15FAD">
        <w:rPr>
          <w:sz w:val="28"/>
          <w:szCs w:val="28"/>
        </w:rPr>
        <w:t xml:space="preserve"> необходимости проведения систе</w:t>
      </w:r>
      <w:r w:rsidRPr="00A64D3F">
        <w:rPr>
          <w:sz w:val="28"/>
          <w:szCs w:val="28"/>
        </w:rPr>
        <w:t>матического тренировочного процесса и одновременного изменения его содержания в соответствии с продолжительностью</w:t>
      </w:r>
      <w:r w:rsidR="00D15FAD">
        <w:rPr>
          <w:sz w:val="28"/>
          <w:szCs w:val="28"/>
        </w:rPr>
        <w:t xml:space="preserve"> </w:t>
      </w:r>
      <w:r w:rsidRPr="00A64D3F">
        <w:rPr>
          <w:sz w:val="28"/>
          <w:szCs w:val="28"/>
        </w:rPr>
        <w:t>занятий данным видом спорта и этапа спортивной подготовки.</w:t>
      </w:r>
    </w:p>
    <w:p w:rsidR="00D15FAD" w:rsidRDefault="00756C43" w:rsidP="00756C43">
      <w:pPr>
        <w:autoSpaceDE w:val="0"/>
        <w:autoSpaceDN w:val="0"/>
        <w:adjustRightInd w:val="0"/>
        <w:jc w:val="center"/>
        <w:rPr>
          <w:b/>
          <w:sz w:val="28"/>
          <w:szCs w:val="28"/>
        </w:rPr>
      </w:pPr>
      <w:r w:rsidRPr="00756C43">
        <w:rPr>
          <w:b/>
          <w:sz w:val="28"/>
          <w:szCs w:val="28"/>
        </w:rPr>
        <w:t>Возрастание нагрузок</w:t>
      </w:r>
    </w:p>
    <w:p w:rsidR="00C053B5" w:rsidRPr="00756C43" w:rsidRDefault="00C053B5" w:rsidP="00756C43">
      <w:pPr>
        <w:autoSpaceDE w:val="0"/>
        <w:autoSpaceDN w:val="0"/>
        <w:adjustRightInd w:val="0"/>
        <w:jc w:val="center"/>
        <w:rPr>
          <w:b/>
          <w:sz w:val="28"/>
          <w:szCs w:val="28"/>
        </w:rPr>
      </w:pPr>
    </w:p>
    <w:p w:rsidR="00A64D3F" w:rsidRPr="00A64D3F" w:rsidRDefault="00A64D3F" w:rsidP="00756C43">
      <w:pPr>
        <w:autoSpaceDE w:val="0"/>
        <w:autoSpaceDN w:val="0"/>
        <w:adjustRightInd w:val="0"/>
        <w:ind w:firstLine="708"/>
        <w:jc w:val="both"/>
        <w:rPr>
          <w:sz w:val="28"/>
          <w:szCs w:val="28"/>
        </w:rPr>
      </w:pPr>
      <w:r w:rsidRPr="00A64D3F">
        <w:rPr>
          <w:sz w:val="28"/>
          <w:szCs w:val="28"/>
        </w:rPr>
        <w:t>Правильное использ</w:t>
      </w:r>
      <w:r w:rsidR="00756C43">
        <w:rPr>
          <w:sz w:val="28"/>
          <w:szCs w:val="28"/>
        </w:rPr>
        <w:t xml:space="preserve">ование физических и </w:t>
      </w:r>
      <w:r w:rsidR="00C053B5">
        <w:rPr>
          <w:sz w:val="28"/>
          <w:szCs w:val="28"/>
        </w:rPr>
        <w:t>психологиче</w:t>
      </w:r>
      <w:r w:rsidR="00C053B5" w:rsidRPr="00A64D3F">
        <w:rPr>
          <w:sz w:val="28"/>
          <w:szCs w:val="28"/>
        </w:rPr>
        <w:t>ских</w:t>
      </w:r>
      <w:r w:rsidRPr="00A64D3F">
        <w:rPr>
          <w:sz w:val="28"/>
          <w:szCs w:val="28"/>
        </w:rPr>
        <w:t xml:space="preserve"> нагрузок в процессе подготовки спортсмена основывается</w:t>
      </w:r>
      <w:r w:rsidR="00756C43">
        <w:rPr>
          <w:sz w:val="28"/>
          <w:szCs w:val="28"/>
        </w:rPr>
        <w:t xml:space="preserve"> </w:t>
      </w:r>
      <w:r w:rsidRPr="00A64D3F">
        <w:rPr>
          <w:sz w:val="28"/>
          <w:szCs w:val="28"/>
        </w:rPr>
        <w:t>на принципе их возрастания,</w:t>
      </w:r>
      <w:r w:rsidR="00756C43">
        <w:rPr>
          <w:sz w:val="28"/>
          <w:szCs w:val="28"/>
        </w:rPr>
        <w:t xml:space="preserve"> где объемы и способы (постепен</w:t>
      </w:r>
      <w:r w:rsidRPr="00A64D3F">
        <w:rPr>
          <w:sz w:val="28"/>
          <w:szCs w:val="28"/>
        </w:rPr>
        <w:t>ность, ступенчатость, волнообразность) возрастания нагрузок</w:t>
      </w:r>
      <w:r w:rsidR="00756C43">
        <w:rPr>
          <w:sz w:val="28"/>
          <w:szCs w:val="28"/>
        </w:rPr>
        <w:t xml:space="preserve"> </w:t>
      </w:r>
      <w:r w:rsidRPr="00A64D3F">
        <w:rPr>
          <w:sz w:val="28"/>
          <w:szCs w:val="28"/>
        </w:rPr>
        <w:t>определяются в зависимости от этапа подготовки, возраста</w:t>
      </w:r>
    </w:p>
    <w:p w:rsidR="00A64D3F" w:rsidRPr="00A64D3F" w:rsidRDefault="00A64D3F" w:rsidP="00A64D3F">
      <w:pPr>
        <w:autoSpaceDE w:val="0"/>
        <w:autoSpaceDN w:val="0"/>
        <w:adjustRightInd w:val="0"/>
        <w:jc w:val="both"/>
        <w:rPr>
          <w:sz w:val="28"/>
          <w:szCs w:val="28"/>
        </w:rPr>
      </w:pPr>
      <w:r w:rsidRPr="00A64D3F">
        <w:rPr>
          <w:sz w:val="28"/>
          <w:szCs w:val="28"/>
        </w:rPr>
        <w:t>и спортивного мастерства спортсмена.</w:t>
      </w:r>
    </w:p>
    <w:p w:rsidR="00756C43" w:rsidRDefault="00756C43" w:rsidP="00A64D3F">
      <w:pPr>
        <w:autoSpaceDE w:val="0"/>
        <w:autoSpaceDN w:val="0"/>
        <w:adjustRightInd w:val="0"/>
        <w:jc w:val="both"/>
        <w:rPr>
          <w:sz w:val="28"/>
          <w:szCs w:val="28"/>
        </w:rPr>
      </w:pPr>
    </w:p>
    <w:p w:rsidR="00756C43" w:rsidRDefault="00756C43" w:rsidP="00756C43">
      <w:pPr>
        <w:autoSpaceDE w:val="0"/>
        <w:autoSpaceDN w:val="0"/>
        <w:adjustRightInd w:val="0"/>
        <w:jc w:val="center"/>
        <w:rPr>
          <w:b/>
          <w:sz w:val="28"/>
          <w:szCs w:val="28"/>
        </w:rPr>
      </w:pPr>
      <w:r w:rsidRPr="00756C43">
        <w:rPr>
          <w:b/>
          <w:sz w:val="28"/>
          <w:szCs w:val="28"/>
        </w:rPr>
        <w:t>Взаимосвязанность спортивной подготовки  и соревновательной деятельности</w:t>
      </w:r>
    </w:p>
    <w:p w:rsidR="00C053B5" w:rsidRPr="00756C43" w:rsidRDefault="00C053B5" w:rsidP="00756C43">
      <w:pPr>
        <w:autoSpaceDE w:val="0"/>
        <w:autoSpaceDN w:val="0"/>
        <w:adjustRightInd w:val="0"/>
        <w:jc w:val="center"/>
        <w:rPr>
          <w:b/>
          <w:sz w:val="28"/>
          <w:szCs w:val="28"/>
        </w:rPr>
      </w:pPr>
    </w:p>
    <w:p w:rsidR="00A64D3F" w:rsidRPr="00A64D3F" w:rsidRDefault="00A64D3F" w:rsidP="00756C43">
      <w:pPr>
        <w:autoSpaceDE w:val="0"/>
        <w:autoSpaceDN w:val="0"/>
        <w:adjustRightInd w:val="0"/>
        <w:ind w:firstLine="708"/>
        <w:jc w:val="both"/>
        <w:rPr>
          <w:sz w:val="28"/>
          <w:szCs w:val="28"/>
        </w:rPr>
      </w:pPr>
      <w:r w:rsidRPr="00A64D3F">
        <w:rPr>
          <w:sz w:val="28"/>
          <w:szCs w:val="28"/>
        </w:rPr>
        <w:t>Рациональное построение процесса подготовки спортсмена</w:t>
      </w:r>
      <w:r w:rsidR="00756C43">
        <w:rPr>
          <w:sz w:val="28"/>
          <w:szCs w:val="28"/>
        </w:rPr>
        <w:t xml:space="preserve"> </w:t>
      </w:r>
      <w:r w:rsidRPr="00A64D3F">
        <w:rPr>
          <w:sz w:val="28"/>
          <w:szCs w:val="28"/>
        </w:rPr>
        <w:t>предполагает его строгую н</w:t>
      </w:r>
      <w:r w:rsidR="00756C43">
        <w:rPr>
          <w:sz w:val="28"/>
          <w:szCs w:val="28"/>
        </w:rPr>
        <w:t>аправленность на успешное высту</w:t>
      </w:r>
      <w:r w:rsidRPr="00A64D3F">
        <w:rPr>
          <w:sz w:val="28"/>
          <w:szCs w:val="28"/>
        </w:rPr>
        <w:t>пление предусмотренных к</w:t>
      </w:r>
      <w:r w:rsidR="00756C43">
        <w:rPr>
          <w:sz w:val="28"/>
          <w:szCs w:val="28"/>
        </w:rPr>
        <w:t>алендарным планом спортивных ме</w:t>
      </w:r>
      <w:r w:rsidRPr="00A64D3F">
        <w:rPr>
          <w:sz w:val="28"/>
          <w:szCs w:val="28"/>
        </w:rPr>
        <w:t>роприятий по виду спорта.</w:t>
      </w:r>
    </w:p>
    <w:p w:rsidR="00A64D3F" w:rsidRPr="00A64D3F" w:rsidRDefault="00A64D3F" w:rsidP="00756C43">
      <w:pPr>
        <w:autoSpaceDE w:val="0"/>
        <w:autoSpaceDN w:val="0"/>
        <w:adjustRightInd w:val="0"/>
        <w:ind w:firstLine="708"/>
        <w:jc w:val="both"/>
        <w:rPr>
          <w:sz w:val="28"/>
          <w:szCs w:val="28"/>
        </w:rPr>
      </w:pPr>
      <w:r w:rsidRPr="00A64D3F">
        <w:rPr>
          <w:sz w:val="28"/>
          <w:szCs w:val="28"/>
        </w:rPr>
        <w:t>Распределение программного материала по осуществлению</w:t>
      </w:r>
      <w:r w:rsidR="00756C43">
        <w:rPr>
          <w:sz w:val="28"/>
          <w:szCs w:val="28"/>
        </w:rPr>
        <w:t xml:space="preserve"> </w:t>
      </w:r>
      <w:r w:rsidRPr="00A64D3F">
        <w:rPr>
          <w:sz w:val="28"/>
          <w:szCs w:val="28"/>
        </w:rPr>
        <w:t>спортивной подготовки, с учетом применения необходимых</w:t>
      </w:r>
      <w:r w:rsidR="00756C43">
        <w:rPr>
          <w:sz w:val="28"/>
          <w:szCs w:val="28"/>
        </w:rPr>
        <w:t xml:space="preserve"> </w:t>
      </w:r>
      <w:r w:rsidRPr="00A64D3F">
        <w:rPr>
          <w:sz w:val="28"/>
          <w:szCs w:val="28"/>
        </w:rPr>
        <w:t>средств и методов их соотношения на каждом этапе спортивной</w:t>
      </w:r>
      <w:r w:rsidR="00756C43">
        <w:rPr>
          <w:sz w:val="28"/>
          <w:szCs w:val="28"/>
        </w:rPr>
        <w:t xml:space="preserve"> </w:t>
      </w:r>
      <w:r w:rsidRPr="00A64D3F">
        <w:rPr>
          <w:sz w:val="28"/>
          <w:szCs w:val="28"/>
        </w:rPr>
        <w:t>подготовки в зависимости о</w:t>
      </w:r>
      <w:r w:rsidR="00756C43">
        <w:rPr>
          <w:sz w:val="28"/>
          <w:szCs w:val="28"/>
        </w:rPr>
        <w:t>т периодов соревновательной дея</w:t>
      </w:r>
      <w:r w:rsidRPr="00A64D3F">
        <w:rPr>
          <w:sz w:val="28"/>
          <w:szCs w:val="28"/>
        </w:rPr>
        <w:t>тельности.</w:t>
      </w:r>
    </w:p>
    <w:p w:rsidR="00756C43" w:rsidRDefault="00756C43" w:rsidP="00A64D3F">
      <w:pPr>
        <w:autoSpaceDE w:val="0"/>
        <w:autoSpaceDN w:val="0"/>
        <w:adjustRightInd w:val="0"/>
        <w:jc w:val="both"/>
        <w:rPr>
          <w:sz w:val="28"/>
          <w:szCs w:val="28"/>
        </w:rPr>
      </w:pPr>
    </w:p>
    <w:p w:rsidR="00A64D3F" w:rsidRDefault="00A64D3F" w:rsidP="00756C43">
      <w:pPr>
        <w:autoSpaceDE w:val="0"/>
        <w:autoSpaceDN w:val="0"/>
        <w:adjustRightInd w:val="0"/>
        <w:jc w:val="center"/>
        <w:rPr>
          <w:b/>
          <w:sz w:val="28"/>
          <w:szCs w:val="28"/>
        </w:rPr>
      </w:pPr>
      <w:r w:rsidRPr="00A64D3F">
        <w:rPr>
          <w:b/>
          <w:sz w:val="28"/>
          <w:szCs w:val="28"/>
        </w:rPr>
        <w:t xml:space="preserve">2.4. </w:t>
      </w:r>
      <w:r w:rsidR="00756C43" w:rsidRPr="00756C43">
        <w:rPr>
          <w:b/>
          <w:sz w:val="28"/>
          <w:szCs w:val="28"/>
        </w:rPr>
        <w:t>Распределение программного материала по спортивной подготовке</w:t>
      </w:r>
    </w:p>
    <w:p w:rsidR="00C053B5" w:rsidRPr="00A64D3F" w:rsidRDefault="00C053B5" w:rsidP="00756C43">
      <w:pPr>
        <w:autoSpaceDE w:val="0"/>
        <w:autoSpaceDN w:val="0"/>
        <w:adjustRightInd w:val="0"/>
        <w:jc w:val="center"/>
        <w:rPr>
          <w:b/>
          <w:sz w:val="28"/>
          <w:szCs w:val="28"/>
        </w:rPr>
      </w:pPr>
    </w:p>
    <w:p w:rsidR="00A64D3F" w:rsidRPr="00A64D3F" w:rsidRDefault="00A64D3F" w:rsidP="00756C43">
      <w:pPr>
        <w:autoSpaceDE w:val="0"/>
        <w:autoSpaceDN w:val="0"/>
        <w:adjustRightInd w:val="0"/>
        <w:ind w:firstLine="708"/>
        <w:jc w:val="both"/>
        <w:rPr>
          <w:sz w:val="28"/>
          <w:szCs w:val="28"/>
        </w:rPr>
      </w:pPr>
      <w:r w:rsidRPr="00A64D3F">
        <w:rPr>
          <w:sz w:val="28"/>
          <w:szCs w:val="28"/>
        </w:rPr>
        <w:t>Материал для практич</w:t>
      </w:r>
      <w:r w:rsidR="00756C43">
        <w:rPr>
          <w:sz w:val="28"/>
          <w:szCs w:val="28"/>
        </w:rPr>
        <w:t>еских занятий, включенных в про</w:t>
      </w:r>
      <w:r w:rsidRPr="00A64D3F">
        <w:rPr>
          <w:sz w:val="28"/>
          <w:szCs w:val="28"/>
        </w:rPr>
        <w:t>грамму разработан на основе</w:t>
      </w:r>
      <w:r w:rsidR="00756C43">
        <w:rPr>
          <w:sz w:val="28"/>
          <w:szCs w:val="28"/>
        </w:rPr>
        <w:t xml:space="preserve"> современных технологий построе</w:t>
      </w:r>
      <w:r w:rsidRPr="00A64D3F">
        <w:rPr>
          <w:sz w:val="28"/>
          <w:szCs w:val="28"/>
        </w:rPr>
        <w:t>ния спортивной тренировки по общей физической и специальной</w:t>
      </w:r>
      <w:r w:rsidR="00756C43">
        <w:rPr>
          <w:sz w:val="28"/>
          <w:szCs w:val="28"/>
        </w:rPr>
        <w:t xml:space="preserve"> </w:t>
      </w:r>
      <w:r w:rsidRPr="00A64D3F">
        <w:rPr>
          <w:sz w:val="28"/>
          <w:szCs w:val="28"/>
        </w:rPr>
        <w:t>физической подготовке, с уче</w:t>
      </w:r>
      <w:r w:rsidR="00756C43">
        <w:rPr>
          <w:sz w:val="28"/>
          <w:szCs w:val="28"/>
        </w:rPr>
        <w:t>том гендерных особенностей, сен</w:t>
      </w:r>
      <w:r w:rsidRPr="00A64D3F">
        <w:rPr>
          <w:sz w:val="28"/>
          <w:szCs w:val="28"/>
        </w:rPr>
        <w:t>ситивных периодов с учетом влияния физических нагрузок</w:t>
      </w:r>
      <w:r w:rsidR="00756C43">
        <w:rPr>
          <w:sz w:val="28"/>
          <w:szCs w:val="28"/>
        </w:rPr>
        <w:t xml:space="preserve"> </w:t>
      </w:r>
      <w:r w:rsidRPr="00A64D3F">
        <w:rPr>
          <w:sz w:val="28"/>
          <w:szCs w:val="28"/>
        </w:rPr>
        <w:t>на организм спортсмена, морфофункциональных показателей,</w:t>
      </w:r>
      <w:r w:rsidR="00756C43">
        <w:rPr>
          <w:sz w:val="28"/>
          <w:szCs w:val="28"/>
        </w:rPr>
        <w:t xml:space="preserve"> </w:t>
      </w:r>
      <w:r w:rsidRPr="00A64D3F">
        <w:rPr>
          <w:sz w:val="28"/>
          <w:szCs w:val="28"/>
        </w:rPr>
        <w:t xml:space="preserve">влияющих на достижение </w:t>
      </w:r>
      <w:r w:rsidR="00756C43">
        <w:rPr>
          <w:sz w:val="28"/>
          <w:szCs w:val="28"/>
        </w:rPr>
        <w:t>спортсменом максимальных резуль</w:t>
      </w:r>
      <w:r w:rsidRPr="00A64D3F">
        <w:rPr>
          <w:sz w:val="28"/>
          <w:szCs w:val="28"/>
        </w:rPr>
        <w:t>татов в соревновательной деятельности.</w:t>
      </w:r>
    </w:p>
    <w:p w:rsidR="00756C43" w:rsidRDefault="00756C43" w:rsidP="00A64D3F">
      <w:pPr>
        <w:autoSpaceDE w:val="0"/>
        <w:autoSpaceDN w:val="0"/>
        <w:adjustRightInd w:val="0"/>
        <w:jc w:val="both"/>
        <w:rPr>
          <w:sz w:val="28"/>
          <w:szCs w:val="28"/>
        </w:rPr>
      </w:pPr>
    </w:p>
    <w:p w:rsidR="00A64D3F" w:rsidRDefault="00A64D3F" w:rsidP="00756C43">
      <w:pPr>
        <w:autoSpaceDE w:val="0"/>
        <w:autoSpaceDN w:val="0"/>
        <w:adjustRightInd w:val="0"/>
        <w:jc w:val="center"/>
        <w:rPr>
          <w:b/>
          <w:sz w:val="28"/>
          <w:szCs w:val="28"/>
        </w:rPr>
      </w:pPr>
      <w:r w:rsidRPr="00A64D3F">
        <w:rPr>
          <w:b/>
          <w:sz w:val="28"/>
          <w:szCs w:val="28"/>
        </w:rPr>
        <w:t xml:space="preserve">2.4.1. </w:t>
      </w:r>
      <w:r w:rsidR="00756C43" w:rsidRPr="00756C43">
        <w:rPr>
          <w:b/>
          <w:sz w:val="28"/>
          <w:szCs w:val="28"/>
        </w:rPr>
        <w:t xml:space="preserve"> ЭТАП НАЧАЛЬНОЙ ПОДГОТОВКИ</w:t>
      </w:r>
    </w:p>
    <w:p w:rsidR="00C053B5" w:rsidRPr="00A64D3F" w:rsidRDefault="00C053B5" w:rsidP="00756C43">
      <w:pPr>
        <w:autoSpaceDE w:val="0"/>
        <w:autoSpaceDN w:val="0"/>
        <w:adjustRightInd w:val="0"/>
        <w:jc w:val="center"/>
        <w:rPr>
          <w:b/>
          <w:sz w:val="28"/>
          <w:szCs w:val="28"/>
        </w:rPr>
      </w:pPr>
    </w:p>
    <w:p w:rsidR="00A64D3F" w:rsidRPr="00A64D3F" w:rsidRDefault="00A64D3F" w:rsidP="00756C43">
      <w:pPr>
        <w:autoSpaceDE w:val="0"/>
        <w:autoSpaceDN w:val="0"/>
        <w:adjustRightInd w:val="0"/>
        <w:ind w:firstLine="708"/>
        <w:jc w:val="both"/>
        <w:rPr>
          <w:sz w:val="28"/>
          <w:szCs w:val="28"/>
        </w:rPr>
      </w:pPr>
      <w:r w:rsidRPr="00A64D3F">
        <w:rPr>
          <w:sz w:val="28"/>
          <w:szCs w:val="28"/>
        </w:rPr>
        <w:lastRenderedPageBreak/>
        <w:t>Основное содержание этапа составляет</w:t>
      </w:r>
      <w:r w:rsidR="00756C43">
        <w:rPr>
          <w:sz w:val="28"/>
          <w:szCs w:val="28"/>
        </w:rPr>
        <w:t xml:space="preserve"> обучение техни</w:t>
      </w:r>
      <w:r w:rsidRPr="00A64D3F">
        <w:rPr>
          <w:sz w:val="28"/>
          <w:szCs w:val="28"/>
        </w:rPr>
        <w:t>ке спортивного плавания как приоритетного вида пятиборья</w:t>
      </w:r>
      <w:r w:rsidR="00756C43">
        <w:rPr>
          <w:sz w:val="28"/>
          <w:szCs w:val="28"/>
        </w:rPr>
        <w:t xml:space="preserve"> </w:t>
      </w:r>
      <w:r w:rsidRPr="00A64D3F">
        <w:rPr>
          <w:sz w:val="28"/>
          <w:szCs w:val="28"/>
        </w:rPr>
        <w:t>в этом возрасте и технике бега с использованием максимально</w:t>
      </w:r>
      <w:r w:rsidR="00756C43">
        <w:rPr>
          <w:sz w:val="28"/>
          <w:szCs w:val="28"/>
        </w:rPr>
        <w:t xml:space="preserve"> </w:t>
      </w:r>
      <w:r w:rsidRPr="00A64D3F">
        <w:rPr>
          <w:sz w:val="28"/>
          <w:szCs w:val="28"/>
        </w:rPr>
        <w:t>возможного числа подводящ</w:t>
      </w:r>
      <w:r w:rsidR="00756C43">
        <w:rPr>
          <w:sz w:val="28"/>
          <w:szCs w:val="28"/>
        </w:rPr>
        <w:t>их, подготовительных и специаль</w:t>
      </w:r>
      <w:r w:rsidRPr="00A64D3F">
        <w:rPr>
          <w:sz w:val="28"/>
          <w:szCs w:val="28"/>
        </w:rPr>
        <w:t>ных упражнений с упором на игровые методы обучения.</w:t>
      </w:r>
    </w:p>
    <w:p w:rsidR="00A64D3F" w:rsidRPr="00A64D3F" w:rsidRDefault="00A64D3F" w:rsidP="00756C43">
      <w:pPr>
        <w:autoSpaceDE w:val="0"/>
        <w:autoSpaceDN w:val="0"/>
        <w:adjustRightInd w:val="0"/>
        <w:ind w:firstLine="708"/>
        <w:jc w:val="both"/>
        <w:rPr>
          <w:sz w:val="28"/>
          <w:szCs w:val="28"/>
        </w:rPr>
      </w:pPr>
      <w:r w:rsidRPr="00A64D3F">
        <w:rPr>
          <w:sz w:val="28"/>
          <w:szCs w:val="28"/>
        </w:rPr>
        <w:t>Количество тренировочных занятий по общей физической</w:t>
      </w:r>
      <w:r w:rsidR="00756C43">
        <w:rPr>
          <w:sz w:val="28"/>
          <w:szCs w:val="28"/>
        </w:rPr>
        <w:t xml:space="preserve"> </w:t>
      </w:r>
      <w:r w:rsidRPr="00A64D3F">
        <w:rPr>
          <w:sz w:val="28"/>
          <w:szCs w:val="28"/>
        </w:rPr>
        <w:t>подготовке составляет 2, по плаванию 4</w:t>
      </w:r>
      <w:r w:rsidRPr="00A64D3F">
        <w:rPr>
          <w:i/>
          <w:iCs/>
          <w:sz w:val="28"/>
          <w:szCs w:val="28"/>
        </w:rPr>
        <w:t xml:space="preserve">, </w:t>
      </w:r>
      <w:r w:rsidR="00756C43">
        <w:rPr>
          <w:sz w:val="28"/>
          <w:szCs w:val="28"/>
        </w:rPr>
        <w:t>по бегу 2 занятия в не</w:t>
      </w:r>
      <w:r w:rsidRPr="00A64D3F">
        <w:rPr>
          <w:sz w:val="28"/>
          <w:szCs w:val="28"/>
        </w:rPr>
        <w:t>делю. На третьем году обучения дети начинают изучать фехтование 1 раза в неделю. По мере прохождения этапа начальной</w:t>
      </w:r>
      <w:r w:rsidR="00756C43">
        <w:rPr>
          <w:sz w:val="28"/>
          <w:szCs w:val="28"/>
        </w:rPr>
        <w:t xml:space="preserve"> </w:t>
      </w:r>
      <w:r w:rsidRPr="00A64D3F">
        <w:rPr>
          <w:sz w:val="28"/>
          <w:szCs w:val="28"/>
        </w:rPr>
        <w:t>подготовки увеличивается и физическая нагрузка. Однако</w:t>
      </w:r>
      <w:r w:rsidR="00756C43">
        <w:rPr>
          <w:sz w:val="28"/>
          <w:szCs w:val="28"/>
        </w:rPr>
        <w:t xml:space="preserve"> </w:t>
      </w:r>
      <w:r w:rsidRPr="00A64D3F">
        <w:rPr>
          <w:sz w:val="28"/>
          <w:szCs w:val="28"/>
        </w:rPr>
        <w:t>в этот период необходимо ра</w:t>
      </w:r>
      <w:r w:rsidR="00756C43">
        <w:rPr>
          <w:sz w:val="28"/>
          <w:szCs w:val="28"/>
        </w:rPr>
        <w:t>ционально чередовать тренировоч</w:t>
      </w:r>
      <w:r w:rsidRPr="00A64D3F">
        <w:rPr>
          <w:sz w:val="28"/>
          <w:szCs w:val="28"/>
        </w:rPr>
        <w:t>ные нагрузки в плавании и беге, при соблюдении принципа</w:t>
      </w:r>
      <w:r w:rsidR="00756C43">
        <w:rPr>
          <w:sz w:val="28"/>
          <w:szCs w:val="28"/>
        </w:rPr>
        <w:t xml:space="preserve"> </w:t>
      </w:r>
      <w:r w:rsidRPr="00A64D3F">
        <w:rPr>
          <w:sz w:val="28"/>
          <w:szCs w:val="28"/>
        </w:rPr>
        <w:t>комплексности тренировочн</w:t>
      </w:r>
      <w:r w:rsidR="00756C43">
        <w:rPr>
          <w:sz w:val="28"/>
          <w:szCs w:val="28"/>
        </w:rPr>
        <w:t>ого процесса важно придерживать</w:t>
      </w:r>
      <w:r w:rsidRPr="00A64D3F">
        <w:rPr>
          <w:sz w:val="28"/>
          <w:szCs w:val="28"/>
        </w:rPr>
        <w:t>ся принципа волнообразной динамики нагрузки в этих видах.</w:t>
      </w:r>
    </w:p>
    <w:p w:rsidR="00A64D3F" w:rsidRPr="00A64D3F" w:rsidRDefault="00A64D3F" w:rsidP="002B732B">
      <w:pPr>
        <w:autoSpaceDE w:val="0"/>
        <w:autoSpaceDN w:val="0"/>
        <w:adjustRightInd w:val="0"/>
        <w:ind w:firstLine="708"/>
        <w:jc w:val="both"/>
        <w:rPr>
          <w:sz w:val="28"/>
          <w:szCs w:val="28"/>
        </w:rPr>
      </w:pPr>
      <w:r w:rsidRPr="00A64D3F">
        <w:rPr>
          <w:sz w:val="28"/>
          <w:szCs w:val="28"/>
        </w:rPr>
        <w:t>Преимущественной нап</w:t>
      </w:r>
      <w:r w:rsidR="00756C43">
        <w:rPr>
          <w:sz w:val="28"/>
          <w:szCs w:val="28"/>
        </w:rPr>
        <w:t>равленностью тренировочного про</w:t>
      </w:r>
      <w:r w:rsidRPr="00A64D3F">
        <w:rPr>
          <w:sz w:val="28"/>
          <w:szCs w:val="28"/>
        </w:rPr>
        <w:t>цесса в группах начальной по</w:t>
      </w:r>
      <w:r w:rsidR="00756C43">
        <w:rPr>
          <w:sz w:val="28"/>
          <w:szCs w:val="28"/>
        </w:rPr>
        <w:t>дготовки является обучение и со</w:t>
      </w:r>
      <w:r w:rsidRPr="00A64D3F">
        <w:rPr>
          <w:sz w:val="28"/>
          <w:szCs w:val="28"/>
        </w:rPr>
        <w:t>вершенствование навыков плавания кролем на груди, бега,</w:t>
      </w:r>
      <w:r w:rsidR="00756C43">
        <w:rPr>
          <w:sz w:val="28"/>
          <w:szCs w:val="28"/>
        </w:rPr>
        <w:t xml:space="preserve"> </w:t>
      </w:r>
      <w:r w:rsidRPr="00A64D3F">
        <w:rPr>
          <w:sz w:val="28"/>
          <w:szCs w:val="28"/>
        </w:rPr>
        <w:t>основ техники фехтования, развитие общей выносливости</w:t>
      </w:r>
      <w:r w:rsidR="00756C43">
        <w:rPr>
          <w:sz w:val="28"/>
          <w:szCs w:val="28"/>
        </w:rPr>
        <w:t xml:space="preserve"> </w:t>
      </w:r>
      <w:r w:rsidRPr="00A64D3F">
        <w:rPr>
          <w:sz w:val="28"/>
          <w:szCs w:val="28"/>
        </w:rPr>
        <w:t xml:space="preserve">(на базе совершенствования </w:t>
      </w:r>
      <w:r w:rsidR="002B732B">
        <w:rPr>
          <w:sz w:val="28"/>
          <w:szCs w:val="28"/>
        </w:rPr>
        <w:t>аэробных возможностей в цикличе</w:t>
      </w:r>
      <w:r w:rsidRPr="00A64D3F">
        <w:rPr>
          <w:sz w:val="28"/>
          <w:szCs w:val="28"/>
        </w:rPr>
        <w:t>ских видах), гибкости, ловкости и быстроты движений.</w:t>
      </w:r>
    </w:p>
    <w:p w:rsidR="00756C43" w:rsidRDefault="00756C43" w:rsidP="00A64D3F">
      <w:pPr>
        <w:autoSpaceDE w:val="0"/>
        <w:autoSpaceDN w:val="0"/>
        <w:adjustRightInd w:val="0"/>
        <w:jc w:val="both"/>
        <w:rPr>
          <w:sz w:val="28"/>
          <w:szCs w:val="28"/>
        </w:rPr>
      </w:pPr>
    </w:p>
    <w:p w:rsidR="00756C43" w:rsidRDefault="00756C43" w:rsidP="00756C43">
      <w:pPr>
        <w:autoSpaceDE w:val="0"/>
        <w:autoSpaceDN w:val="0"/>
        <w:adjustRightInd w:val="0"/>
        <w:jc w:val="center"/>
        <w:rPr>
          <w:b/>
          <w:sz w:val="28"/>
          <w:szCs w:val="28"/>
        </w:rPr>
      </w:pPr>
      <w:r w:rsidRPr="00756C43">
        <w:rPr>
          <w:b/>
          <w:sz w:val="28"/>
          <w:szCs w:val="28"/>
        </w:rPr>
        <w:t>Структура занятия</w:t>
      </w:r>
    </w:p>
    <w:p w:rsidR="00C053B5" w:rsidRPr="00756C43" w:rsidRDefault="00C053B5" w:rsidP="00756C43">
      <w:pPr>
        <w:autoSpaceDE w:val="0"/>
        <w:autoSpaceDN w:val="0"/>
        <w:adjustRightInd w:val="0"/>
        <w:jc w:val="center"/>
        <w:rPr>
          <w:b/>
          <w:sz w:val="28"/>
          <w:szCs w:val="28"/>
        </w:rPr>
      </w:pPr>
    </w:p>
    <w:p w:rsidR="00A64D3F" w:rsidRPr="00A64D3F" w:rsidRDefault="00A64D3F" w:rsidP="00756C43">
      <w:pPr>
        <w:autoSpaceDE w:val="0"/>
        <w:autoSpaceDN w:val="0"/>
        <w:adjustRightInd w:val="0"/>
        <w:ind w:firstLine="708"/>
        <w:jc w:val="both"/>
        <w:rPr>
          <w:sz w:val="28"/>
          <w:szCs w:val="28"/>
        </w:rPr>
      </w:pPr>
      <w:r w:rsidRPr="00A64D3F">
        <w:rPr>
          <w:sz w:val="28"/>
          <w:szCs w:val="28"/>
        </w:rPr>
        <w:t>Занятие (тренировочный урок) состоит из подготовительной,</w:t>
      </w:r>
      <w:r w:rsidR="002B732B">
        <w:rPr>
          <w:sz w:val="28"/>
          <w:szCs w:val="28"/>
        </w:rPr>
        <w:t xml:space="preserve"> </w:t>
      </w:r>
      <w:r w:rsidRPr="00A64D3F">
        <w:rPr>
          <w:sz w:val="28"/>
          <w:szCs w:val="28"/>
        </w:rPr>
        <w:t>основной и заключительной частей.</w:t>
      </w:r>
    </w:p>
    <w:p w:rsidR="00756C43" w:rsidRPr="00756C43" w:rsidRDefault="00A64D3F" w:rsidP="00756C43">
      <w:pPr>
        <w:autoSpaceDE w:val="0"/>
        <w:autoSpaceDN w:val="0"/>
        <w:adjustRightInd w:val="0"/>
        <w:jc w:val="both"/>
        <w:rPr>
          <w:sz w:val="28"/>
          <w:szCs w:val="28"/>
        </w:rPr>
      </w:pPr>
      <w:r w:rsidRPr="00A64D3F">
        <w:rPr>
          <w:sz w:val="28"/>
          <w:szCs w:val="28"/>
        </w:rPr>
        <w:t xml:space="preserve">В </w:t>
      </w:r>
      <w:r w:rsidRPr="00A64D3F">
        <w:rPr>
          <w:i/>
          <w:iCs/>
          <w:sz w:val="28"/>
          <w:szCs w:val="28"/>
        </w:rPr>
        <w:t xml:space="preserve">подготовительной части занятия </w:t>
      </w:r>
      <w:r w:rsidRPr="00A64D3F">
        <w:rPr>
          <w:sz w:val="28"/>
          <w:szCs w:val="28"/>
        </w:rPr>
        <w:t xml:space="preserve">сообщаются задачи, осуществляется организация обучающихся, их </w:t>
      </w:r>
      <w:r w:rsidRPr="00756C43">
        <w:rPr>
          <w:sz w:val="28"/>
          <w:szCs w:val="28"/>
        </w:rPr>
        <w:t>функциональная</w:t>
      </w:r>
      <w:r w:rsidR="00756C43" w:rsidRPr="00756C43">
        <w:rPr>
          <w:sz w:val="28"/>
          <w:szCs w:val="28"/>
        </w:rPr>
        <w:t xml:space="preserve"> и психологическая подготовка к основной части урока. В ней</w:t>
      </w:r>
      <w:r w:rsidR="00756C43">
        <w:rPr>
          <w:sz w:val="28"/>
          <w:szCs w:val="28"/>
        </w:rPr>
        <w:t xml:space="preserve"> </w:t>
      </w:r>
      <w:r w:rsidR="00756C43" w:rsidRPr="00756C43">
        <w:rPr>
          <w:sz w:val="28"/>
          <w:szCs w:val="28"/>
        </w:rPr>
        <w:t>применяются ходьба, бег, общеразвивающие, специально-подготовительные и имитационные упражнения.</w:t>
      </w:r>
    </w:p>
    <w:p w:rsidR="00756C43" w:rsidRPr="00756C43" w:rsidRDefault="00756C43" w:rsidP="00756C43">
      <w:pPr>
        <w:autoSpaceDE w:val="0"/>
        <w:autoSpaceDN w:val="0"/>
        <w:adjustRightInd w:val="0"/>
        <w:ind w:firstLine="708"/>
        <w:jc w:val="both"/>
        <w:rPr>
          <w:sz w:val="28"/>
          <w:szCs w:val="28"/>
        </w:rPr>
      </w:pPr>
      <w:r w:rsidRPr="00756C43">
        <w:rPr>
          <w:sz w:val="28"/>
          <w:szCs w:val="28"/>
        </w:rPr>
        <w:t xml:space="preserve">В </w:t>
      </w:r>
      <w:r w:rsidRPr="00756C43">
        <w:rPr>
          <w:i/>
          <w:iCs/>
          <w:sz w:val="28"/>
          <w:szCs w:val="28"/>
        </w:rPr>
        <w:t xml:space="preserve">основной части занятия </w:t>
      </w:r>
      <w:r w:rsidRPr="00756C43">
        <w:rPr>
          <w:sz w:val="28"/>
          <w:szCs w:val="28"/>
        </w:rPr>
        <w:t>решаются задачи овладения элементами техники, функционального развития организма детей.</w:t>
      </w:r>
    </w:p>
    <w:p w:rsidR="00756C43" w:rsidRPr="00756C43" w:rsidRDefault="00756C43" w:rsidP="002B732B">
      <w:pPr>
        <w:autoSpaceDE w:val="0"/>
        <w:autoSpaceDN w:val="0"/>
        <w:adjustRightInd w:val="0"/>
        <w:ind w:firstLine="708"/>
        <w:jc w:val="both"/>
        <w:rPr>
          <w:sz w:val="28"/>
          <w:szCs w:val="28"/>
        </w:rPr>
      </w:pPr>
      <w:r w:rsidRPr="00756C43">
        <w:rPr>
          <w:i/>
          <w:iCs/>
          <w:sz w:val="28"/>
          <w:szCs w:val="28"/>
        </w:rPr>
        <w:t xml:space="preserve">Заключительная часть занятия </w:t>
      </w:r>
      <w:r>
        <w:rPr>
          <w:sz w:val="28"/>
          <w:szCs w:val="28"/>
        </w:rPr>
        <w:t>направлена на постепен</w:t>
      </w:r>
      <w:r w:rsidRPr="00756C43">
        <w:rPr>
          <w:sz w:val="28"/>
          <w:szCs w:val="28"/>
        </w:rPr>
        <w:t>ное снижение нагрузки, приведение организма занимающихся</w:t>
      </w:r>
      <w:r>
        <w:rPr>
          <w:sz w:val="28"/>
          <w:szCs w:val="28"/>
        </w:rPr>
        <w:t xml:space="preserve"> </w:t>
      </w:r>
      <w:r w:rsidRPr="00756C43">
        <w:rPr>
          <w:sz w:val="28"/>
          <w:szCs w:val="28"/>
        </w:rPr>
        <w:t>в относительно спокойное со</w:t>
      </w:r>
      <w:r>
        <w:rPr>
          <w:sz w:val="28"/>
          <w:szCs w:val="28"/>
        </w:rPr>
        <w:t>стояние с помощью медленного вы</w:t>
      </w:r>
      <w:r w:rsidRPr="00756C43">
        <w:rPr>
          <w:sz w:val="28"/>
          <w:szCs w:val="28"/>
        </w:rPr>
        <w:t>полнения упражнений, упр</w:t>
      </w:r>
      <w:r>
        <w:rPr>
          <w:sz w:val="28"/>
          <w:szCs w:val="28"/>
        </w:rPr>
        <w:t>ажнений на расслабление, улучше</w:t>
      </w:r>
      <w:r w:rsidRPr="00756C43">
        <w:rPr>
          <w:sz w:val="28"/>
          <w:szCs w:val="28"/>
        </w:rPr>
        <w:t>ния эмоционального состояния при помощи «успокаивающих»</w:t>
      </w:r>
      <w:r>
        <w:rPr>
          <w:sz w:val="28"/>
          <w:szCs w:val="28"/>
        </w:rPr>
        <w:t xml:space="preserve"> </w:t>
      </w:r>
      <w:r w:rsidRPr="00756C43">
        <w:rPr>
          <w:sz w:val="28"/>
          <w:szCs w:val="28"/>
        </w:rPr>
        <w:t>игр. Это облегчает перенесе</w:t>
      </w:r>
      <w:r w:rsidR="002B732B">
        <w:rPr>
          <w:sz w:val="28"/>
          <w:szCs w:val="28"/>
        </w:rPr>
        <w:t>ние тренировочных нагрузок, соз</w:t>
      </w:r>
      <w:r w:rsidRPr="00756C43">
        <w:rPr>
          <w:sz w:val="28"/>
          <w:szCs w:val="28"/>
        </w:rPr>
        <w:t>дает благоприятный фон для последующей тренировки и повышает интерес к занятиям. Завершается занятие подведением</w:t>
      </w:r>
      <w:r>
        <w:rPr>
          <w:sz w:val="28"/>
          <w:szCs w:val="28"/>
        </w:rPr>
        <w:t xml:space="preserve"> </w:t>
      </w:r>
      <w:r w:rsidRPr="00756C43">
        <w:rPr>
          <w:sz w:val="28"/>
          <w:szCs w:val="28"/>
        </w:rPr>
        <w:t>итогов.</w:t>
      </w:r>
    </w:p>
    <w:p w:rsidR="00756C43" w:rsidRDefault="00756C43" w:rsidP="00756C43">
      <w:pPr>
        <w:autoSpaceDE w:val="0"/>
        <w:autoSpaceDN w:val="0"/>
        <w:adjustRightInd w:val="0"/>
        <w:jc w:val="both"/>
        <w:rPr>
          <w:sz w:val="28"/>
          <w:szCs w:val="28"/>
        </w:rPr>
      </w:pPr>
    </w:p>
    <w:p w:rsidR="00756C43" w:rsidRDefault="00756C43" w:rsidP="00756C43">
      <w:pPr>
        <w:autoSpaceDE w:val="0"/>
        <w:autoSpaceDN w:val="0"/>
        <w:adjustRightInd w:val="0"/>
        <w:jc w:val="center"/>
        <w:rPr>
          <w:b/>
          <w:sz w:val="28"/>
          <w:szCs w:val="28"/>
        </w:rPr>
      </w:pPr>
      <w:r w:rsidRPr="00756C43">
        <w:rPr>
          <w:b/>
          <w:sz w:val="28"/>
          <w:szCs w:val="28"/>
        </w:rPr>
        <w:t>УЧЕБНЫЙ МАТЕРИАЛ ДЛЯ ЗАНИМАЮЩИХСЯ В ГРУППАХ НАЧАЛЬНОЙ ПОДГОТОВЕКИ</w:t>
      </w:r>
    </w:p>
    <w:p w:rsidR="00C053B5" w:rsidRDefault="00C053B5" w:rsidP="00756C43">
      <w:pPr>
        <w:autoSpaceDE w:val="0"/>
        <w:autoSpaceDN w:val="0"/>
        <w:adjustRightInd w:val="0"/>
        <w:jc w:val="center"/>
        <w:rPr>
          <w:b/>
          <w:sz w:val="28"/>
          <w:szCs w:val="28"/>
        </w:rPr>
      </w:pPr>
    </w:p>
    <w:p w:rsidR="00756C43" w:rsidRPr="00756C43" w:rsidRDefault="00756C43" w:rsidP="00756C43">
      <w:pPr>
        <w:autoSpaceDE w:val="0"/>
        <w:autoSpaceDN w:val="0"/>
        <w:adjustRightInd w:val="0"/>
        <w:jc w:val="center"/>
        <w:rPr>
          <w:sz w:val="28"/>
          <w:szCs w:val="28"/>
        </w:rPr>
      </w:pPr>
      <w:r>
        <w:rPr>
          <w:sz w:val="28"/>
          <w:szCs w:val="28"/>
        </w:rPr>
        <w:t xml:space="preserve">Средства технико-тактической подготовки </w:t>
      </w:r>
    </w:p>
    <w:p w:rsidR="00756C43" w:rsidRDefault="00594519" w:rsidP="00756C43">
      <w:pPr>
        <w:autoSpaceDE w:val="0"/>
        <w:autoSpaceDN w:val="0"/>
        <w:adjustRightInd w:val="0"/>
        <w:jc w:val="both"/>
        <w:rPr>
          <w:sz w:val="28"/>
          <w:szCs w:val="28"/>
        </w:rPr>
      </w:pPr>
      <w:r>
        <w:rPr>
          <w:sz w:val="28"/>
          <w:szCs w:val="28"/>
        </w:rPr>
        <w:t>Общая техническая подготовка (для групп начальной подготовки до 1 года)</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ходьба – на носках, на пятках, внешнем и внутреннем</w:t>
      </w:r>
      <w:r w:rsidR="00594519">
        <w:rPr>
          <w:sz w:val="28"/>
          <w:szCs w:val="28"/>
        </w:rPr>
        <w:t xml:space="preserve"> </w:t>
      </w:r>
      <w:r w:rsidRPr="00594519">
        <w:rPr>
          <w:sz w:val="28"/>
          <w:szCs w:val="28"/>
        </w:rPr>
        <w:t>крае стопы, с высоким подниманием бедра, по прямой,</w:t>
      </w:r>
      <w:r w:rsidR="00594519">
        <w:rPr>
          <w:sz w:val="28"/>
          <w:szCs w:val="28"/>
        </w:rPr>
        <w:t xml:space="preserve"> </w:t>
      </w:r>
      <w:r w:rsidRPr="00594519">
        <w:rPr>
          <w:sz w:val="28"/>
          <w:szCs w:val="28"/>
        </w:rPr>
        <w:t>по кругу, парами, в колонне по одному, с перешагиванием</w:t>
      </w:r>
      <w:r w:rsidR="00594519">
        <w:rPr>
          <w:sz w:val="28"/>
          <w:szCs w:val="28"/>
        </w:rPr>
        <w:t xml:space="preserve"> </w:t>
      </w:r>
      <w:r w:rsidRPr="00594519">
        <w:rPr>
          <w:sz w:val="28"/>
          <w:szCs w:val="28"/>
        </w:rPr>
        <w:t>через предметы;</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бег – на носках, с высоким подниманием бедра, парами,</w:t>
      </w:r>
      <w:r w:rsidR="00594519">
        <w:rPr>
          <w:sz w:val="28"/>
          <w:szCs w:val="28"/>
        </w:rPr>
        <w:t xml:space="preserve"> </w:t>
      </w:r>
      <w:r w:rsidRPr="00594519">
        <w:rPr>
          <w:sz w:val="28"/>
          <w:szCs w:val="28"/>
        </w:rPr>
        <w:t>в колонне по одному в различных направлениях, с остановкой по сигналу, с переноской предметов (мячи), коротким (50–55 см), средним (70–80 см), длинным (90–100 см)</w:t>
      </w:r>
      <w:r w:rsidR="00594519">
        <w:rPr>
          <w:sz w:val="28"/>
          <w:szCs w:val="28"/>
        </w:rPr>
        <w:t xml:space="preserve"> </w:t>
      </w:r>
      <w:r w:rsidRPr="00594519">
        <w:rPr>
          <w:sz w:val="28"/>
          <w:szCs w:val="28"/>
        </w:rPr>
        <w:t>шагом;</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lastRenderedPageBreak/>
        <w:t>прыжки – на месте на одной и двух ногах, с продвижени</w:t>
      </w:r>
      <w:r w:rsidR="00594519">
        <w:rPr>
          <w:sz w:val="28"/>
          <w:szCs w:val="28"/>
        </w:rPr>
        <w:t>е</w:t>
      </w:r>
      <w:r w:rsidRPr="00594519">
        <w:rPr>
          <w:sz w:val="28"/>
          <w:szCs w:val="28"/>
        </w:rPr>
        <w:t>м вперед, из кружка в кружок, вокруг предметов, через</w:t>
      </w:r>
      <w:r w:rsidR="00594519">
        <w:rPr>
          <w:sz w:val="28"/>
          <w:szCs w:val="28"/>
        </w:rPr>
        <w:t xml:space="preserve"> </w:t>
      </w:r>
      <w:r w:rsidRPr="00594519">
        <w:rPr>
          <w:sz w:val="28"/>
          <w:szCs w:val="28"/>
        </w:rPr>
        <w:t>линии, вверх с доставанием подвешенных предметов,</w:t>
      </w:r>
      <w:r w:rsidR="00594519">
        <w:rPr>
          <w:sz w:val="28"/>
          <w:szCs w:val="28"/>
        </w:rPr>
        <w:t xml:space="preserve"> </w:t>
      </w:r>
      <w:r w:rsidRPr="00594519">
        <w:rPr>
          <w:sz w:val="28"/>
          <w:szCs w:val="28"/>
        </w:rPr>
        <w:t>с высоты 15–25 см, вверх, в длину с места, через натянутую веревочку (высота 10–15 см);</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ориентирование в пространстве и строевые упражнения –</w:t>
      </w:r>
      <w:r w:rsidR="00594519">
        <w:rPr>
          <w:sz w:val="28"/>
          <w:szCs w:val="28"/>
        </w:rPr>
        <w:t xml:space="preserve"> </w:t>
      </w:r>
      <w:r w:rsidRPr="00594519">
        <w:rPr>
          <w:sz w:val="28"/>
          <w:szCs w:val="28"/>
        </w:rPr>
        <w:t>в спортивном зале. Правый, левый угол зала, середина</w:t>
      </w:r>
      <w:r w:rsidR="00594519">
        <w:rPr>
          <w:sz w:val="28"/>
          <w:szCs w:val="28"/>
        </w:rPr>
        <w:t xml:space="preserve"> </w:t>
      </w:r>
      <w:r w:rsidRPr="00594519">
        <w:rPr>
          <w:sz w:val="28"/>
          <w:szCs w:val="28"/>
        </w:rPr>
        <w:t>квадрата, круга, построение по определенному сигналу,</w:t>
      </w:r>
      <w:r w:rsidR="00594519">
        <w:rPr>
          <w:sz w:val="28"/>
          <w:szCs w:val="28"/>
        </w:rPr>
        <w:t xml:space="preserve"> </w:t>
      </w:r>
      <w:r w:rsidRPr="00594519">
        <w:rPr>
          <w:sz w:val="28"/>
          <w:szCs w:val="28"/>
        </w:rPr>
        <w:t>повороты прыжком, переступанием, знать направление</w:t>
      </w:r>
      <w:r w:rsidR="00594519">
        <w:rPr>
          <w:sz w:val="28"/>
          <w:szCs w:val="28"/>
        </w:rPr>
        <w:t xml:space="preserve"> л</w:t>
      </w:r>
      <w:r w:rsidRPr="00594519">
        <w:rPr>
          <w:sz w:val="28"/>
          <w:szCs w:val="28"/>
        </w:rPr>
        <w:t>ежащего предмета. Построения в колонну, круг, шеренгу.</w:t>
      </w:r>
      <w:r w:rsidR="00594519">
        <w:rPr>
          <w:sz w:val="28"/>
          <w:szCs w:val="28"/>
        </w:rPr>
        <w:t xml:space="preserve"> </w:t>
      </w:r>
      <w:r w:rsidRPr="00594519">
        <w:rPr>
          <w:sz w:val="28"/>
          <w:szCs w:val="28"/>
        </w:rPr>
        <w:t>Направляющий, замыкающий. Строевые команды: «Становись!», «Равняйсь!», «Шагом марш!», «Стой!»;</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акробатика – группировки из положения сидя, стоя,</w:t>
      </w:r>
      <w:r w:rsidR="00594519">
        <w:rPr>
          <w:sz w:val="28"/>
          <w:szCs w:val="28"/>
        </w:rPr>
        <w:t xml:space="preserve"> </w:t>
      </w:r>
      <w:r w:rsidRPr="00594519">
        <w:rPr>
          <w:sz w:val="28"/>
          <w:szCs w:val="28"/>
        </w:rPr>
        <w:t>лежа, перекаты в группировке назад (из положения сидя),</w:t>
      </w:r>
      <w:r w:rsidR="00594519">
        <w:rPr>
          <w:sz w:val="28"/>
          <w:szCs w:val="28"/>
        </w:rPr>
        <w:t xml:space="preserve"> </w:t>
      </w:r>
      <w:r w:rsidRPr="00594519">
        <w:rPr>
          <w:sz w:val="28"/>
          <w:szCs w:val="28"/>
        </w:rPr>
        <w:t>перекаты влево, вправо из исходного положения лежа</w:t>
      </w:r>
      <w:r w:rsidR="00594519">
        <w:rPr>
          <w:sz w:val="28"/>
          <w:szCs w:val="28"/>
        </w:rPr>
        <w:t xml:space="preserve"> </w:t>
      </w:r>
      <w:r w:rsidRPr="00594519">
        <w:rPr>
          <w:sz w:val="28"/>
          <w:szCs w:val="28"/>
        </w:rPr>
        <w:t>на спине, перекат назад из упора присев, из исходного положения лежа на животе, перекаты вперед, назад;</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висы и упоры – вис на перекладине, вис спиной на гимнастической стенке, упор стоя на коленях, упор сзади</w:t>
      </w:r>
      <w:r w:rsidR="00594519">
        <w:rPr>
          <w:sz w:val="28"/>
          <w:szCs w:val="28"/>
        </w:rPr>
        <w:t xml:space="preserve"> </w:t>
      </w:r>
      <w:r w:rsidRPr="00594519">
        <w:rPr>
          <w:sz w:val="28"/>
          <w:szCs w:val="28"/>
        </w:rPr>
        <w:t>на полу, вис на канате на прямых руках;</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лазания – на четвереньках между предметами, вокруг</w:t>
      </w:r>
      <w:r w:rsidR="00594519">
        <w:rPr>
          <w:sz w:val="28"/>
          <w:szCs w:val="28"/>
        </w:rPr>
        <w:t xml:space="preserve"> </w:t>
      </w:r>
      <w:r w:rsidRPr="00594519">
        <w:rPr>
          <w:sz w:val="28"/>
          <w:szCs w:val="28"/>
        </w:rPr>
        <w:t>предметов, из различных исходных положений, под натянутую веревку, через обруч, вверх-вниз по гимнастической</w:t>
      </w:r>
      <w:r w:rsidR="00594519">
        <w:rPr>
          <w:sz w:val="28"/>
          <w:szCs w:val="28"/>
        </w:rPr>
        <w:t xml:space="preserve"> </w:t>
      </w:r>
      <w:r w:rsidRPr="00594519">
        <w:rPr>
          <w:sz w:val="28"/>
          <w:szCs w:val="28"/>
        </w:rPr>
        <w:t>стенке, по наклонной скамейке, перелезание через горку</w:t>
      </w:r>
      <w:r w:rsidR="00594519">
        <w:rPr>
          <w:sz w:val="28"/>
          <w:szCs w:val="28"/>
        </w:rPr>
        <w:t xml:space="preserve"> </w:t>
      </w:r>
      <w:r w:rsidRPr="00594519">
        <w:rPr>
          <w:sz w:val="28"/>
          <w:szCs w:val="28"/>
        </w:rPr>
        <w:t>матов, гимнастическую скамейку;</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равновесия – стойка на носках, на одной ноге (на полу</w:t>
      </w:r>
      <w:r w:rsidR="00594519">
        <w:rPr>
          <w:sz w:val="28"/>
          <w:szCs w:val="28"/>
        </w:rPr>
        <w:t xml:space="preserve"> </w:t>
      </w:r>
      <w:r w:rsidRPr="00594519">
        <w:rPr>
          <w:sz w:val="28"/>
          <w:szCs w:val="28"/>
        </w:rPr>
        <w:t>и гимнастической скамейке); ходьба по гимнастической</w:t>
      </w:r>
      <w:r w:rsidR="00594519">
        <w:rPr>
          <w:sz w:val="28"/>
          <w:szCs w:val="28"/>
        </w:rPr>
        <w:t xml:space="preserve"> </w:t>
      </w:r>
      <w:r w:rsidR="00EB4FD4">
        <w:rPr>
          <w:sz w:val="28"/>
          <w:szCs w:val="28"/>
        </w:rPr>
        <w:t>с</w:t>
      </w:r>
      <w:r w:rsidRPr="00594519">
        <w:rPr>
          <w:sz w:val="28"/>
          <w:szCs w:val="28"/>
        </w:rPr>
        <w:t>камейке, по рейке гимнастической скамейки, ходьба</w:t>
      </w:r>
      <w:r w:rsidR="00594519">
        <w:rPr>
          <w:sz w:val="28"/>
          <w:szCs w:val="28"/>
        </w:rPr>
        <w:t xml:space="preserve"> </w:t>
      </w:r>
      <w:r w:rsidRPr="00594519">
        <w:rPr>
          <w:sz w:val="28"/>
          <w:szCs w:val="28"/>
        </w:rPr>
        <w:t>по лежащему шнуру, при кружении в обе стороны, между</w:t>
      </w:r>
      <w:r w:rsidR="00594519">
        <w:rPr>
          <w:sz w:val="28"/>
          <w:szCs w:val="28"/>
        </w:rPr>
        <w:t xml:space="preserve"> </w:t>
      </w:r>
      <w:r w:rsidRPr="00594519">
        <w:rPr>
          <w:sz w:val="28"/>
          <w:szCs w:val="28"/>
        </w:rPr>
        <w:t>линиями, по линиям;</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общеразвивающие упражнения – без предметов: вращение</w:t>
      </w:r>
      <w:r w:rsidR="00594519">
        <w:rPr>
          <w:sz w:val="28"/>
          <w:szCs w:val="28"/>
        </w:rPr>
        <w:t xml:space="preserve"> </w:t>
      </w:r>
      <w:r w:rsidRPr="00594519">
        <w:rPr>
          <w:sz w:val="28"/>
          <w:szCs w:val="28"/>
        </w:rPr>
        <w:t>и наклоны головы, для рук, ног, туловища (пресс, спина).</w:t>
      </w:r>
      <w:r w:rsidR="00594519">
        <w:rPr>
          <w:sz w:val="28"/>
          <w:szCs w:val="28"/>
        </w:rPr>
        <w:t xml:space="preserve"> </w:t>
      </w:r>
      <w:r w:rsidRPr="00594519">
        <w:rPr>
          <w:sz w:val="28"/>
          <w:szCs w:val="28"/>
        </w:rPr>
        <w:t>Исходные положения: сидя, стоя на коленях, лежа на спине, стоя у опоры (стена), махи ногами в упоре присев, лежа</w:t>
      </w:r>
      <w:r w:rsidR="00594519">
        <w:rPr>
          <w:sz w:val="28"/>
          <w:szCs w:val="28"/>
        </w:rPr>
        <w:t xml:space="preserve"> </w:t>
      </w:r>
      <w:r w:rsidRPr="00594519">
        <w:rPr>
          <w:sz w:val="28"/>
          <w:szCs w:val="28"/>
        </w:rPr>
        <w:t>на животе. С предметами: малыми и большими надувными мячами, обручем, гимнастической палкой, скакалкой,</w:t>
      </w:r>
      <w:r w:rsidR="00594519">
        <w:rPr>
          <w:sz w:val="28"/>
          <w:szCs w:val="28"/>
        </w:rPr>
        <w:t xml:space="preserve"> </w:t>
      </w:r>
      <w:r w:rsidRPr="00594519">
        <w:rPr>
          <w:sz w:val="28"/>
          <w:szCs w:val="28"/>
        </w:rPr>
        <w:t>ленточкой, платочком, флажками, кубиками, кеглями;</w:t>
      </w:r>
    </w:p>
    <w:p w:rsidR="00756C43" w:rsidRPr="00594519" w:rsidRDefault="00756C43" w:rsidP="00756C43">
      <w:pPr>
        <w:pStyle w:val="aa"/>
        <w:numPr>
          <w:ilvl w:val="0"/>
          <w:numId w:val="13"/>
        </w:numPr>
        <w:autoSpaceDE w:val="0"/>
        <w:autoSpaceDN w:val="0"/>
        <w:adjustRightInd w:val="0"/>
        <w:jc w:val="both"/>
        <w:rPr>
          <w:sz w:val="28"/>
          <w:szCs w:val="28"/>
        </w:rPr>
      </w:pPr>
      <w:r w:rsidRPr="00594519">
        <w:rPr>
          <w:sz w:val="28"/>
          <w:szCs w:val="28"/>
        </w:rPr>
        <w:t>самостоятельная работа – сочетание ходьбы и бега до</w:t>
      </w:r>
      <w:r w:rsidR="00594519">
        <w:rPr>
          <w:sz w:val="28"/>
          <w:szCs w:val="28"/>
        </w:rPr>
        <w:t xml:space="preserve"> </w:t>
      </w:r>
      <w:r w:rsidRPr="00594519">
        <w:rPr>
          <w:sz w:val="28"/>
          <w:szCs w:val="28"/>
        </w:rPr>
        <w:t>6 минут, метание малого мяча на дальность правой и ле</w:t>
      </w:r>
      <w:r w:rsidR="00594519">
        <w:rPr>
          <w:sz w:val="28"/>
          <w:szCs w:val="28"/>
        </w:rPr>
        <w:t>в</w:t>
      </w:r>
      <w:r w:rsidRPr="00594519">
        <w:rPr>
          <w:sz w:val="28"/>
          <w:szCs w:val="28"/>
        </w:rPr>
        <w:t>ой рукой.</w:t>
      </w:r>
    </w:p>
    <w:p w:rsidR="00594519" w:rsidRPr="00D547F0" w:rsidRDefault="00594519" w:rsidP="00D547F0">
      <w:pPr>
        <w:autoSpaceDE w:val="0"/>
        <w:autoSpaceDN w:val="0"/>
        <w:adjustRightInd w:val="0"/>
        <w:jc w:val="center"/>
        <w:rPr>
          <w:b/>
          <w:sz w:val="28"/>
          <w:szCs w:val="28"/>
        </w:rPr>
      </w:pPr>
    </w:p>
    <w:p w:rsidR="00594519" w:rsidRDefault="00594519" w:rsidP="00D547F0">
      <w:pPr>
        <w:autoSpaceDE w:val="0"/>
        <w:autoSpaceDN w:val="0"/>
        <w:adjustRightInd w:val="0"/>
        <w:jc w:val="center"/>
        <w:rPr>
          <w:b/>
          <w:sz w:val="28"/>
          <w:szCs w:val="28"/>
        </w:rPr>
      </w:pPr>
      <w:r w:rsidRPr="00D547F0">
        <w:rPr>
          <w:b/>
          <w:sz w:val="28"/>
          <w:szCs w:val="28"/>
        </w:rPr>
        <w:t>Средства укрепления суставно-связочного аппарата</w:t>
      </w:r>
    </w:p>
    <w:p w:rsidR="00C053B5" w:rsidRPr="00D547F0" w:rsidRDefault="00C053B5" w:rsidP="00D547F0">
      <w:pPr>
        <w:autoSpaceDE w:val="0"/>
        <w:autoSpaceDN w:val="0"/>
        <w:adjustRightInd w:val="0"/>
        <w:jc w:val="center"/>
        <w:rPr>
          <w:b/>
          <w:sz w:val="28"/>
          <w:szCs w:val="28"/>
        </w:rPr>
      </w:pPr>
    </w:p>
    <w:p w:rsidR="00756C43" w:rsidRPr="00756C43" w:rsidRDefault="00756C43" w:rsidP="00756C43">
      <w:pPr>
        <w:autoSpaceDE w:val="0"/>
        <w:autoSpaceDN w:val="0"/>
        <w:adjustRightInd w:val="0"/>
        <w:jc w:val="both"/>
        <w:rPr>
          <w:sz w:val="28"/>
          <w:szCs w:val="28"/>
        </w:rPr>
      </w:pPr>
      <w:r w:rsidRPr="00756C43">
        <w:rPr>
          <w:sz w:val="28"/>
          <w:szCs w:val="28"/>
        </w:rPr>
        <w:t>– ходьба на внешней части стопы;</w:t>
      </w:r>
    </w:p>
    <w:p w:rsidR="00756C43" w:rsidRPr="00756C43" w:rsidRDefault="00756C43" w:rsidP="00756C43">
      <w:pPr>
        <w:autoSpaceDE w:val="0"/>
        <w:autoSpaceDN w:val="0"/>
        <w:adjustRightInd w:val="0"/>
        <w:jc w:val="both"/>
        <w:rPr>
          <w:sz w:val="28"/>
          <w:szCs w:val="28"/>
        </w:rPr>
      </w:pPr>
      <w:r w:rsidRPr="00756C43">
        <w:rPr>
          <w:sz w:val="28"/>
          <w:szCs w:val="28"/>
        </w:rPr>
        <w:t>– ходьба на внутренней части стопы;</w:t>
      </w:r>
    </w:p>
    <w:p w:rsidR="00756C43" w:rsidRPr="00756C43" w:rsidRDefault="00756C43" w:rsidP="00756C43">
      <w:pPr>
        <w:autoSpaceDE w:val="0"/>
        <w:autoSpaceDN w:val="0"/>
        <w:adjustRightInd w:val="0"/>
        <w:jc w:val="both"/>
        <w:rPr>
          <w:sz w:val="28"/>
          <w:szCs w:val="28"/>
        </w:rPr>
      </w:pPr>
      <w:r w:rsidRPr="00756C43">
        <w:rPr>
          <w:sz w:val="28"/>
          <w:szCs w:val="28"/>
        </w:rPr>
        <w:t>– ходьба с пятки на носок до максимального подъема на переднюю часть стопы;</w:t>
      </w:r>
    </w:p>
    <w:p w:rsidR="00756C43" w:rsidRPr="00756C43" w:rsidRDefault="00756C43" w:rsidP="00756C43">
      <w:pPr>
        <w:autoSpaceDE w:val="0"/>
        <w:autoSpaceDN w:val="0"/>
        <w:adjustRightInd w:val="0"/>
        <w:jc w:val="both"/>
        <w:rPr>
          <w:sz w:val="28"/>
          <w:szCs w:val="28"/>
        </w:rPr>
      </w:pPr>
      <w:r w:rsidRPr="00756C43">
        <w:rPr>
          <w:sz w:val="28"/>
          <w:szCs w:val="28"/>
        </w:rPr>
        <w:t>– круговые движения стопы на месте;</w:t>
      </w:r>
    </w:p>
    <w:p w:rsidR="00756C43" w:rsidRPr="00756C43" w:rsidRDefault="00756C43" w:rsidP="00756C43">
      <w:pPr>
        <w:autoSpaceDE w:val="0"/>
        <w:autoSpaceDN w:val="0"/>
        <w:adjustRightInd w:val="0"/>
        <w:jc w:val="both"/>
        <w:rPr>
          <w:sz w:val="28"/>
          <w:szCs w:val="28"/>
        </w:rPr>
      </w:pPr>
      <w:r w:rsidRPr="00756C43">
        <w:rPr>
          <w:sz w:val="28"/>
          <w:szCs w:val="28"/>
        </w:rPr>
        <w:t>– подъем на переднюю часть стопы на гимнастической стенке;</w:t>
      </w:r>
    </w:p>
    <w:p w:rsidR="00756C43" w:rsidRPr="00756C43" w:rsidRDefault="00756C43" w:rsidP="00756C43">
      <w:pPr>
        <w:autoSpaceDE w:val="0"/>
        <w:autoSpaceDN w:val="0"/>
        <w:adjustRightInd w:val="0"/>
        <w:jc w:val="both"/>
        <w:rPr>
          <w:sz w:val="28"/>
          <w:szCs w:val="28"/>
        </w:rPr>
      </w:pPr>
      <w:r w:rsidRPr="00756C43">
        <w:rPr>
          <w:sz w:val="28"/>
          <w:szCs w:val="28"/>
        </w:rPr>
        <w:t>– сидя на полу движения стопы на себя, от себя;</w:t>
      </w:r>
    </w:p>
    <w:p w:rsidR="00756C43" w:rsidRPr="00756C43" w:rsidRDefault="00756C43" w:rsidP="00756C43">
      <w:pPr>
        <w:autoSpaceDE w:val="0"/>
        <w:autoSpaceDN w:val="0"/>
        <w:adjustRightInd w:val="0"/>
        <w:jc w:val="both"/>
        <w:rPr>
          <w:sz w:val="28"/>
          <w:szCs w:val="28"/>
        </w:rPr>
      </w:pPr>
      <w:r w:rsidRPr="00756C43">
        <w:rPr>
          <w:sz w:val="28"/>
          <w:szCs w:val="28"/>
        </w:rPr>
        <w:t>– сидя на полу движения стопы из стороны в сторону.</w:t>
      </w:r>
    </w:p>
    <w:p w:rsidR="00756C43" w:rsidRPr="00756C43" w:rsidRDefault="00756C43" w:rsidP="00D547F0">
      <w:pPr>
        <w:autoSpaceDE w:val="0"/>
        <w:autoSpaceDN w:val="0"/>
        <w:adjustRightInd w:val="0"/>
        <w:ind w:firstLine="708"/>
        <w:jc w:val="both"/>
        <w:rPr>
          <w:sz w:val="28"/>
          <w:szCs w:val="28"/>
        </w:rPr>
      </w:pPr>
      <w:r w:rsidRPr="00756C43">
        <w:rPr>
          <w:sz w:val="28"/>
          <w:szCs w:val="28"/>
        </w:rPr>
        <w:t>Для наилучшего укреплен</w:t>
      </w:r>
      <w:r w:rsidR="00D547F0">
        <w:rPr>
          <w:sz w:val="28"/>
          <w:szCs w:val="28"/>
        </w:rPr>
        <w:t>ия голеностопного сустава упраж</w:t>
      </w:r>
      <w:r w:rsidRPr="00756C43">
        <w:rPr>
          <w:sz w:val="28"/>
          <w:szCs w:val="28"/>
        </w:rPr>
        <w:t>нения выполняются с эластичной резинкой.</w:t>
      </w:r>
    </w:p>
    <w:p w:rsidR="00756C43" w:rsidRPr="00756C43" w:rsidRDefault="00756C43" w:rsidP="00756C43">
      <w:pPr>
        <w:autoSpaceDE w:val="0"/>
        <w:autoSpaceDN w:val="0"/>
        <w:adjustRightInd w:val="0"/>
        <w:jc w:val="both"/>
        <w:rPr>
          <w:sz w:val="28"/>
          <w:szCs w:val="28"/>
        </w:rPr>
      </w:pPr>
      <w:r w:rsidRPr="00756C43">
        <w:rPr>
          <w:sz w:val="28"/>
          <w:szCs w:val="28"/>
        </w:rPr>
        <w:t>– «баланс» на круговых тренажерах;</w:t>
      </w:r>
    </w:p>
    <w:p w:rsidR="00756C43" w:rsidRPr="00756C43" w:rsidRDefault="00756C43" w:rsidP="00756C43">
      <w:pPr>
        <w:autoSpaceDE w:val="0"/>
        <w:autoSpaceDN w:val="0"/>
        <w:adjustRightInd w:val="0"/>
        <w:jc w:val="both"/>
        <w:rPr>
          <w:sz w:val="28"/>
          <w:szCs w:val="28"/>
        </w:rPr>
      </w:pPr>
      <w:r w:rsidRPr="00756C43">
        <w:rPr>
          <w:sz w:val="28"/>
          <w:szCs w:val="28"/>
        </w:rPr>
        <w:t>– комплекс упражнений на равновесие «часы».</w:t>
      </w:r>
    </w:p>
    <w:p w:rsidR="00D547F0" w:rsidRDefault="00D547F0" w:rsidP="00D547F0">
      <w:pPr>
        <w:autoSpaceDE w:val="0"/>
        <w:autoSpaceDN w:val="0"/>
        <w:adjustRightInd w:val="0"/>
        <w:jc w:val="center"/>
        <w:rPr>
          <w:b/>
          <w:sz w:val="28"/>
          <w:szCs w:val="28"/>
        </w:rPr>
      </w:pPr>
      <w:r w:rsidRPr="00D547F0">
        <w:rPr>
          <w:b/>
          <w:sz w:val="28"/>
          <w:szCs w:val="28"/>
        </w:rPr>
        <w:t>Укрепление лучезапястного сустава</w:t>
      </w:r>
    </w:p>
    <w:p w:rsidR="00C053B5" w:rsidRPr="00D547F0" w:rsidRDefault="00C053B5" w:rsidP="00D547F0">
      <w:pPr>
        <w:autoSpaceDE w:val="0"/>
        <w:autoSpaceDN w:val="0"/>
        <w:adjustRightInd w:val="0"/>
        <w:jc w:val="center"/>
        <w:rPr>
          <w:b/>
          <w:sz w:val="28"/>
          <w:szCs w:val="28"/>
        </w:rPr>
      </w:pPr>
    </w:p>
    <w:p w:rsidR="00756C43" w:rsidRPr="00756C43" w:rsidRDefault="00756C43" w:rsidP="00756C43">
      <w:pPr>
        <w:autoSpaceDE w:val="0"/>
        <w:autoSpaceDN w:val="0"/>
        <w:adjustRightInd w:val="0"/>
        <w:jc w:val="both"/>
        <w:rPr>
          <w:sz w:val="28"/>
          <w:szCs w:val="28"/>
        </w:rPr>
      </w:pPr>
      <w:r w:rsidRPr="00756C43">
        <w:rPr>
          <w:sz w:val="28"/>
          <w:szCs w:val="28"/>
        </w:rPr>
        <w:lastRenderedPageBreak/>
        <w:t>– круговые движения кистями рук;</w:t>
      </w:r>
    </w:p>
    <w:p w:rsidR="00756C43" w:rsidRPr="00756C43" w:rsidRDefault="00756C43" w:rsidP="00756C43">
      <w:pPr>
        <w:autoSpaceDE w:val="0"/>
        <w:autoSpaceDN w:val="0"/>
        <w:adjustRightInd w:val="0"/>
        <w:jc w:val="both"/>
        <w:rPr>
          <w:sz w:val="28"/>
          <w:szCs w:val="28"/>
        </w:rPr>
      </w:pPr>
      <w:r w:rsidRPr="00756C43">
        <w:rPr>
          <w:sz w:val="28"/>
          <w:szCs w:val="28"/>
        </w:rPr>
        <w:t>– волнообразное движение с сомкнутыми пальцами рук;</w:t>
      </w:r>
    </w:p>
    <w:p w:rsidR="00756C43" w:rsidRPr="00756C43" w:rsidRDefault="00756C43" w:rsidP="00756C43">
      <w:pPr>
        <w:autoSpaceDE w:val="0"/>
        <w:autoSpaceDN w:val="0"/>
        <w:adjustRightInd w:val="0"/>
        <w:jc w:val="both"/>
        <w:rPr>
          <w:sz w:val="28"/>
          <w:szCs w:val="28"/>
        </w:rPr>
      </w:pPr>
      <w:r w:rsidRPr="00756C43">
        <w:rPr>
          <w:sz w:val="28"/>
          <w:szCs w:val="28"/>
        </w:rPr>
        <w:t>– с сомкнутыми пальцами рук движение от себя, ладонями</w:t>
      </w:r>
      <w:r w:rsidR="00D547F0">
        <w:rPr>
          <w:sz w:val="28"/>
          <w:szCs w:val="28"/>
        </w:rPr>
        <w:t xml:space="preserve"> </w:t>
      </w:r>
      <w:r w:rsidRPr="00756C43">
        <w:rPr>
          <w:sz w:val="28"/>
          <w:szCs w:val="28"/>
        </w:rPr>
        <w:t>наружу, руки прямые;</w:t>
      </w:r>
    </w:p>
    <w:p w:rsidR="00756C43" w:rsidRPr="00756C43" w:rsidRDefault="00756C43" w:rsidP="00756C43">
      <w:pPr>
        <w:autoSpaceDE w:val="0"/>
        <w:autoSpaceDN w:val="0"/>
        <w:adjustRightInd w:val="0"/>
        <w:jc w:val="both"/>
        <w:rPr>
          <w:sz w:val="28"/>
          <w:szCs w:val="28"/>
        </w:rPr>
      </w:pPr>
      <w:r w:rsidRPr="00756C43">
        <w:rPr>
          <w:sz w:val="28"/>
          <w:szCs w:val="28"/>
        </w:rPr>
        <w:t>– упражнение в парах на сопротивление «кисть в кисть»;</w:t>
      </w:r>
    </w:p>
    <w:p w:rsidR="00756C43" w:rsidRPr="00756C43" w:rsidRDefault="00756C43" w:rsidP="00756C43">
      <w:pPr>
        <w:autoSpaceDE w:val="0"/>
        <w:autoSpaceDN w:val="0"/>
        <w:adjustRightInd w:val="0"/>
        <w:jc w:val="both"/>
        <w:rPr>
          <w:sz w:val="28"/>
          <w:szCs w:val="28"/>
        </w:rPr>
      </w:pPr>
      <w:r w:rsidRPr="00756C43">
        <w:rPr>
          <w:sz w:val="28"/>
          <w:szCs w:val="28"/>
        </w:rPr>
        <w:t>– отжимание, стойка на пальцах;</w:t>
      </w:r>
    </w:p>
    <w:p w:rsidR="00756C43" w:rsidRPr="00756C43" w:rsidRDefault="00756C43" w:rsidP="00756C43">
      <w:pPr>
        <w:autoSpaceDE w:val="0"/>
        <w:autoSpaceDN w:val="0"/>
        <w:adjustRightInd w:val="0"/>
        <w:jc w:val="both"/>
        <w:rPr>
          <w:sz w:val="28"/>
          <w:szCs w:val="28"/>
        </w:rPr>
      </w:pPr>
      <w:r w:rsidRPr="00756C43">
        <w:rPr>
          <w:sz w:val="28"/>
          <w:szCs w:val="28"/>
        </w:rPr>
        <w:t>– имитация броска с набивным мячом;</w:t>
      </w:r>
    </w:p>
    <w:p w:rsidR="00756C43" w:rsidRPr="00756C43" w:rsidRDefault="00756C43" w:rsidP="00756C43">
      <w:pPr>
        <w:autoSpaceDE w:val="0"/>
        <w:autoSpaceDN w:val="0"/>
        <w:adjustRightInd w:val="0"/>
        <w:jc w:val="both"/>
        <w:rPr>
          <w:sz w:val="28"/>
          <w:szCs w:val="28"/>
        </w:rPr>
      </w:pPr>
      <w:r w:rsidRPr="00756C43">
        <w:rPr>
          <w:sz w:val="28"/>
          <w:szCs w:val="28"/>
        </w:rPr>
        <w:t>– ходьба на руках «тачки», «каракатица», «тюлень»;</w:t>
      </w:r>
    </w:p>
    <w:p w:rsidR="00756C43" w:rsidRPr="00756C43" w:rsidRDefault="00756C43" w:rsidP="00756C43">
      <w:pPr>
        <w:autoSpaceDE w:val="0"/>
        <w:autoSpaceDN w:val="0"/>
        <w:adjustRightInd w:val="0"/>
        <w:jc w:val="both"/>
        <w:rPr>
          <w:sz w:val="28"/>
          <w:szCs w:val="28"/>
        </w:rPr>
      </w:pPr>
      <w:r w:rsidRPr="00756C43">
        <w:rPr>
          <w:sz w:val="28"/>
          <w:szCs w:val="28"/>
        </w:rPr>
        <w:t>– дриблинг на стене;</w:t>
      </w:r>
    </w:p>
    <w:p w:rsidR="00756C43" w:rsidRPr="00756C43" w:rsidRDefault="00756C43" w:rsidP="00756C43">
      <w:pPr>
        <w:autoSpaceDE w:val="0"/>
        <w:autoSpaceDN w:val="0"/>
        <w:adjustRightInd w:val="0"/>
        <w:jc w:val="both"/>
        <w:rPr>
          <w:sz w:val="28"/>
          <w:szCs w:val="28"/>
        </w:rPr>
      </w:pPr>
      <w:r w:rsidRPr="00756C43">
        <w:rPr>
          <w:sz w:val="28"/>
          <w:szCs w:val="28"/>
        </w:rPr>
        <w:t>– работа с силовым эспандером.</w:t>
      </w:r>
    </w:p>
    <w:p w:rsidR="00D547F0" w:rsidRDefault="00D547F0" w:rsidP="00756C43">
      <w:pPr>
        <w:autoSpaceDE w:val="0"/>
        <w:autoSpaceDN w:val="0"/>
        <w:adjustRightInd w:val="0"/>
        <w:jc w:val="both"/>
        <w:rPr>
          <w:sz w:val="28"/>
          <w:szCs w:val="28"/>
        </w:rPr>
      </w:pPr>
    </w:p>
    <w:p w:rsidR="00D547F0" w:rsidRPr="00D547F0" w:rsidRDefault="00D547F0" w:rsidP="00D547F0">
      <w:pPr>
        <w:autoSpaceDE w:val="0"/>
        <w:autoSpaceDN w:val="0"/>
        <w:adjustRightInd w:val="0"/>
        <w:jc w:val="center"/>
        <w:rPr>
          <w:b/>
          <w:sz w:val="28"/>
          <w:szCs w:val="28"/>
        </w:rPr>
      </w:pPr>
      <w:r w:rsidRPr="00D547F0">
        <w:rPr>
          <w:b/>
          <w:sz w:val="28"/>
          <w:szCs w:val="28"/>
        </w:rPr>
        <w:t>Укрепление коленных суставов</w:t>
      </w:r>
    </w:p>
    <w:p w:rsidR="00756C43" w:rsidRPr="00756C43" w:rsidRDefault="00756C43" w:rsidP="00756C43">
      <w:pPr>
        <w:autoSpaceDE w:val="0"/>
        <w:autoSpaceDN w:val="0"/>
        <w:adjustRightInd w:val="0"/>
        <w:jc w:val="both"/>
        <w:rPr>
          <w:sz w:val="28"/>
          <w:szCs w:val="28"/>
        </w:rPr>
      </w:pPr>
      <w:r w:rsidRPr="00756C43">
        <w:rPr>
          <w:sz w:val="28"/>
          <w:szCs w:val="28"/>
        </w:rPr>
        <w:t>– наклоны вперед;</w:t>
      </w:r>
    </w:p>
    <w:p w:rsidR="00756C43" w:rsidRPr="00756C43" w:rsidRDefault="00756C43" w:rsidP="00756C43">
      <w:pPr>
        <w:autoSpaceDE w:val="0"/>
        <w:autoSpaceDN w:val="0"/>
        <w:adjustRightInd w:val="0"/>
        <w:jc w:val="both"/>
        <w:rPr>
          <w:sz w:val="28"/>
          <w:szCs w:val="28"/>
        </w:rPr>
      </w:pPr>
      <w:r w:rsidRPr="00756C43">
        <w:rPr>
          <w:sz w:val="28"/>
          <w:szCs w:val="28"/>
        </w:rPr>
        <w:t>– выпад вперед – назад;</w:t>
      </w:r>
    </w:p>
    <w:p w:rsidR="00756C43" w:rsidRPr="00756C43" w:rsidRDefault="00756C43" w:rsidP="00756C43">
      <w:pPr>
        <w:autoSpaceDE w:val="0"/>
        <w:autoSpaceDN w:val="0"/>
        <w:adjustRightInd w:val="0"/>
        <w:jc w:val="both"/>
        <w:rPr>
          <w:sz w:val="28"/>
          <w:szCs w:val="28"/>
        </w:rPr>
      </w:pPr>
      <w:r w:rsidRPr="00756C43">
        <w:rPr>
          <w:sz w:val="28"/>
          <w:szCs w:val="28"/>
        </w:rPr>
        <w:t>– выпад в левую, правую стороны;</w:t>
      </w:r>
    </w:p>
    <w:p w:rsidR="00756C43" w:rsidRPr="00756C43" w:rsidRDefault="00756C43" w:rsidP="00756C43">
      <w:pPr>
        <w:autoSpaceDE w:val="0"/>
        <w:autoSpaceDN w:val="0"/>
        <w:adjustRightInd w:val="0"/>
        <w:jc w:val="both"/>
        <w:rPr>
          <w:sz w:val="28"/>
          <w:szCs w:val="28"/>
        </w:rPr>
      </w:pPr>
      <w:r w:rsidRPr="00756C43">
        <w:rPr>
          <w:sz w:val="28"/>
          <w:szCs w:val="28"/>
        </w:rPr>
        <w:t>– ходьба в полуприседе;</w:t>
      </w:r>
    </w:p>
    <w:p w:rsidR="00756C43" w:rsidRPr="00756C43" w:rsidRDefault="00756C43" w:rsidP="00756C43">
      <w:pPr>
        <w:autoSpaceDE w:val="0"/>
        <w:autoSpaceDN w:val="0"/>
        <w:adjustRightInd w:val="0"/>
        <w:jc w:val="both"/>
        <w:rPr>
          <w:sz w:val="28"/>
          <w:szCs w:val="28"/>
        </w:rPr>
      </w:pPr>
      <w:r w:rsidRPr="00756C43">
        <w:rPr>
          <w:sz w:val="28"/>
          <w:szCs w:val="28"/>
        </w:rPr>
        <w:t>– круговые движения в коленных суставах;</w:t>
      </w:r>
    </w:p>
    <w:p w:rsidR="00756C43" w:rsidRPr="00756C43" w:rsidRDefault="00756C43" w:rsidP="00756C43">
      <w:pPr>
        <w:autoSpaceDE w:val="0"/>
        <w:autoSpaceDN w:val="0"/>
        <w:adjustRightInd w:val="0"/>
        <w:jc w:val="both"/>
        <w:rPr>
          <w:sz w:val="28"/>
          <w:szCs w:val="28"/>
        </w:rPr>
      </w:pPr>
      <w:r w:rsidRPr="00756C43">
        <w:rPr>
          <w:sz w:val="28"/>
          <w:szCs w:val="28"/>
        </w:rPr>
        <w:t>– движения в коленях «горнолыжник».</w:t>
      </w:r>
    </w:p>
    <w:p w:rsidR="00947150" w:rsidRDefault="00947150" w:rsidP="00947150">
      <w:pPr>
        <w:autoSpaceDE w:val="0"/>
        <w:autoSpaceDN w:val="0"/>
        <w:adjustRightInd w:val="0"/>
        <w:jc w:val="center"/>
        <w:rPr>
          <w:b/>
          <w:sz w:val="28"/>
          <w:szCs w:val="28"/>
        </w:rPr>
      </w:pPr>
      <w:r w:rsidRPr="00D547F0">
        <w:rPr>
          <w:b/>
          <w:sz w:val="28"/>
          <w:szCs w:val="28"/>
        </w:rPr>
        <w:t>Укрепление</w:t>
      </w:r>
      <w:r>
        <w:rPr>
          <w:b/>
          <w:sz w:val="28"/>
          <w:szCs w:val="28"/>
        </w:rPr>
        <w:t xml:space="preserve"> тазобедренного сустава</w:t>
      </w:r>
    </w:p>
    <w:p w:rsidR="00C053B5" w:rsidRDefault="00C053B5" w:rsidP="00947150">
      <w:pPr>
        <w:autoSpaceDE w:val="0"/>
        <w:autoSpaceDN w:val="0"/>
        <w:adjustRightInd w:val="0"/>
        <w:jc w:val="center"/>
        <w:rPr>
          <w:sz w:val="28"/>
          <w:szCs w:val="28"/>
        </w:rPr>
      </w:pPr>
    </w:p>
    <w:p w:rsidR="00947150" w:rsidRPr="00947150" w:rsidRDefault="00947150" w:rsidP="00947150">
      <w:pPr>
        <w:autoSpaceDE w:val="0"/>
        <w:autoSpaceDN w:val="0"/>
        <w:adjustRightInd w:val="0"/>
        <w:jc w:val="both"/>
        <w:rPr>
          <w:sz w:val="28"/>
          <w:szCs w:val="28"/>
        </w:rPr>
      </w:pPr>
      <w:r w:rsidRPr="00947150">
        <w:rPr>
          <w:sz w:val="28"/>
          <w:szCs w:val="28"/>
        </w:rPr>
        <w:t>– круговые движения с разворотом бедра на 90 градусов;</w:t>
      </w:r>
    </w:p>
    <w:p w:rsidR="00947150" w:rsidRPr="00947150" w:rsidRDefault="00947150" w:rsidP="00947150">
      <w:pPr>
        <w:autoSpaceDE w:val="0"/>
        <w:autoSpaceDN w:val="0"/>
        <w:adjustRightInd w:val="0"/>
        <w:jc w:val="both"/>
        <w:rPr>
          <w:sz w:val="28"/>
          <w:szCs w:val="28"/>
        </w:rPr>
      </w:pPr>
      <w:r w:rsidRPr="00947150">
        <w:rPr>
          <w:sz w:val="28"/>
          <w:szCs w:val="28"/>
        </w:rPr>
        <w:t>– круговые движения туловищем;</w:t>
      </w:r>
    </w:p>
    <w:p w:rsidR="00947150" w:rsidRPr="00947150" w:rsidRDefault="00947150" w:rsidP="00947150">
      <w:pPr>
        <w:autoSpaceDE w:val="0"/>
        <w:autoSpaceDN w:val="0"/>
        <w:adjustRightInd w:val="0"/>
        <w:jc w:val="both"/>
        <w:rPr>
          <w:sz w:val="28"/>
          <w:szCs w:val="28"/>
        </w:rPr>
      </w:pPr>
      <w:r w:rsidRPr="00947150">
        <w:rPr>
          <w:sz w:val="28"/>
          <w:szCs w:val="28"/>
        </w:rPr>
        <w:t>– стоя на месте, ноги шире плеч, перенос центра тяжести</w:t>
      </w:r>
      <w:r>
        <w:rPr>
          <w:sz w:val="28"/>
          <w:szCs w:val="28"/>
        </w:rPr>
        <w:t xml:space="preserve"> </w:t>
      </w:r>
      <w:r w:rsidRPr="00947150">
        <w:rPr>
          <w:sz w:val="28"/>
          <w:szCs w:val="28"/>
        </w:rPr>
        <w:t>с одной ноги на другую;</w:t>
      </w:r>
    </w:p>
    <w:p w:rsidR="00947150" w:rsidRPr="00947150" w:rsidRDefault="00947150" w:rsidP="00947150">
      <w:pPr>
        <w:autoSpaceDE w:val="0"/>
        <w:autoSpaceDN w:val="0"/>
        <w:adjustRightInd w:val="0"/>
        <w:jc w:val="both"/>
        <w:rPr>
          <w:sz w:val="28"/>
          <w:szCs w:val="28"/>
        </w:rPr>
      </w:pPr>
      <w:r w:rsidRPr="00947150">
        <w:rPr>
          <w:sz w:val="28"/>
          <w:szCs w:val="28"/>
        </w:rPr>
        <w:t>– лежа на спине, с опорой двух рук, колени подтянуты к груди, касание пола коленями из стороны в сторону;</w:t>
      </w:r>
    </w:p>
    <w:p w:rsidR="00947150" w:rsidRPr="00947150" w:rsidRDefault="00947150" w:rsidP="00947150">
      <w:pPr>
        <w:autoSpaceDE w:val="0"/>
        <w:autoSpaceDN w:val="0"/>
        <w:adjustRightInd w:val="0"/>
        <w:jc w:val="both"/>
        <w:rPr>
          <w:sz w:val="28"/>
          <w:szCs w:val="28"/>
        </w:rPr>
      </w:pPr>
      <w:r w:rsidRPr="00947150">
        <w:rPr>
          <w:sz w:val="28"/>
          <w:szCs w:val="28"/>
        </w:rPr>
        <w:t>– лежа на спине, одна нога прямая, другая двигается по</w:t>
      </w:r>
      <w:r>
        <w:rPr>
          <w:sz w:val="28"/>
          <w:szCs w:val="28"/>
        </w:rPr>
        <w:t xml:space="preserve">д </w:t>
      </w:r>
      <w:r w:rsidRPr="00947150">
        <w:rPr>
          <w:sz w:val="28"/>
          <w:szCs w:val="28"/>
        </w:rPr>
        <w:t>углом 90° по циркулю.</w:t>
      </w:r>
    </w:p>
    <w:p w:rsidR="00947150" w:rsidRDefault="00947150" w:rsidP="00947150">
      <w:pPr>
        <w:autoSpaceDE w:val="0"/>
        <w:autoSpaceDN w:val="0"/>
        <w:adjustRightInd w:val="0"/>
        <w:jc w:val="both"/>
        <w:rPr>
          <w:sz w:val="28"/>
          <w:szCs w:val="28"/>
        </w:rPr>
      </w:pPr>
    </w:p>
    <w:p w:rsidR="00947150" w:rsidRPr="00947150" w:rsidRDefault="00947150" w:rsidP="00947150">
      <w:pPr>
        <w:autoSpaceDE w:val="0"/>
        <w:autoSpaceDN w:val="0"/>
        <w:adjustRightInd w:val="0"/>
        <w:jc w:val="center"/>
        <w:rPr>
          <w:i/>
          <w:sz w:val="28"/>
          <w:szCs w:val="28"/>
        </w:rPr>
      </w:pPr>
      <w:r w:rsidRPr="00947150">
        <w:rPr>
          <w:i/>
          <w:sz w:val="28"/>
          <w:szCs w:val="28"/>
        </w:rPr>
        <w:t>Общая техническая подготовка (для групп начальной подготовки свыше года обучения)</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ходьба – совершенствование ранее изученных упражнений. Ходьба коротким (25–30 см), средним (50–55 см),</w:t>
      </w:r>
      <w:r>
        <w:rPr>
          <w:sz w:val="28"/>
          <w:szCs w:val="28"/>
        </w:rPr>
        <w:t xml:space="preserve"> </w:t>
      </w:r>
      <w:r w:rsidRPr="00947150">
        <w:rPr>
          <w:sz w:val="28"/>
          <w:szCs w:val="28"/>
        </w:rPr>
        <w:t>длинным (60–65 см) шагом, змейкой, с остановкой в полуприседе, с поворотами в тройках (по 3–4 человека), левым,</w:t>
      </w:r>
      <w:r>
        <w:rPr>
          <w:sz w:val="28"/>
          <w:szCs w:val="28"/>
        </w:rPr>
        <w:t xml:space="preserve"> </w:t>
      </w:r>
      <w:r w:rsidRPr="00947150">
        <w:rPr>
          <w:sz w:val="28"/>
          <w:szCs w:val="28"/>
        </w:rPr>
        <w:t>правым боком приставным шагом, с изменением направления, со сменой направляющего, с сохранением осанки;</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бег – совершенствование ранее изученных упражнений</w:t>
      </w:r>
      <w:r>
        <w:rPr>
          <w:sz w:val="28"/>
          <w:szCs w:val="28"/>
        </w:rPr>
        <w:t xml:space="preserve">. </w:t>
      </w:r>
      <w:r w:rsidRPr="00947150">
        <w:rPr>
          <w:sz w:val="28"/>
          <w:szCs w:val="28"/>
        </w:rPr>
        <w:t>Бег с изменением направления и темпа, со сменой направляющего, с захлестом голени назад, на выносливость</w:t>
      </w:r>
      <w:r>
        <w:rPr>
          <w:sz w:val="28"/>
          <w:szCs w:val="28"/>
        </w:rPr>
        <w:t xml:space="preserve"> </w:t>
      </w:r>
      <w:r w:rsidRPr="00947150">
        <w:rPr>
          <w:sz w:val="28"/>
          <w:szCs w:val="28"/>
        </w:rPr>
        <w:t>до 500 м, на скорость отрезки;</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10, 20 м, челночный бег 2×5м, 2×10 м, бег в сочетании</w:t>
      </w:r>
      <w:r>
        <w:rPr>
          <w:sz w:val="28"/>
          <w:szCs w:val="28"/>
        </w:rPr>
        <w:t xml:space="preserve"> </w:t>
      </w:r>
      <w:r w:rsidRPr="00947150">
        <w:rPr>
          <w:sz w:val="28"/>
          <w:szCs w:val="28"/>
        </w:rPr>
        <w:t>с ходьбой до 600 м;</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прыжки – совершенствование ранее изученных упражнений. Прыжки в упоре присев, с одной ноги на две, с двух</w:t>
      </w:r>
      <w:r>
        <w:rPr>
          <w:sz w:val="28"/>
          <w:szCs w:val="28"/>
        </w:rPr>
        <w:t xml:space="preserve"> </w:t>
      </w:r>
      <w:r w:rsidRPr="00947150">
        <w:rPr>
          <w:sz w:val="28"/>
          <w:szCs w:val="28"/>
        </w:rPr>
        <w:t>ог на одну, с поворотами (180° ориентирование в пространстве и строевые упражнения – построение в две</w:t>
      </w:r>
      <w:r>
        <w:rPr>
          <w:sz w:val="28"/>
          <w:szCs w:val="28"/>
        </w:rPr>
        <w:t xml:space="preserve"> </w:t>
      </w:r>
      <w:r w:rsidRPr="00947150">
        <w:rPr>
          <w:sz w:val="28"/>
          <w:szCs w:val="28"/>
        </w:rPr>
        <w:t>шеренги, в две колонны и обратно, повороты направо,</w:t>
      </w:r>
      <w:r>
        <w:rPr>
          <w:sz w:val="28"/>
          <w:szCs w:val="28"/>
        </w:rPr>
        <w:t xml:space="preserve"> </w:t>
      </w:r>
      <w:r w:rsidRPr="00947150">
        <w:rPr>
          <w:sz w:val="28"/>
          <w:szCs w:val="28"/>
        </w:rPr>
        <w:t>налево переступанием, прыжком, размыкание на вытянутые руки; расширение представлений о пространстве:</w:t>
      </w:r>
      <w:r>
        <w:rPr>
          <w:sz w:val="28"/>
          <w:szCs w:val="28"/>
        </w:rPr>
        <w:t xml:space="preserve"> </w:t>
      </w:r>
      <w:r w:rsidRPr="00947150">
        <w:rPr>
          <w:sz w:val="28"/>
          <w:szCs w:val="28"/>
        </w:rPr>
        <w:t>слева, справа, вверху, внизу, перед, рядом, друг с другом,</w:t>
      </w:r>
      <w:r>
        <w:rPr>
          <w:sz w:val="28"/>
          <w:szCs w:val="28"/>
        </w:rPr>
        <w:t xml:space="preserve"> </w:t>
      </w:r>
      <w:r w:rsidRPr="00947150">
        <w:rPr>
          <w:sz w:val="28"/>
          <w:szCs w:val="28"/>
        </w:rPr>
        <w:t>через одного. Команды: «Смирно!», «Вольно!», «Направо!»,</w:t>
      </w:r>
      <w:r>
        <w:rPr>
          <w:sz w:val="28"/>
          <w:szCs w:val="28"/>
        </w:rPr>
        <w:t xml:space="preserve"> </w:t>
      </w:r>
      <w:r w:rsidRPr="00947150">
        <w:rPr>
          <w:sz w:val="28"/>
          <w:szCs w:val="28"/>
        </w:rPr>
        <w:t>«Налево!», расчет на 1–2-й;</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 xml:space="preserve">акробатика – совершенствование ранее изученных упражнений; стойка на лопатках, кувырок вперед, стойка на голове и руках согнувшись, мост из </w:t>
      </w:r>
      <w:r w:rsidRPr="00947150">
        <w:rPr>
          <w:sz w:val="28"/>
          <w:szCs w:val="28"/>
        </w:rPr>
        <w:lastRenderedPageBreak/>
        <w:t>положения лежа на спине</w:t>
      </w:r>
      <w:r>
        <w:rPr>
          <w:sz w:val="28"/>
          <w:szCs w:val="28"/>
        </w:rPr>
        <w:t xml:space="preserve"> </w:t>
      </w:r>
      <w:r w:rsidRPr="00947150">
        <w:rPr>
          <w:sz w:val="28"/>
          <w:szCs w:val="28"/>
        </w:rPr>
        <w:t>(гимнастический), кувырок через левое, правое плечо;</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висы и упоры – в висе стоя и лежа: сгибание и разгибание ног в висе спиной к гимнастической стенке, вис</w:t>
      </w:r>
      <w:r>
        <w:rPr>
          <w:sz w:val="28"/>
          <w:szCs w:val="28"/>
        </w:rPr>
        <w:t xml:space="preserve"> </w:t>
      </w:r>
      <w:r w:rsidRPr="00947150">
        <w:rPr>
          <w:sz w:val="28"/>
          <w:szCs w:val="28"/>
        </w:rPr>
        <w:t>на согнутых руках, подтягивание в висе лежа; упоры</w:t>
      </w:r>
      <w:r>
        <w:rPr>
          <w:sz w:val="28"/>
          <w:szCs w:val="28"/>
        </w:rPr>
        <w:t xml:space="preserve"> </w:t>
      </w:r>
      <w:r w:rsidRPr="00947150">
        <w:rPr>
          <w:sz w:val="28"/>
          <w:szCs w:val="28"/>
        </w:rPr>
        <w:t>на параллельных брусьях, упор на бревне, вис на канатена согнутых руках;</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лазание – по наклонной скамейке в упоре присев, в упоре</w:t>
      </w:r>
      <w:r>
        <w:rPr>
          <w:sz w:val="28"/>
          <w:szCs w:val="28"/>
        </w:rPr>
        <w:t xml:space="preserve"> </w:t>
      </w:r>
      <w:r w:rsidRPr="00947150">
        <w:rPr>
          <w:sz w:val="28"/>
          <w:szCs w:val="28"/>
        </w:rPr>
        <w:t>стоя на коленях, лежа на животе и подтягиваясь руками,</w:t>
      </w:r>
      <w:r>
        <w:rPr>
          <w:sz w:val="28"/>
          <w:szCs w:val="28"/>
        </w:rPr>
        <w:t xml:space="preserve"> </w:t>
      </w:r>
      <w:r w:rsidRPr="00947150">
        <w:rPr>
          <w:sz w:val="28"/>
          <w:szCs w:val="28"/>
        </w:rPr>
        <w:t>по гимнастической стенке с согласованием движений рук</w:t>
      </w:r>
      <w:r>
        <w:rPr>
          <w:sz w:val="28"/>
          <w:szCs w:val="28"/>
        </w:rPr>
        <w:t xml:space="preserve"> </w:t>
      </w:r>
      <w:r w:rsidRPr="00947150">
        <w:rPr>
          <w:sz w:val="28"/>
          <w:szCs w:val="28"/>
        </w:rPr>
        <w:t>и ног, лазание по канату;</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равновесия – стойка на двух и одной ноге с закрытыми</w:t>
      </w:r>
      <w:r>
        <w:rPr>
          <w:sz w:val="28"/>
          <w:szCs w:val="28"/>
        </w:rPr>
        <w:t xml:space="preserve"> </w:t>
      </w:r>
      <w:r w:rsidRPr="00947150">
        <w:rPr>
          <w:sz w:val="28"/>
          <w:szCs w:val="28"/>
        </w:rPr>
        <w:t>глазами, повороты кругом стоя и при ходьбе на носках</w:t>
      </w:r>
      <w:r>
        <w:rPr>
          <w:sz w:val="28"/>
          <w:szCs w:val="28"/>
        </w:rPr>
        <w:t xml:space="preserve"> </w:t>
      </w:r>
      <w:r w:rsidRPr="00947150">
        <w:rPr>
          <w:sz w:val="28"/>
          <w:szCs w:val="28"/>
        </w:rPr>
        <w:t>по рейке гимнастической скамейки, ходьба по лежащему</w:t>
      </w:r>
      <w:r>
        <w:rPr>
          <w:sz w:val="28"/>
          <w:szCs w:val="28"/>
        </w:rPr>
        <w:t xml:space="preserve"> </w:t>
      </w:r>
      <w:r w:rsidRPr="00947150">
        <w:rPr>
          <w:sz w:val="28"/>
          <w:szCs w:val="28"/>
        </w:rPr>
        <w:t>шнуру приседая и делая повороты;</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общеразвивающие упражнения – без предметов: поднимание рук вверх, вперед, в сторону, отведение за спину</w:t>
      </w:r>
      <w:r>
        <w:rPr>
          <w:sz w:val="28"/>
          <w:szCs w:val="28"/>
        </w:rPr>
        <w:t xml:space="preserve"> </w:t>
      </w:r>
      <w:r w:rsidRPr="00947150">
        <w:rPr>
          <w:sz w:val="28"/>
          <w:szCs w:val="28"/>
        </w:rPr>
        <w:t>из различных исходных положений; размахивание руками назад, вперед, вращение согнутыми в локтях руками,</w:t>
      </w:r>
      <w:r>
        <w:rPr>
          <w:sz w:val="28"/>
          <w:szCs w:val="28"/>
        </w:rPr>
        <w:t xml:space="preserve"> </w:t>
      </w:r>
      <w:r w:rsidRPr="00947150">
        <w:rPr>
          <w:sz w:val="28"/>
          <w:szCs w:val="28"/>
        </w:rPr>
        <w:t>приседание с опорой и без опоры руками, повороты вправо, влево, наклоны вперед, назад, в сторону, из различных</w:t>
      </w:r>
      <w:r>
        <w:rPr>
          <w:sz w:val="28"/>
          <w:szCs w:val="28"/>
        </w:rPr>
        <w:t xml:space="preserve"> </w:t>
      </w:r>
      <w:r w:rsidRPr="00947150">
        <w:rPr>
          <w:sz w:val="28"/>
          <w:szCs w:val="28"/>
        </w:rPr>
        <w:t>исходных положений (стоя, сидя на полу, скамейке), лежа</w:t>
      </w:r>
      <w:r>
        <w:rPr>
          <w:sz w:val="28"/>
          <w:szCs w:val="28"/>
        </w:rPr>
        <w:t xml:space="preserve"> </w:t>
      </w:r>
      <w:r w:rsidRPr="00947150">
        <w:rPr>
          <w:sz w:val="28"/>
          <w:szCs w:val="28"/>
        </w:rPr>
        <w:t>на спине и сидя поднимать и опускать ноги, мах и ногами</w:t>
      </w:r>
      <w:r>
        <w:rPr>
          <w:sz w:val="28"/>
          <w:szCs w:val="28"/>
        </w:rPr>
        <w:t xml:space="preserve"> </w:t>
      </w:r>
      <w:r w:rsidRPr="00947150">
        <w:rPr>
          <w:sz w:val="28"/>
          <w:szCs w:val="28"/>
        </w:rPr>
        <w:t>у опоры;</w:t>
      </w:r>
    </w:p>
    <w:p w:rsidR="00947150" w:rsidRPr="00947150" w:rsidRDefault="00947150" w:rsidP="00947150">
      <w:pPr>
        <w:pStyle w:val="aa"/>
        <w:numPr>
          <w:ilvl w:val="0"/>
          <w:numId w:val="14"/>
        </w:numPr>
        <w:autoSpaceDE w:val="0"/>
        <w:autoSpaceDN w:val="0"/>
        <w:adjustRightInd w:val="0"/>
        <w:jc w:val="both"/>
        <w:rPr>
          <w:sz w:val="28"/>
          <w:szCs w:val="28"/>
        </w:rPr>
      </w:pPr>
      <w:r w:rsidRPr="00947150">
        <w:rPr>
          <w:sz w:val="28"/>
          <w:szCs w:val="28"/>
        </w:rPr>
        <w:t>самостоятельная работа – равномерный бег до 6 минут,</w:t>
      </w:r>
      <w:r>
        <w:rPr>
          <w:sz w:val="28"/>
          <w:szCs w:val="28"/>
        </w:rPr>
        <w:t xml:space="preserve"> </w:t>
      </w:r>
      <w:r w:rsidRPr="00947150">
        <w:rPr>
          <w:sz w:val="28"/>
          <w:szCs w:val="28"/>
        </w:rPr>
        <w:t>прыжковые упражнения на одной и двух ногах, метание</w:t>
      </w:r>
      <w:r>
        <w:rPr>
          <w:sz w:val="28"/>
          <w:szCs w:val="28"/>
        </w:rPr>
        <w:t xml:space="preserve"> </w:t>
      </w:r>
      <w:r w:rsidRPr="00947150">
        <w:rPr>
          <w:sz w:val="28"/>
          <w:szCs w:val="28"/>
        </w:rPr>
        <w:t>малого мяча на дальность.</w:t>
      </w:r>
    </w:p>
    <w:p w:rsidR="00947150" w:rsidRDefault="00947150" w:rsidP="00947150">
      <w:pPr>
        <w:autoSpaceDE w:val="0"/>
        <w:autoSpaceDN w:val="0"/>
        <w:adjustRightInd w:val="0"/>
        <w:jc w:val="both"/>
        <w:rPr>
          <w:sz w:val="28"/>
          <w:szCs w:val="28"/>
        </w:rPr>
      </w:pPr>
    </w:p>
    <w:p w:rsidR="00947150" w:rsidRDefault="00947150" w:rsidP="00947150">
      <w:pPr>
        <w:autoSpaceDE w:val="0"/>
        <w:autoSpaceDN w:val="0"/>
        <w:adjustRightInd w:val="0"/>
        <w:jc w:val="center"/>
        <w:rPr>
          <w:b/>
          <w:sz w:val="28"/>
          <w:szCs w:val="28"/>
        </w:rPr>
      </w:pPr>
      <w:r w:rsidRPr="00947150">
        <w:rPr>
          <w:b/>
          <w:sz w:val="28"/>
          <w:szCs w:val="28"/>
        </w:rPr>
        <w:t>СПЕЦИАЛЬНАЯ ТЕХНИКО-ТАКТИЧЕСКАЯ ПОДГОТОВКА</w:t>
      </w:r>
    </w:p>
    <w:p w:rsidR="00C053B5" w:rsidRPr="00947150" w:rsidRDefault="00C053B5" w:rsidP="00947150">
      <w:pPr>
        <w:autoSpaceDE w:val="0"/>
        <w:autoSpaceDN w:val="0"/>
        <w:adjustRightInd w:val="0"/>
        <w:jc w:val="center"/>
        <w:rPr>
          <w:b/>
          <w:sz w:val="28"/>
          <w:szCs w:val="28"/>
        </w:rPr>
      </w:pPr>
    </w:p>
    <w:p w:rsidR="00947150" w:rsidRDefault="00947150" w:rsidP="00947150">
      <w:pPr>
        <w:autoSpaceDE w:val="0"/>
        <w:autoSpaceDN w:val="0"/>
        <w:adjustRightInd w:val="0"/>
        <w:jc w:val="both"/>
        <w:rPr>
          <w:sz w:val="28"/>
          <w:szCs w:val="28"/>
        </w:rPr>
      </w:pPr>
      <w:r>
        <w:rPr>
          <w:sz w:val="28"/>
          <w:szCs w:val="28"/>
        </w:rPr>
        <w:t xml:space="preserve">Плавание </w:t>
      </w:r>
    </w:p>
    <w:p w:rsidR="00947150" w:rsidRDefault="00947150" w:rsidP="00947150">
      <w:pPr>
        <w:autoSpaceDE w:val="0"/>
        <w:autoSpaceDN w:val="0"/>
        <w:adjustRightInd w:val="0"/>
        <w:jc w:val="both"/>
        <w:rPr>
          <w:sz w:val="28"/>
          <w:szCs w:val="28"/>
        </w:rPr>
      </w:pPr>
      <w:r>
        <w:rPr>
          <w:sz w:val="28"/>
          <w:szCs w:val="28"/>
        </w:rPr>
        <w:t xml:space="preserve">СПУ для изучения техники кроля на груди </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имитация движений ногами кролем на полу, на краю бассейна, опустив ноги в воду;</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движения ногами в воде лежа на груди, держась двумя руками (одной рукой) за бортик бассейна;</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движения ногами с дыханием, держась за бортик бассейна одной рукой, вдох во время поворота головы и сторону</w:t>
      </w:r>
      <w:r>
        <w:rPr>
          <w:sz w:val="28"/>
          <w:szCs w:val="28"/>
        </w:rPr>
        <w:t xml:space="preserve"> </w:t>
      </w:r>
      <w:r w:rsidRPr="00947150">
        <w:rPr>
          <w:sz w:val="28"/>
          <w:szCs w:val="28"/>
        </w:rPr>
        <w:t>вытянутой вдоль туловища руки;</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 xml:space="preserve">плавание при помощи движений ногами </w:t>
      </w:r>
      <w:r w:rsidRPr="00947150">
        <w:rPr>
          <w:b/>
          <w:bCs/>
          <w:sz w:val="28"/>
          <w:szCs w:val="28"/>
        </w:rPr>
        <w:t xml:space="preserve">с </w:t>
      </w:r>
      <w:r w:rsidRPr="00947150">
        <w:rPr>
          <w:sz w:val="28"/>
          <w:szCs w:val="28"/>
        </w:rPr>
        <w:t>доской с различным положением рук и головы при дыхании;</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имитация круговых движений обеими руками впереди назад – «мельница»;</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имитация движений одной рукой кролем;</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имитация движений одной рукой кролем, стоя на дне бассейна, не опуская лицо в воду, с задержкой дыхания с опущенным лицом в воду, с поворотом головы для вдоха;</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плавание при помощи движений одной рукой с опущенным лицом в воду, держа в другой руке доску;</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то же с поворотом головы для вдоха;плавание при помощи движения одной рукой, другая вытянута вперед; плавание при помощи поочередных движений руками</w:t>
      </w:r>
      <w:r>
        <w:rPr>
          <w:sz w:val="28"/>
          <w:szCs w:val="28"/>
        </w:rPr>
        <w:t xml:space="preserve"> </w:t>
      </w:r>
      <w:r w:rsidRPr="00947150">
        <w:rPr>
          <w:sz w:val="28"/>
          <w:szCs w:val="28"/>
        </w:rPr>
        <w:t>кролем в согласовании с дыханием (руки вытянуты вперед), вдох выполняется в сторону работающей руки;</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lastRenderedPageBreak/>
        <w:t>плавание при помощи движений руками в согласовании</w:t>
      </w:r>
      <w:r>
        <w:rPr>
          <w:sz w:val="28"/>
          <w:szCs w:val="28"/>
        </w:rPr>
        <w:t xml:space="preserve"> </w:t>
      </w:r>
      <w:r w:rsidRPr="00947150">
        <w:rPr>
          <w:sz w:val="28"/>
          <w:szCs w:val="28"/>
        </w:rPr>
        <w:t>с дыханием «три-три» (вдох после третьего гребка);</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плавание с непрерывной работой ног, одна рука впереди,</w:t>
      </w:r>
      <w:r>
        <w:rPr>
          <w:sz w:val="28"/>
          <w:szCs w:val="28"/>
        </w:rPr>
        <w:t xml:space="preserve"> </w:t>
      </w:r>
      <w:r w:rsidRPr="00947150">
        <w:rPr>
          <w:sz w:val="28"/>
          <w:szCs w:val="28"/>
        </w:rPr>
        <w:t>другая у бедра;</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плавание кролем на груди с акцентом на сильную работуногами или руками;</w:t>
      </w:r>
    </w:p>
    <w:p w:rsidR="00947150" w:rsidRPr="00947150" w:rsidRDefault="00947150" w:rsidP="00947150">
      <w:pPr>
        <w:pStyle w:val="aa"/>
        <w:numPr>
          <w:ilvl w:val="0"/>
          <w:numId w:val="15"/>
        </w:numPr>
        <w:autoSpaceDE w:val="0"/>
        <w:autoSpaceDN w:val="0"/>
        <w:adjustRightInd w:val="0"/>
        <w:jc w:val="both"/>
        <w:rPr>
          <w:sz w:val="28"/>
          <w:szCs w:val="28"/>
        </w:rPr>
      </w:pPr>
      <w:r w:rsidRPr="00947150">
        <w:rPr>
          <w:sz w:val="28"/>
          <w:szCs w:val="28"/>
        </w:rPr>
        <w:t>плавание в полной координации с дыханием в обе стороны «три-три».</w:t>
      </w:r>
    </w:p>
    <w:p w:rsidR="00947150" w:rsidRPr="00947150" w:rsidRDefault="00947150" w:rsidP="00C3218B">
      <w:pPr>
        <w:autoSpaceDE w:val="0"/>
        <w:autoSpaceDN w:val="0"/>
        <w:adjustRightInd w:val="0"/>
        <w:ind w:firstLine="360"/>
        <w:jc w:val="both"/>
        <w:rPr>
          <w:sz w:val="28"/>
          <w:szCs w:val="28"/>
        </w:rPr>
      </w:pPr>
      <w:r w:rsidRPr="00947150">
        <w:rPr>
          <w:sz w:val="28"/>
          <w:szCs w:val="28"/>
        </w:rPr>
        <w:t>Первым контрольным испытанием для усвоения техники</w:t>
      </w:r>
      <w:r w:rsidR="00C3218B">
        <w:rPr>
          <w:sz w:val="28"/>
          <w:szCs w:val="28"/>
        </w:rPr>
        <w:t xml:space="preserve"> </w:t>
      </w:r>
      <w:r w:rsidRPr="00947150">
        <w:rPr>
          <w:sz w:val="28"/>
          <w:szCs w:val="28"/>
        </w:rPr>
        <w:t>плавания могут быть следующие упражнения:</w:t>
      </w:r>
    </w:p>
    <w:p w:rsidR="00947150" w:rsidRPr="00C3218B" w:rsidRDefault="00947150" w:rsidP="00C3218B">
      <w:pPr>
        <w:pStyle w:val="aa"/>
        <w:numPr>
          <w:ilvl w:val="0"/>
          <w:numId w:val="16"/>
        </w:numPr>
        <w:autoSpaceDE w:val="0"/>
        <w:autoSpaceDN w:val="0"/>
        <w:adjustRightInd w:val="0"/>
        <w:jc w:val="both"/>
        <w:rPr>
          <w:sz w:val="28"/>
          <w:szCs w:val="28"/>
        </w:rPr>
      </w:pPr>
      <w:r w:rsidRPr="00C3218B">
        <w:rPr>
          <w:sz w:val="28"/>
          <w:szCs w:val="28"/>
        </w:rPr>
        <w:t>плавание с помощью движений ногами на груди и на спине;</w:t>
      </w:r>
    </w:p>
    <w:p w:rsidR="00947150" w:rsidRPr="00C3218B" w:rsidRDefault="00947150" w:rsidP="00C3218B">
      <w:pPr>
        <w:pStyle w:val="aa"/>
        <w:numPr>
          <w:ilvl w:val="0"/>
          <w:numId w:val="16"/>
        </w:numPr>
        <w:autoSpaceDE w:val="0"/>
        <w:autoSpaceDN w:val="0"/>
        <w:adjustRightInd w:val="0"/>
        <w:jc w:val="both"/>
        <w:rPr>
          <w:sz w:val="28"/>
          <w:szCs w:val="28"/>
        </w:rPr>
      </w:pPr>
      <w:r w:rsidRPr="00C3218B">
        <w:rPr>
          <w:sz w:val="28"/>
          <w:szCs w:val="28"/>
        </w:rPr>
        <w:t>плавание кролем на спине;</w:t>
      </w:r>
    </w:p>
    <w:p w:rsidR="00947150" w:rsidRPr="00C3218B" w:rsidRDefault="00947150" w:rsidP="00C3218B">
      <w:pPr>
        <w:pStyle w:val="aa"/>
        <w:numPr>
          <w:ilvl w:val="0"/>
          <w:numId w:val="16"/>
        </w:numPr>
        <w:autoSpaceDE w:val="0"/>
        <w:autoSpaceDN w:val="0"/>
        <w:adjustRightInd w:val="0"/>
        <w:jc w:val="both"/>
        <w:rPr>
          <w:sz w:val="28"/>
          <w:szCs w:val="28"/>
        </w:rPr>
      </w:pPr>
      <w:r w:rsidRPr="00C3218B">
        <w:rPr>
          <w:sz w:val="28"/>
          <w:szCs w:val="28"/>
        </w:rPr>
        <w:t>плавание кролем на груди с задержкой дыхания на вдохе;</w:t>
      </w:r>
    </w:p>
    <w:p w:rsidR="00947150" w:rsidRPr="00C3218B" w:rsidRDefault="00947150" w:rsidP="00C3218B">
      <w:pPr>
        <w:pStyle w:val="aa"/>
        <w:numPr>
          <w:ilvl w:val="0"/>
          <w:numId w:val="16"/>
        </w:numPr>
        <w:autoSpaceDE w:val="0"/>
        <w:autoSpaceDN w:val="0"/>
        <w:adjustRightInd w:val="0"/>
        <w:jc w:val="both"/>
        <w:rPr>
          <w:sz w:val="28"/>
          <w:szCs w:val="28"/>
        </w:rPr>
      </w:pPr>
      <w:r w:rsidRPr="00C3218B">
        <w:rPr>
          <w:sz w:val="28"/>
          <w:szCs w:val="28"/>
        </w:rPr>
        <w:t>спад в воду из положения согнувшись.</w:t>
      </w:r>
    </w:p>
    <w:p w:rsidR="00947150" w:rsidRPr="00947150" w:rsidRDefault="00947150" w:rsidP="00C3218B">
      <w:pPr>
        <w:autoSpaceDE w:val="0"/>
        <w:autoSpaceDN w:val="0"/>
        <w:adjustRightInd w:val="0"/>
        <w:ind w:firstLine="360"/>
        <w:jc w:val="both"/>
        <w:rPr>
          <w:sz w:val="28"/>
          <w:szCs w:val="28"/>
        </w:rPr>
      </w:pPr>
      <w:r w:rsidRPr="00947150">
        <w:rPr>
          <w:sz w:val="28"/>
          <w:szCs w:val="28"/>
        </w:rPr>
        <w:t>Методические рекомендации по организации технической</w:t>
      </w:r>
      <w:r w:rsidR="00C3218B">
        <w:rPr>
          <w:sz w:val="28"/>
          <w:szCs w:val="28"/>
        </w:rPr>
        <w:t xml:space="preserve"> </w:t>
      </w:r>
      <w:r w:rsidRPr="00947150">
        <w:rPr>
          <w:sz w:val="28"/>
          <w:szCs w:val="28"/>
        </w:rPr>
        <w:t>подготовки</w:t>
      </w:r>
    </w:p>
    <w:p w:rsidR="00947150" w:rsidRPr="00947150" w:rsidRDefault="00947150" w:rsidP="00C3218B">
      <w:pPr>
        <w:autoSpaceDE w:val="0"/>
        <w:autoSpaceDN w:val="0"/>
        <w:adjustRightInd w:val="0"/>
        <w:ind w:firstLine="360"/>
        <w:jc w:val="both"/>
        <w:rPr>
          <w:sz w:val="28"/>
          <w:szCs w:val="28"/>
        </w:rPr>
      </w:pPr>
      <w:r w:rsidRPr="00947150">
        <w:rPr>
          <w:sz w:val="28"/>
          <w:szCs w:val="28"/>
        </w:rPr>
        <w:t>Во второй половине учебного года продолжается изучение</w:t>
      </w:r>
      <w:r w:rsidR="00C3218B">
        <w:rPr>
          <w:sz w:val="28"/>
          <w:szCs w:val="28"/>
        </w:rPr>
        <w:t xml:space="preserve"> </w:t>
      </w:r>
      <w:r w:rsidRPr="00947150">
        <w:rPr>
          <w:sz w:val="28"/>
          <w:szCs w:val="28"/>
        </w:rPr>
        <w:t>элементов техники спортивн</w:t>
      </w:r>
      <w:r w:rsidR="00C3218B">
        <w:rPr>
          <w:sz w:val="28"/>
          <w:szCs w:val="28"/>
        </w:rPr>
        <w:t>ых способов плавания, но преиму</w:t>
      </w:r>
      <w:r w:rsidRPr="00947150">
        <w:rPr>
          <w:sz w:val="28"/>
          <w:szCs w:val="28"/>
        </w:rPr>
        <w:t>щественное внимание уделяется упражнениям для изучения</w:t>
      </w:r>
      <w:r w:rsidR="00C3218B">
        <w:rPr>
          <w:sz w:val="28"/>
          <w:szCs w:val="28"/>
        </w:rPr>
        <w:t xml:space="preserve"> </w:t>
      </w:r>
      <w:r w:rsidRPr="00947150">
        <w:rPr>
          <w:sz w:val="28"/>
          <w:szCs w:val="28"/>
        </w:rPr>
        <w:t>кроля на груди и на спине, старта и поворотов при плавании.</w:t>
      </w:r>
    </w:p>
    <w:p w:rsidR="00947150" w:rsidRPr="00947150" w:rsidRDefault="00947150" w:rsidP="00C3218B">
      <w:pPr>
        <w:autoSpaceDE w:val="0"/>
        <w:autoSpaceDN w:val="0"/>
        <w:adjustRightInd w:val="0"/>
        <w:ind w:firstLine="360"/>
        <w:jc w:val="both"/>
        <w:rPr>
          <w:sz w:val="28"/>
          <w:szCs w:val="28"/>
        </w:rPr>
      </w:pPr>
      <w:r w:rsidRPr="00947150">
        <w:rPr>
          <w:sz w:val="28"/>
          <w:szCs w:val="28"/>
        </w:rPr>
        <w:t>На втором году обучения занятия в основном направлены</w:t>
      </w:r>
      <w:r w:rsidR="00C3218B">
        <w:rPr>
          <w:sz w:val="28"/>
          <w:szCs w:val="28"/>
        </w:rPr>
        <w:t xml:space="preserve"> </w:t>
      </w:r>
      <w:r w:rsidRPr="00947150">
        <w:rPr>
          <w:sz w:val="28"/>
          <w:szCs w:val="28"/>
        </w:rPr>
        <w:t>на совершенствование техники плавания, старта и поворотов.</w:t>
      </w:r>
      <w:r w:rsidR="00C3218B">
        <w:rPr>
          <w:sz w:val="28"/>
          <w:szCs w:val="28"/>
        </w:rPr>
        <w:t xml:space="preserve"> </w:t>
      </w:r>
      <w:r w:rsidRPr="00947150">
        <w:rPr>
          <w:sz w:val="28"/>
          <w:szCs w:val="28"/>
        </w:rPr>
        <w:t>Помимо тренировочных заданий в форме игр, развлечений</w:t>
      </w:r>
      <w:r w:rsidR="00C3218B">
        <w:rPr>
          <w:sz w:val="28"/>
          <w:szCs w:val="28"/>
        </w:rPr>
        <w:t xml:space="preserve"> </w:t>
      </w:r>
      <w:r w:rsidRPr="00947150">
        <w:rPr>
          <w:sz w:val="28"/>
          <w:szCs w:val="28"/>
        </w:rPr>
        <w:t xml:space="preserve">на воде, прыжков в воду </w:t>
      </w:r>
      <w:r w:rsidR="00C3218B">
        <w:rPr>
          <w:sz w:val="28"/>
          <w:szCs w:val="28"/>
        </w:rPr>
        <w:t>постепенно начинают все шире ис</w:t>
      </w:r>
      <w:r w:rsidRPr="00947150">
        <w:rPr>
          <w:sz w:val="28"/>
          <w:szCs w:val="28"/>
        </w:rPr>
        <w:t>пользоваться упражнения начальной спортивной тренировки,</w:t>
      </w:r>
      <w:r w:rsidR="00C3218B">
        <w:rPr>
          <w:sz w:val="28"/>
          <w:szCs w:val="28"/>
        </w:rPr>
        <w:t xml:space="preserve"> </w:t>
      </w:r>
      <w:r w:rsidRPr="00947150">
        <w:rPr>
          <w:sz w:val="28"/>
          <w:szCs w:val="28"/>
        </w:rPr>
        <w:t>возрастает объем проплываемых дистанций кролем в полной</w:t>
      </w:r>
      <w:r w:rsidR="00C3218B">
        <w:rPr>
          <w:sz w:val="28"/>
          <w:szCs w:val="28"/>
        </w:rPr>
        <w:t xml:space="preserve"> </w:t>
      </w:r>
      <w:r w:rsidRPr="00947150">
        <w:rPr>
          <w:sz w:val="28"/>
          <w:szCs w:val="28"/>
        </w:rPr>
        <w:t>координации.</w:t>
      </w:r>
    </w:p>
    <w:p w:rsidR="00947150" w:rsidRPr="00947150" w:rsidRDefault="00947150" w:rsidP="00C3218B">
      <w:pPr>
        <w:autoSpaceDE w:val="0"/>
        <w:autoSpaceDN w:val="0"/>
        <w:adjustRightInd w:val="0"/>
        <w:ind w:firstLine="360"/>
        <w:jc w:val="both"/>
        <w:rPr>
          <w:sz w:val="28"/>
          <w:szCs w:val="28"/>
        </w:rPr>
      </w:pPr>
      <w:r w:rsidRPr="00947150">
        <w:rPr>
          <w:sz w:val="28"/>
          <w:szCs w:val="28"/>
        </w:rPr>
        <w:t xml:space="preserve">В содержание занятий </w:t>
      </w:r>
      <w:r w:rsidR="00C3218B">
        <w:rPr>
          <w:sz w:val="28"/>
          <w:szCs w:val="28"/>
        </w:rPr>
        <w:t>входит плавание разными способа</w:t>
      </w:r>
      <w:r w:rsidRPr="00947150">
        <w:rPr>
          <w:sz w:val="28"/>
          <w:szCs w:val="28"/>
        </w:rPr>
        <w:t>ми, разнообразные упражнения с различным положением рук,</w:t>
      </w:r>
      <w:r w:rsidR="00C3218B">
        <w:rPr>
          <w:sz w:val="28"/>
          <w:szCs w:val="28"/>
        </w:rPr>
        <w:t xml:space="preserve"> </w:t>
      </w:r>
      <w:r w:rsidRPr="00947150">
        <w:rPr>
          <w:sz w:val="28"/>
          <w:szCs w:val="28"/>
        </w:rPr>
        <w:t>с помощью одних ног или рук,</w:t>
      </w:r>
      <w:r w:rsidR="00C3218B">
        <w:rPr>
          <w:sz w:val="28"/>
          <w:szCs w:val="28"/>
        </w:rPr>
        <w:t xml:space="preserve"> «плавание на сцепление», «с об</w:t>
      </w:r>
      <w:r w:rsidRPr="00947150">
        <w:rPr>
          <w:sz w:val="28"/>
          <w:szCs w:val="28"/>
        </w:rPr>
        <w:t>гоном», с дыханием на 3, 5, 7 гребков и т. п. Изучаются повороты</w:t>
      </w:r>
      <w:r w:rsidR="00C3218B">
        <w:rPr>
          <w:sz w:val="28"/>
          <w:szCs w:val="28"/>
        </w:rPr>
        <w:t xml:space="preserve"> </w:t>
      </w:r>
      <w:r w:rsidRPr="00947150">
        <w:rPr>
          <w:sz w:val="28"/>
          <w:szCs w:val="28"/>
        </w:rPr>
        <w:t>«маятником» и «кувырком». Типичные тренировочные серии:</w:t>
      </w:r>
      <w:r w:rsidR="00C3218B">
        <w:rPr>
          <w:sz w:val="28"/>
          <w:szCs w:val="28"/>
        </w:rPr>
        <w:t xml:space="preserve"> </w:t>
      </w:r>
      <w:r w:rsidRPr="00947150">
        <w:rPr>
          <w:sz w:val="28"/>
          <w:szCs w:val="28"/>
        </w:rPr>
        <w:t>2–3×200 м, 3–5×100 м, 6–8×50 м, 4–6×25 м.</w:t>
      </w:r>
    </w:p>
    <w:p w:rsidR="00947150" w:rsidRPr="00947150" w:rsidRDefault="00947150" w:rsidP="00C3218B">
      <w:pPr>
        <w:autoSpaceDE w:val="0"/>
        <w:autoSpaceDN w:val="0"/>
        <w:adjustRightInd w:val="0"/>
        <w:ind w:firstLine="360"/>
        <w:jc w:val="both"/>
        <w:rPr>
          <w:sz w:val="28"/>
          <w:szCs w:val="28"/>
        </w:rPr>
      </w:pPr>
      <w:r w:rsidRPr="00947150">
        <w:rPr>
          <w:sz w:val="28"/>
          <w:szCs w:val="28"/>
        </w:rPr>
        <w:t>Следует обращать особое внимание на то, чтобы выполнение</w:t>
      </w:r>
      <w:r w:rsidR="00C3218B">
        <w:rPr>
          <w:sz w:val="28"/>
          <w:szCs w:val="28"/>
        </w:rPr>
        <w:t xml:space="preserve"> </w:t>
      </w:r>
      <w:r w:rsidRPr="00947150">
        <w:rPr>
          <w:sz w:val="28"/>
          <w:szCs w:val="28"/>
        </w:rPr>
        <w:t xml:space="preserve">всех заданий, особенно </w:t>
      </w:r>
      <w:r w:rsidR="00C3218B">
        <w:rPr>
          <w:sz w:val="28"/>
          <w:szCs w:val="28"/>
        </w:rPr>
        <w:t>в проплывании увеличенных отрез</w:t>
      </w:r>
      <w:r w:rsidRPr="00947150">
        <w:rPr>
          <w:sz w:val="28"/>
          <w:szCs w:val="28"/>
        </w:rPr>
        <w:t>ков, осуществлялось не за счет больших напряжений, а за счет</w:t>
      </w:r>
      <w:r w:rsidR="00C3218B">
        <w:rPr>
          <w:sz w:val="28"/>
          <w:szCs w:val="28"/>
        </w:rPr>
        <w:t xml:space="preserve"> </w:t>
      </w:r>
      <w:r w:rsidRPr="00947150">
        <w:rPr>
          <w:sz w:val="28"/>
          <w:szCs w:val="28"/>
        </w:rPr>
        <w:t>правильной техники, хорошей координации и согласованности</w:t>
      </w:r>
      <w:r w:rsidR="00C3218B">
        <w:rPr>
          <w:sz w:val="28"/>
          <w:szCs w:val="28"/>
        </w:rPr>
        <w:t xml:space="preserve"> </w:t>
      </w:r>
      <w:r w:rsidRPr="00947150">
        <w:rPr>
          <w:sz w:val="28"/>
          <w:szCs w:val="28"/>
        </w:rPr>
        <w:t>движений. Не следует допускать форсирования подготовки.</w:t>
      </w:r>
    </w:p>
    <w:p w:rsidR="00947150" w:rsidRPr="00947150" w:rsidRDefault="00947150" w:rsidP="00947150">
      <w:pPr>
        <w:autoSpaceDE w:val="0"/>
        <w:autoSpaceDN w:val="0"/>
        <w:adjustRightInd w:val="0"/>
        <w:jc w:val="both"/>
        <w:rPr>
          <w:sz w:val="28"/>
          <w:szCs w:val="28"/>
        </w:rPr>
      </w:pPr>
      <w:r w:rsidRPr="00947150">
        <w:rPr>
          <w:sz w:val="28"/>
          <w:szCs w:val="28"/>
        </w:rPr>
        <w:t>После окончания этапа начальной подготовки занимающиеся должны освоить технику плавания кролем, овладеть теоретическими знаниями курса начального обучении, проплывать</w:t>
      </w:r>
      <w:r w:rsidR="00C3218B">
        <w:rPr>
          <w:sz w:val="28"/>
          <w:szCs w:val="28"/>
        </w:rPr>
        <w:t xml:space="preserve"> </w:t>
      </w:r>
      <w:r w:rsidRPr="00947150">
        <w:rPr>
          <w:sz w:val="28"/>
          <w:szCs w:val="28"/>
        </w:rPr>
        <w:t>50 м со старта и 100 м технически правильно.</w:t>
      </w:r>
    </w:p>
    <w:p w:rsidR="00947150" w:rsidRPr="00947150" w:rsidRDefault="00947150" w:rsidP="00947150">
      <w:pPr>
        <w:autoSpaceDE w:val="0"/>
        <w:autoSpaceDN w:val="0"/>
        <w:adjustRightInd w:val="0"/>
        <w:jc w:val="both"/>
        <w:rPr>
          <w:sz w:val="28"/>
          <w:szCs w:val="28"/>
        </w:rPr>
      </w:pPr>
      <w:r w:rsidRPr="00947150">
        <w:rPr>
          <w:sz w:val="28"/>
          <w:szCs w:val="28"/>
        </w:rPr>
        <w:t>Бег</w:t>
      </w:r>
    </w:p>
    <w:p w:rsidR="00C3218B" w:rsidRDefault="00C3218B" w:rsidP="00947150">
      <w:pPr>
        <w:autoSpaceDE w:val="0"/>
        <w:autoSpaceDN w:val="0"/>
        <w:adjustRightInd w:val="0"/>
        <w:jc w:val="both"/>
        <w:rPr>
          <w:i/>
          <w:iCs/>
          <w:sz w:val="28"/>
          <w:szCs w:val="28"/>
        </w:rPr>
      </w:pPr>
      <w:r>
        <w:rPr>
          <w:i/>
          <w:iCs/>
          <w:sz w:val="28"/>
          <w:szCs w:val="28"/>
        </w:rPr>
        <w:t xml:space="preserve">СПУ беговые и прыжковые </w:t>
      </w:r>
    </w:p>
    <w:p w:rsidR="00947150" w:rsidRPr="00C3218B" w:rsidRDefault="00947150" w:rsidP="00947150">
      <w:pPr>
        <w:pStyle w:val="aa"/>
        <w:numPr>
          <w:ilvl w:val="0"/>
          <w:numId w:val="17"/>
        </w:numPr>
        <w:autoSpaceDE w:val="0"/>
        <w:autoSpaceDN w:val="0"/>
        <w:adjustRightInd w:val="0"/>
        <w:jc w:val="both"/>
        <w:rPr>
          <w:sz w:val="28"/>
          <w:szCs w:val="28"/>
        </w:rPr>
      </w:pPr>
      <w:r w:rsidRPr="00C3218B">
        <w:rPr>
          <w:sz w:val="28"/>
          <w:szCs w:val="28"/>
        </w:rPr>
        <w:t>бег или ходьба с высоким подниманием бедер и движениями рук как при беге;</w:t>
      </w:r>
    </w:p>
    <w:p w:rsidR="00947150" w:rsidRPr="00C3218B" w:rsidRDefault="00947150" w:rsidP="00947150">
      <w:pPr>
        <w:pStyle w:val="aa"/>
        <w:numPr>
          <w:ilvl w:val="0"/>
          <w:numId w:val="17"/>
        </w:numPr>
        <w:autoSpaceDE w:val="0"/>
        <w:autoSpaceDN w:val="0"/>
        <w:adjustRightInd w:val="0"/>
        <w:jc w:val="both"/>
        <w:rPr>
          <w:sz w:val="28"/>
          <w:szCs w:val="28"/>
        </w:rPr>
      </w:pPr>
      <w:r w:rsidRPr="00C3218B">
        <w:rPr>
          <w:sz w:val="28"/>
          <w:szCs w:val="28"/>
        </w:rPr>
        <w:t>бег пли ходьба с акцентированным отталкиванием стопой</w:t>
      </w:r>
      <w:r w:rsidR="00C3218B">
        <w:rPr>
          <w:sz w:val="28"/>
          <w:szCs w:val="28"/>
        </w:rPr>
        <w:t xml:space="preserve"> </w:t>
      </w:r>
      <w:r w:rsidRPr="00C3218B">
        <w:rPr>
          <w:sz w:val="28"/>
          <w:szCs w:val="28"/>
        </w:rPr>
        <w:t>и небольшим продвижением вперед;</w:t>
      </w:r>
    </w:p>
    <w:p w:rsidR="00947150" w:rsidRPr="00C3218B" w:rsidRDefault="00947150" w:rsidP="00947150">
      <w:pPr>
        <w:pStyle w:val="aa"/>
        <w:numPr>
          <w:ilvl w:val="0"/>
          <w:numId w:val="17"/>
        </w:numPr>
        <w:autoSpaceDE w:val="0"/>
        <w:autoSpaceDN w:val="0"/>
        <w:adjustRightInd w:val="0"/>
        <w:jc w:val="both"/>
        <w:rPr>
          <w:sz w:val="28"/>
          <w:szCs w:val="28"/>
        </w:rPr>
      </w:pPr>
      <w:r w:rsidRPr="00C3218B">
        <w:rPr>
          <w:sz w:val="28"/>
          <w:szCs w:val="28"/>
        </w:rPr>
        <w:t>семенящий бег или ходьба с расслаблением мышц плечевого пояса;</w:t>
      </w:r>
    </w:p>
    <w:p w:rsidR="00947150" w:rsidRPr="00C3218B" w:rsidRDefault="00947150" w:rsidP="00C3218B">
      <w:pPr>
        <w:pStyle w:val="aa"/>
        <w:numPr>
          <w:ilvl w:val="0"/>
          <w:numId w:val="17"/>
        </w:numPr>
        <w:autoSpaceDE w:val="0"/>
        <w:autoSpaceDN w:val="0"/>
        <w:adjustRightInd w:val="0"/>
        <w:jc w:val="both"/>
        <w:rPr>
          <w:sz w:val="28"/>
          <w:szCs w:val="28"/>
        </w:rPr>
      </w:pPr>
      <w:r w:rsidRPr="00C3218B">
        <w:rPr>
          <w:sz w:val="28"/>
          <w:szCs w:val="28"/>
        </w:rPr>
        <w:t>бег с захлестыванием голени;</w:t>
      </w:r>
    </w:p>
    <w:p w:rsidR="00947150" w:rsidRPr="00C3218B" w:rsidRDefault="00947150" w:rsidP="00C3218B">
      <w:pPr>
        <w:pStyle w:val="aa"/>
        <w:numPr>
          <w:ilvl w:val="0"/>
          <w:numId w:val="17"/>
        </w:numPr>
        <w:autoSpaceDE w:val="0"/>
        <w:autoSpaceDN w:val="0"/>
        <w:adjustRightInd w:val="0"/>
        <w:jc w:val="both"/>
        <w:rPr>
          <w:sz w:val="28"/>
          <w:szCs w:val="28"/>
        </w:rPr>
      </w:pPr>
      <w:r w:rsidRPr="00C3218B">
        <w:rPr>
          <w:sz w:val="28"/>
          <w:szCs w:val="28"/>
        </w:rPr>
        <w:t>прыжки с ноги на ногу;</w:t>
      </w:r>
    </w:p>
    <w:p w:rsidR="00C3218B" w:rsidRDefault="00947150" w:rsidP="00947150">
      <w:pPr>
        <w:pStyle w:val="aa"/>
        <w:numPr>
          <w:ilvl w:val="0"/>
          <w:numId w:val="17"/>
        </w:numPr>
        <w:autoSpaceDE w:val="0"/>
        <w:autoSpaceDN w:val="0"/>
        <w:adjustRightInd w:val="0"/>
        <w:jc w:val="both"/>
        <w:rPr>
          <w:sz w:val="28"/>
          <w:szCs w:val="28"/>
        </w:rPr>
      </w:pPr>
      <w:r w:rsidRPr="00C3218B">
        <w:rPr>
          <w:sz w:val="28"/>
          <w:szCs w:val="28"/>
        </w:rPr>
        <w:t>скачки на одной ноге;</w:t>
      </w:r>
    </w:p>
    <w:p w:rsidR="00C3218B" w:rsidRDefault="00947150" w:rsidP="00947150">
      <w:pPr>
        <w:pStyle w:val="aa"/>
        <w:numPr>
          <w:ilvl w:val="0"/>
          <w:numId w:val="17"/>
        </w:numPr>
        <w:autoSpaceDE w:val="0"/>
        <w:autoSpaceDN w:val="0"/>
        <w:adjustRightInd w:val="0"/>
        <w:jc w:val="both"/>
        <w:rPr>
          <w:sz w:val="28"/>
          <w:szCs w:val="28"/>
        </w:rPr>
      </w:pPr>
      <w:r w:rsidRPr="00C3218B">
        <w:rPr>
          <w:rFonts w:eastAsia="Wingdings-Regular"/>
          <w:sz w:val="28"/>
          <w:szCs w:val="28"/>
        </w:rPr>
        <w:t xml:space="preserve"> </w:t>
      </w:r>
      <w:r w:rsidRPr="00C3218B">
        <w:rPr>
          <w:sz w:val="28"/>
          <w:szCs w:val="28"/>
        </w:rPr>
        <w:t>ходьба выпадами;</w:t>
      </w:r>
    </w:p>
    <w:p w:rsidR="00C3218B" w:rsidRDefault="00947150" w:rsidP="00947150">
      <w:pPr>
        <w:pStyle w:val="aa"/>
        <w:numPr>
          <w:ilvl w:val="0"/>
          <w:numId w:val="17"/>
        </w:numPr>
        <w:autoSpaceDE w:val="0"/>
        <w:autoSpaceDN w:val="0"/>
        <w:adjustRightInd w:val="0"/>
        <w:jc w:val="both"/>
        <w:rPr>
          <w:sz w:val="28"/>
          <w:szCs w:val="28"/>
        </w:rPr>
      </w:pPr>
      <w:r w:rsidRPr="00C3218B">
        <w:rPr>
          <w:rFonts w:eastAsia="Wingdings-Regular"/>
          <w:sz w:val="28"/>
          <w:szCs w:val="28"/>
        </w:rPr>
        <w:t xml:space="preserve"> </w:t>
      </w:r>
      <w:r w:rsidRPr="00C3218B">
        <w:rPr>
          <w:sz w:val="28"/>
          <w:szCs w:val="28"/>
        </w:rPr>
        <w:t>специальные упражнения барьериста;</w:t>
      </w:r>
    </w:p>
    <w:p w:rsidR="00C3218B" w:rsidRDefault="00947150" w:rsidP="00947150">
      <w:pPr>
        <w:pStyle w:val="aa"/>
        <w:numPr>
          <w:ilvl w:val="0"/>
          <w:numId w:val="17"/>
        </w:numPr>
        <w:autoSpaceDE w:val="0"/>
        <w:autoSpaceDN w:val="0"/>
        <w:adjustRightInd w:val="0"/>
        <w:jc w:val="both"/>
        <w:rPr>
          <w:sz w:val="28"/>
          <w:szCs w:val="28"/>
        </w:rPr>
      </w:pPr>
      <w:r w:rsidRPr="00C3218B">
        <w:rPr>
          <w:sz w:val="28"/>
          <w:szCs w:val="28"/>
        </w:rPr>
        <w:t>прыжковые упражнения;</w:t>
      </w:r>
    </w:p>
    <w:p w:rsidR="00C3218B" w:rsidRDefault="00947150" w:rsidP="00947150">
      <w:pPr>
        <w:pStyle w:val="aa"/>
        <w:numPr>
          <w:ilvl w:val="0"/>
          <w:numId w:val="17"/>
        </w:numPr>
        <w:autoSpaceDE w:val="0"/>
        <w:autoSpaceDN w:val="0"/>
        <w:adjustRightInd w:val="0"/>
        <w:jc w:val="both"/>
        <w:rPr>
          <w:sz w:val="28"/>
          <w:szCs w:val="28"/>
        </w:rPr>
      </w:pPr>
      <w:r w:rsidRPr="00C3218B">
        <w:rPr>
          <w:sz w:val="28"/>
          <w:szCs w:val="28"/>
        </w:rPr>
        <w:lastRenderedPageBreak/>
        <w:t>скоростно-силовые упражнения на укрепление опорно-двигательного аппарата с использованием тренажеров;</w:t>
      </w:r>
    </w:p>
    <w:p w:rsidR="00C3218B" w:rsidRDefault="00947150" w:rsidP="00947150">
      <w:pPr>
        <w:pStyle w:val="aa"/>
        <w:numPr>
          <w:ilvl w:val="0"/>
          <w:numId w:val="17"/>
        </w:numPr>
        <w:autoSpaceDE w:val="0"/>
        <w:autoSpaceDN w:val="0"/>
        <w:adjustRightInd w:val="0"/>
        <w:jc w:val="both"/>
        <w:rPr>
          <w:sz w:val="28"/>
          <w:szCs w:val="28"/>
        </w:rPr>
      </w:pPr>
      <w:r w:rsidRPr="00C3218B">
        <w:rPr>
          <w:rFonts w:eastAsia="Wingdings-Regular"/>
          <w:sz w:val="28"/>
          <w:szCs w:val="28"/>
        </w:rPr>
        <w:t xml:space="preserve"> </w:t>
      </w:r>
      <w:r w:rsidRPr="00C3218B">
        <w:rPr>
          <w:sz w:val="28"/>
          <w:szCs w:val="28"/>
        </w:rPr>
        <w:t>упражнения игрового характера;</w:t>
      </w:r>
    </w:p>
    <w:p w:rsidR="00C3218B" w:rsidRDefault="00947150" w:rsidP="00947150">
      <w:pPr>
        <w:pStyle w:val="aa"/>
        <w:numPr>
          <w:ilvl w:val="0"/>
          <w:numId w:val="17"/>
        </w:numPr>
        <w:autoSpaceDE w:val="0"/>
        <w:autoSpaceDN w:val="0"/>
        <w:adjustRightInd w:val="0"/>
        <w:jc w:val="both"/>
        <w:rPr>
          <w:sz w:val="28"/>
          <w:szCs w:val="28"/>
        </w:rPr>
      </w:pPr>
      <w:r w:rsidRPr="00C3218B">
        <w:rPr>
          <w:sz w:val="28"/>
          <w:szCs w:val="28"/>
        </w:rPr>
        <w:t>подвижные игры;</w:t>
      </w:r>
    </w:p>
    <w:p w:rsidR="00947150" w:rsidRPr="00C3218B" w:rsidRDefault="00947150" w:rsidP="00947150">
      <w:pPr>
        <w:pStyle w:val="aa"/>
        <w:numPr>
          <w:ilvl w:val="0"/>
          <w:numId w:val="17"/>
        </w:numPr>
        <w:autoSpaceDE w:val="0"/>
        <w:autoSpaceDN w:val="0"/>
        <w:adjustRightInd w:val="0"/>
        <w:jc w:val="both"/>
        <w:rPr>
          <w:sz w:val="28"/>
          <w:szCs w:val="28"/>
        </w:rPr>
      </w:pPr>
      <w:r w:rsidRPr="00C3218B">
        <w:rPr>
          <w:sz w:val="28"/>
          <w:szCs w:val="28"/>
        </w:rPr>
        <w:t>специальные упражнения на расслабление и гибкость.</w:t>
      </w:r>
    </w:p>
    <w:p w:rsidR="00947150" w:rsidRDefault="00947150" w:rsidP="00C3218B">
      <w:pPr>
        <w:autoSpaceDE w:val="0"/>
        <w:autoSpaceDN w:val="0"/>
        <w:adjustRightInd w:val="0"/>
        <w:jc w:val="center"/>
        <w:rPr>
          <w:b/>
          <w:sz w:val="28"/>
          <w:szCs w:val="28"/>
        </w:rPr>
      </w:pPr>
      <w:r w:rsidRPr="00C3218B">
        <w:rPr>
          <w:b/>
          <w:sz w:val="28"/>
          <w:szCs w:val="28"/>
        </w:rPr>
        <w:t>Средства специальной подготовки</w:t>
      </w:r>
    </w:p>
    <w:p w:rsidR="00C053B5" w:rsidRPr="00C3218B" w:rsidRDefault="00C053B5" w:rsidP="00C3218B">
      <w:pPr>
        <w:autoSpaceDE w:val="0"/>
        <w:autoSpaceDN w:val="0"/>
        <w:adjustRightInd w:val="0"/>
        <w:jc w:val="center"/>
        <w:rPr>
          <w:b/>
          <w:sz w:val="28"/>
          <w:szCs w:val="28"/>
        </w:rPr>
      </w:pPr>
    </w:p>
    <w:p w:rsidR="00C3218B" w:rsidRDefault="00947150" w:rsidP="00947150">
      <w:pPr>
        <w:pStyle w:val="aa"/>
        <w:numPr>
          <w:ilvl w:val="0"/>
          <w:numId w:val="18"/>
        </w:numPr>
        <w:autoSpaceDE w:val="0"/>
        <w:autoSpaceDN w:val="0"/>
        <w:adjustRightInd w:val="0"/>
        <w:jc w:val="both"/>
        <w:rPr>
          <w:sz w:val="28"/>
          <w:szCs w:val="28"/>
        </w:rPr>
      </w:pPr>
      <w:r w:rsidRPr="00C3218B">
        <w:rPr>
          <w:sz w:val="28"/>
          <w:szCs w:val="28"/>
        </w:rPr>
        <w:t>ходьба и бег в различном темпе в гору, по снегу, песку</w:t>
      </w:r>
      <w:r w:rsidR="00C3218B">
        <w:rPr>
          <w:sz w:val="28"/>
          <w:szCs w:val="28"/>
        </w:rPr>
        <w:t xml:space="preserve"> </w:t>
      </w:r>
      <w:r w:rsidRPr="00C3218B">
        <w:rPr>
          <w:sz w:val="28"/>
          <w:szCs w:val="28"/>
        </w:rPr>
        <w:t>и т. д.;</w:t>
      </w:r>
    </w:p>
    <w:p w:rsidR="00C3218B" w:rsidRDefault="00947150" w:rsidP="00947150">
      <w:pPr>
        <w:pStyle w:val="aa"/>
        <w:numPr>
          <w:ilvl w:val="0"/>
          <w:numId w:val="18"/>
        </w:numPr>
        <w:autoSpaceDE w:val="0"/>
        <w:autoSpaceDN w:val="0"/>
        <w:adjustRightInd w:val="0"/>
        <w:jc w:val="both"/>
        <w:rPr>
          <w:sz w:val="28"/>
          <w:szCs w:val="28"/>
        </w:rPr>
      </w:pPr>
      <w:r w:rsidRPr="00C3218B">
        <w:rPr>
          <w:sz w:val="28"/>
          <w:szCs w:val="28"/>
        </w:rPr>
        <w:t>скоростно-силовые упражнения (прыжки, многоскоки)</w:t>
      </w:r>
      <w:r w:rsidR="00C3218B">
        <w:rPr>
          <w:sz w:val="28"/>
          <w:szCs w:val="28"/>
        </w:rPr>
        <w:t xml:space="preserve"> </w:t>
      </w:r>
      <w:r w:rsidRPr="00C3218B">
        <w:rPr>
          <w:sz w:val="28"/>
          <w:szCs w:val="28"/>
        </w:rPr>
        <w:t>сходные по своей структуре с бегом;</w:t>
      </w:r>
    </w:p>
    <w:p w:rsidR="00C3218B" w:rsidRDefault="00947150" w:rsidP="00947150">
      <w:pPr>
        <w:pStyle w:val="aa"/>
        <w:numPr>
          <w:ilvl w:val="0"/>
          <w:numId w:val="18"/>
        </w:numPr>
        <w:autoSpaceDE w:val="0"/>
        <w:autoSpaceDN w:val="0"/>
        <w:adjustRightInd w:val="0"/>
        <w:jc w:val="both"/>
        <w:rPr>
          <w:sz w:val="28"/>
          <w:szCs w:val="28"/>
        </w:rPr>
      </w:pPr>
      <w:r w:rsidRPr="00C3218B">
        <w:rPr>
          <w:sz w:val="28"/>
          <w:szCs w:val="28"/>
        </w:rPr>
        <w:t>бег с ускорением 30, 60, 100 м;</w:t>
      </w:r>
    </w:p>
    <w:p w:rsidR="00C3218B" w:rsidRDefault="00947150" w:rsidP="00947150">
      <w:pPr>
        <w:pStyle w:val="aa"/>
        <w:numPr>
          <w:ilvl w:val="0"/>
          <w:numId w:val="18"/>
        </w:numPr>
        <w:autoSpaceDE w:val="0"/>
        <w:autoSpaceDN w:val="0"/>
        <w:adjustRightInd w:val="0"/>
        <w:jc w:val="both"/>
        <w:rPr>
          <w:sz w:val="28"/>
          <w:szCs w:val="28"/>
        </w:rPr>
      </w:pPr>
      <w:r w:rsidRPr="00C3218B">
        <w:rPr>
          <w:sz w:val="28"/>
          <w:szCs w:val="28"/>
        </w:rPr>
        <w:t>эстафетный бег;</w:t>
      </w:r>
    </w:p>
    <w:p w:rsidR="00947150" w:rsidRDefault="00947150" w:rsidP="00947150">
      <w:pPr>
        <w:pStyle w:val="aa"/>
        <w:numPr>
          <w:ilvl w:val="0"/>
          <w:numId w:val="18"/>
        </w:numPr>
        <w:autoSpaceDE w:val="0"/>
        <w:autoSpaceDN w:val="0"/>
        <w:adjustRightInd w:val="0"/>
        <w:jc w:val="both"/>
        <w:rPr>
          <w:sz w:val="28"/>
          <w:szCs w:val="28"/>
        </w:rPr>
      </w:pPr>
      <w:r w:rsidRPr="00C3218B">
        <w:rPr>
          <w:sz w:val="28"/>
          <w:szCs w:val="28"/>
        </w:rPr>
        <w:t>кроссы по пересеченной местности (с постепенным увеличением продолжительности бега).</w:t>
      </w:r>
    </w:p>
    <w:p w:rsidR="00C3218B" w:rsidRPr="00C3218B" w:rsidRDefault="00C3218B" w:rsidP="00947150">
      <w:pPr>
        <w:pStyle w:val="aa"/>
        <w:numPr>
          <w:ilvl w:val="0"/>
          <w:numId w:val="18"/>
        </w:numPr>
        <w:autoSpaceDE w:val="0"/>
        <w:autoSpaceDN w:val="0"/>
        <w:adjustRightInd w:val="0"/>
        <w:jc w:val="both"/>
        <w:rPr>
          <w:sz w:val="28"/>
          <w:szCs w:val="28"/>
        </w:rPr>
      </w:pPr>
    </w:p>
    <w:p w:rsidR="00947150" w:rsidRPr="00C3218B" w:rsidRDefault="00947150" w:rsidP="00C3218B">
      <w:pPr>
        <w:autoSpaceDE w:val="0"/>
        <w:autoSpaceDN w:val="0"/>
        <w:adjustRightInd w:val="0"/>
        <w:jc w:val="center"/>
        <w:rPr>
          <w:b/>
          <w:sz w:val="28"/>
          <w:szCs w:val="28"/>
        </w:rPr>
      </w:pPr>
      <w:r w:rsidRPr="00C3218B">
        <w:rPr>
          <w:b/>
          <w:sz w:val="28"/>
          <w:szCs w:val="28"/>
        </w:rPr>
        <w:t>МЕТОДИЧЕСКИЕ РЕКОМЕНДАЦИИ ПО ОРГАНИЗАЦИИ</w:t>
      </w:r>
    </w:p>
    <w:p w:rsidR="00947150" w:rsidRDefault="00947150" w:rsidP="00C3218B">
      <w:pPr>
        <w:autoSpaceDE w:val="0"/>
        <w:autoSpaceDN w:val="0"/>
        <w:adjustRightInd w:val="0"/>
        <w:jc w:val="center"/>
        <w:rPr>
          <w:b/>
          <w:sz w:val="28"/>
          <w:szCs w:val="28"/>
        </w:rPr>
      </w:pPr>
      <w:r w:rsidRPr="00C3218B">
        <w:rPr>
          <w:b/>
          <w:sz w:val="28"/>
          <w:szCs w:val="28"/>
        </w:rPr>
        <w:t>ТЕХНИЧЕСКОЙ ПОДГОТОВКИ</w:t>
      </w:r>
    </w:p>
    <w:p w:rsidR="00C053B5" w:rsidRPr="00C3218B" w:rsidRDefault="00C053B5" w:rsidP="00C3218B">
      <w:pPr>
        <w:autoSpaceDE w:val="0"/>
        <w:autoSpaceDN w:val="0"/>
        <w:adjustRightInd w:val="0"/>
        <w:jc w:val="center"/>
        <w:rPr>
          <w:b/>
          <w:sz w:val="28"/>
          <w:szCs w:val="28"/>
        </w:rPr>
      </w:pPr>
    </w:p>
    <w:p w:rsidR="00947150" w:rsidRPr="00947150" w:rsidRDefault="00947150" w:rsidP="00C3218B">
      <w:pPr>
        <w:autoSpaceDE w:val="0"/>
        <w:autoSpaceDN w:val="0"/>
        <w:adjustRightInd w:val="0"/>
        <w:ind w:firstLine="708"/>
        <w:jc w:val="both"/>
        <w:rPr>
          <w:sz w:val="28"/>
          <w:szCs w:val="28"/>
        </w:rPr>
      </w:pPr>
      <w:r w:rsidRPr="00947150">
        <w:rPr>
          <w:sz w:val="28"/>
          <w:szCs w:val="28"/>
        </w:rPr>
        <w:t xml:space="preserve">Тренировки в беге юных </w:t>
      </w:r>
      <w:r w:rsidR="00C3218B">
        <w:rPr>
          <w:sz w:val="28"/>
          <w:szCs w:val="28"/>
        </w:rPr>
        <w:t>пятиборцев, в основе которых ле</w:t>
      </w:r>
      <w:r w:rsidRPr="00947150">
        <w:rPr>
          <w:sz w:val="28"/>
          <w:szCs w:val="28"/>
        </w:rPr>
        <w:t>жат биологические особенности организма детей, должны</w:t>
      </w:r>
      <w:r w:rsidR="00C3218B">
        <w:rPr>
          <w:sz w:val="28"/>
          <w:szCs w:val="28"/>
        </w:rPr>
        <w:t xml:space="preserve"> ве</w:t>
      </w:r>
      <w:r w:rsidRPr="00947150">
        <w:rPr>
          <w:sz w:val="28"/>
          <w:szCs w:val="28"/>
        </w:rPr>
        <w:t>стись по двум направлениям: во-первых, развитие скоростных</w:t>
      </w:r>
      <w:r w:rsidR="00C3218B">
        <w:rPr>
          <w:sz w:val="28"/>
          <w:szCs w:val="28"/>
        </w:rPr>
        <w:t xml:space="preserve"> </w:t>
      </w:r>
      <w:r w:rsidRPr="00947150">
        <w:rPr>
          <w:sz w:val="28"/>
          <w:szCs w:val="28"/>
        </w:rPr>
        <w:t>качеств, т. е. использование в тренировке большого количества</w:t>
      </w:r>
      <w:r w:rsidR="00C3218B">
        <w:rPr>
          <w:sz w:val="28"/>
          <w:szCs w:val="28"/>
        </w:rPr>
        <w:t xml:space="preserve"> </w:t>
      </w:r>
      <w:r w:rsidRPr="00947150">
        <w:rPr>
          <w:sz w:val="28"/>
          <w:szCs w:val="28"/>
        </w:rPr>
        <w:t>упражнений, направленных на развитие быстроты; во-вторых,</w:t>
      </w:r>
      <w:r w:rsidR="00C3218B">
        <w:rPr>
          <w:sz w:val="28"/>
          <w:szCs w:val="28"/>
        </w:rPr>
        <w:t xml:space="preserve"> </w:t>
      </w:r>
      <w:r w:rsidRPr="00947150">
        <w:rPr>
          <w:sz w:val="28"/>
          <w:szCs w:val="28"/>
        </w:rPr>
        <w:t>развитие беговой вынослив</w:t>
      </w:r>
      <w:r w:rsidR="00C3218B">
        <w:rPr>
          <w:sz w:val="28"/>
          <w:szCs w:val="28"/>
        </w:rPr>
        <w:t>ости, т. е. использование упраж</w:t>
      </w:r>
      <w:r w:rsidRPr="00947150">
        <w:rPr>
          <w:sz w:val="28"/>
          <w:szCs w:val="28"/>
        </w:rPr>
        <w:t>нений, способствующи</w:t>
      </w:r>
      <w:r w:rsidR="00C3218B">
        <w:rPr>
          <w:sz w:val="28"/>
          <w:szCs w:val="28"/>
        </w:rPr>
        <w:t>х значительному подъему функцио</w:t>
      </w:r>
      <w:r w:rsidRPr="00947150">
        <w:rPr>
          <w:sz w:val="28"/>
          <w:szCs w:val="28"/>
        </w:rPr>
        <w:t>нального потолка сердечно-сосудистой и дыхательной систем,</w:t>
      </w:r>
      <w:r w:rsidR="00C3218B">
        <w:rPr>
          <w:sz w:val="28"/>
          <w:szCs w:val="28"/>
        </w:rPr>
        <w:t xml:space="preserve"> </w:t>
      </w:r>
      <w:r w:rsidRPr="00947150">
        <w:rPr>
          <w:sz w:val="28"/>
          <w:szCs w:val="28"/>
        </w:rPr>
        <w:t>повышению аэробного энергетического потенциала.</w:t>
      </w:r>
    </w:p>
    <w:p w:rsidR="00947150" w:rsidRDefault="00947150" w:rsidP="00C3218B">
      <w:pPr>
        <w:autoSpaceDE w:val="0"/>
        <w:autoSpaceDN w:val="0"/>
        <w:adjustRightInd w:val="0"/>
        <w:jc w:val="center"/>
        <w:rPr>
          <w:b/>
          <w:sz w:val="28"/>
          <w:szCs w:val="28"/>
        </w:rPr>
      </w:pPr>
      <w:r w:rsidRPr="00C3218B">
        <w:rPr>
          <w:b/>
          <w:sz w:val="28"/>
          <w:szCs w:val="28"/>
        </w:rPr>
        <w:t>Фехтование</w:t>
      </w:r>
    </w:p>
    <w:p w:rsidR="00C053B5" w:rsidRPr="00C3218B" w:rsidRDefault="00C053B5" w:rsidP="00C3218B">
      <w:pPr>
        <w:autoSpaceDE w:val="0"/>
        <w:autoSpaceDN w:val="0"/>
        <w:adjustRightInd w:val="0"/>
        <w:jc w:val="center"/>
        <w:rPr>
          <w:b/>
          <w:sz w:val="28"/>
          <w:szCs w:val="28"/>
        </w:rPr>
      </w:pPr>
    </w:p>
    <w:p w:rsidR="00947150" w:rsidRPr="00947150" w:rsidRDefault="00947150" w:rsidP="00C3218B">
      <w:pPr>
        <w:autoSpaceDE w:val="0"/>
        <w:autoSpaceDN w:val="0"/>
        <w:adjustRightInd w:val="0"/>
        <w:ind w:firstLine="708"/>
        <w:jc w:val="both"/>
        <w:rPr>
          <w:sz w:val="28"/>
          <w:szCs w:val="28"/>
        </w:rPr>
      </w:pPr>
      <w:r w:rsidRPr="00947150">
        <w:rPr>
          <w:sz w:val="28"/>
          <w:szCs w:val="28"/>
        </w:rPr>
        <w:t>Основные положения и передвижения: салют, боевая стойка,</w:t>
      </w:r>
      <w:r w:rsidR="00C3218B">
        <w:rPr>
          <w:sz w:val="28"/>
          <w:szCs w:val="28"/>
        </w:rPr>
        <w:tab/>
      </w:r>
      <w:r w:rsidRPr="00947150">
        <w:rPr>
          <w:sz w:val="28"/>
          <w:szCs w:val="28"/>
        </w:rPr>
        <w:t>держание оружия, шаги вперед и назад, скачки вперед и назад,</w:t>
      </w:r>
      <w:r w:rsidR="00C3218B">
        <w:rPr>
          <w:sz w:val="28"/>
          <w:szCs w:val="28"/>
        </w:rPr>
        <w:tab/>
      </w:r>
      <w:r w:rsidRPr="00947150">
        <w:rPr>
          <w:sz w:val="28"/>
          <w:szCs w:val="28"/>
        </w:rPr>
        <w:t>полувыпад, позиции 6-я и 4-я, соединение 6-е и 4-е, шаг вперед</w:t>
      </w:r>
      <w:r w:rsidR="00C3218B">
        <w:rPr>
          <w:sz w:val="28"/>
          <w:szCs w:val="28"/>
        </w:rPr>
        <w:tab/>
      </w:r>
      <w:r w:rsidRPr="00947150">
        <w:rPr>
          <w:sz w:val="28"/>
          <w:szCs w:val="28"/>
        </w:rPr>
        <w:t>и полувыпад.</w:t>
      </w:r>
    </w:p>
    <w:p w:rsidR="00947150" w:rsidRPr="00947150" w:rsidRDefault="00947150" w:rsidP="00C3218B">
      <w:pPr>
        <w:autoSpaceDE w:val="0"/>
        <w:autoSpaceDN w:val="0"/>
        <w:adjustRightInd w:val="0"/>
        <w:ind w:firstLine="708"/>
        <w:jc w:val="both"/>
        <w:rPr>
          <w:sz w:val="28"/>
          <w:szCs w:val="28"/>
        </w:rPr>
      </w:pPr>
      <w:r w:rsidRPr="00947150">
        <w:rPr>
          <w:sz w:val="28"/>
          <w:szCs w:val="28"/>
        </w:rPr>
        <w:t>Движения оружием: имитация укола прямо из 6-й позиции,</w:t>
      </w:r>
      <w:r w:rsidR="00C3218B">
        <w:rPr>
          <w:sz w:val="28"/>
          <w:szCs w:val="28"/>
        </w:rPr>
        <w:t xml:space="preserve"> </w:t>
      </w:r>
      <w:r w:rsidRPr="00947150">
        <w:rPr>
          <w:sz w:val="28"/>
          <w:szCs w:val="28"/>
        </w:rPr>
        <w:t>стоя на месте; имитация у</w:t>
      </w:r>
      <w:r w:rsidR="00C3218B">
        <w:rPr>
          <w:sz w:val="28"/>
          <w:szCs w:val="28"/>
        </w:rPr>
        <w:t>кола прямо с полувыпадом; верти</w:t>
      </w:r>
      <w:r w:rsidRPr="00947150">
        <w:rPr>
          <w:sz w:val="28"/>
          <w:szCs w:val="28"/>
        </w:rPr>
        <w:t>кальные покачивания и круговые движения острием клинка</w:t>
      </w:r>
      <w:r w:rsidR="00C3218B">
        <w:rPr>
          <w:sz w:val="28"/>
          <w:szCs w:val="28"/>
        </w:rPr>
        <w:t xml:space="preserve"> </w:t>
      </w:r>
      <w:r w:rsidRPr="00947150">
        <w:rPr>
          <w:sz w:val="28"/>
          <w:szCs w:val="28"/>
        </w:rPr>
        <w:t>в конечном положении укола</w:t>
      </w:r>
      <w:r w:rsidR="00C3218B">
        <w:rPr>
          <w:sz w:val="28"/>
          <w:szCs w:val="28"/>
        </w:rPr>
        <w:t xml:space="preserve"> и в процессе выпрямления воору</w:t>
      </w:r>
      <w:r w:rsidRPr="00947150">
        <w:rPr>
          <w:sz w:val="28"/>
          <w:szCs w:val="28"/>
        </w:rPr>
        <w:t>женной руки при имитации укола.</w:t>
      </w:r>
    </w:p>
    <w:p w:rsidR="0077330A" w:rsidRDefault="0077330A" w:rsidP="0077330A">
      <w:pPr>
        <w:autoSpaceDE w:val="0"/>
        <w:autoSpaceDN w:val="0"/>
        <w:adjustRightInd w:val="0"/>
        <w:jc w:val="both"/>
        <w:rPr>
          <w:sz w:val="28"/>
          <w:szCs w:val="28"/>
        </w:rPr>
      </w:pPr>
    </w:p>
    <w:p w:rsidR="0077330A" w:rsidRDefault="0077330A" w:rsidP="0077330A">
      <w:pPr>
        <w:autoSpaceDE w:val="0"/>
        <w:autoSpaceDN w:val="0"/>
        <w:adjustRightInd w:val="0"/>
        <w:jc w:val="both"/>
        <w:rPr>
          <w:sz w:val="28"/>
          <w:szCs w:val="28"/>
        </w:rPr>
      </w:pPr>
      <w:r>
        <w:rPr>
          <w:sz w:val="28"/>
          <w:szCs w:val="28"/>
        </w:rPr>
        <w:t xml:space="preserve">Специализированные действия </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перемены позиций из 6-й в 4-ю, из 4-й в и 6-ю;</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перемены соединений из 6-го в 4-е, из 4-го в 6-е;</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укол прямо, стоя на месте (с полувыпадом), владея 6-м</w:t>
      </w:r>
      <w:r w:rsidR="0077330A">
        <w:rPr>
          <w:sz w:val="28"/>
          <w:szCs w:val="28"/>
        </w:rPr>
        <w:t xml:space="preserve"> </w:t>
      </w:r>
      <w:r w:rsidRPr="0077330A">
        <w:rPr>
          <w:sz w:val="28"/>
          <w:szCs w:val="28"/>
        </w:rPr>
        <w:t>(4-м) соединением;</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батман прямой из 6-го (4-го) соединения и укол прямо,</w:t>
      </w:r>
      <w:r w:rsidR="0077330A">
        <w:rPr>
          <w:sz w:val="28"/>
          <w:szCs w:val="28"/>
        </w:rPr>
        <w:t xml:space="preserve"> </w:t>
      </w:r>
      <w:r w:rsidRPr="0077330A">
        <w:rPr>
          <w:sz w:val="28"/>
          <w:szCs w:val="28"/>
        </w:rPr>
        <w:t>стоя на месте;</w:t>
      </w:r>
    </w:p>
    <w:p w:rsidR="0077330A" w:rsidRDefault="00C3218B" w:rsidP="0077330A">
      <w:pPr>
        <w:pStyle w:val="aa"/>
        <w:numPr>
          <w:ilvl w:val="0"/>
          <w:numId w:val="19"/>
        </w:numPr>
        <w:autoSpaceDE w:val="0"/>
        <w:autoSpaceDN w:val="0"/>
        <w:adjustRightInd w:val="0"/>
        <w:jc w:val="both"/>
        <w:rPr>
          <w:sz w:val="28"/>
          <w:szCs w:val="28"/>
        </w:rPr>
      </w:pPr>
      <w:r w:rsidRPr="0077330A">
        <w:rPr>
          <w:rFonts w:eastAsia="Wingdings-Regular"/>
          <w:sz w:val="28"/>
          <w:szCs w:val="28"/>
        </w:rPr>
        <w:t xml:space="preserve"> </w:t>
      </w:r>
      <w:r w:rsidRPr="0077330A">
        <w:rPr>
          <w:sz w:val="28"/>
          <w:szCs w:val="28"/>
        </w:rPr>
        <w:t>атака – батман прямой из 6-го (4-го) соединения и укол</w:t>
      </w:r>
      <w:r w:rsidR="0077330A">
        <w:rPr>
          <w:sz w:val="28"/>
          <w:szCs w:val="28"/>
        </w:rPr>
        <w:t xml:space="preserve"> </w:t>
      </w:r>
      <w:r w:rsidRPr="0077330A">
        <w:rPr>
          <w:sz w:val="28"/>
          <w:szCs w:val="28"/>
        </w:rPr>
        <w:t>прямо с полувыпадом;</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перевод во внутренний сектор из 6-го соединения, стоя</w:t>
      </w:r>
      <w:r w:rsidR="0077330A">
        <w:rPr>
          <w:sz w:val="28"/>
          <w:szCs w:val="28"/>
        </w:rPr>
        <w:t xml:space="preserve"> </w:t>
      </w:r>
      <w:r w:rsidRPr="0077330A">
        <w:rPr>
          <w:sz w:val="28"/>
          <w:szCs w:val="28"/>
        </w:rPr>
        <w:t>на месте;</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перевод в наружный сектор из 4-го соединения, стоя на мете;</w:t>
      </w:r>
    </w:p>
    <w:p w:rsidR="0077330A" w:rsidRDefault="00C3218B" w:rsidP="0077330A">
      <w:pPr>
        <w:pStyle w:val="aa"/>
        <w:numPr>
          <w:ilvl w:val="0"/>
          <w:numId w:val="19"/>
        </w:numPr>
        <w:autoSpaceDE w:val="0"/>
        <w:autoSpaceDN w:val="0"/>
        <w:adjustRightInd w:val="0"/>
        <w:jc w:val="both"/>
        <w:rPr>
          <w:sz w:val="28"/>
          <w:szCs w:val="28"/>
        </w:rPr>
      </w:pPr>
      <w:r w:rsidRPr="0077330A">
        <w:rPr>
          <w:sz w:val="28"/>
          <w:szCs w:val="28"/>
        </w:rPr>
        <w:t>защита 6-я (4-я) с ответом прямо, реагируя на прямой батман и укол прямо;</w:t>
      </w:r>
    </w:p>
    <w:p w:rsidR="00C3218B" w:rsidRPr="0077330A" w:rsidRDefault="00C3218B" w:rsidP="0077330A">
      <w:pPr>
        <w:pStyle w:val="aa"/>
        <w:numPr>
          <w:ilvl w:val="0"/>
          <w:numId w:val="19"/>
        </w:numPr>
        <w:autoSpaceDE w:val="0"/>
        <w:autoSpaceDN w:val="0"/>
        <w:adjustRightInd w:val="0"/>
        <w:jc w:val="both"/>
        <w:rPr>
          <w:sz w:val="28"/>
          <w:szCs w:val="28"/>
        </w:rPr>
      </w:pPr>
      <w:r w:rsidRPr="0077330A">
        <w:rPr>
          <w:sz w:val="28"/>
          <w:szCs w:val="28"/>
        </w:rPr>
        <w:t>защита 6-я и 4-я с выпадом и ответ прямо.</w:t>
      </w:r>
    </w:p>
    <w:p w:rsidR="0077330A" w:rsidRDefault="0077330A" w:rsidP="0077330A">
      <w:pPr>
        <w:autoSpaceDE w:val="0"/>
        <w:autoSpaceDN w:val="0"/>
        <w:adjustRightInd w:val="0"/>
        <w:jc w:val="both"/>
        <w:rPr>
          <w:sz w:val="28"/>
          <w:szCs w:val="28"/>
        </w:rPr>
      </w:pPr>
    </w:p>
    <w:p w:rsidR="0077330A" w:rsidRDefault="0077330A" w:rsidP="0077330A">
      <w:pPr>
        <w:autoSpaceDE w:val="0"/>
        <w:autoSpaceDN w:val="0"/>
        <w:adjustRightInd w:val="0"/>
        <w:jc w:val="center"/>
        <w:rPr>
          <w:b/>
          <w:sz w:val="28"/>
          <w:szCs w:val="28"/>
        </w:rPr>
      </w:pPr>
      <w:r w:rsidRPr="0077330A">
        <w:rPr>
          <w:b/>
          <w:sz w:val="28"/>
          <w:szCs w:val="28"/>
        </w:rPr>
        <w:t>МЕТОДИЧЕСКИЕ РЕКОМЕНДАЦИИ ПО ОРГАНИЗАЦИИ ТЕХНИЧЕСКОЙ ПОДГОТОВКЕ</w:t>
      </w:r>
    </w:p>
    <w:p w:rsidR="00C053B5" w:rsidRPr="0077330A" w:rsidRDefault="00C053B5" w:rsidP="0077330A">
      <w:pPr>
        <w:autoSpaceDE w:val="0"/>
        <w:autoSpaceDN w:val="0"/>
        <w:adjustRightInd w:val="0"/>
        <w:jc w:val="center"/>
        <w:rPr>
          <w:b/>
          <w:sz w:val="28"/>
          <w:szCs w:val="28"/>
        </w:rPr>
      </w:pPr>
    </w:p>
    <w:p w:rsidR="00C3218B" w:rsidRPr="00C3218B" w:rsidRDefault="00C3218B" w:rsidP="0077330A">
      <w:pPr>
        <w:autoSpaceDE w:val="0"/>
        <w:autoSpaceDN w:val="0"/>
        <w:adjustRightInd w:val="0"/>
        <w:ind w:firstLine="708"/>
        <w:jc w:val="both"/>
        <w:rPr>
          <w:sz w:val="28"/>
          <w:szCs w:val="28"/>
        </w:rPr>
      </w:pPr>
      <w:r w:rsidRPr="00C3218B">
        <w:rPr>
          <w:sz w:val="28"/>
          <w:szCs w:val="28"/>
        </w:rPr>
        <w:t>В конце этапа начальной</w:t>
      </w:r>
      <w:r w:rsidR="0077330A">
        <w:rPr>
          <w:sz w:val="28"/>
          <w:szCs w:val="28"/>
        </w:rPr>
        <w:t xml:space="preserve"> подготовки в тренировочный про</w:t>
      </w:r>
      <w:r w:rsidRPr="00C3218B">
        <w:rPr>
          <w:sz w:val="28"/>
          <w:szCs w:val="28"/>
        </w:rPr>
        <w:t>цесс включаются занятия по</w:t>
      </w:r>
      <w:r w:rsidR="0077330A">
        <w:rPr>
          <w:sz w:val="28"/>
          <w:szCs w:val="28"/>
        </w:rPr>
        <w:t xml:space="preserve"> фехтованию. Они носят ознакоми</w:t>
      </w:r>
      <w:r w:rsidRPr="00C3218B">
        <w:rPr>
          <w:sz w:val="28"/>
          <w:szCs w:val="28"/>
        </w:rPr>
        <w:t>тельный характер, направленный на поддержание интереса</w:t>
      </w:r>
      <w:r w:rsidR="0077330A">
        <w:rPr>
          <w:sz w:val="28"/>
          <w:szCs w:val="28"/>
        </w:rPr>
        <w:t xml:space="preserve"> </w:t>
      </w:r>
      <w:r w:rsidRPr="00C3218B">
        <w:rPr>
          <w:sz w:val="28"/>
          <w:szCs w:val="28"/>
        </w:rPr>
        <w:t>к занятиям современным пятиборьем и выработке мотивации</w:t>
      </w:r>
      <w:r w:rsidR="0077330A">
        <w:rPr>
          <w:sz w:val="28"/>
          <w:szCs w:val="28"/>
        </w:rPr>
        <w:t xml:space="preserve"> </w:t>
      </w:r>
      <w:r w:rsidRPr="00C3218B">
        <w:rPr>
          <w:sz w:val="28"/>
          <w:szCs w:val="28"/>
        </w:rPr>
        <w:t>на преодоление повышенных тренировочных нагрузок.</w:t>
      </w:r>
    </w:p>
    <w:p w:rsidR="00C3218B" w:rsidRPr="00C3218B" w:rsidRDefault="00C3218B" w:rsidP="00A56A0C">
      <w:pPr>
        <w:autoSpaceDE w:val="0"/>
        <w:autoSpaceDN w:val="0"/>
        <w:adjustRightInd w:val="0"/>
        <w:ind w:firstLine="708"/>
        <w:jc w:val="both"/>
        <w:rPr>
          <w:sz w:val="28"/>
          <w:szCs w:val="28"/>
        </w:rPr>
      </w:pPr>
      <w:r w:rsidRPr="00C3218B">
        <w:rPr>
          <w:sz w:val="28"/>
          <w:szCs w:val="28"/>
        </w:rPr>
        <w:t>Обучение фехтованию детей</w:t>
      </w:r>
      <w:r w:rsidR="0077330A">
        <w:rPr>
          <w:sz w:val="28"/>
          <w:szCs w:val="28"/>
        </w:rPr>
        <w:t xml:space="preserve"> целесообразно проводить в игро</w:t>
      </w:r>
      <w:r w:rsidRPr="00C3218B">
        <w:rPr>
          <w:sz w:val="28"/>
          <w:szCs w:val="28"/>
        </w:rPr>
        <w:t>вой форме, применяя упражнения для решения двигательных</w:t>
      </w:r>
      <w:r w:rsidR="0077330A">
        <w:rPr>
          <w:sz w:val="28"/>
          <w:szCs w:val="28"/>
        </w:rPr>
        <w:t xml:space="preserve"> </w:t>
      </w:r>
      <w:r w:rsidRPr="00C3218B">
        <w:rPr>
          <w:sz w:val="28"/>
          <w:szCs w:val="28"/>
        </w:rPr>
        <w:t>задач и повышения функциональных возможностей организма.</w:t>
      </w:r>
      <w:r w:rsidR="00A56A0C">
        <w:rPr>
          <w:sz w:val="28"/>
          <w:szCs w:val="28"/>
        </w:rPr>
        <w:t xml:space="preserve"> </w:t>
      </w:r>
      <w:r w:rsidRPr="00C3218B">
        <w:rPr>
          <w:sz w:val="28"/>
          <w:szCs w:val="28"/>
        </w:rPr>
        <w:t>Изучение приемов фехтован</w:t>
      </w:r>
      <w:r w:rsidR="00A56A0C">
        <w:rPr>
          <w:sz w:val="28"/>
          <w:szCs w:val="28"/>
        </w:rPr>
        <w:t>ия требует от занимающихся повы</w:t>
      </w:r>
      <w:r w:rsidRPr="00C3218B">
        <w:rPr>
          <w:sz w:val="28"/>
          <w:szCs w:val="28"/>
        </w:rPr>
        <w:t>шенного внимания, поэтому</w:t>
      </w:r>
      <w:r w:rsidR="00A56A0C">
        <w:rPr>
          <w:sz w:val="28"/>
          <w:szCs w:val="28"/>
        </w:rPr>
        <w:t xml:space="preserve"> при проведении упражнений необ</w:t>
      </w:r>
      <w:r w:rsidRPr="00C3218B">
        <w:rPr>
          <w:sz w:val="28"/>
          <w:szCs w:val="28"/>
        </w:rPr>
        <w:t>ходимы переключения с использованием коротких перерывов,</w:t>
      </w:r>
    </w:p>
    <w:p w:rsidR="00C3218B" w:rsidRPr="00C3218B" w:rsidRDefault="00C3218B" w:rsidP="0077330A">
      <w:pPr>
        <w:autoSpaceDE w:val="0"/>
        <w:autoSpaceDN w:val="0"/>
        <w:adjustRightInd w:val="0"/>
        <w:jc w:val="both"/>
        <w:rPr>
          <w:sz w:val="28"/>
          <w:szCs w:val="28"/>
        </w:rPr>
      </w:pPr>
      <w:r w:rsidRPr="00C3218B">
        <w:rPr>
          <w:sz w:val="28"/>
          <w:szCs w:val="28"/>
        </w:rPr>
        <w:t>в которых уточняются задания, даются объяснения, анализируются ошибки.</w:t>
      </w:r>
    </w:p>
    <w:p w:rsidR="00C3218B" w:rsidRPr="00C3218B" w:rsidRDefault="00C3218B" w:rsidP="00A56A0C">
      <w:pPr>
        <w:autoSpaceDE w:val="0"/>
        <w:autoSpaceDN w:val="0"/>
        <w:adjustRightInd w:val="0"/>
        <w:ind w:firstLine="708"/>
        <w:jc w:val="both"/>
        <w:rPr>
          <w:sz w:val="28"/>
          <w:szCs w:val="28"/>
        </w:rPr>
      </w:pPr>
      <w:r w:rsidRPr="00C3218B">
        <w:rPr>
          <w:sz w:val="28"/>
          <w:szCs w:val="28"/>
        </w:rPr>
        <w:t>В занятия по фехтован</w:t>
      </w:r>
      <w:r w:rsidR="00A56A0C">
        <w:rPr>
          <w:sz w:val="28"/>
          <w:szCs w:val="28"/>
        </w:rPr>
        <w:t>ию включается небольшая по объе</w:t>
      </w:r>
      <w:r w:rsidRPr="00C3218B">
        <w:rPr>
          <w:sz w:val="28"/>
          <w:szCs w:val="28"/>
        </w:rPr>
        <w:t>му часть программы специализированных положений оружия</w:t>
      </w:r>
      <w:r w:rsidR="00A56A0C">
        <w:rPr>
          <w:sz w:val="28"/>
          <w:szCs w:val="28"/>
        </w:rPr>
        <w:t xml:space="preserve"> </w:t>
      </w:r>
      <w:r w:rsidRPr="00C3218B">
        <w:rPr>
          <w:sz w:val="28"/>
          <w:szCs w:val="28"/>
        </w:rPr>
        <w:t>и упражнений для упра</w:t>
      </w:r>
      <w:r w:rsidR="00A56A0C">
        <w:rPr>
          <w:sz w:val="28"/>
          <w:szCs w:val="28"/>
        </w:rPr>
        <w:t>вления им, а также приемов пере</w:t>
      </w:r>
      <w:r w:rsidRPr="00C3218B">
        <w:rPr>
          <w:sz w:val="28"/>
          <w:szCs w:val="28"/>
        </w:rPr>
        <w:t>движений. Количество повторений простейших атакующих</w:t>
      </w:r>
      <w:r w:rsidR="00A56A0C">
        <w:rPr>
          <w:sz w:val="28"/>
          <w:szCs w:val="28"/>
        </w:rPr>
        <w:t xml:space="preserve"> </w:t>
      </w:r>
      <w:r w:rsidRPr="00C3218B">
        <w:rPr>
          <w:sz w:val="28"/>
          <w:szCs w:val="28"/>
        </w:rPr>
        <w:t xml:space="preserve">и защитных действий должно быть адекватно возможностям </w:t>
      </w:r>
      <w:r w:rsidR="00A56A0C">
        <w:rPr>
          <w:sz w:val="28"/>
          <w:szCs w:val="28"/>
        </w:rPr>
        <w:t>за</w:t>
      </w:r>
      <w:r w:rsidRPr="00C3218B">
        <w:rPr>
          <w:sz w:val="28"/>
          <w:szCs w:val="28"/>
        </w:rPr>
        <w:t>нимающихся и строго контр</w:t>
      </w:r>
      <w:r w:rsidR="00A56A0C">
        <w:rPr>
          <w:sz w:val="28"/>
          <w:szCs w:val="28"/>
        </w:rPr>
        <w:t>олироваться. В занятиях рекомен</w:t>
      </w:r>
      <w:r w:rsidRPr="00C3218B">
        <w:rPr>
          <w:sz w:val="28"/>
          <w:szCs w:val="28"/>
        </w:rPr>
        <w:t>дуется применять облегченное оружие или рапиры.</w:t>
      </w:r>
    </w:p>
    <w:p w:rsidR="00A56A0C" w:rsidRDefault="00A56A0C" w:rsidP="0077330A">
      <w:pPr>
        <w:autoSpaceDE w:val="0"/>
        <w:autoSpaceDN w:val="0"/>
        <w:adjustRightInd w:val="0"/>
        <w:jc w:val="both"/>
        <w:rPr>
          <w:sz w:val="28"/>
          <w:szCs w:val="28"/>
        </w:rPr>
      </w:pPr>
    </w:p>
    <w:p w:rsidR="00A56A0C" w:rsidRDefault="00A56A0C" w:rsidP="00A56A0C">
      <w:pPr>
        <w:autoSpaceDE w:val="0"/>
        <w:autoSpaceDN w:val="0"/>
        <w:adjustRightInd w:val="0"/>
        <w:jc w:val="center"/>
        <w:rPr>
          <w:b/>
          <w:sz w:val="28"/>
          <w:szCs w:val="28"/>
        </w:rPr>
      </w:pPr>
      <w:r w:rsidRPr="00A56A0C">
        <w:rPr>
          <w:b/>
          <w:sz w:val="28"/>
          <w:szCs w:val="28"/>
        </w:rPr>
        <w:t>Средства физической подготовки</w:t>
      </w:r>
    </w:p>
    <w:p w:rsidR="00C053B5" w:rsidRPr="00A56A0C" w:rsidRDefault="00C053B5" w:rsidP="00A56A0C">
      <w:pPr>
        <w:autoSpaceDE w:val="0"/>
        <w:autoSpaceDN w:val="0"/>
        <w:adjustRightInd w:val="0"/>
        <w:jc w:val="center"/>
        <w:rPr>
          <w:b/>
          <w:sz w:val="28"/>
          <w:szCs w:val="28"/>
        </w:rPr>
      </w:pPr>
    </w:p>
    <w:p w:rsidR="00C3218B" w:rsidRPr="00C3218B" w:rsidRDefault="00C3218B" w:rsidP="00A56A0C">
      <w:pPr>
        <w:autoSpaceDE w:val="0"/>
        <w:autoSpaceDN w:val="0"/>
        <w:adjustRightInd w:val="0"/>
        <w:ind w:firstLine="708"/>
        <w:jc w:val="both"/>
        <w:rPr>
          <w:sz w:val="28"/>
          <w:szCs w:val="28"/>
        </w:rPr>
      </w:pPr>
      <w:r w:rsidRPr="00C3218B">
        <w:rPr>
          <w:sz w:val="28"/>
          <w:szCs w:val="28"/>
        </w:rPr>
        <w:t>Применение разнообразных общеразвивающих и специальных упражнений, их дозировк</w:t>
      </w:r>
      <w:r w:rsidR="00A56A0C">
        <w:rPr>
          <w:sz w:val="28"/>
          <w:szCs w:val="28"/>
        </w:rPr>
        <w:t>а, сочетание с играми и состяза</w:t>
      </w:r>
      <w:r w:rsidRPr="00C3218B">
        <w:rPr>
          <w:sz w:val="28"/>
          <w:szCs w:val="28"/>
        </w:rPr>
        <w:t>тельными формами проведения создает хорошие предпосылки</w:t>
      </w:r>
      <w:r w:rsidR="00A56A0C">
        <w:rPr>
          <w:sz w:val="28"/>
          <w:szCs w:val="28"/>
        </w:rPr>
        <w:t xml:space="preserve"> </w:t>
      </w:r>
      <w:r w:rsidRPr="00C3218B">
        <w:rPr>
          <w:sz w:val="28"/>
          <w:szCs w:val="28"/>
        </w:rPr>
        <w:t>для гармоничного развити</w:t>
      </w:r>
      <w:r w:rsidR="00A56A0C">
        <w:rPr>
          <w:sz w:val="28"/>
          <w:szCs w:val="28"/>
        </w:rPr>
        <w:t>я физических качеств занимающих</w:t>
      </w:r>
      <w:r w:rsidRPr="00C3218B">
        <w:rPr>
          <w:sz w:val="28"/>
          <w:szCs w:val="28"/>
        </w:rPr>
        <w:t xml:space="preserve">ся (скорость, сила, ловкость, </w:t>
      </w:r>
      <w:r w:rsidR="00A56A0C">
        <w:rPr>
          <w:sz w:val="28"/>
          <w:szCs w:val="28"/>
        </w:rPr>
        <w:t>гибкость, выносливость), необхо</w:t>
      </w:r>
      <w:r w:rsidRPr="00C3218B">
        <w:rPr>
          <w:sz w:val="28"/>
          <w:szCs w:val="28"/>
        </w:rPr>
        <w:t>димых для последующего успешного освоения сложных видов</w:t>
      </w:r>
      <w:r w:rsidR="00A56A0C">
        <w:rPr>
          <w:sz w:val="28"/>
          <w:szCs w:val="28"/>
        </w:rPr>
        <w:t xml:space="preserve"> </w:t>
      </w:r>
      <w:r w:rsidRPr="00C3218B">
        <w:rPr>
          <w:sz w:val="28"/>
          <w:szCs w:val="28"/>
        </w:rPr>
        <w:t>современного пятиборья.</w:t>
      </w:r>
    </w:p>
    <w:p w:rsidR="00C3218B" w:rsidRDefault="00C3218B" w:rsidP="0077330A">
      <w:pPr>
        <w:autoSpaceDE w:val="0"/>
        <w:autoSpaceDN w:val="0"/>
        <w:adjustRightInd w:val="0"/>
        <w:jc w:val="both"/>
        <w:rPr>
          <w:sz w:val="28"/>
          <w:szCs w:val="28"/>
        </w:rPr>
      </w:pPr>
      <w:r w:rsidRPr="00C3218B">
        <w:rPr>
          <w:sz w:val="28"/>
          <w:szCs w:val="28"/>
        </w:rPr>
        <w:t xml:space="preserve">à) </w:t>
      </w:r>
      <w:r w:rsidR="00A56A0C">
        <w:rPr>
          <w:sz w:val="28"/>
          <w:szCs w:val="28"/>
        </w:rPr>
        <w:t xml:space="preserve">Средства комплексного воздействия </w:t>
      </w:r>
    </w:p>
    <w:p w:rsidR="00A56A0C" w:rsidRPr="00C3218B" w:rsidRDefault="00A56A0C" w:rsidP="0077330A">
      <w:pPr>
        <w:autoSpaceDE w:val="0"/>
        <w:autoSpaceDN w:val="0"/>
        <w:adjustRightInd w:val="0"/>
        <w:jc w:val="both"/>
        <w:rPr>
          <w:i/>
          <w:sz w:val="28"/>
          <w:szCs w:val="28"/>
        </w:rPr>
      </w:pPr>
      <w:r w:rsidRPr="00A56A0C">
        <w:rPr>
          <w:i/>
          <w:sz w:val="28"/>
          <w:szCs w:val="28"/>
        </w:rPr>
        <w:t xml:space="preserve">Общеразвивающие упражнения </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для мышц рук и плечевого пояса – движения руками</w:t>
      </w:r>
      <w:r w:rsidR="00A56A0C">
        <w:rPr>
          <w:sz w:val="28"/>
          <w:szCs w:val="28"/>
        </w:rPr>
        <w:t xml:space="preserve"> </w:t>
      </w:r>
      <w:r w:rsidRPr="00C3218B">
        <w:rPr>
          <w:sz w:val="28"/>
          <w:szCs w:val="28"/>
        </w:rPr>
        <w:t>в плечевых, локтевых и лучезапястных суставах, упражнения</w:t>
      </w:r>
      <w:r w:rsidR="00A56A0C">
        <w:rPr>
          <w:sz w:val="28"/>
          <w:szCs w:val="28"/>
        </w:rPr>
        <w:t xml:space="preserve"> </w:t>
      </w:r>
      <w:r w:rsidRPr="00C3218B">
        <w:rPr>
          <w:sz w:val="28"/>
          <w:szCs w:val="28"/>
        </w:rPr>
        <w:t>с партнером, отжимания и подтягивания.</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для мышц туловища – наклоны, повороты, упражнения</w:t>
      </w:r>
      <w:r w:rsidR="00A56A0C">
        <w:rPr>
          <w:sz w:val="28"/>
          <w:szCs w:val="28"/>
        </w:rPr>
        <w:t xml:space="preserve"> </w:t>
      </w:r>
      <w:r w:rsidRPr="00C3218B">
        <w:rPr>
          <w:sz w:val="28"/>
          <w:szCs w:val="28"/>
        </w:rPr>
        <w:t>с партнером.</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для мышц ног – мах</w:t>
      </w:r>
      <w:r w:rsidR="00A56A0C">
        <w:rPr>
          <w:sz w:val="28"/>
          <w:szCs w:val="28"/>
        </w:rPr>
        <w:t>и, приседания, выпрыгивания, вы</w:t>
      </w:r>
      <w:r w:rsidRPr="00C3218B">
        <w:rPr>
          <w:sz w:val="28"/>
          <w:szCs w:val="28"/>
        </w:rPr>
        <w:t>пады, прыжки, упражнения для стоп.</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с предметами – ска</w:t>
      </w:r>
      <w:r w:rsidR="00A56A0C">
        <w:rPr>
          <w:sz w:val="28"/>
          <w:szCs w:val="28"/>
        </w:rPr>
        <w:t>калка, гимнастические палки, на</w:t>
      </w:r>
      <w:r w:rsidRPr="00C3218B">
        <w:rPr>
          <w:sz w:val="28"/>
          <w:szCs w:val="28"/>
        </w:rPr>
        <w:t>бивные мячи, теннисные мячи, гантели.</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на гимнастической стенке, перекладине, брусьях.</w:t>
      </w:r>
    </w:p>
    <w:p w:rsidR="00C3218B" w:rsidRPr="00C3218B" w:rsidRDefault="00C3218B" w:rsidP="00A56A0C">
      <w:pPr>
        <w:autoSpaceDE w:val="0"/>
        <w:autoSpaceDN w:val="0"/>
        <w:adjustRightInd w:val="0"/>
        <w:ind w:firstLine="708"/>
        <w:jc w:val="both"/>
        <w:rPr>
          <w:sz w:val="28"/>
          <w:szCs w:val="28"/>
        </w:rPr>
      </w:pPr>
      <w:r w:rsidRPr="00C3218B">
        <w:rPr>
          <w:sz w:val="28"/>
          <w:szCs w:val="28"/>
        </w:rPr>
        <w:t>ОРУ прыжковые.</w:t>
      </w:r>
    </w:p>
    <w:p w:rsidR="00A56A0C" w:rsidRDefault="00A56A0C" w:rsidP="0077330A">
      <w:pPr>
        <w:autoSpaceDE w:val="0"/>
        <w:autoSpaceDN w:val="0"/>
        <w:adjustRightInd w:val="0"/>
        <w:jc w:val="both"/>
        <w:rPr>
          <w:b/>
          <w:i/>
          <w:sz w:val="28"/>
          <w:szCs w:val="28"/>
        </w:rPr>
      </w:pPr>
    </w:p>
    <w:p w:rsidR="00A56A0C" w:rsidRPr="00A56A0C" w:rsidRDefault="00A56A0C" w:rsidP="0077330A">
      <w:pPr>
        <w:autoSpaceDE w:val="0"/>
        <w:autoSpaceDN w:val="0"/>
        <w:adjustRightInd w:val="0"/>
        <w:jc w:val="both"/>
        <w:rPr>
          <w:i/>
          <w:iCs/>
          <w:sz w:val="28"/>
          <w:szCs w:val="28"/>
        </w:rPr>
      </w:pPr>
      <w:r w:rsidRPr="00C3218B">
        <w:rPr>
          <w:i/>
          <w:sz w:val="28"/>
          <w:szCs w:val="28"/>
        </w:rPr>
        <w:t xml:space="preserve">Акробатические </w:t>
      </w:r>
      <w:r w:rsidRPr="00A56A0C">
        <w:rPr>
          <w:i/>
          <w:sz w:val="28"/>
          <w:szCs w:val="28"/>
        </w:rPr>
        <w:t xml:space="preserve">и гимнастические </w:t>
      </w:r>
      <w:r w:rsidRPr="00C3218B">
        <w:rPr>
          <w:i/>
          <w:sz w:val="28"/>
          <w:szCs w:val="28"/>
        </w:rPr>
        <w:t>упражнения</w:t>
      </w:r>
    </w:p>
    <w:p w:rsidR="00C3218B" w:rsidRPr="00C3218B" w:rsidRDefault="00C3218B" w:rsidP="00A56A0C">
      <w:pPr>
        <w:autoSpaceDE w:val="0"/>
        <w:autoSpaceDN w:val="0"/>
        <w:adjustRightInd w:val="0"/>
        <w:ind w:firstLine="708"/>
        <w:jc w:val="both"/>
        <w:rPr>
          <w:sz w:val="28"/>
          <w:szCs w:val="28"/>
        </w:rPr>
      </w:pPr>
      <w:r w:rsidRPr="00C3218B">
        <w:rPr>
          <w:sz w:val="28"/>
          <w:szCs w:val="28"/>
        </w:rPr>
        <w:t>Акробатические упражн</w:t>
      </w:r>
      <w:r w:rsidR="00A56A0C">
        <w:rPr>
          <w:sz w:val="28"/>
          <w:szCs w:val="28"/>
        </w:rPr>
        <w:t>ения – группировка, кувырки, мо</w:t>
      </w:r>
      <w:r w:rsidRPr="00C3218B">
        <w:rPr>
          <w:sz w:val="28"/>
          <w:szCs w:val="28"/>
        </w:rPr>
        <w:t>стик, сальто, прыжки с ис</w:t>
      </w:r>
      <w:r w:rsidR="00A56A0C">
        <w:rPr>
          <w:sz w:val="28"/>
          <w:szCs w:val="28"/>
        </w:rPr>
        <w:t>пользованием гимнастического мо</w:t>
      </w:r>
      <w:r w:rsidRPr="00C3218B">
        <w:rPr>
          <w:sz w:val="28"/>
          <w:szCs w:val="28"/>
        </w:rPr>
        <w:t>стика.</w:t>
      </w:r>
    </w:p>
    <w:p w:rsidR="00C3218B" w:rsidRPr="00C3218B" w:rsidRDefault="00C3218B" w:rsidP="00A56A0C">
      <w:pPr>
        <w:autoSpaceDE w:val="0"/>
        <w:autoSpaceDN w:val="0"/>
        <w:adjustRightInd w:val="0"/>
        <w:ind w:firstLine="708"/>
        <w:jc w:val="both"/>
        <w:rPr>
          <w:sz w:val="28"/>
          <w:szCs w:val="28"/>
        </w:rPr>
      </w:pPr>
      <w:r w:rsidRPr="00C3218B">
        <w:rPr>
          <w:sz w:val="28"/>
          <w:szCs w:val="28"/>
        </w:rPr>
        <w:t>Упражнения для развития</w:t>
      </w:r>
      <w:r w:rsidR="00A56A0C">
        <w:rPr>
          <w:sz w:val="28"/>
          <w:szCs w:val="28"/>
        </w:rPr>
        <w:t xml:space="preserve"> равновесия – ходьба по перевер</w:t>
      </w:r>
      <w:r w:rsidRPr="00C3218B">
        <w:rPr>
          <w:sz w:val="28"/>
          <w:szCs w:val="28"/>
        </w:rPr>
        <w:t>нутой гимнастической скамейке, выполнение упражнений</w:t>
      </w:r>
      <w:r w:rsidR="00A56A0C">
        <w:rPr>
          <w:sz w:val="28"/>
          <w:szCs w:val="28"/>
        </w:rPr>
        <w:t xml:space="preserve"> </w:t>
      </w:r>
      <w:r w:rsidRPr="00C3218B">
        <w:rPr>
          <w:sz w:val="28"/>
          <w:szCs w:val="28"/>
        </w:rPr>
        <w:t>на узкой опоре.</w:t>
      </w:r>
    </w:p>
    <w:p w:rsidR="00C3218B" w:rsidRPr="00C3218B" w:rsidRDefault="00C3218B" w:rsidP="00A56A0C">
      <w:pPr>
        <w:autoSpaceDE w:val="0"/>
        <w:autoSpaceDN w:val="0"/>
        <w:adjustRightInd w:val="0"/>
        <w:ind w:firstLine="708"/>
        <w:jc w:val="both"/>
        <w:rPr>
          <w:sz w:val="28"/>
          <w:szCs w:val="28"/>
        </w:rPr>
      </w:pPr>
      <w:r w:rsidRPr="00C3218B">
        <w:rPr>
          <w:sz w:val="28"/>
          <w:szCs w:val="28"/>
        </w:rPr>
        <w:t>Подвижные игры: «Волки во рву», «Команда быстроногих»,</w:t>
      </w:r>
      <w:r w:rsidR="00A56A0C">
        <w:rPr>
          <w:sz w:val="28"/>
          <w:szCs w:val="28"/>
        </w:rPr>
        <w:t xml:space="preserve"> </w:t>
      </w:r>
      <w:r w:rsidRPr="00C3218B">
        <w:rPr>
          <w:sz w:val="28"/>
          <w:szCs w:val="28"/>
        </w:rPr>
        <w:t>«Кто обгонит?» и другие.</w:t>
      </w:r>
    </w:p>
    <w:p w:rsidR="00C3218B" w:rsidRPr="00C3218B" w:rsidRDefault="00A56A0C" w:rsidP="0077330A">
      <w:pPr>
        <w:autoSpaceDE w:val="0"/>
        <w:autoSpaceDN w:val="0"/>
        <w:adjustRightInd w:val="0"/>
        <w:jc w:val="both"/>
        <w:rPr>
          <w:sz w:val="28"/>
          <w:szCs w:val="28"/>
        </w:rPr>
      </w:pPr>
      <w:r>
        <w:rPr>
          <w:sz w:val="28"/>
          <w:szCs w:val="28"/>
        </w:rPr>
        <w:lastRenderedPageBreak/>
        <w:t>б</w:t>
      </w:r>
      <w:r w:rsidR="00C3218B" w:rsidRPr="00C3218B">
        <w:rPr>
          <w:sz w:val="28"/>
          <w:szCs w:val="28"/>
        </w:rPr>
        <w:t xml:space="preserve">) </w:t>
      </w:r>
      <w:r>
        <w:rPr>
          <w:sz w:val="28"/>
          <w:szCs w:val="28"/>
        </w:rPr>
        <w:t xml:space="preserve">Средства общей физической подготовки </w:t>
      </w:r>
    </w:p>
    <w:p w:rsidR="00A56A0C" w:rsidRDefault="00A56A0C" w:rsidP="0077330A">
      <w:pPr>
        <w:autoSpaceDE w:val="0"/>
        <w:autoSpaceDN w:val="0"/>
        <w:adjustRightInd w:val="0"/>
        <w:jc w:val="both"/>
        <w:rPr>
          <w:i/>
          <w:iCs/>
          <w:sz w:val="28"/>
          <w:szCs w:val="28"/>
        </w:rPr>
      </w:pPr>
      <w:r>
        <w:rPr>
          <w:i/>
          <w:iCs/>
          <w:sz w:val="28"/>
          <w:szCs w:val="28"/>
        </w:rPr>
        <w:t xml:space="preserve">Силовые </w:t>
      </w:r>
    </w:p>
    <w:p w:rsidR="00A56A0C" w:rsidRDefault="00C3218B" w:rsidP="0077330A">
      <w:pPr>
        <w:pStyle w:val="aa"/>
        <w:numPr>
          <w:ilvl w:val="0"/>
          <w:numId w:val="20"/>
        </w:numPr>
        <w:autoSpaceDE w:val="0"/>
        <w:autoSpaceDN w:val="0"/>
        <w:adjustRightInd w:val="0"/>
        <w:jc w:val="both"/>
        <w:rPr>
          <w:sz w:val="28"/>
          <w:szCs w:val="28"/>
        </w:rPr>
      </w:pPr>
      <w:r w:rsidRPr="00A56A0C">
        <w:rPr>
          <w:sz w:val="28"/>
          <w:szCs w:val="28"/>
        </w:rPr>
        <w:t>отжимания;</w:t>
      </w:r>
    </w:p>
    <w:p w:rsidR="00A56A0C" w:rsidRDefault="00C3218B" w:rsidP="0077330A">
      <w:pPr>
        <w:pStyle w:val="aa"/>
        <w:numPr>
          <w:ilvl w:val="0"/>
          <w:numId w:val="20"/>
        </w:numPr>
        <w:autoSpaceDE w:val="0"/>
        <w:autoSpaceDN w:val="0"/>
        <w:adjustRightInd w:val="0"/>
        <w:jc w:val="both"/>
        <w:rPr>
          <w:sz w:val="28"/>
          <w:szCs w:val="28"/>
        </w:rPr>
      </w:pPr>
      <w:r w:rsidRPr="00A56A0C">
        <w:rPr>
          <w:sz w:val="28"/>
          <w:szCs w:val="28"/>
        </w:rPr>
        <w:t>приседания;</w:t>
      </w:r>
    </w:p>
    <w:p w:rsidR="00A56A0C" w:rsidRDefault="00C3218B" w:rsidP="0077330A">
      <w:pPr>
        <w:pStyle w:val="aa"/>
        <w:numPr>
          <w:ilvl w:val="0"/>
          <w:numId w:val="20"/>
        </w:numPr>
        <w:autoSpaceDE w:val="0"/>
        <w:autoSpaceDN w:val="0"/>
        <w:adjustRightInd w:val="0"/>
        <w:jc w:val="both"/>
        <w:rPr>
          <w:sz w:val="28"/>
          <w:szCs w:val="28"/>
        </w:rPr>
      </w:pPr>
      <w:r w:rsidRPr="00A56A0C">
        <w:rPr>
          <w:rFonts w:eastAsia="Wingdings-Regular"/>
          <w:sz w:val="28"/>
          <w:szCs w:val="28"/>
        </w:rPr>
        <w:t xml:space="preserve"> </w:t>
      </w:r>
      <w:r w:rsidRPr="00A56A0C">
        <w:rPr>
          <w:sz w:val="28"/>
          <w:szCs w:val="28"/>
        </w:rPr>
        <w:t>упор присев – упор лежа прогнувшись;</w:t>
      </w:r>
    </w:p>
    <w:p w:rsidR="00A56A0C" w:rsidRDefault="00A56A0C" w:rsidP="0077330A">
      <w:pPr>
        <w:pStyle w:val="aa"/>
        <w:numPr>
          <w:ilvl w:val="0"/>
          <w:numId w:val="20"/>
        </w:numPr>
        <w:autoSpaceDE w:val="0"/>
        <w:autoSpaceDN w:val="0"/>
        <w:adjustRightInd w:val="0"/>
        <w:jc w:val="both"/>
        <w:rPr>
          <w:sz w:val="28"/>
          <w:szCs w:val="28"/>
        </w:rPr>
      </w:pPr>
      <w:r w:rsidRPr="00A56A0C">
        <w:rPr>
          <w:sz w:val="28"/>
          <w:szCs w:val="28"/>
        </w:rPr>
        <w:t>л</w:t>
      </w:r>
      <w:r w:rsidR="00C3218B" w:rsidRPr="00A56A0C">
        <w:rPr>
          <w:sz w:val="28"/>
          <w:szCs w:val="28"/>
        </w:rPr>
        <w:t>ежа на груди – упор лежа – перемещение руками вперед–назад;</w:t>
      </w:r>
    </w:p>
    <w:p w:rsidR="00A56A0C" w:rsidRDefault="00C3218B" w:rsidP="0077330A">
      <w:pPr>
        <w:pStyle w:val="aa"/>
        <w:numPr>
          <w:ilvl w:val="0"/>
          <w:numId w:val="20"/>
        </w:numPr>
        <w:autoSpaceDE w:val="0"/>
        <w:autoSpaceDN w:val="0"/>
        <w:adjustRightInd w:val="0"/>
        <w:jc w:val="both"/>
        <w:rPr>
          <w:sz w:val="28"/>
          <w:szCs w:val="28"/>
        </w:rPr>
      </w:pPr>
      <w:r w:rsidRPr="00A56A0C">
        <w:rPr>
          <w:sz w:val="28"/>
          <w:szCs w:val="28"/>
        </w:rPr>
        <w:t>лежа на спине, руки за голову, ноги согнуть в коленных</w:t>
      </w:r>
      <w:r w:rsidR="00A56A0C">
        <w:rPr>
          <w:sz w:val="28"/>
          <w:szCs w:val="28"/>
        </w:rPr>
        <w:t xml:space="preserve"> </w:t>
      </w:r>
      <w:r w:rsidRPr="00A56A0C">
        <w:rPr>
          <w:sz w:val="28"/>
          <w:szCs w:val="28"/>
        </w:rPr>
        <w:t>суставах – поднимание и опускание бедер;</w:t>
      </w:r>
    </w:p>
    <w:p w:rsidR="00C3218B" w:rsidRPr="00A56A0C" w:rsidRDefault="00C3218B" w:rsidP="0077330A">
      <w:pPr>
        <w:pStyle w:val="aa"/>
        <w:numPr>
          <w:ilvl w:val="0"/>
          <w:numId w:val="20"/>
        </w:numPr>
        <w:autoSpaceDE w:val="0"/>
        <w:autoSpaceDN w:val="0"/>
        <w:adjustRightInd w:val="0"/>
        <w:jc w:val="both"/>
        <w:rPr>
          <w:sz w:val="28"/>
          <w:szCs w:val="28"/>
        </w:rPr>
      </w:pPr>
      <w:r w:rsidRPr="00A56A0C">
        <w:rPr>
          <w:sz w:val="28"/>
          <w:szCs w:val="28"/>
        </w:rPr>
        <w:t>равновесие на одной ноге – упор на другом колене – равновесие.</w:t>
      </w:r>
    </w:p>
    <w:p w:rsidR="00A56A0C" w:rsidRDefault="00A56A0C" w:rsidP="0077330A">
      <w:pPr>
        <w:autoSpaceDE w:val="0"/>
        <w:autoSpaceDN w:val="0"/>
        <w:adjustRightInd w:val="0"/>
        <w:jc w:val="both"/>
        <w:rPr>
          <w:i/>
          <w:iCs/>
          <w:sz w:val="28"/>
          <w:szCs w:val="28"/>
        </w:rPr>
      </w:pPr>
      <w:r>
        <w:rPr>
          <w:i/>
          <w:iCs/>
          <w:sz w:val="28"/>
          <w:szCs w:val="28"/>
        </w:rPr>
        <w:t xml:space="preserve">Скоростные </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стартовые ускорения из различных исходных положений;</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бег с ускорениями;</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челночный бег;</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rFonts w:eastAsia="Wingdings-Regular"/>
          <w:sz w:val="28"/>
          <w:szCs w:val="28"/>
        </w:rPr>
        <w:t xml:space="preserve"> </w:t>
      </w:r>
      <w:r w:rsidRPr="00A56A0C">
        <w:rPr>
          <w:sz w:val="28"/>
          <w:szCs w:val="28"/>
        </w:rPr>
        <w:t>велосипед (лежа на спине, ноги, согнутые в коленях, подтянуты вверх. Круговые движения ногами);</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rFonts w:eastAsia="Wingdings-Regular"/>
          <w:sz w:val="28"/>
          <w:szCs w:val="28"/>
        </w:rPr>
        <w:t xml:space="preserve"> </w:t>
      </w:r>
      <w:r w:rsidRPr="00A56A0C">
        <w:rPr>
          <w:sz w:val="28"/>
          <w:szCs w:val="28"/>
        </w:rPr>
        <w:t>бег с высоким подниманием бедра;</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бег с высоким забрасыванием голени назад;</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бег с поворотом на 360°;</w:t>
      </w:r>
    </w:p>
    <w:p w:rsidR="00A56A0C"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челночный бег 3×10;</w:t>
      </w:r>
    </w:p>
    <w:p w:rsidR="00C3218B" w:rsidRPr="00A56A0C" w:rsidRDefault="00C3218B" w:rsidP="0077330A">
      <w:pPr>
        <w:pStyle w:val="aa"/>
        <w:numPr>
          <w:ilvl w:val="0"/>
          <w:numId w:val="21"/>
        </w:numPr>
        <w:autoSpaceDE w:val="0"/>
        <w:autoSpaceDN w:val="0"/>
        <w:adjustRightInd w:val="0"/>
        <w:jc w:val="both"/>
        <w:rPr>
          <w:i/>
          <w:iCs/>
          <w:sz w:val="28"/>
          <w:szCs w:val="28"/>
        </w:rPr>
      </w:pPr>
      <w:r w:rsidRPr="00A56A0C">
        <w:rPr>
          <w:sz w:val="28"/>
          <w:szCs w:val="28"/>
        </w:rPr>
        <w:t>бег по лестнице вверх.</w:t>
      </w:r>
    </w:p>
    <w:p w:rsidR="00A56A0C" w:rsidRDefault="00A56A0C" w:rsidP="0077330A">
      <w:pPr>
        <w:autoSpaceDE w:val="0"/>
        <w:autoSpaceDN w:val="0"/>
        <w:adjustRightInd w:val="0"/>
        <w:jc w:val="both"/>
        <w:rPr>
          <w:i/>
          <w:iCs/>
          <w:sz w:val="28"/>
          <w:szCs w:val="28"/>
        </w:rPr>
      </w:pPr>
      <w:r>
        <w:rPr>
          <w:i/>
          <w:iCs/>
          <w:sz w:val="28"/>
          <w:szCs w:val="28"/>
        </w:rPr>
        <w:t>Повышающие выносливость</w:t>
      </w:r>
    </w:p>
    <w:p w:rsidR="00A56A0C" w:rsidRDefault="00C3218B" w:rsidP="0077330A">
      <w:pPr>
        <w:pStyle w:val="aa"/>
        <w:numPr>
          <w:ilvl w:val="0"/>
          <w:numId w:val="22"/>
        </w:numPr>
        <w:autoSpaceDE w:val="0"/>
        <w:autoSpaceDN w:val="0"/>
        <w:adjustRightInd w:val="0"/>
        <w:jc w:val="both"/>
        <w:rPr>
          <w:sz w:val="28"/>
          <w:szCs w:val="28"/>
        </w:rPr>
      </w:pPr>
      <w:r w:rsidRPr="00A56A0C">
        <w:rPr>
          <w:sz w:val="28"/>
          <w:szCs w:val="28"/>
        </w:rPr>
        <w:t>плавание, бег, велосипед;</w:t>
      </w:r>
    </w:p>
    <w:p w:rsidR="00A56A0C" w:rsidRDefault="00C3218B" w:rsidP="0077330A">
      <w:pPr>
        <w:pStyle w:val="aa"/>
        <w:numPr>
          <w:ilvl w:val="0"/>
          <w:numId w:val="22"/>
        </w:numPr>
        <w:autoSpaceDE w:val="0"/>
        <w:autoSpaceDN w:val="0"/>
        <w:adjustRightInd w:val="0"/>
        <w:jc w:val="both"/>
        <w:rPr>
          <w:sz w:val="28"/>
          <w:szCs w:val="28"/>
        </w:rPr>
      </w:pPr>
      <w:r w:rsidRPr="00A56A0C">
        <w:rPr>
          <w:sz w:val="28"/>
          <w:szCs w:val="28"/>
        </w:rPr>
        <w:t>10 мин – вольный стиль без остановки;</w:t>
      </w:r>
    </w:p>
    <w:p w:rsidR="00A56A0C" w:rsidRDefault="00C3218B" w:rsidP="0077330A">
      <w:pPr>
        <w:pStyle w:val="aa"/>
        <w:numPr>
          <w:ilvl w:val="0"/>
          <w:numId w:val="22"/>
        </w:numPr>
        <w:autoSpaceDE w:val="0"/>
        <w:autoSpaceDN w:val="0"/>
        <w:adjustRightInd w:val="0"/>
        <w:jc w:val="both"/>
        <w:rPr>
          <w:sz w:val="28"/>
          <w:szCs w:val="28"/>
        </w:rPr>
      </w:pPr>
      <w:r w:rsidRPr="00A56A0C">
        <w:rPr>
          <w:sz w:val="28"/>
          <w:szCs w:val="28"/>
        </w:rPr>
        <w:t>до 20 мин бег в сочетании с ходьбой;</w:t>
      </w:r>
    </w:p>
    <w:p w:rsidR="00A56A0C" w:rsidRDefault="00C3218B" w:rsidP="0077330A">
      <w:pPr>
        <w:pStyle w:val="aa"/>
        <w:numPr>
          <w:ilvl w:val="0"/>
          <w:numId w:val="22"/>
        </w:numPr>
        <w:autoSpaceDE w:val="0"/>
        <w:autoSpaceDN w:val="0"/>
        <w:adjustRightInd w:val="0"/>
        <w:jc w:val="both"/>
        <w:rPr>
          <w:sz w:val="28"/>
          <w:szCs w:val="28"/>
        </w:rPr>
      </w:pPr>
      <w:r w:rsidRPr="00A56A0C">
        <w:rPr>
          <w:sz w:val="28"/>
          <w:szCs w:val="28"/>
        </w:rPr>
        <w:t>бег под уклоном 50 м х 5 серий (перерыв между сериями</w:t>
      </w:r>
      <w:r w:rsidR="00A56A0C">
        <w:rPr>
          <w:sz w:val="28"/>
          <w:szCs w:val="28"/>
        </w:rPr>
        <w:t xml:space="preserve"> </w:t>
      </w:r>
      <w:r w:rsidRPr="00A56A0C">
        <w:rPr>
          <w:sz w:val="28"/>
          <w:szCs w:val="28"/>
        </w:rPr>
        <w:t>до полного восстановления);</w:t>
      </w:r>
    </w:p>
    <w:p w:rsidR="00A56A0C" w:rsidRDefault="00C3218B" w:rsidP="0077330A">
      <w:pPr>
        <w:pStyle w:val="aa"/>
        <w:numPr>
          <w:ilvl w:val="0"/>
          <w:numId w:val="22"/>
        </w:numPr>
        <w:autoSpaceDE w:val="0"/>
        <w:autoSpaceDN w:val="0"/>
        <w:adjustRightInd w:val="0"/>
        <w:jc w:val="both"/>
        <w:rPr>
          <w:sz w:val="28"/>
          <w:szCs w:val="28"/>
        </w:rPr>
      </w:pPr>
      <w:r w:rsidRPr="00A56A0C">
        <w:rPr>
          <w:sz w:val="28"/>
          <w:szCs w:val="28"/>
        </w:rPr>
        <w:t>ускорения по 30 м × 8 серий (перерыв между сериями</w:t>
      </w:r>
      <w:r w:rsidR="00A56A0C">
        <w:rPr>
          <w:sz w:val="28"/>
          <w:szCs w:val="28"/>
        </w:rPr>
        <w:t xml:space="preserve"> </w:t>
      </w:r>
      <w:r w:rsidRPr="00A56A0C">
        <w:rPr>
          <w:sz w:val="28"/>
          <w:szCs w:val="28"/>
        </w:rPr>
        <w:t>до полного восстановления);</w:t>
      </w:r>
    </w:p>
    <w:p w:rsidR="00C3218B" w:rsidRPr="00A56A0C" w:rsidRDefault="00C3218B" w:rsidP="0077330A">
      <w:pPr>
        <w:pStyle w:val="aa"/>
        <w:numPr>
          <w:ilvl w:val="0"/>
          <w:numId w:val="22"/>
        </w:numPr>
        <w:autoSpaceDE w:val="0"/>
        <w:autoSpaceDN w:val="0"/>
        <w:adjustRightInd w:val="0"/>
        <w:jc w:val="both"/>
        <w:rPr>
          <w:sz w:val="28"/>
          <w:szCs w:val="28"/>
        </w:rPr>
      </w:pPr>
      <w:r w:rsidRPr="00A56A0C">
        <w:rPr>
          <w:sz w:val="28"/>
          <w:szCs w:val="28"/>
        </w:rPr>
        <w:t>ходьба 3000 м.</w:t>
      </w:r>
    </w:p>
    <w:p w:rsidR="00A56A0C" w:rsidRPr="00A56A0C" w:rsidRDefault="00A56A0C" w:rsidP="0077330A">
      <w:pPr>
        <w:autoSpaceDE w:val="0"/>
        <w:autoSpaceDN w:val="0"/>
        <w:adjustRightInd w:val="0"/>
        <w:jc w:val="both"/>
        <w:rPr>
          <w:i/>
          <w:sz w:val="28"/>
          <w:szCs w:val="28"/>
        </w:rPr>
      </w:pPr>
      <w:r>
        <w:rPr>
          <w:i/>
          <w:sz w:val="28"/>
          <w:szCs w:val="28"/>
        </w:rPr>
        <w:t xml:space="preserve">Координационные </w:t>
      </w:r>
    </w:p>
    <w:p w:rsidR="00A56A0C" w:rsidRDefault="00C3218B" w:rsidP="0077330A">
      <w:pPr>
        <w:pStyle w:val="aa"/>
        <w:numPr>
          <w:ilvl w:val="0"/>
          <w:numId w:val="23"/>
        </w:numPr>
        <w:autoSpaceDE w:val="0"/>
        <w:autoSpaceDN w:val="0"/>
        <w:adjustRightInd w:val="0"/>
        <w:jc w:val="both"/>
        <w:rPr>
          <w:sz w:val="28"/>
          <w:szCs w:val="28"/>
        </w:rPr>
      </w:pPr>
      <w:r w:rsidRPr="00A56A0C">
        <w:rPr>
          <w:sz w:val="28"/>
          <w:szCs w:val="28"/>
        </w:rPr>
        <w:t>спортивные игры;</w:t>
      </w:r>
    </w:p>
    <w:p w:rsidR="00A56A0C" w:rsidRDefault="00C3218B" w:rsidP="0077330A">
      <w:pPr>
        <w:pStyle w:val="aa"/>
        <w:numPr>
          <w:ilvl w:val="0"/>
          <w:numId w:val="23"/>
        </w:numPr>
        <w:autoSpaceDE w:val="0"/>
        <w:autoSpaceDN w:val="0"/>
        <w:adjustRightInd w:val="0"/>
        <w:jc w:val="both"/>
        <w:rPr>
          <w:sz w:val="28"/>
          <w:szCs w:val="28"/>
        </w:rPr>
      </w:pPr>
      <w:r w:rsidRPr="00A56A0C">
        <w:rPr>
          <w:sz w:val="28"/>
          <w:szCs w:val="28"/>
        </w:rPr>
        <w:t>катибол;</w:t>
      </w:r>
    </w:p>
    <w:p w:rsidR="00C3218B" w:rsidRPr="00A56A0C" w:rsidRDefault="00C3218B" w:rsidP="0077330A">
      <w:pPr>
        <w:pStyle w:val="aa"/>
        <w:numPr>
          <w:ilvl w:val="0"/>
          <w:numId w:val="23"/>
        </w:numPr>
        <w:autoSpaceDE w:val="0"/>
        <w:autoSpaceDN w:val="0"/>
        <w:adjustRightInd w:val="0"/>
        <w:jc w:val="both"/>
        <w:rPr>
          <w:sz w:val="28"/>
          <w:szCs w:val="28"/>
        </w:rPr>
      </w:pPr>
      <w:r w:rsidRPr="00A56A0C">
        <w:rPr>
          <w:sz w:val="28"/>
          <w:szCs w:val="28"/>
        </w:rPr>
        <w:t>передачи мяча в командах;</w:t>
      </w:r>
    </w:p>
    <w:p w:rsidR="00C3218B" w:rsidRPr="00A56A0C" w:rsidRDefault="00C3218B" w:rsidP="00A56A0C">
      <w:pPr>
        <w:pStyle w:val="aa"/>
        <w:numPr>
          <w:ilvl w:val="0"/>
          <w:numId w:val="23"/>
        </w:numPr>
        <w:autoSpaceDE w:val="0"/>
        <w:autoSpaceDN w:val="0"/>
        <w:adjustRightInd w:val="0"/>
        <w:jc w:val="both"/>
        <w:rPr>
          <w:sz w:val="28"/>
          <w:szCs w:val="28"/>
        </w:rPr>
      </w:pPr>
      <w:r w:rsidRPr="00A56A0C">
        <w:rPr>
          <w:sz w:val="28"/>
          <w:szCs w:val="28"/>
        </w:rPr>
        <w:t>баскетбол;</w:t>
      </w:r>
    </w:p>
    <w:p w:rsidR="00C3218B" w:rsidRPr="00A56A0C" w:rsidRDefault="00C3218B" w:rsidP="00A56A0C">
      <w:pPr>
        <w:pStyle w:val="aa"/>
        <w:numPr>
          <w:ilvl w:val="0"/>
          <w:numId w:val="23"/>
        </w:numPr>
        <w:autoSpaceDE w:val="0"/>
        <w:autoSpaceDN w:val="0"/>
        <w:adjustRightInd w:val="0"/>
        <w:jc w:val="both"/>
        <w:rPr>
          <w:sz w:val="28"/>
          <w:szCs w:val="28"/>
        </w:rPr>
      </w:pPr>
      <w:r w:rsidRPr="00A56A0C">
        <w:rPr>
          <w:sz w:val="28"/>
          <w:szCs w:val="28"/>
        </w:rPr>
        <w:t>футбол;</w:t>
      </w:r>
    </w:p>
    <w:p w:rsidR="00C3218B" w:rsidRPr="00A56A0C" w:rsidRDefault="00C3218B" w:rsidP="00A56A0C">
      <w:pPr>
        <w:pStyle w:val="aa"/>
        <w:numPr>
          <w:ilvl w:val="0"/>
          <w:numId w:val="23"/>
        </w:numPr>
        <w:autoSpaceDE w:val="0"/>
        <w:autoSpaceDN w:val="0"/>
        <w:adjustRightInd w:val="0"/>
        <w:jc w:val="both"/>
        <w:rPr>
          <w:sz w:val="28"/>
          <w:szCs w:val="28"/>
        </w:rPr>
      </w:pPr>
      <w:r w:rsidRPr="00A56A0C">
        <w:rPr>
          <w:sz w:val="28"/>
          <w:szCs w:val="28"/>
        </w:rPr>
        <w:t>салки в командах;</w:t>
      </w:r>
    </w:p>
    <w:p w:rsidR="00C3218B" w:rsidRPr="00A56A0C" w:rsidRDefault="00C3218B" w:rsidP="00A56A0C">
      <w:pPr>
        <w:pStyle w:val="aa"/>
        <w:numPr>
          <w:ilvl w:val="0"/>
          <w:numId w:val="23"/>
        </w:numPr>
        <w:autoSpaceDE w:val="0"/>
        <w:autoSpaceDN w:val="0"/>
        <w:adjustRightInd w:val="0"/>
        <w:jc w:val="both"/>
        <w:rPr>
          <w:sz w:val="28"/>
          <w:szCs w:val="28"/>
        </w:rPr>
      </w:pPr>
      <w:r w:rsidRPr="00A56A0C">
        <w:rPr>
          <w:sz w:val="28"/>
          <w:szCs w:val="28"/>
        </w:rPr>
        <w:t>эстафеты.</w:t>
      </w:r>
    </w:p>
    <w:p w:rsidR="00C3218B" w:rsidRPr="00C3218B" w:rsidRDefault="00C3218B" w:rsidP="00A56A0C">
      <w:pPr>
        <w:autoSpaceDE w:val="0"/>
        <w:autoSpaceDN w:val="0"/>
        <w:adjustRightInd w:val="0"/>
        <w:ind w:firstLine="360"/>
        <w:jc w:val="both"/>
        <w:rPr>
          <w:sz w:val="28"/>
          <w:szCs w:val="28"/>
        </w:rPr>
      </w:pPr>
      <w:r w:rsidRPr="00C3218B">
        <w:rPr>
          <w:sz w:val="28"/>
          <w:szCs w:val="28"/>
        </w:rPr>
        <w:t>Эстафеты с передачей мяча</w:t>
      </w:r>
      <w:r w:rsidR="00A56A0C">
        <w:rPr>
          <w:sz w:val="28"/>
          <w:szCs w:val="28"/>
        </w:rPr>
        <w:t xml:space="preserve"> над головой, между ног. Эстафе</w:t>
      </w:r>
      <w:r w:rsidRPr="00C3218B">
        <w:rPr>
          <w:sz w:val="28"/>
          <w:szCs w:val="28"/>
        </w:rPr>
        <w:t>ты с прохождением препятствий.</w:t>
      </w:r>
    </w:p>
    <w:p w:rsidR="00A56A0C" w:rsidRDefault="00A56A0C" w:rsidP="0077330A">
      <w:pPr>
        <w:autoSpaceDE w:val="0"/>
        <w:autoSpaceDN w:val="0"/>
        <w:adjustRightInd w:val="0"/>
        <w:jc w:val="both"/>
        <w:rPr>
          <w:i/>
          <w:iCs/>
          <w:sz w:val="28"/>
          <w:szCs w:val="28"/>
        </w:rPr>
      </w:pPr>
      <w:r>
        <w:rPr>
          <w:i/>
          <w:iCs/>
          <w:sz w:val="28"/>
          <w:szCs w:val="28"/>
        </w:rPr>
        <w:t>Повышающие гибкость</w:t>
      </w:r>
    </w:p>
    <w:p w:rsidR="00C3218B" w:rsidRPr="00A56A0C" w:rsidRDefault="00C3218B" w:rsidP="00A56A0C">
      <w:pPr>
        <w:pStyle w:val="aa"/>
        <w:numPr>
          <w:ilvl w:val="0"/>
          <w:numId w:val="24"/>
        </w:numPr>
        <w:autoSpaceDE w:val="0"/>
        <w:autoSpaceDN w:val="0"/>
        <w:adjustRightInd w:val="0"/>
        <w:jc w:val="both"/>
        <w:rPr>
          <w:sz w:val="28"/>
          <w:szCs w:val="28"/>
        </w:rPr>
      </w:pPr>
      <w:r w:rsidRPr="00A56A0C">
        <w:rPr>
          <w:sz w:val="28"/>
          <w:szCs w:val="28"/>
        </w:rPr>
        <w:t>маховые и круговые движения;</w:t>
      </w:r>
    </w:p>
    <w:p w:rsidR="00C3218B" w:rsidRPr="006B5F3A" w:rsidRDefault="00C3218B" w:rsidP="006B5F3A">
      <w:pPr>
        <w:pStyle w:val="aa"/>
        <w:numPr>
          <w:ilvl w:val="0"/>
          <w:numId w:val="24"/>
        </w:numPr>
        <w:autoSpaceDE w:val="0"/>
        <w:autoSpaceDN w:val="0"/>
        <w:adjustRightInd w:val="0"/>
        <w:jc w:val="both"/>
        <w:rPr>
          <w:sz w:val="28"/>
          <w:szCs w:val="28"/>
        </w:rPr>
      </w:pPr>
      <w:r w:rsidRPr="006B5F3A">
        <w:rPr>
          <w:sz w:val="28"/>
          <w:szCs w:val="28"/>
        </w:rPr>
        <w:t>наклоны из различных исходных положений;</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мостик;</w:t>
      </w:r>
    </w:p>
    <w:p w:rsidR="006B5F3A" w:rsidRDefault="00C3218B" w:rsidP="0077330A">
      <w:pPr>
        <w:pStyle w:val="aa"/>
        <w:numPr>
          <w:ilvl w:val="0"/>
          <w:numId w:val="24"/>
        </w:numPr>
        <w:autoSpaceDE w:val="0"/>
        <w:autoSpaceDN w:val="0"/>
        <w:adjustRightInd w:val="0"/>
        <w:jc w:val="both"/>
        <w:rPr>
          <w:sz w:val="28"/>
          <w:szCs w:val="28"/>
        </w:rPr>
      </w:pPr>
      <w:r w:rsidRPr="006B5F3A">
        <w:rPr>
          <w:rFonts w:eastAsia="Wingdings-Regular"/>
          <w:sz w:val="28"/>
          <w:szCs w:val="28"/>
        </w:rPr>
        <w:t xml:space="preserve"> </w:t>
      </w:r>
      <w:r w:rsidRPr="006B5F3A">
        <w:rPr>
          <w:sz w:val="28"/>
          <w:szCs w:val="28"/>
        </w:rPr>
        <w:t>шпагат;</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упражнения для растягивания связок рук, ног, позвоночника;</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висы;</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повороты головы вправо-влево, вперед и назад;</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lastRenderedPageBreak/>
        <w:t>круговые движения плечами;</w:t>
      </w:r>
    </w:p>
    <w:p w:rsidR="006B5F3A" w:rsidRDefault="00C3218B" w:rsidP="0077330A">
      <w:pPr>
        <w:pStyle w:val="aa"/>
        <w:numPr>
          <w:ilvl w:val="0"/>
          <w:numId w:val="24"/>
        </w:numPr>
        <w:autoSpaceDE w:val="0"/>
        <w:autoSpaceDN w:val="0"/>
        <w:adjustRightInd w:val="0"/>
        <w:jc w:val="both"/>
        <w:rPr>
          <w:sz w:val="28"/>
          <w:szCs w:val="28"/>
        </w:rPr>
      </w:pPr>
      <w:r w:rsidRPr="006B5F3A">
        <w:rPr>
          <w:rFonts w:eastAsia="Wingdings-Regular"/>
          <w:sz w:val="28"/>
          <w:szCs w:val="28"/>
        </w:rPr>
        <w:t xml:space="preserve"> </w:t>
      </w:r>
      <w:r w:rsidRPr="006B5F3A">
        <w:rPr>
          <w:sz w:val="28"/>
          <w:szCs w:val="28"/>
        </w:rPr>
        <w:t>круговые движения в локтевом суставе;</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круговые движения двумя руками вперед, назад;</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круговые движения туловищем, тазом;</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ноги на ширине плеч – наклоны к правой ноге, левой, посередине;</w:t>
      </w:r>
    </w:p>
    <w:p w:rsidR="006B5F3A" w:rsidRDefault="00C3218B" w:rsidP="0077330A">
      <w:pPr>
        <w:pStyle w:val="aa"/>
        <w:numPr>
          <w:ilvl w:val="0"/>
          <w:numId w:val="24"/>
        </w:numPr>
        <w:autoSpaceDE w:val="0"/>
        <w:autoSpaceDN w:val="0"/>
        <w:adjustRightInd w:val="0"/>
        <w:jc w:val="both"/>
        <w:rPr>
          <w:sz w:val="28"/>
          <w:szCs w:val="28"/>
        </w:rPr>
      </w:pPr>
      <w:r w:rsidRPr="006B5F3A">
        <w:rPr>
          <w:rFonts w:eastAsia="Wingdings-Regular"/>
          <w:sz w:val="28"/>
          <w:szCs w:val="28"/>
        </w:rPr>
        <w:t xml:space="preserve"> </w:t>
      </w:r>
      <w:r w:rsidRPr="006B5F3A">
        <w:rPr>
          <w:sz w:val="28"/>
          <w:szCs w:val="28"/>
        </w:rPr>
        <w:t>сидя на полу, барьерный шаг, наклоны к вытянутой ноге</w:t>
      </w:r>
      <w:r w:rsidR="006B5F3A">
        <w:rPr>
          <w:sz w:val="28"/>
          <w:szCs w:val="28"/>
        </w:rPr>
        <w:t xml:space="preserve"> </w:t>
      </w:r>
      <w:r w:rsidRPr="006B5F3A">
        <w:rPr>
          <w:sz w:val="28"/>
          <w:szCs w:val="28"/>
        </w:rPr>
        <w:t>(правой, левой);</w:t>
      </w:r>
    </w:p>
    <w:p w:rsidR="006B5F3A" w:rsidRDefault="00C3218B" w:rsidP="0077330A">
      <w:pPr>
        <w:pStyle w:val="aa"/>
        <w:numPr>
          <w:ilvl w:val="0"/>
          <w:numId w:val="24"/>
        </w:numPr>
        <w:autoSpaceDE w:val="0"/>
        <w:autoSpaceDN w:val="0"/>
        <w:adjustRightInd w:val="0"/>
        <w:jc w:val="both"/>
        <w:rPr>
          <w:sz w:val="28"/>
          <w:szCs w:val="28"/>
        </w:rPr>
      </w:pPr>
      <w:r w:rsidRPr="006B5F3A">
        <w:rPr>
          <w:sz w:val="28"/>
          <w:szCs w:val="28"/>
        </w:rPr>
        <w:t>сед ноги брассом;</w:t>
      </w:r>
    </w:p>
    <w:p w:rsidR="00C3218B" w:rsidRPr="006B5F3A" w:rsidRDefault="00C3218B" w:rsidP="0077330A">
      <w:pPr>
        <w:pStyle w:val="aa"/>
        <w:numPr>
          <w:ilvl w:val="0"/>
          <w:numId w:val="24"/>
        </w:numPr>
        <w:autoSpaceDE w:val="0"/>
        <w:autoSpaceDN w:val="0"/>
        <w:adjustRightInd w:val="0"/>
        <w:jc w:val="both"/>
        <w:rPr>
          <w:sz w:val="28"/>
          <w:szCs w:val="28"/>
        </w:rPr>
      </w:pPr>
      <w:r w:rsidRPr="006B5F3A">
        <w:rPr>
          <w:sz w:val="28"/>
          <w:szCs w:val="28"/>
        </w:rPr>
        <w:t>сед ноги кролем.</w:t>
      </w:r>
    </w:p>
    <w:p w:rsidR="006B5F3A" w:rsidRDefault="006B5F3A" w:rsidP="0077330A">
      <w:pPr>
        <w:autoSpaceDE w:val="0"/>
        <w:autoSpaceDN w:val="0"/>
        <w:adjustRightInd w:val="0"/>
        <w:jc w:val="both"/>
        <w:rPr>
          <w:i/>
          <w:iCs/>
          <w:sz w:val="28"/>
          <w:szCs w:val="28"/>
        </w:rPr>
      </w:pPr>
      <w:r>
        <w:rPr>
          <w:i/>
          <w:iCs/>
          <w:sz w:val="28"/>
          <w:szCs w:val="28"/>
        </w:rPr>
        <w:t>Силовые упражнения (в зале и на стадионе)</w:t>
      </w:r>
    </w:p>
    <w:p w:rsidR="00C3218B" w:rsidRPr="00C3218B" w:rsidRDefault="00C3218B" w:rsidP="0077330A">
      <w:pPr>
        <w:autoSpaceDE w:val="0"/>
        <w:autoSpaceDN w:val="0"/>
        <w:adjustRightInd w:val="0"/>
        <w:jc w:val="both"/>
        <w:rPr>
          <w:sz w:val="28"/>
          <w:szCs w:val="28"/>
        </w:rPr>
      </w:pPr>
      <w:r w:rsidRPr="00C3218B">
        <w:rPr>
          <w:sz w:val="28"/>
          <w:szCs w:val="28"/>
        </w:rPr>
        <w:t>1. Сед в упоре сзади – сед в равновесии с кратковременным</w:t>
      </w:r>
    </w:p>
    <w:p w:rsidR="00C3218B" w:rsidRPr="00C3218B" w:rsidRDefault="00C3218B" w:rsidP="0077330A">
      <w:pPr>
        <w:autoSpaceDE w:val="0"/>
        <w:autoSpaceDN w:val="0"/>
        <w:adjustRightInd w:val="0"/>
        <w:jc w:val="both"/>
        <w:rPr>
          <w:sz w:val="28"/>
          <w:szCs w:val="28"/>
        </w:rPr>
      </w:pPr>
      <w:r w:rsidRPr="00C3218B">
        <w:rPr>
          <w:sz w:val="28"/>
          <w:szCs w:val="28"/>
        </w:rPr>
        <w:t>удержанием положения.</w:t>
      </w:r>
    </w:p>
    <w:p w:rsidR="00C3218B" w:rsidRPr="00C3218B" w:rsidRDefault="00C3218B" w:rsidP="0077330A">
      <w:pPr>
        <w:autoSpaceDE w:val="0"/>
        <w:autoSpaceDN w:val="0"/>
        <w:adjustRightInd w:val="0"/>
        <w:jc w:val="both"/>
        <w:rPr>
          <w:sz w:val="28"/>
          <w:szCs w:val="28"/>
        </w:rPr>
      </w:pPr>
      <w:r w:rsidRPr="00C3218B">
        <w:rPr>
          <w:sz w:val="28"/>
          <w:szCs w:val="28"/>
        </w:rPr>
        <w:t>2. Лежа на груди, руки согнуты в упоре – сгибание и разгибание рук.</w:t>
      </w:r>
    </w:p>
    <w:p w:rsidR="00C3218B" w:rsidRPr="00C3218B" w:rsidRDefault="00C3218B" w:rsidP="0077330A">
      <w:pPr>
        <w:autoSpaceDE w:val="0"/>
        <w:autoSpaceDN w:val="0"/>
        <w:adjustRightInd w:val="0"/>
        <w:jc w:val="both"/>
        <w:rPr>
          <w:sz w:val="28"/>
          <w:szCs w:val="28"/>
        </w:rPr>
      </w:pPr>
      <w:r w:rsidRPr="00C3218B">
        <w:rPr>
          <w:sz w:val="28"/>
          <w:szCs w:val="28"/>
        </w:rPr>
        <w:t>3. Стоя, руки с гантелями опущены вниз – приседание с выведением рук вперед.</w:t>
      </w:r>
    </w:p>
    <w:p w:rsidR="00C3218B" w:rsidRPr="00C3218B" w:rsidRDefault="00C3218B" w:rsidP="0077330A">
      <w:pPr>
        <w:autoSpaceDE w:val="0"/>
        <w:autoSpaceDN w:val="0"/>
        <w:adjustRightInd w:val="0"/>
        <w:jc w:val="both"/>
        <w:rPr>
          <w:sz w:val="28"/>
          <w:szCs w:val="28"/>
        </w:rPr>
      </w:pPr>
      <w:r w:rsidRPr="00C3218B">
        <w:rPr>
          <w:sz w:val="28"/>
          <w:szCs w:val="28"/>
        </w:rPr>
        <w:t>4. Лежа на груди, руки на плечах – подъем и опускание туловища.</w:t>
      </w:r>
    </w:p>
    <w:p w:rsidR="00C3218B" w:rsidRPr="00C3218B" w:rsidRDefault="00C3218B" w:rsidP="0077330A">
      <w:pPr>
        <w:autoSpaceDE w:val="0"/>
        <w:autoSpaceDN w:val="0"/>
        <w:adjustRightInd w:val="0"/>
        <w:jc w:val="both"/>
        <w:rPr>
          <w:sz w:val="28"/>
          <w:szCs w:val="28"/>
        </w:rPr>
      </w:pPr>
      <w:r w:rsidRPr="00C3218B">
        <w:rPr>
          <w:sz w:val="28"/>
          <w:szCs w:val="28"/>
        </w:rPr>
        <w:t>5. Лежа на спине – сед в равновесие с хватом за стопы.</w:t>
      </w:r>
    </w:p>
    <w:p w:rsidR="00C3218B" w:rsidRPr="00C3218B" w:rsidRDefault="00C3218B" w:rsidP="0077330A">
      <w:pPr>
        <w:autoSpaceDE w:val="0"/>
        <w:autoSpaceDN w:val="0"/>
        <w:adjustRightInd w:val="0"/>
        <w:jc w:val="both"/>
        <w:rPr>
          <w:sz w:val="28"/>
          <w:szCs w:val="28"/>
        </w:rPr>
      </w:pPr>
      <w:r w:rsidRPr="00C3218B">
        <w:rPr>
          <w:sz w:val="28"/>
          <w:szCs w:val="28"/>
        </w:rPr>
        <w:t>6. Прыжки вперед с ног на ногу через скакалку.</w:t>
      </w:r>
    </w:p>
    <w:p w:rsidR="006B5F3A" w:rsidRDefault="006B5F3A" w:rsidP="0077330A">
      <w:pPr>
        <w:autoSpaceDE w:val="0"/>
        <w:autoSpaceDN w:val="0"/>
        <w:adjustRightInd w:val="0"/>
        <w:jc w:val="both"/>
        <w:rPr>
          <w:i/>
          <w:iCs/>
          <w:sz w:val="28"/>
          <w:szCs w:val="28"/>
        </w:rPr>
      </w:pPr>
      <w:r>
        <w:rPr>
          <w:i/>
          <w:iCs/>
          <w:sz w:val="28"/>
          <w:szCs w:val="28"/>
        </w:rPr>
        <w:t>Координирующие упражнения (в зале и на стадионе)</w:t>
      </w:r>
    </w:p>
    <w:p w:rsidR="00C3218B" w:rsidRPr="00C3218B" w:rsidRDefault="00C3218B" w:rsidP="0077330A">
      <w:pPr>
        <w:autoSpaceDE w:val="0"/>
        <w:autoSpaceDN w:val="0"/>
        <w:adjustRightInd w:val="0"/>
        <w:jc w:val="both"/>
        <w:rPr>
          <w:sz w:val="28"/>
          <w:szCs w:val="28"/>
        </w:rPr>
      </w:pPr>
      <w:r w:rsidRPr="00C3218B">
        <w:rPr>
          <w:sz w:val="28"/>
          <w:szCs w:val="28"/>
        </w:rPr>
        <w:t>1. Одновременное отпускание и ловля двух теннисных мячей.</w:t>
      </w:r>
    </w:p>
    <w:p w:rsidR="00C3218B" w:rsidRPr="00C3218B" w:rsidRDefault="00C3218B" w:rsidP="0077330A">
      <w:pPr>
        <w:autoSpaceDE w:val="0"/>
        <w:autoSpaceDN w:val="0"/>
        <w:adjustRightInd w:val="0"/>
        <w:jc w:val="both"/>
        <w:rPr>
          <w:sz w:val="28"/>
          <w:szCs w:val="28"/>
        </w:rPr>
      </w:pPr>
      <w:r w:rsidRPr="00C3218B">
        <w:rPr>
          <w:sz w:val="28"/>
          <w:szCs w:val="28"/>
        </w:rPr>
        <w:t>2. Прыжки на двух ногах вперед – назад через обруч.</w:t>
      </w:r>
    </w:p>
    <w:p w:rsidR="00C3218B" w:rsidRPr="00C3218B" w:rsidRDefault="00C3218B" w:rsidP="0077330A">
      <w:pPr>
        <w:autoSpaceDE w:val="0"/>
        <w:autoSpaceDN w:val="0"/>
        <w:adjustRightInd w:val="0"/>
        <w:jc w:val="both"/>
        <w:rPr>
          <w:sz w:val="28"/>
          <w:szCs w:val="28"/>
        </w:rPr>
      </w:pPr>
      <w:r w:rsidRPr="00C3218B">
        <w:rPr>
          <w:sz w:val="28"/>
          <w:szCs w:val="28"/>
        </w:rPr>
        <w:t xml:space="preserve">3. Подбросить теннисные мячи вверх – присесть – встать </w:t>
      </w:r>
      <w:r w:rsidR="006B5F3A">
        <w:rPr>
          <w:sz w:val="28"/>
          <w:szCs w:val="28"/>
        </w:rPr>
        <w:t xml:space="preserve">- </w:t>
      </w:r>
      <w:r w:rsidRPr="00C3218B">
        <w:rPr>
          <w:sz w:val="28"/>
          <w:szCs w:val="28"/>
        </w:rPr>
        <w:t>оймать мячи.</w:t>
      </w:r>
    </w:p>
    <w:p w:rsidR="006B5F3A" w:rsidRDefault="00C3218B" w:rsidP="0077330A">
      <w:pPr>
        <w:autoSpaceDE w:val="0"/>
        <w:autoSpaceDN w:val="0"/>
        <w:adjustRightInd w:val="0"/>
        <w:jc w:val="both"/>
        <w:rPr>
          <w:sz w:val="28"/>
          <w:szCs w:val="28"/>
        </w:rPr>
      </w:pPr>
      <w:r w:rsidRPr="00C3218B">
        <w:rPr>
          <w:sz w:val="28"/>
          <w:szCs w:val="28"/>
        </w:rPr>
        <w:t>4. Гимнастическая палка, в руках на уровне бедер – перешагивание через нее</w:t>
      </w:r>
    </w:p>
    <w:p w:rsidR="00C3218B" w:rsidRPr="00C3218B" w:rsidRDefault="00C3218B" w:rsidP="0077330A">
      <w:pPr>
        <w:autoSpaceDE w:val="0"/>
        <w:autoSpaceDN w:val="0"/>
        <w:adjustRightInd w:val="0"/>
        <w:jc w:val="both"/>
        <w:rPr>
          <w:sz w:val="28"/>
          <w:szCs w:val="28"/>
        </w:rPr>
      </w:pPr>
      <w:r w:rsidRPr="00C3218B">
        <w:rPr>
          <w:sz w:val="28"/>
          <w:szCs w:val="28"/>
        </w:rPr>
        <w:t>вперед – назад.</w:t>
      </w:r>
    </w:p>
    <w:p w:rsidR="00C3218B" w:rsidRPr="00C3218B" w:rsidRDefault="00C3218B" w:rsidP="0077330A">
      <w:pPr>
        <w:autoSpaceDE w:val="0"/>
        <w:autoSpaceDN w:val="0"/>
        <w:adjustRightInd w:val="0"/>
        <w:jc w:val="both"/>
        <w:rPr>
          <w:sz w:val="28"/>
          <w:szCs w:val="28"/>
        </w:rPr>
      </w:pPr>
      <w:r w:rsidRPr="00C3218B">
        <w:rPr>
          <w:sz w:val="28"/>
          <w:szCs w:val="28"/>
        </w:rPr>
        <w:t>5. Лежа на груди – подбрасывание и ловля теннисного мяча.</w:t>
      </w:r>
    </w:p>
    <w:p w:rsidR="00C3218B" w:rsidRPr="00C3218B" w:rsidRDefault="00C3218B" w:rsidP="0077330A">
      <w:pPr>
        <w:autoSpaceDE w:val="0"/>
        <w:autoSpaceDN w:val="0"/>
        <w:adjustRightInd w:val="0"/>
        <w:jc w:val="both"/>
        <w:rPr>
          <w:sz w:val="28"/>
          <w:szCs w:val="28"/>
        </w:rPr>
      </w:pPr>
      <w:r w:rsidRPr="00C3218B">
        <w:rPr>
          <w:sz w:val="28"/>
          <w:szCs w:val="28"/>
        </w:rPr>
        <w:t>6. Стоя в 1 м от стены – падение туловища вперед – отталкивание ладонями от стены.</w:t>
      </w:r>
    </w:p>
    <w:p w:rsidR="006B5F3A" w:rsidRDefault="006B5F3A" w:rsidP="0077330A">
      <w:pPr>
        <w:autoSpaceDE w:val="0"/>
        <w:autoSpaceDN w:val="0"/>
        <w:adjustRightInd w:val="0"/>
        <w:jc w:val="both"/>
        <w:rPr>
          <w:i/>
          <w:iCs/>
          <w:sz w:val="28"/>
          <w:szCs w:val="28"/>
        </w:rPr>
      </w:pPr>
      <w:r>
        <w:rPr>
          <w:i/>
          <w:iCs/>
          <w:sz w:val="28"/>
          <w:szCs w:val="28"/>
        </w:rPr>
        <w:t xml:space="preserve">Упражнения на гибкость в зале </w:t>
      </w:r>
    </w:p>
    <w:p w:rsidR="00C3218B" w:rsidRPr="00C3218B" w:rsidRDefault="00C3218B" w:rsidP="0077330A">
      <w:pPr>
        <w:autoSpaceDE w:val="0"/>
        <w:autoSpaceDN w:val="0"/>
        <w:adjustRightInd w:val="0"/>
        <w:jc w:val="both"/>
        <w:rPr>
          <w:sz w:val="28"/>
          <w:szCs w:val="28"/>
        </w:rPr>
      </w:pPr>
      <w:r w:rsidRPr="00C3218B">
        <w:rPr>
          <w:sz w:val="28"/>
          <w:szCs w:val="28"/>
        </w:rPr>
        <w:t>1. Стоя – наклон вперед, на прямых ногах – упор лежа.</w:t>
      </w:r>
    </w:p>
    <w:p w:rsidR="00C3218B" w:rsidRPr="00C3218B" w:rsidRDefault="00C3218B" w:rsidP="0077330A">
      <w:pPr>
        <w:autoSpaceDE w:val="0"/>
        <w:autoSpaceDN w:val="0"/>
        <w:adjustRightInd w:val="0"/>
        <w:jc w:val="both"/>
        <w:rPr>
          <w:sz w:val="28"/>
          <w:szCs w:val="28"/>
        </w:rPr>
      </w:pPr>
      <w:r w:rsidRPr="00C3218B">
        <w:rPr>
          <w:sz w:val="28"/>
          <w:szCs w:val="28"/>
        </w:rPr>
        <w:t>2. Стоя спиной к гимнастической стенке – прогнуться назад</w:t>
      </w:r>
      <w:r w:rsidR="006B5F3A">
        <w:rPr>
          <w:sz w:val="28"/>
          <w:szCs w:val="28"/>
        </w:rPr>
        <w:t xml:space="preserve"> </w:t>
      </w:r>
      <w:r w:rsidRPr="00C3218B">
        <w:rPr>
          <w:sz w:val="28"/>
          <w:szCs w:val="28"/>
        </w:rPr>
        <w:t>(мостик), держась руками за перекладину.</w:t>
      </w:r>
    </w:p>
    <w:p w:rsidR="00C3218B" w:rsidRPr="00C3218B" w:rsidRDefault="00C3218B" w:rsidP="0077330A">
      <w:pPr>
        <w:autoSpaceDE w:val="0"/>
        <w:autoSpaceDN w:val="0"/>
        <w:adjustRightInd w:val="0"/>
        <w:jc w:val="both"/>
        <w:rPr>
          <w:sz w:val="28"/>
          <w:szCs w:val="28"/>
        </w:rPr>
      </w:pPr>
      <w:r w:rsidRPr="00C3218B">
        <w:rPr>
          <w:sz w:val="28"/>
          <w:szCs w:val="28"/>
        </w:rPr>
        <w:t>3. Стоя в шаге – вращения обруча движениями бедер.</w:t>
      </w:r>
    </w:p>
    <w:p w:rsidR="006B5F3A" w:rsidRDefault="00C3218B" w:rsidP="0077330A">
      <w:pPr>
        <w:autoSpaceDE w:val="0"/>
        <w:autoSpaceDN w:val="0"/>
        <w:adjustRightInd w:val="0"/>
        <w:jc w:val="both"/>
        <w:rPr>
          <w:sz w:val="28"/>
          <w:szCs w:val="28"/>
        </w:rPr>
      </w:pPr>
      <w:r w:rsidRPr="00C3218B">
        <w:rPr>
          <w:sz w:val="28"/>
          <w:szCs w:val="28"/>
        </w:rPr>
        <w:t>4. Стоя на нижней перекладине стенки, ноги врозь – приседание до глубокого</w:t>
      </w:r>
    </w:p>
    <w:p w:rsidR="00C3218B" w:rsidRPr="00C3218B" w:rsidRDefault="00C3218B" w:rsidP="0077330A">
      <w:pPr>
        <w:autoSpaceDE w:val="0"/>
        <w:autoSpaceDN w:val="0"/>
        <w:adjustRightInd w:val="0"/>
        <w:jc w:val="both"/>
        <w:rPr>
          <w:sz w:val="28"/>
          <w:szCs w:val="28"/>
        </w:rPr>
      </w:pPr>
      <w:r w:rsidRPr="00C3218B">
        <w:rPr>
          <w:sz w:val="28"/>
          <w:szCs w:val="28"/>
        </w:rPr>
        <w:t>виса в опоре, держась руками.</w:t>
      </w:r>
    </w:p>
    <w:p w:rsidR="00C3218B" w:rsidRPr="00C3218B" w:rsidRDefault="00C3218B" w:rsidP="0077330A">
      <w:pPr>
        <w:autoSpaceDE w:val="0"/>
        <w:autoSpaceDN w:val="0"/>
        <w:adjustRightInd w:val="0"/>
        <w:jc w:val="both"/>
        <w:rPr>
          <w:sz w:val="28"/>
          <w:szCs w:val="28"/>
        </w:rPr>
      </w:pPr>
      <w:r w:rsidRPr="00C3218B">
        <w:rPr>
          <w:sz w:val="28"/>
          <w:szCs w:val="28"/>
        </w:rPr>
        <w:t>5. Стоя боком у гимнастической стенки – махи ногами вперед – назад.</w:t>
      </w:r>
    </w:p>
    <w:p w:rsidR="00C3218B" w:rsidRPr="00C3218B" w:rsidRDefault="00C3218B" w:rsidP="0077330A">
      <w:pPr>
        <w:autoSpaceDE w:val="0"/>
        <w:autoSpaceDN w:val="0"/>
        <w:adjustRightInd w:val="0"/>
        <w:jc w:val="both"/>
        <w:rPr>
          <w:sz w:val="28"/>
          <w:szCs w:val="28"/>
        </w:rPr>
      </w:pPr>
      <w:r w:rsidRPr="00C3218B">
        <w:rPr>
          <w:sz w:val="28"/>
          <w:szCs w:val="28"/>
        </w:rPr>
        <w:t>6. Наклон вперед в упоре о гимнастическую стенку, ноги</w:t>
      </w:r>
      <w:r w:rsidR="006B5F3A">
        <w:rPr>
          <w:sz w:val="28"/>
          <w:szCs w:val="28"/>
        </w:rPr>
        <w:t xml:space="preserve"> </w:t>
      </w:r>
      <w:r w:rsidRPr="00C3218B">
        <w:rPr>
          <w:sz w:val="28"/>
          <w:szCs w:val="28"/>
        </w:rPr>
        <w:t>в стороны – пружинистые наклоны.</w:t>
      </w:r>
    </w:p>
    <w:p w:rsidR="00C3218B" w:rsidRPr="00C3218B" w:rsidRDefault="00C3218B" w:rsidP="0077330A">
      <w:pPr>
        <w:autoSpaceDE w:val="0"/>
        <w:autoSpaceDN w:val="0"/>
        <w:adjustRightInd w:val="0"/>
        <w:jc w:val="both"/>
        <w:rPr>
          <w:sz w:val="28"/>
          <w:szCs w:val="28"/>
        </w:rPr>
      </w:pPr>
      <w:r w:rsidRPr="00C3218B">
        <w:rPr>
          <w:sz w:val="28"/>
          <w:szCs w:val="28"/>
        </w:rPr>
        <w:t>в) Средства специальной физической подготовки</w:t>
      </w:r>
    </w:p>
    <w:p w:rsidR="006B5F3A" w:rsidRDefault="006B5F3A" w:rsidP="0077330A">
      <w:pPr>
        <w:autoSpaceDE w:val="0"/>
        <w:autoSpaceDN w:val="0"/>
        <w:adjustRightInd w:val="0"/>
        <w:jc w:val="both"/>
        <w:rPr>
          <w:i/>
          <w:iCs/>
          <w:sz w:val="28"/>
          <w:szCs w:val="28"/>
        </w:rPr>
      </w:pPr>
      <w:r>
        <w:rPr>
          <w:i/>
          <w:iCs/>
          <w:sz w:val="28"/>
          <w:szCs w:val="28"/>
        </w:rPr>
        <w:t xml:space="preserve">Силовые </w:t>
      </w:r>
    </w:p>
    <w:p w:rsidR="00C3218B" w:rsidRPr="00C3218B" w:rsidRDefault="00C3218B" w:rsidP="006B5F3A">
      <w:pPr>
        <w:autoSpaceDE w:val="0"/>
        <w:autoSpaceDN w:val="0"/>
        <w:adjustRightInd w:val="0"/>
        <w:ind w:firstLine="708"/>
        <w:jc w:val="both"/>
        <w:rPr>
          <w:sz w:val="28"/>
          <w:szCs w:val="28"/>
        </w:rPr>
      </w:pPr>
      <w:r w:rsidRPr="00C3218B">
        <w:rPr>
          <w:sz w:val="28"/>
          <w:szCs w:val="28"/>
        </w:rPr>
        <w:t>Из арсенала плаван</w:t>
      </w:r>
      <w:r w:rsidR="006B5F3A">
        <w:rPr>
          <w:sz w:val="28"/>
          <w:szCs w:val="28"/>
        </w:rPr>
        <w:t>ия: имитация плавательных движе</w:t>
      </w:r>
      <w:r w:rsidRPr="00C3218B">
        <w:rPr>
          <w:sz w:val="28"/>
          <w:szCs w:val="28"/>
        </w:rPr>
        <w:t>ий кролем на груди при помощи жгута на суше, выход силой</w:t>
      </w:r>
      <w:r w:rsidR="006B5F3A">
        <w:rPr>
          <w:sz w:val="28"/>
          <w:szCs w:val="28"/>
        </w:rPr>
        <w:t xml:space="preserve"> </w:t>
      </w:r>
      <w:r w:rsidRPr="00C3218B">
        <w:rPr>
          <w:sz w:val="28"/>
          <w:szCs w:val="28"/>
        </w:rPr>
        <w:t>на гимнастической стенке,</w:t>
      </w:r>
      <w:r w:rsidR="006B5F3A">
        <w:rPr>
          <w:sz w:val="28"/>
          <w:szCs w:val="28"/>
        </w:rPr>
        <w:t xml:space="preserve"> отжимания, выпрыгивание из глу</w:t>
      </w:r>
      <w:r w:rsidRPr="00C3218B">
        <w:rPr>
          <w:sz w:val="28"/>
          <w:szCs w:val="28"/>
        </w:rPr>
        <w:t>бокого приседа вверх.</w:t>
      </w:r>
    </w:p>
    <w:p w:rsidR="006B5F3A" w:rsidRDefault="006B5F3A" w:rsidP="0077330A">
      <w:pPr>
        <w:autoSpaceDE w:val="0"/>
        <w:autoSpaceDN w:val="0"/>
        <w:adjustRightInd w:val="0"/>
        <w:jc w:val="both"/>
        <w:rPr>
          <w:i/>
          <w:iCs/>
          <w:sz w:val="28"/>
          <w:szCs w:val="28"/>
        </w:rPr>
      </w:pPr>
      <w:r>
        <w:rPr>
          <w:i/>
          <w:iCs/>
          <w:sz w:val="28"/>
          <w:szCs w:val="28"/>
        </w:rPr>
        <w:t xml:space="preserve">Скоростные </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упражнения для развития скорости, быстроты действий</w:t>
      </w:r>
      <w:r w:rsidR="006B5F3A">
        <w:rPr>
          <w:sz w:val="28"/>
          <w:szCs w:val="28"/>
        </w:rPr>
        <w:t xml:space="preserve"> </w:t>
      </w:r>
      <w:r w:rsidRPr="006B5F3A">
        <w:rPr>
          <w:sz w:val="28"/>
          <w:szCs w:val="28"/>
        </w:rPr>
        <w:t>и скоростной выносливости. Движение одними руками,</w:t>
      </w:r>
      <w:r w:rsidR="006B5F3A">
        <w:rPr>
          <w:sz w:val="28"/>
          <w:szCs w:val="28"/>
        </w:rPr>
        <w:t xml:space="preserve"> </w:t>
      </w:r>
      <w:r w:rsidRPr="006B5F3A">
        <w:rPr>
          <w:sz w:val="28"/>
          <w:szCs w:val="28"/>
        </w:rPr>
        <w:t>как при беге, начинать плавно и постепенно увеличивать</w:t>
      </w:r>
      <w:r w:rsidR="006B5F3A">
        <w:rPr>
          <w:sz w:val="28"/>
          <w:szCs w:val="28"/>
        </w:rPr>
        <w:t xml:space="preserve"> </w:t>
      </w:r>
      <w:r w:rsidRPr="006B5F3A">
        <w:rPr>
          <w:sz w:val="28"/>
          <w:szCs w:val="28"/>
        </w:rPr>
        <w:t>скорость до максимальной. Выполнять в короткие отрезки времени – 5–10 с;</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предельно быстрые постукивания носками, пятками о пол</w:t>
      </w:r>
      <w:r w:rsidR="006B5F3A">
        <w:rPr>
          <w:sz w:val="28"/>
          <w:szCs w:val="28"/>
        </w:rPr>
        <w:t xml:space="preserve"> </w:t>
      </w:r>
      <w:r w:rsidRPr="006B5F3A">
        <w:rPr>
          <w:sz w:val="28"/>
          <w:szCs w:val="28"/>
        </w:rPr>
        <w:t>и ладонями по коленям; движения прямыми руками</w:t>
      </w:r>
      <w:r w:rsidR="006B5F3A">
        <w:rPr>
          <w:sz w:val="28"/>
          <w:szCs w:val="28"/>
        </w:rPr>
        <w:t xml:space="preserve"> </w:t>
      </w:r>
      <w:r w:rsidRPr="006B5F3A">
        <w:rPr>
          <w:sz w:val="28"/>
          <w:szCs w:val="28"/>
        </w:rPr>
        <w:t xml:space="preserve">вверх и вниз, вперед. Выполнять </w:t>
      </w:r>
      <w:r w:rsidRPr="006B5F3A">
        <w:rPr>
          <w:sz w:val="28"/>
          <w:szCs w:val="28"/>
        </w:rPr>
        <w:lastRenderedPageBreak/>
        <w:t>непрерывно в короткие</w:t>
      </w:r>
      <w:r w:rsidR="006B5F3A">
        <w:rPr>
          <w:sz w:val="28"/>
          <w:szCs w:val="28"/>
        </w:rPr>
        <w:t xml:space="preserve"> </w:t>
      </w:r>
      <w:r w:rsidRPr="006B5F3A">
        <w:rPr>
          <w:sz w:val="28"/>
          <w:szCs w:val="28"/>
        </w:rPr>
        <w:t>отрезки времени – 5–10 с. С максимальной частотой;</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максимально быстрые круговые движения прямыми руками перед собой с переменой движения рук – одна вверх,</w:t>
      </w:r>
      <w:r w:rsidR="006B5F3A">
        <w:rPr>
          <w:sz w:val="28"/>
          <w:szCs w:val="28"/>
        </w:rPr>
        <w:t xml:space="preserve"> </w:t>
      </w:r>
      <w:r w:rsidRPr="006B5F3A">
        <w:rPr>
          <w:sz w:val="28"/>
          <w:szCs w:val="28"/>
        </w:rPr>
        <w:t>другая назад. Выполнять непрерывно в короткие отрезки</w:t>
      </w:r>
      <w:r w:rsidR="006B5F3A">
        <w:rPr>
          <w:sz w:val="28"/>
          <w:szCs w:val="28"/>
        </w:rPr>
        <w:t xml:space="preserve"> </w:t>
      </w:r>
      <w:r w:rsidRPr="006B5F3A">
        <w:rPr>
          <w:sz w:val="28"/>
          <w:szCs w:val="28"/>
        </w:rPr>
        <w:t>времени – 6–10 с;</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подскоки на месте, ноги вместе и врозь, с поочередным</w:t>
      </w:r>
      <w:r w:rsidR="006B5F3A">
        <w:rPr>
          <w:sz w:val="28"/>
          <w:szCs w:val="28"/>
        </w:rPr>
        <w:t xml:space="preserve"> </w:t>
      </w:r>
      <w:r w:rsidRPr="006B5F3A">
        <w:rPr>
          <w:sz w:val="28"/>
          <w:szCs w:val="28"/>
        </w:rPr>
        <w:t>движением разноименных рук к груди, в сторону и вверх;</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руки в упоре о стену – бег одними ногами (с постепенным</w:t>
      </w:r>
      <w:r w:rsidR="006B5F3A">
        <w:rPr>
          <w:sz w:val="28"/>
          <w:szCs w:val="28"/>
        </w:rPr>
        <w:t xml:space="preserve"> </w:t>
      </w:r>
      <w:r w:rsidRPr="006B5F3A">
        <w:rPr>
          <w:sz w:val="28"/>
          <w:szCs w:val="28"/>
        </w:rPr>
        <w:t>ускорением; максимально быстро; с замедлением; в короткие отрезки времени 8–12 с);</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и.п. боевая стойка (правой, затем левой) пальцами рук</w:t>
      </w:r>
      <w:r w:rsidR="006B5F3A">
        <w:rPr>
          <w:sz w:val="28"/>
          <w:szCs w:val="28"/>
        </w:rPr>
        <w:t xml:space="preserve"> </w:t>
      </w:r>
      <w:r w:rsidRPr="006B5F3A">
        <w:rPr>
          <w:sz w:val="28"/>
          <w:szCs w:val="28"/>
        </w:rPr>
        <w:t>передвигать гимнастическую палку вверх и вниз максимально быстро; так же передвигать палку и одновременно</w:t>
      </w:r>
      <w:r w:rsidR="006B5F3A">
        <w:rPr>
          <w:sz w:val="28"/>
          <w:szCs w:val="28"/>
        </w:rPr>
        <w:t xml:space="preserve"> </w:t>
      </w:r>
      <w:r w:rsidRPr="006B5F3A">
        <w:rPr>
          <w:sz w:val="28"/>
          <w:szCs w:val="28"/>
        </w:rPr>
        <w:t>низко приседать в боевой стойке и вставать;</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и.п. боевая стойка (правой, левой) выполнять выпад разной величины и покачиваться на выпаде;</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и.п. боевая стойка – передвигать пальцами малое или</w:t>
      </w:r>
      <w:r w:rsidR="006B5F3A">
        <w:rPr>
          <w:sz w:val="28"/>
          <w:szCs w:val="28"/>
        </w:rPr>
        <w:t xml:space="preserve"> </w:t>
      </w:r>
      <w:r w:rsidRPr="006B5F3A">
        <w:rPr>
          <w:sz w:val="28"/>
          <w:szCs w:val="28"/>
        </w:rPr>
        <w:t>большое кольцо с одновременным приседанием;</w:t>
      </w:r>
    </w:p>
    <w:p w:rsidR="006B5F3A" w:rsidRDefault="00C3218B" w:rsidP="0077330A">
      <w:pPr>
        <w:pStyle w:val="aa"/>
        <w:numPr>
          <w:ilvl w:val="0"/>
          <w:numId w:val="25"/>
        </w:numPr>
        <w:autoSpaceDE w:val="0"/>
        <w:autoSpaceDN w:val="0"/>
        <w:adjustRightInd w:val="0"/>
        <w:jc w:val="both"/>
        <w:rPr>
          <w:sz w:val="28"/>
          <w:szCs w:val="28"/>
        </w:rPr>
      </w:pPr>
      <w:r w:rsidRPr="006B5F3A">
        <w:rPr>
          <w:sz w:val="28"/>
          <w:szCs w:val="28"/>
        </w:rPr>
        <w:t>и.п. боевая стойка (правой, левой) выполнять выпады;</w:t>
      </w:r>
    </w:p>
    <w:p w:rsidR="00C3218B" w:rsidRPr="006B5F3A" w:rsidRDefault="00C3218B" w:rsidP="0077330A">
      <w:pPr>
        <w:pStyle w:val="aa"/>
        <w:numPr>
          <w:ilvl w:val="0"/>
          <w:numId w:val="25"/>
        </w:numPr>
        <w:autoSpaceDE w:val="0"/>
        <w:autoSpaceDN w:val="0"/>
        <w:adjustRightInd w:val="0"/>
        <w:jc w:val="both"/>
        <w:rPr>
          <w:sz w:val="28"/>
          <w:szCs w:val="28"/>
        </w:rPr>
      </w:pPr>
      <w:r w:rsidRPr="006B5F3A">
        <w:rPr>
          <w:sz w:val="28"/>
          <w:szCs w:val="28"/>
        </w:rPr>
        <w:t>бег на месте (в максимальном темпе) с расслабленными</w:t>
      </w:r>
      <w:r w:rsidR="006B5F3A">
        <w:rPr>
          <w:sz w:val="28"/>
          <w:szCs w:val="28"/>
        </w:rPr>
        <w:t xml:space="preserve"> </w:t>
      </w:r>
      <w:r w:rsidRPr="006B5F3A">
        <w:rPr>
          <w:sz w:val="28"/>
          <w:szCs w:val="28"/>
        </w:rPr>
        <w:t>руками, по сигналу тренера принять и. п. боевой стойки;</w:t>
      </w:r>
    </w:p>
    <w:p w:rsidR="005502F2" w:rsidRDefault="00C3218B" w:rsidP="005502F2">
      <w:pPr>
        <w:pStyle w:val="aa"/>
        <w:numPr>
          <w:ilvl w:val="0"/>
          <w:numId w:val="25"/>
        </w:numPr>
        <w:autoSpaceDE w:val="0"/>
        <w:autoSpaceDN w:val="0"/>
        <w:adjustRightInd w:val="0"/>
        <w:jc w:val="both"/>
        <w:rPr>
          <w:sz w:val="28"/>
          <w:szCs w:val="28"/>
        </w:rPr>
      </w:pPr>
      <w:r w:rsidRPr="006B5F3A">
        <w:rPr>
          <w:sz w:val="28"/>
          <w:szCs w:val="28"/>
        </w:rPr>
        <w:t>и.п. боевая стойка – низко приседать и быстро стучать</w:t>
      </w:r>
      <w:r w:rsidR="006B5F3A">
        <w:rPr>
          <w:sz w:val="28"/>
          <w:szCs w:val="28"/>
        </w:rPr>
        <w:t xml:space="preserve"> </w:t>
      </w:r>
      <w:r w:rsidRPr="006B5F3A">
        <w:rPr>
          <w:sz w:val="28"/>
          <w:szCs w:val="28"/>
        </w:rPr>
        <w:t>ладонями по коленям, по сигналу тренера выполнить бы</w:t>
      </w:r>
      <w:r w:rsidRPr="005502F2">
        <w:rPr>
          <w:sz w:val="28"/>
          <w:szCs w:val="28"/>
        </w:rPr>
        <w:t>стрый выпад;</w:t>
      </w:r>
    </w:p>
    <w:p w:rsidR="005502F2" w:rsidRPr="005502F2" w:rsidRDefault="009C6793" w:rsidP="005502F2">
      <w:pPr>
        <w:pStyle w:val="aa"/>
        <w:numPr>
          <w:ilvl w:val="0"/>
          <w:numId w:val="25"/>
        </w:numPr>
        <w:autoSpaceDE w:val="0"/>
        <w:autoSpaceDN w:val="0"/>
        <w:adjustRightInd w:val="0"/>
        <w:jc w:val="both"/>
        <w:rPr>
          <w:sz w:val="28"/>
          <w:szCs w:val="28"/>
        </w:rPr>
      </w:pPr>
      <w:r w:rsidRPr="005502F2">
        <w:rPr>
          <w:rFonts w:eastAsia="Wingdings-Regular"/>
          <w:sz w:val="28"/>
          <w:szCs w:val="28"/>
        </w:rPr>
        <w:t>и.п. боевая стойка (правой, левой) выполнять различные</w:t>
      </w:r>
      <w:r w:rsidR="005502F2">
        <w:rPr>
          <w:rFonts w:eastAsia="Wingdings-Regular"/>
          <w:sz w:val="28"/>
          <w:szCs w:val="28"/>
        </w:rPr>
        <w:t xml:space="preserve"> </w:t>
      </w:r>
      <w:r w:rsidRPr="005502F2">
        <w:rPr>
          <w:rFonts w:eastAsia="Wingdings-Regular"/>
          <w:sz w:val="28"/>
          <w:szCs w:val="28"/>
        </w:rPr>
        <w:t>выпады маховым движением впереди стоящей ноги непрерывно по 10–12 раз;</w:t>
      </w:r>
    </w:p>
    <w:p w:rsidR="005502F2" w:rsidRPr="005502F2" w:rsidRDefault="009C6793" w:rsidP="005502F2">
      <w:pPr>
        <w:pStyle w:val="aa"/>
        <w:numPr>
          <w:ilvl w:val="0"/>
          <w:numId w:val="25"/>
        </w:numPr>
        <w:autoSpaceDE w:val="0"/>
        <w:autoSpaceDN w:val="0"/>
        <w:adjustRightInd w:val="0"/>
        <w:jc w:val="both"/>
        <w:rPr>
          <w:sz w:val="28"/>
          <w:szCs w:val="28"/>
        </w:rPr>
      </w:pPr>
      <w:r w:rsidRPr="005502F2">
        <w:rPr>
          <w:rFonts w:eastAsia="Wingdings-Regular"/>
          <w:sz w:val="28"/>
          <w:szCs w:val="28"/>
        </w:rPr>
        <w:t>и.п. боевая стойка низко присесть и попеременно стучать</w:t>
      </w:r>
      <w:r w:rsidR="005502F2">
        <w:rPr>
          <w:rFonts w:eastAsia="Wingdings-Regular"/>
          <w:sz w:val="28"/>
          <w:szCs w:val="28"/>
        </w:rPr>
        <w:t xml:space="preserve"> </w:t>
      </w:r>
      <w:r w:rsidRPr="005502F2">
        <w:rPr>
          <w:rFonts w:eastAsia="Wingdings-Regular"/>
          <w:sz w:val="28"/>
          <w:szCs w:val="28"/>
        </w:rPr>
        <w:t>пятками о пол, по сигналу тренера выполнить бросок</w:t>
      </w:r>
      <w:r w:rsidR="005502F2">
        <w:rPr>
          <w:rFonts w:eastAsia="Wingdings-Regular"/>
          <w:sz w:val="28"/>
          <w:szCs w:val="28"/>
        </w:rPr>
        <w:t xml:space="preserve"> </w:t>
      </w:r>
      <w:r w:rsidRPr="005502F2">
        <w:rPr>
          <w:rFonts w:eastAsia="Wingdings-Regular"/>
          <w:sz w:val="28"/>
          <w:szCs w:val="28"/>
        </w:rPr>
        <w:t>«стрелой»;</w:t>
      </w:r>
    </w:p>
    <w:p w:rsidR="005502F2" w:rsidRPr="005502F2" w:rsidRDefault="009C6793" w:rsidP="005502F2">
      <w:pPr>
        <w:pStyle w:val="aa"/>
        <w:numPr>
          <w:ilvl w:val="0"/>
          <w:numId w:val="25"/>
        </w:numPr>
        <w:autoSpaceDE w:val="0"/>
        <w:autoSpaceDN w:val="0"/>
        <w:adjustRightInd w:val="0"/>
        <w:jc w:val="both"/>
        <w:rPr>
          <w:sz w:val="28"/>
          <w:szCs w:val="28"/>
        </w:rPr>
      </w:pPr>
      <w:r w:rsidRPr="005502F2">
        <w:rPr>
          <w:rFonts w:eastAsia="Wingdings-Regular"/>
          <w:sz w:val="28"/>
          <w:szCs w:val="28"/>
        </w:rPr>
        <w:t>толчком обеих ног сделать выпад и тянуться рукой и туловищем вперед;</w:t>
      </w:r>
    </w:p>
    <w:p w:rsidR="005502F2" w:rsidRPr="005502F2" w:rsidRDefault="009C6793" w:rsidP="005502F2">
      <w:pPr>
        <w:pStyle w:val="aa"/>
        <w:numPr>
          <w:ilvl w:val="0"/>
          <w:numId w:val="25"/>
        </w:numPr>
        <w:autoSpaceDE w:val="0"/>
        <w:autoSpaceDN w:val="0"/>
        <w:adjustRightInd w:val="0"/>
        <w:jc w:val="both"/>
        <w:rPr>
          <w:sz w:val="28"/>
          <w:szCs w:val="28"/>
        </w:rPr>
      </w:pPr>
      <w:r w:rsidRPr="005502F2">
        <w:rPr>
          <w:rFonts w:eastAsia="Wingdings-Regular"/>
          <w:sz w:val="28"/>
          <w:szCs w:val="28"/>
        </w:rPr>
        <w:t>упражнения со скакалкой (на месте и в движении): ритмичные прыжки с одной ноги на другую или на обеих ногах на один оборот скакалки; два прыжка на один оборот</w:t>
      </w:r>
      <w:r w:rsidR="005502F2">
        <w:rPr>
          <w:rFonts w:eastAsia="Wingdings-Regular"/>
          <w:sz w:val="28"/>
          <w:szCs w:val="28"/>
        </w:rPr>
        <w:t xml:space="preserve"> </w:t>
      </w:r>
      <w:r w:rsidRPr="005502F2">
        <w:rPr>
          <w:rFonts w:eastAsia="Wingdings-Regular"/>
          <w:sz w:val="28"/>
          <w:szCs w:val="28"/>
        </w:rPr>
        <w:t>скакалки; один прыжок на два и три оборота скакалки;</w:t>
      </w:r>
      <w:r w:rsidR="005502F2">
        <w:rPr>
          <w:rFonts w:eastAsia="Wingdings-Regular"/>
          <w:sz w:val="28"/>
          <w:szCs w:val="28"/>
        </w:rPr>
        <w:t xml:space="preserve"> </w:t>
      </w:r>
      <w:r w:rsidRPr="005502F2">
        <w:rPr>
          <w:rFonts w:eastAsia="Wingdings-Regular"/>
          <w:sz w:val="28"/>
          <w:szCs w:val="28"/>
        </w:rPr>
        <w:t>чередование разных прыжков. Изменять скорость и направление движения (вперед, назад с постепенным изменением скорости вращения скакалки вперед и назад);</w:t>
      </w:r>
    </w:p>
    <w:p w:rsidR="009C6793" w:rsidRDefault="009C6793" w:rsidP="005502F2">
      <w:pPr>
        <w:pStyle w:val="aa"/>
        <w:numPr>
          <w:ilvl w:val="0"/>
          <w:numId w:val="25"/>
        </w:numPr>
        <w:autoSpaceDE w:val="0"/>
        <w:autoSpaceDN w:val="0"/>
        <w:adjustRightInd w:val="0"/>
        <w:jc w:val="both"/>
        <w:rPr>
          <w:sz w:val="28"/>
          <w:szCs w:val="28"/>
        </w:rPr>
      </w:pPr>
      <w:r w:rsidRPr="005502F2">
        <w:rPr>
          <w:rFonts w:eastAsia="Wingdings-Regular"/>
          <w:sz w:val="28"/>
          <w:szCs w:val="28"/>
        </w:rPr>
        <w:t>и.п. боевая стойка (правой, левой) выполнять различные</w:t>
      </w:r>
      <w:r w:rsidR="005502F2">
        <w:rPr>
          <w:rFonts w:eastAsia="Wingdings-Regular"/>
          <w:sz w:val="28"/>
          <w:szCs w:val="28"/>
        </w:rPr>
        <w:t xml:space="preserve"> </w:t>
      </w:r>
      <w:r w:rsidRPr="005502F2">
        <w:rPr>
          <w:rFonts w:eastAsia="Wingdings-Regular"/>
          <w:sz w:val="28"/>
          <w:szCs w:val="28"/>
        </w:rPr>
        <w:t>выпады (малый, средний, большой и с наклоном тулови</w:t>
      </w:r>
      <w:r w:rsidR="005502F2" w:rsidRPr="005502F2">
        <w:rPr>
          <w:sz w:val="28"/>
          <w:szCs w:val="28"/>
        </w:rPr>
        <w:t>ща вперед) и фиксировать конечное их положение.</w:t>
      </w:r>
    </w:p>
    <w:p w:rsidR="005502F2" w:rsidRDefault="005502F2" w:rsidP="005502F2">
      <w:pPr>
        <w:pStyle w:val="aa"/>
        <w:autoSpaceDE w:val="0"/>
        <w:autoSpaceDN w:val="0"/>
        <w:adjustRightInd w:val="0"/>
        <w:jc w:val="both"/>
        <w:rPr>
          <w:b/>
          <w:sz w:val="28"/>
          <w:szCs w:val="28"/>
        </w:rPr>
      </w:pPr>
    </w:p>
    <w:p w:rsidR="005502F2" w:rsidRDefault="005502F2" w:rsidP="005502F2">
      <w:pPr>
        <w:pStyle w:val="aa"/>
        <w:autoSpaceDE w:val="0"/>
        <w:autoSpaceDN w:val="0"/>
        <w:adjustRightInd w:val="0"/>
        <w:jc w:val="center"/>
        <w:rPr>
          <w:b/>
          <w:sz w:val="28"/>
          <w:szCs w:val="28"/>
        </w:rPr>
      </w:pPr>
      <w:r>
        <w:rPr>
          <w:b/>
          <w:sz w:val="28"/>
          <w:szCs w:val="28"/>
        </w:rPr>
        <w:t>Разминка перед соревнованиями</w:t>
      </w:r>
    </w:p>
    <w:p w:rsidR="005535DA" w:rsidRPr="005502F2" w:rsidRDefault="005535DA" w:rsidP="005502F2">
      <w:pPr>
        <w:pStyle w:val="aa"/>
        <w:autoSpaceDE w:val="0"/>
        <w:autoSpaceDN w:val="0"/>
        <w:adjustRightInd w:val="0"/>
        <w:jc w:val="center"/>
        <w:rPr>
          <w:b/>
          <w:sz w:val="28"/>
          <w:szCs w:val="28"/>
        </w:rPr>
      </w:pPr>
    </w:p>
    <w:p w:rsidR="005502F2" w:rsidRPr="005502F2" w:rsidRDefault="005502F2" w:rsidP="005502F2">
      <w:pPr>
        <w:autoSpaceDE w:val="0"/>
        <w:autoSpaceDN w:val="0"/>
        <w:adjustRightInd w:val="0"/>
        <w:ind w:firstLine="708"/>
        <w:jc w:val="both"/>
        <w:rPr>
          <w:sz w:val="28"/>
          <w:szCs w:val="28"/>
        </w:rPr>
      </w:pPr>
      <w:r w:rsidRPr="005502F2">
        <w:rPr>
          <w:sz w:val="28"/>
          <w:szCs w:val="28"/>
        </w:rPr>
        <w:t>Бег: Стандартные беговые упражнения, общеразвивающие</w:t>
      </w:r>
      <w:r>
        <w:rPr>
          <w:sz w:val="28"/>
          <w:szCs w:val="28"/>
        </w:rPr>
        <w:t xml:space="preserve"> </w:t>
      </w:r>
      <w:r w:rsidRPr="005502F2">
        <w:rPr>
          <w:sz w:val="28"/>
          <w:szCs w:val="28"/>
        </w:rPr>
        <w:t>упражнения. Плавание: 200 м комплексом, 200 м упражнения,</w:t>
      </w:r>
      <w:r>
        <w:rPr>
          <w:sz w:val="28"/>
          <w:szCs w:val="28"/>
        </w:rPr>
        <w:t xml:space="preserve"> </w:t>
      </w:r>
      <w:r w:rsidRPr="005502F2">
        <w:rPr>
          <w:sz w:val="28"/>
          <w:szCs w:val="28"/>
        </w:rPr>
        <w:t>200 м чередования (25 м ускоре</w:t>
      </w:r>
      <w:r>
        <w:rPr>
          <w:sz w:val="28"/>
          <w:szCs w:val="28"/>
        </w:rPr>
        <w:t>ние вольный стиль + 25 м на спи</w:t>
      </w:r>
      <w:r w:rsidRPr="005502F2">
        <w:rPr>
          <w:sz w:val="28"/>
          <w:szCs w:val="28"/>
        </w:rPr>
        <w:t>не спокойно), старты – повороты. Разминка на гибкость на суше.</w:t>
      </w:r>
    </w:p>
    <w:p w:rsidR="005502F2" w:rsidRDefault="005502F2" w:rsidP="005502F2">
      <w:pPr>
        <w:autoSpaceDE w:val="0"/>
        <w:autoSpaceDN w:val="0"/>
        <w:adjustRightInd w:val="0"/>
        <w:jc w:val="center"/>
        <w:rPr>
          <w:sz w:val="28"/>
          <w:szCs w:val="28"/>
        </w:rPr>
      </w:pPr>
      <w:r>
        <w:rPr>
          <w:sz w:val="28"/>
          <w:szCs w:val="28"/>
        </w:rPr>
        <w:t>Средства психологической подготовки</w:t>
      </w:r>
    </w:p>
    <w:p w:rsidR="005502F2" w:rsidRPr="005502F2" w:rsidRDefault="005502F2" w:rsidP="005502F2">
      <w:pPr>
        <w:pStyle w:val="aa"/>
        <w:numPr>
          <w:ilvl w:val="0"/>
          <w:numId w:val="26"/>
        </w:numPr>
        <w:autoSpaceDE w:val="0"/>
        <w:autoSpaceDN w:val="0"/>
        <w:adjustRightInd w:val="0"/>
        <w:jc w:val="both"/>
        <w:rPr>
          <w:sz w:val="28"/>
          <w:szCs w:val="28"/>
        </w:rPr>
      </w:pPr>
      <w:r w:rsidRPr="005502F2">
        <w:rPr>
          <w:sz w:val="28"/>
          <w:szCs w:val="28"/>
        </w:rPr>
        <w:t>Средства для воспитания решительности:</w:t>
      </w:r>
    </w:p>
    <w:p w:rsidR="005502F2" w:rsidRPr="005502F2" w:rsidRDefault="005502F2" w:rsidP="005502F2">
      <w:pPr>
        <w:autoSpaceDE w:val="0"/>
        <w:autoSpaceDN w:val="0"/>
        <w:adjustRightInd w:val="0"/>
        <w:jc w:val="both"/>
        <w:rPr>
          <w:sz w:val="28"/>
          <w:szCs w:val="28"/>
        </w:rPr>
      </w:pPr>
      <w:r w:rsidRPr="005502F2">
        <w:rPr>
          <w:sz w:val="28"/>
          <w:szCs w:val="28"/>
        </w:rPr>
        <w:t>– подвижные игры с элементами единоборства;</w:t>
      </w:r>
    </w:p>
    <w:p w:rsidR="005502F2" w:rsidRPr="005502F2" w:rsidRDefault="005502F2" w:rsidP="005502F2">
      <w:pPr>
        <w:autoSpaceDE w:val="0"/>
        <w:autoSpaceDN w:val="0"/>
        <w:adjustRightInd w:val="0"/>
        <w:jc w:val="both"/>
        <w:rPr>
          <w:sz w:val="28"/>
          <w:szCs w:val="28"/>
        </w:rPr>
      </w:pPr>
      <w:r w:rsidRPr="005502F2">
        <w:rPr>
          <w:sz w:val="28"/>
          <w:szCs w:val="28"/>
        </w:rPr>
        <w:t>– упражнения за территориальное преимущество;</w:t>
      </w:r>
    </w:p>
    <w:p w:rsidR="005502F2" w:rsidRPr="005502F2" w:rsidRDefault="005502F2" w:rsidP="005502F2">
      <w:pPr>
        <w:autoSpaceDE w:val="0"/>
        <w:autoSpaceDN w:val="0"/>
        <w:adjustRightInd w:val="0"/>
        <w:jc w:val="both"/>
        <w:rPr>
          <w:sz w:val="28"/>
          <w:szCs w:val="28"/>
        </w:rPr>
      </w:pPr>
      <w:r w:rsidRPr="005502F2">
        <w:rPr>
          <w:sz w:val="28"/>
          <w:szCs w:val="28"/>
        </w:rPr>
        <w:lastRenderedPageBreak/>
        <w:t>– полоса препятствий, выполнение упражнений в усложненных условиях</w:t>
      </w:r>
      <w:r>
        <w:rPr>
          <w:sz w:val="28"/>
          <w:szCs w:val="28"/>
        </w:rPr>
        <w:t xml:space="preserve"> </w:t>
      </w:r>
      <w:r w:rsidRPr="005502F2">
        <w:rPr>
          <w:sz w:val="28"/>
          <w:szCs w:val="28"/>
        </w:rPr>
        <w:t>(дефицит времени и пространства);</w:t>
      </w:r>
    </w:p>
    <w:p w:rsidR="005502F2" w:rsidRPr="005502F2" w:rsidRDefault="005502F2" w:rsidP="005502F2">
      <w:pPr>
        <w:autoSpaceDE w:val="0"/>
        <w:autoSpaceDN w:val="0"/>
        <w:adjustRightInd w:val="0"/>
        <w:jc w:val="both"/>
        <w:rPr>
          <w:sz w:val="28"/>
          <w:szCs w:val="28"/>
        </w:rPr>
      </w:pPr>
      <w:r w:rsidRPr="005502F2">
        <w:rPr>
          <w:sz w:val="28"/>
          <w:szCs w:val="28"/>
        </w:rPr>
        <w:t>– командные подвижные игры с проявлением лидерски</w:t>
      </w:r>
      <w:r>
        <w:rPr>
          <w:sz w:val="28"/>
          <w:szCs w:val="28"/>
        </w:rPr>
        <w:t xml:space="preserve">х </w:t>
      </w:r>
      <w:r w:rsidRPr="005502F2">
        <w:rPr>
          <w:sz w:val="28"/>
          <w:szCs w:val="28"/>
        </w:rPr>
        <w:t>качеств.</w:t>
      </w:r>
    </w:p>
    <w:p w:rsidR="005502F2" w:rsidRPr="005502F2" w:rsidRDefault="005502F2" w:rsidP="005502F2">
      <w:pPr>
        <w:pStyle w:val="aa"/>
        <w:numPr>
          <w:ilvl w:val="0"/>
          <w:numId w:val="26"/>
        </w:numPr>
        <w:autoSpaceDE w:val="0"/>
        <w:autoSpaceDN w:val="0"/>
        <w:adjustRightInd w:val="0"/>
        <w:jc w:val="both"/>
        <w:rPr>
          <w:sz w:val="28"/>
          <w:szCs w:val="28"/>
        </w:rPr>
      </w:pPr>
      <w:r w:rsidRPr="005502F2">
        <w:rPr>
          <w:sz w:val="28"/>
          <w:szCs w:val="28"/>
        </w:rPr>
        <w:t>Для воспитания настойчивости:</w:t>
      </w:r>
    </w:p>
    <w:p w:rsidR="005502F2" w:rsidRPr="005502F2" w:rsidRDefault="005502F2" w:rsidP="005502F2">
      <w:pPr>
        <w:autoSpaceDE w:val="0"/>
        <w:autoSpaceDN w:val="0"/>
        <w:adjustRightInd w:val="0"/>
        <w:jc w:val="both"/>
        <w:rPr>
          <w:sz w:val="28"/>
          <w:szCs w:val="28"/>
        </w:rPr>
      </w:pPr>
      <w:r w:rsidRPr="005502F2">
        <w:rPr>
          <w:sz w:val="28"/>
          <w:szCs w:val="28"/>
        </w:rPr>
        <w:t>– обязательное выполнение упражнения с заданным количеством повторений;</w:t>
      </w:r>
    </w:p>
    <w:p w:rsidR="005502F2" w:rsidRPr="005502F2" w:rsidRDefault="005502F2" w:rsidP="005502F2">
      <w:pPr>
        <w:autoSpaceDE w:val="0"/>
        <w:autoSpaceDN w:val="0"/>
        <w:adjustRightInd w:val="0"/>
        <w:jc w:val="both"/>
        <w:rPr>
          <w:sz w:val="28"/>
          <w:szCs w:val="28"/>
        </w:rPr>
      </w:pPr>
      <w:r w:rsidRPr="005502F2">
        <w:rPr>
          <w:sz w:val="28"/>
          <w:szCs w:val="28"/>
        </w:rPr>
        <w:t>– выполнение упражнений на заданное количество попаданий;</w:t>
      </w:r>
    </w:p>
    <w:p w:rsidR="005502F2" w:rsidRPr="005502F2" w:rsidRDefault="005502F2" w:rsidP="005502F2">
      <w:pPr>
        <w:autoSpaceDE w:val="0"/>
        <w:autoSpaceDN w:val="0"/>
        <w:adjustRightInd w:val="0"/>
        <w:jc w:val="both"/>
        <w:rPr>
          <w:sz w:val="28"/>
          <w:szCs w:val="28"/>
        </w:rPr>
      </w:pPr>
      <w:r w:rsidRPr="005502F2">
        <w:rPr>
          <w:sz w:val="28"/>
          <w:szCs w:val="28"/>
        </w:rPr>
        <w:t>– метание мяча в цель;</w:t>
      </w:r>
    </w:p>
    <w:p w:rsidR="005502F2" w:rsidRPr="005502F2" w:rsidRDefault="005502F2" w:rsidP="005502F2">
      <w:pPr>
        <w:autoSpaceDE w:val="0"/>
        <w:autoSpaceDN w:val="0"/>
        <w:adjustRightInd w:val="0"/>
        <w:jc w:val="both"/>
        <w:rPr>
          <w:sz w:val="28"/>
          <w:szCs w:val="28"/>
        </w:rPr>
      </w:pPr>
      <w:r w:rsidRPr="005502F2">
        <w:rPr>
          <w:sz w:val="28"/>
          <w:szCs w:val="28"/>
        </w:rPr>
        <w:t>– выполнение упражнения в максимальном темпе;</w:t>
      </w:r>
    </w:p>
    <w:p w:rsidR="005502F2" w:rsidRPr="005502F2" w:rsidRDefault="005502F2" w:rsidP="005502F2">
      <w:pPr>
        <w:autoSpaceDE w:val="0"/>
        <w:autoSpaceDN w:val="0"/>
        <w:adjustRightInd w:val="0"/>
        <w:jc w:val="both"/>
        <w:rPr>
          <w:sz w:val="28"/>
          <w:szCs w:val="28"/>
        </w:rPr>
      </w:pPr>
      <w:r w:rsidRPr="005502F2">
        <w:rPr>
          <w:sz w:val="28"/>
          <w:szCs w:val="28"/>
        </w:rPr>
        <w:t>– упражнения для развития мелкой моторики рук (жонглирование, перекаты, переносы).</w:t>
      </w:r>
    </w:p>
    <w:p w:rsidR="005502F2" w:rsidRPr="005502F2" w:rsidRDefault="005502F2" w:rsidP="005502F2">
      <w:pPr>
        <w:pStyle w:val="aa"/>
        <w:numPr>
          <w:ilvl w:val="0"/>
          <w:numId w:val="26"/>
        </w:numPr>
        <w:autoSpaceDE w:val="0"/>
        <w:autoSpaceDN w:val="0"/>
        <w:adjustRightInd w:val="0"/>
        <w:jc w:val="both"/>
        <w:rPr>
          <w:sz w:val="28"/>
          <w:szCs w:val="28"/>
        </w:rPr>
      </w:pPr>
      <w:r w:rsidRPr="005502F2">
        <w:rPr>
          <w:sz w:val="28"/>
          <w:szCs w:val="28"/>
        </w:rPr>
        <w:t>Средства для воспитания выдержки:</w:t>
      </w:r>
    </w:p>
    <w:p w:rsidR="005502F2" w:rsidRPr="005502F2" w:rsidRDefault="005502F2" w:rsidP="005502F2">
      <w:pPr>
        <w:autoSpaceDE w:val="0"/>
        <w:autoSpaceDN w:val="0"/>
        <w:adjustRightInd w:val="0"/>
        <w:jc w:val="both"/>
        <w:rPr>
          <w:sz w:val="28"/>
          <w:szCs w:val="28"/>
        </w:rPr>
      </w:pPr>
      <w:r w:rsidRPr="005502F2">
        <w:rPr>
          <w:sz w:val="28"/>
          <w:szCs w:val="28"/>
        </w:rPr>
        <w:t>– упражнения, развивающие способность преодолевать</w:t>
      </w:r>
    </w:p>
    <w:p w:rsidR="005502F2" w:rsidRPr="005502F2" w:rsidRDefault="005502F2" w:rsidP="005502F2">
      <w:pPr>
        <w:autoSpaceDE w:val="0"/>
        <w:autoSpaceDN w:val="0"/>
        <w:adjustRightInd w:val="0"/>
        <w:jc w:val="both"/>
        <w:rPr>
          <w:sz w:val="28"/>
          <w:szCs w:val="28"/>
        </w:rPr>
      </w:pPr>
      <w:r w:rsidRPr="005502F2">
        <w:rPr>
          <w:sz w:val="28"/>
          <w:szCs w:val="28"/>
        </w:rPr>
        <w:t>утомление и бороться «до конца»;</w:t>
      </w:r>
    </w:p>
    <w:p w:rsidR="005502F2" w:rsidRPr="005502F2" w:rsidRDefault="005502F2" w:rsidP="005502F2">
      <w:pPr>
        <w:autoSpaceDE w:val="0"/>
        <w:autoSpaceDN w:val="0"/>
        <w:adjustRightInd w:val="0"/>
        <w:jc w:val="both"/>
        <w:rPr>
          <w:sz w:val="28"/>
          <w:szCs w:val="28"/>
        </w:rPr>
      </w:pPr>
      <w:r w:rsidRPr="005502F2">
        <w:rPr>
          <w:sz w:val="28"/>
          <w:szCs w:val="28"/>
        </w:rPr>
        <w:t>– задания по общей физической подготовке;</w:t>
      </w:r>
    </w:p>
    <w:p w:rsidR="005502F2" w:rsidRPr="005502F2" w:rsidRDefault="005502F2" w:rsidP="005502F2">
      <w:pPr>
        <w:autoSpaceDE w:val="0"/>
        <w:autoSpaceDN w:val="0"/>
        <w:adjustRightInd w:val="0"/>
        <w:jc w:val="both"/>
        <w:rPr>
          <w:sz w:val="28"/>
          <w:szCs w:val="28"/>
        </w:rPr>
      </w:pPr>
      <w:r w:rsidRPr="005502F2">
        <w:rPr>
          <w:sz w:val="28"/>
          <w:szCs w:val="28"/>
        </w:rPr>
        <w:t>– упражнения с ограничением зрительного контроля,</w:t>
      </w:r>
      <w:r>
        <w:rPr>
          <w:sz w:val="28"/>
          <w:szCs w:val="28"/>
        </w:rPr>
        <w:t xml:space="preserve"> </w:t>
      </w:r>
      <w:r w:rsidRPr="005502F2">
        <w:rPr>
          <w:sz w:val="28"/>
          <w:szCs w:val="28"/>
        </w:rPr>
        <w:t>двигательных действий (на одной ноге, в горизонтальном положении), с ограничением пространства.</w:t>
      </w:r>
    </w:p>
    <w:p w:rsidR="005502F2" w:rsidRPr="005502F2" w:rsidRDefault="005502F2" w:rsidP="005502F2">
      <w:pPr>
        <w:pStyle w:val="aa"/>
        <w:numPr>
          <w:ilvl w:val="0"/>
          <w:numId w:val="26"/>
        </w:numPr>
        <w:autoSpaceDE w:val="0"/>
        <w:autoSpaceDN w:val="0"/>
        <w:adjustRightInd w:val="0"/>
        <w:jc w:val="both"/>
        <w:rPr>
          <w:sz w:val="28"/>
          <w:szCs w:val="28"/>
        </w:rPr>
      </w:pPr>
      <w:r w:rsidRPr="005502F2">
        <w:rPr>
          <w:sz w:val="28"/>
          <w:szCs w:val="28"/>
        </w:rPr>
        <w:t>Средства для воспитания смелости:</w:t>
      </w:r>
    </w:p>
    <w:p w:rsidR="005502F2" w:rsidRPr="005502F2" w:rsidRDefault="005502F2" w:rsidP="005502F2">
      <w:pPr>
        <w:autoSpaceDE w:val="0"/>
        <w:autoSpaceDN w:val="0"/>
        <w:adjustRightInd w:val="0"/>
        <w:jc w:val="both"/>
        <w:rPr>
          <w:sz w:val="28"/>
          <w:szCs w:val="28"/>
        </w:rPr>
      </w:pPr>
      <w:r w:rsidRPr="005502F2">
        <w:rPr>
          <w:sz w:val="28"/>
          <w:szCs w:val="28"/>
        </w:rPr>
        <w:t>– выполнение упражнений, требующих быстрого реагирования;</w:t>
      </w:r>
    </w:p>
    <w:p w:rsidR="005502F2" w:rsidRPr="005502F2" w:rsidRDefault="005502F2" w:rsidP="005502F2">
      <w:pPr>
        <w:autoSpaceDE w:val="0"/>
        <w:autoSpaceDN w:val="0"/>
        <w:adjustRightInd w:val="0"/>
        <w:jc w:val="both"/>
        <w:rPr>
          <w:sz w:val="28"/>
          <w:szCs w:val="28"/>
        </w:rPr>
      </w:pPr>
      <w:r w:rsidRPr="005502F2">
        <w:rPr>
          <w:sz w:val="28"/>
          <w:szCs w:val="28"/>
        </w:rPr>
        <w:t>– выполнение тестовых заданий перед группой;</w:t>
      </w:r>
    </w:p>
    <w:p w:rsidR="005502F2" w:rsidRPr="005502F2" w:rsidRDefault="005502F2" w:rsidP="005502F2">
      <w:pPr>
        <w:autoSpaceDE w:val="0"/>
        <w:autoSpaceDN w:val="0"/>
        <w:adjustRightInd w:val="0"/>
        <w:jc w:val="both"/>
        <w:rPr>
          <w:sz w:val="28"/>
          <w:szCs w:val="28"/>
        </w:rPr>
      </w:pPr>
      <w:r w:rsidRPr="005502F2">
        <w:rPr>
          <w:sz w:val="28"/>
          <w:szCs w:val="28"/>
        </w:rPr>
        <w:t>– демонстрация технических элементов перед группой.</w:t>
      </w:r>
    </w:p>
    <w:p w:rsidR="005502F2" w:rsidRPr="005502F2" w:rsidRDefault="005502F2" w:rsidP="005502F2">
      <w:pPr>
        <w:pStyle w:val="aa"/>
        <w:numPr>
          <w:ilvl w:val="0"/>
          <w:numId w:val="26"/>
        </w:numPr>
        <w:autoSpaceDE w:val="0"/>
        <w:autoSpaceDN w:val="0"/>
        <w:adjustRightInd w:val="0"/>
        <w:jc w:val="both"/>
        <w:rPr>
          <w:sz w:val="28"/>
          <w:szCs w:val="28"/>
        </w:rPr>
      </w:pPr>
      <w:r w:rsidRPr="005502F2">
        <w:rPr>
          <w:sz w:val="28"/>
          <w:szCs w:val="28"/>
        </w:rPr>
        <w:t>Средства для воспитания трудолюбия:</w:t>
      </w:r>
    </w:p>
    <w:p w:rsidR="005502F2" w:rsidRPr="005502F2" w:rsidRDefault="005502F2" w:rsidP="005502F2">
      <w:pPr>
        <w:autoSpaceDE w:val="0"/>
        <w:autoSpaceDN w:val="0"/>
        <w:adjustRightInd w:val="0"/>
        <w:jc w:val="both"/>
        <w:rPr>
          <w:sz w:val="28"/>
          <w:szCs w:val="28"/>
        </w:rPr>
      </w:pPr>
      <w:r w:rsidRPr="005502F2">
        <w:rPr>
          <w:sz w:val="28"/>
          <w:szCs w:val="28"/>
        </w:rPr>
        <w:t>– выполнение индивидуального задания после тренировки;</w:t>
      </w:r>
    </w:p>
    <w:p w:rsidR="005502F2" w:rsidRPr="005502F2" w:rsidRDefault="005502F2" w:rsidP="005502F2">
      <w:pPr>
        <w:autoSpaceDE w:val="0"/>
        <w:autoSpaceDN w:val="0"/>
        <w:adjustRightInd w:val="0"/>
        <w:jc w:val="both"/>
        <w:rPr>
          <w:sz w:val="28"/>
          <w:szCs w:val="28"/>
        </w:rPr>
      </w:pPr>
      <w:r w:rsidRPr="005502F2">
        <w:rPr>
          <w:sz w:val="28"/>
          <w:szCs w:val="28"/>
        </w:rPr>
        <w:t>– выполнение упражнений на пределе физических возможностей;</w:t>
      </w:r>
    </w:p>
    <w:p w:rsidR="005502F2" w:rsidRPr="005502F2" w:rsidRDefault="005502F2" w:rsidP="005502F2">
      <w:pPr>
        <w:autoSpaceDE w:val="0"/>
        <w:autoSpaceDN w:val="0"/>
        <w:adjustRightInd w:val="0"/>
        <w:jc w:val="both"/>
        <w:rPr>
          <w:sz w:val="28"/>
          <w:szCs w:val="28"/>
        </w:rPr>
      </w:pPr>
      <w:r w:rsidRPr="005502F2">
        <w:rPr>
          <w:sz w:val="28"/>
          <w:szCs w:val="28"/>
        </w:rPr>
        <w:t>– поддержание в порядке спортивной формы, инвентаря.</w:t>
      </w:r>
    </w:p>
    <w:p w:rsidR="005535DA" w:rsidRDefault="005535DA" w:rsidP="001B3BA9">
      <w:pPr>
        <w:autoSpaceDE w:val="0"/>
        <w:autoSpaceDN w:val="0"/>
        <w:adjustRightInd w:val="0"/>
        <w:jc w:val="center"/>
        <w:rPr>
          <w:b/>
          <w:sz w:val="28"/>
          <w:szCs w:val="28"/>
        </w:rPr>
      </w:pPr>
    </w:p>
    <w:p w:rsidR="009B4FD3" w:rsidRDefault="001B3BA9" w:rsidP="001B3BA9">
      <w:pPr>
        <w:autoSpaceDE w:val="0"/>
        <w:autoSpaceDN w:val="0"/>
        <w:adjustRightInd w:val="0"/>
        <w:jc w:val="center"/>
        <w:rPr>
          <w:b/>
          <w:sz w:val="28"/>
          <w:szCs w:val="28"/>
        </w:rPr>
      </w:pPr>
      <w:r w:rsidRPr="001B3BA9">
        <w:rPr>
          <w:b/>
          <w:sz w:val="28"/>
          <w:szCs w:val="28"/>
        </w:rPr>
        <w:t>Планирование соревновательного дня</w:t>
      </w:r>
    </w:p>
    <w:p w:rsidR="005502F2" w:rsidRPr="005502F2" w:rsidRDefault="005502F2" w:rsidP="001B3BA9">
      <w:pPr>
        <w:autoSpaceDE w:val="0"/>
        <w:autoSpaceDN w:val="0"/>
        <w:adjustRightInd w:val="0"/>
        <w:ind w:firstLine="708"/>
        <w:jc w:val="both"/>
        <w:rPr>
          <w:sz w:val="28"/>
          <w:szCs w:val="28"/>
        </w:rPr>
      </w:pPr>
      <w:r w:rsidRPr="005502F2">
        <w:rPr>
          <w:sz w:val="28"/>
          <w:szCs w:val="28"/>
        </w:rPr>
        <w:t>Подъем – завтрак – соревнования по плаванию – перерыв –</w:t>
      </w:r>
      <w:r w:rsidR="001B3BA9">
        <w:rPr>
          <w:sz w:val="28"/>
          <w:szCs w:val="28"/>
        </w:rPr>
        <w:t xml:space="preserve"> </w:t>
      </w:r>
      <w:r w:rsidRPr="005502F2">
        <w:rPr>
          <w:sz w:val="28"/>
          <w:szCs w:val="28"/>
        </w:rPr>
        <w:t>соревнования кросс.</w:t>
      </w:r>
    </w:p>
    <w:p w:rsidR="005535DA" w:rsidRPr="001B3BA9" w:rsidRDefault="001B3BA9" w:rsidP="005535DA">
      <w:pPr>
        <w:autoSpaceDE w:val="0"/>
        <w:autoSpaceDN w:val="0"/>
        <w:adjustRightInd w:val="0"/>
        <w:jc w:val="center"/>
        <w:rPr>
          <w:b/>
          <w:sz w:val="28"/>
          <w:szCs w:val="28"/>
        </w:rPr>
      </w:pPr>
      <w:r w:rsidRPr="001B3BA9">
        <w:rPr>
          <w:b/>
          <w:sz w:val="28"/>
          <w:szCs w:val="28"/>
        </w:rPr>
        <w:t>Средства теоретической подготовки</w:t>
      </w:r>
    </w:p>
    <w:p w:rsidR="005502F2" w:rsidRPr="005502F2" w:rsidRDefault="005502F2" w:rsidP="001B3BA9">
      <w:pPr>
        <w:autoSpaceDE w:val="0"/>
        <w:autoSpaceDN w:val="0"/>
        <w:adjustRightInd w:val="0"/>
        <w:ind w:firstLine="708"/>
        <w:jc w:val="both"/>
        <w:rPr>
          <w:sz w:val="28"/>
          <w:szCs w:val="28"/>
        </w:rPr>
      </w:pPr>
      <w:r w:rsidRPr="005502F2">
        <w:rPr>
          <w:sz w:val="28"/>
          <w:szCs w:val="28"/>
        </w:rPr>
        <w:t>Физическая культура – важное средство физического развития и укрепления здоровья человека.</w:t>
      </w:r>
    </w:p>
    <w:p w:rsidR="005502F2" w:rsidRPr="005502F2" w:rsidRDefault="005502F2" w:rsidP="001B3BA9">
      <w:pPr>
        <w:autoSpaceDE w:val="0"/>
        <w:autoSpaceDN w:val="0"/>
        <w:adjustRightInd w:val="0"/>
        <w:ind w:firstLine="708"/>
        <w:jc w:val="both"/>
        <w:rPr>
          <w:sz w:val="28"/>
          <w:szCs w:val="28"/>
        </w:rPr>
      </w:pPr>
      <w:r w:rsidRPr="005502F2">
        <w:rPr>
          <w:sz w:val="28"/>
          <w:szCs w:val="28"/>
        </w:rPr>
        <w:t>Личная и общественная гигиена. Гигиена и санитария. Уход</w:t>
      </w:r>
      <w:r w:rsidR="001B3BA9">
        <w:rPr>
          <w:sz w:val="28"/>
          <w:szCs w:val="28"/>
        </w:rPr>
        <w:t xml:space="preserve"> </w:t>
      </w:r>
      <w:r w:rsidRPr="005502F2">
        <w:rPr>
          <w:sz w:val="28"/>
          <w:szCs w:val="28"/>
        </w:rPr>
        <w:t>за телом. Гигиена спортивных сооружений.</w:t>
      </w:r>
    </w:p>
    <w:p w:rsidR="005502F2" w:rsidRPr="005502F2" w:rsidRDefault="005502F2" w:rsidP="001B3BA9">
      <w:pPr>
        <w:autoSpaceDE w:val="0"/>
        <w:autoSpaceDN w:val="0"/>
        <w:adjustRightInd w:val="0"/>
        <w:ind w:firstLine="708"/>
        <w:jc w:val="both"/>
        <w:rPr>
          <w:sz w:val="28"/>
          <w:szCs w:val="28"/>
        </w:rPr>
      </w:pPr>
      <w:r w:rsidRPr="005502F2">
        <w:rPr>
          <w:sz w:val="28"/>
          <w:szCs w:val="28"/>
        </w:rPr>
        <w:t>Правила техники без</w:t>
      </w:r>
      <w:r w:rsidR="001B3BA9">
        <w:rPr>
          <w:sz w:val="28"/>
          <w:szCs w:val="28"/>
        </w:rPr>
        <w:t xml:space="preserve">опасности на спортивных занятия </w:t>
      </w:r>
      <w:r w:rsidRPr="005502F2">
        <w:rPr>
          <w:sz w:val="28"/>
          <w:szCs w:val="28"/>
        </w:rPr>
        <w:t>и в быту. Профилактика травматизма.</w:t>
      </w:r>
    </w:p>
    <w:p w:rsidR="005502F2" w:rsidRPr="005502F2" w:rsidRDefault="001B3BA9" w:rsidP="005502F2">
      <w:pPr>
        <w:autoSpaceDE w:val="0"/>
        <w:autoSpaceDN w:val="0"/>
        <w:adjustRightInd w:val="0"/>
        <w:jc w:val="both"/>
        <w:rPr>
          <w:sz w:val="28"/>
          <w:szCs w:val="28"/>
        </w:rPr>
      </w:pPr>
      <w:r>
        <w:rPr>
          <w:i/>
          <w:iCs/>
          <w:sz w:val="28"/>
          <w:szCs w:val="28"/>
        </w:rPr>
        <w:t xml:space="preserve"> </w:t>
      </w:r>
      <w:r w:rsidR="007F09D5">
        <w:rPr>
          <w:sz w:val="28"/>
          <w:szCs w:val="28"/>
        </w:rPr>
        <w:tab/>
      </w:r>
      <w:r w:rsidR="005502F2" w:rsidRPr="005502F2">
        <w:rPr>
          <w:sz w:val="28"/>
          <w:szCs w:val="28"/>
        </w:rPr>
        <w:t>История современного пятиборья. Выдающиеся отечественные спортсмены.</w:t>
      </w:r>
    </w:p>
    <w:p w:rsidR="005502F2" w:rsidRPr="005502F2" w:rsidRDefault="005502F2" w:rsidP="005502F2">
      <w:pPr>
        <w:autoSpaceDE w:val="0"/>
        <w:autoSpaceDN w:val="0"/>
        <w:adjustRightInd w:val="0"/>
        <w:jc w:val="both"/>
        <w:rPr>
          <w:sz w:val="28"/>
          <w:szCs w:val="28"/>
        </w:rPr>
      </w:pPr>
      <w:r w:rsidRPr="005502F2">
        <w:rPr>
          <w:sz w:val="28"/>
          <w:szCs w:val="28"/>
        </w:rPr>
        <w:t>Правила соревнований.</w:t>
      </w:r>
    </w:p>
    <w:p w:rsidR="007F09D5" w:rsidRDefault="007F09D5" w:rsidP="005502F2">
      <w:pPr>
        <w:autoSpaceDE w:val="0"/>
        <w:autoSpaceDN w:val="0"/>
        <w:adjustRightInd w:val="0"/>
        <w:jc w:val="both"/>
        <w:rPr>
          <w:sz w:val="28"/>
          <w:szCs w:val="28"/>
        </w:rPr>
      </w:pPr>
    </w:p>
    <w:p w:rsidR="007F09D5" w:rsidRDefault="007F09D5" w:rsidP="007F09D5">
      <w:pPr>
        <w:autoSpaceDE w:val="0"/>
        <w:autoSpaceDN w:val="0"/>
        <w:adjustRightInd w:val="0"/>
        <w:jc w:val="center"/>
        <w:rPr>
          <w:b/>
          <w:sz w:val="28"/>
          <w:szCs w:val="28"/>
        </w:rPr>
      </w:pPr>
      <w:r>
        <w:rPr>
          <w:b/>
          <w:sz w:val="28"/>
          <w:szCs w:val="28"/>
        </w:rPr>
        <w:t>Средства соревновательной подготовки</w:t>
      </w:r>
    </w:p>
    <w:p w:rsidR="005502F2" w:rsidRPr="005502F2" w:rsidRDefault="005502F2" w:rsidP="007F09D5">
      <w:pPr>
        <w:autoSpaceDE w:val="0"/>
        <w:autoSpaceDN w:val="0"/>
        <w:adjustRightInd w:val="0"/>
        <w:ind w:firstLine="708"/>
        <w:jc w:val="both"/>
        <w:rPr>
          <w:sz w:val="28"/>
          <w:szCs w:val="28"/>
        </w:rPr>
      </w:pPr>
      <w:r w:rsidRPr="005502F2">
        <w:rPr>
          <w:sz w:val="28"/>
          <w:szCs w:val="28"/>
        </w:rPr>
        <w:t>Этап начальной подготовк</w:t>
      </w:r>
      <w:r w:rsidR="007F09D5">
        <w:rPr>
          <w:sz w:val="28"/>
          <w:szCs w:val="28"/>
        </w:rPr>
        <w:t>и до года – контрольные соревно</w:t>
      </w:r>
      <w:r w:rsidRPr="005502F2">
        <w:rPr>
          <w:sz w:val="28"/>
          <w:szCs w:val="28"/>
        </w:rPr>
        <w:t xml:space="preserve">вания – 2; этап начальной </w:t>
      </w:r>
      <w:r w:rsidR="007F09D5">
        <w:rPr>
          <w:sz w:val="28"/>
          <w:szCs w:val="28"/>
        </w:rPr>
        <w:t>подготовки свыше года: контрольн</w:t>
      </w:r>
      <w:r w:rsidRPr="005502F2">
        <w:rPr>
          <w:sz w:val="28"/>
          <w:szCs w:val="28"/>
        </w:rPr>
        <w:t>ые – 3–4; отборочные – 1–2; основные соревнования – 1.</w:t>
      </w:r>
    </w:p>
    <w:p w:rsidR="007F09D5" w:rsidRDefault="007F09D5" w:rsidP="007F09D5">
      <w:pPr>
        <w:autoSpaceDE w:val="0"/>
        <w:autoSpaceDN w:val="0"/>
        <w:adjustRightInd w:val="0"/>
        <w:jc w:val="center"/>
        <w:rPr>
          <w:b/>
          <w:sz w:val="28"/>
          <w:szCs w:val="28"/>
        </w:rPr>
      </w:pPr>
    </w:p>
    <w:p w:rsidR="007F09D5" w:rsidRDefault="007F09D5" w:rsidP="007F09D5">
      <w:pPr>
        <w:autoSpaceDE w:val="0"/>
        <w:autoSpaceDN w:val="0"/>
        <w:adjustRightInd w:val="0"/>
        <w:jc w:val="center"/>
        <w:rPr>
          <w:b/>
          <w:sz w:val="28"/>
          <w:szCs w:val="28"/>
        </w:rPr>
      </w:pPr>
    </w:p>
    <w:p w:rsidR="005502F2" w:rsidRDefault="005502F2" w:rsidP="007F09D5">
      <w:pPr>
        <w:autoSpaceDE w:val="0"/>
        <w:autoSpaceDN w:val="0"/>
        <w:adjustRightInd w:val="0"/>
        <w:jc w:val="center"/>
        <w:rPr>
          <w:b/>
          <w:sz w:val="28"/>
          <w:szCs w:val="28"/>
        </w:rPr>
      </w:pPr>
      <w:r w:rsidRPr="007F09D5">
        <w:rPr>
          <w:b/>
          <w:sz w:val="28"/>
          <w:szCs w:val="28"/>
        </w:rPr>
        <w:t xml:space="preserve">2.4.2. </w:t>
      </w:r>
      <w:r w:rsidR="007F09D5" w:rsidRPr="007F09D5">
        <w:rPr>
          <w:b/>
          <w:sz w:val="28"/>
          <w:szCs w:val="28"/>
        </w:rPr>
        <w:t>ТРЕНИРОВОЧНЫЙ ЭТАП (ЭТАП СПОРТИВНОЙ СПЕЦИАЛИЗАЦИИ)</w:t>
      </w:r>
    </w:p>
    <w:p w:rsidR="005535DA" w:rsidRPr="007F09D5" w:rsidRDefault="005535DA" w:rsidP="007F09D5">
      <w:pPr>
        <w:autoSpaceDE w:val="0"/>
        <w:autoSpaceDN w:val="0"/>
        <w:adjustRightInd w:val="0"/>
        <w:jc w:val="center"/>
        <w:rPr>
          <w:b/>
          <w:sz w:val="28"/>
          <w:szCs w:val="28"/>
        </w:rPr>
      </w:pPr>
    </w:p>
    <w:p w:rsidR="005502F2" w:rsidRPr="005502F2" w:rsidRDefault="007F09D5" w:rsidP="007F09D5">
      <w:pPr>
        <w:autoSpaceDE w:val="0"/>
        <w:autoSpaceDN w:val="0"/>
        <w:adjustRightInd w:val="0"/>
        <w:jc w:val="center"/>
        <w:rPr>
          <w:sz w:val="28"/>
          <w:szCs w:val="28"/>
        </w:rPr>
      </w:pPr>
      <w:r>
        <w:rPr>
          <w:sz w:val="28"/>
          <w:szCs w:val="28"/>
        </w:rPr>
        <w:t>Учебный материал для занимающихся в тренировочных группах (до двух лет)</w:t>
      </w:r>
    </w:p>
    <w:p w:rsidR="005502F2" w:rsidRPr="005502F2" w:rsidRDefault="005502F2" w:rsidP="007F09D5">
      <w:pPr>
        <w:autoSpaceDE w:val="0"/>
        <w:autoSpaceDN w:val="0"/>
        <w:adjustRightInd w:val="0"/>
        <w:ind w:firstLine="708"/>
        <w:jc w:val="both"/>
        <w:rPr>
          <w:sz w:val="28"/>
          <w:szCs w:val="28"/>
        </w:rPr>
      </w:pPr>
      <w:r w:rsidRPr="005502F2">
        <w:rPr>
          <w:sz w:val="28"/>
          <w:szCs w:val="28"/>
        </w:rPr>
        <w:lastRenderedPageBreak/>
        <w:t>Целью подготовки в трени</w:t>
      </w:r>
      <w:r w:rsidR="007F09D5">
        <w:rPr>
          <w:sz w:val="28"/>
          <w:szCs w:val="28"/>
        </w:rPr>
        <w:t>ровочных группах 1-го и 2-го го</w:t>
      </w:r>
      <w:r w:rsidRPr="005502F2">
        <w:rPr>
          <w:sz w:val="28"/>
          <w:szCs w:val="28"/>
        </w:rPr>
        <w:t>дов обучения является дальнейшее развитие двигательных</w:t>
      </w:r>
      <w:r w:rsidR="007F09D5">
        <w:rPr>
          <w:sz w:val="28"/>
          <w:szCs w:val="28"/>
        </w:rPr>
        <w:t xml:space="preserve"> </w:t>
      </w:r>
      <w:r w:rsidRPr="005502F2">
        <w:rPr>
          <w:sz w:val="28"/>
          <w:szCs w:val="28"/>
        </w:rPr>
        <w:t>качеств, функциональных возможно</w:t>
      </w:r>
      <w:r w:rsidR="007F09D5">
        <w:rPr>
          <w:sz w:val="28"/>
          <w:szCs w:val="28"/>
        </w:rPr>
        <w:t>стей и овладение техни</w:t>
      </w:r>
      <w:r w:rsidRPr="005502F2">
        <w:rPr>
          <w:sz w:val="28"/>
          <w:szCs w:val="28"/>
        </w:rPr>
        <w:t>кой плавания, бега и фехтования, освоение элементов техники</w:t>
      </w:r>
      <w:r w:rsidR="007F09D5">
        <w:rPr>
          <w:sz w:val="28"/>
          <w:szCs w:val="28"/>
        </w:rPr>
        <w:t xml:space="preserve"> </w:t>
      </w:r>
      <w:r w:rsidRPr="005502F2">
        <w:rPr>
          <w:sz w:val="28"/>
          <w:szCs w:val="28"/>
        </w:rPr>
        <w:t>стрельбы.</w:t>
      </w:r>
    </w:p>
    <w:p w:rsidR="005502F2" w:rsidRPr="005502F2" w:rsidRDefault="005502F2" w:rsidP="007F09D5">
      <w:pPr>
        <w:autoSpaceDE w:val="0"/>
        <w:autoSpaceDN w:val="0"/>
        <w:adjustRightInd w:val="0"/>
        <w:ind w:firstLine="708"/>
        <w:jc w:val="both"/>
        <w:rPr>
          <w:sz w:val="28"/>
          <w:szCs w:val="28"/>
        </w:rPr>
      </w:pPr>
      <w:r w:rsidRPr="005502F2">
        <w:rPr>
          <w:sz w:val="28"/>
          <w:szCs w:val="28"/>
        </w:rPr>
        <w:t>На втором году спортсмены начинают изучать стрельбу</w:t>
      </w:r>
      <w:r w:rsidR="007F09D5">
        <w:rPr>
          <w:sz w:val="28"/>
          <w:szCs w:val="28"/>
        </w:rPr>
        <w:t xml:space="preserve"> </w:t>
      </w:r>
      <w:r w:rsidRPr="005502F2">
        <w:rPr>
          <w:sz w:val="28"/>
          <w:szCs w:val="28"/>
        </w:rPr>
        <w:t>из пневматического оружия</w:t>
      </w:r>
      <w:r w:rsidR="007F09D5">
        <w:rPr>
          <w:sz w:val="28"/>
          <w:szCs w:val="28"/>
        </w:rPr>
        <w:t>. В планировании занятий по пла</w:t>
      </w:r>
      <w:r w:rsidRPr="005502F2">
        <w:rPr>
          <w:sz w:val="28"/>
          <w:szCs w:val="28"/>
        </w:rPr>
        <w:t>ванию и бегу предусматривается волнообразное чередование</w:t>
      </w:r>
      <w:r w:rsidR="007F09D5">
        <w:rPr>
          <w:sz w:val="28"/>
          <w:szCs w:val="28"/>
        </w:rPr>
        <w:t xml:space="preserve"> </w:t>
      </w:r>
      <w:r w:rsidRPr="005502F2">
        <w:rPr>
          <w:sz w:val="28"/>
          <w:szCs w:val="28"/>
        </w:rPr>
        <w:t>(на отдельных этапах года) повышенных и сниженных объемов</w:t>
      </w:r>
      <w:r w:rsidR="007F09D5">
        <w:rPr>
          <w:sz w:val="28"/>
          <w:szCs w:val="28"/>
        </w:rPr>
        <w:t xml:space="preserve"> </w:t>
      </w:r>
      <w:r w:rsidRPr="005502F2">
        <w:rPr>
          <w:sz w:val="28"/>
          <w:szCs w:val="28"/>
        </w:rPr>
        <w:t>нагрузок в этих видах.</w:t>
      </w:r>
    </w:p>
    <w:p w:rsidR="007F09D5" w:rsidRDefault="007F09D5" w:rsidP="007F09D5">
      <w:pPr>
        <w:autoSpaceDE w:val="0"/>
        <w:autoSpaceDN w:val="0"/>
        <w:adjustRightInd w:val="0"/>
        <w:jc w:val="center"/>
        <w:rPr>
          <w:sz w:val="28"/>
          <w:szCs w:val="28"/>
        </w:rPr>
      </w:pPr>
    </w:p>
    <w:p w:rsidR="007F09D5" w:rsidRDefault="007F09D5" w:rsidP="007F09D5">
      <w:pPr>
        <w:autoSpaceDE w:val="0"/>
        <w:autoSpaceDN w:val="0"/>
        <w:adjustRightInd w:val="0"/>
        <w:jc w:val="center"/>
        <w:rPr>
          <w:b/>
          <w:sz w:val="28"/>
          <w:szCs w:val="28"/>
        </w:rPr>
      </w:pPr>
      <w:r w:rsidRPr="001B3BA9">
        <w:rPr>
          <w:b/>
          <w:sz w:val="28"/>
          <w:szCs w:val="28"/>
        </w:rPr>
        <w:t>Средства теоретической подготовки</w:t>
      </w:r>
    </w:p>
    <w:p w:rsidR="005535DA" w:rsidRPr="001B3BA9" w:rsidRDefault="005535DA" w:rsidP="007F09D5">
      <w:pPr>
        <w:autoSpaceDE w:val="0"/>
        <w:autoSpaceDN w:val="0"/>
        <w:adjustRightInd w:val="0"/>
        <w:jc w:val="center"/>
        <w:rPr>
          <w:b/>
          <w:sz w:val="28"/>
          <w:szCs w:val="28"/>
        </w:rPr>
      </w:pPr>
    </w:p>
    <w:p w:rsidR="005502F2" w:rsidRPr="005502F2" w:rsidRDefault="005502F2" w:rsidP="007F09D5">
      <w:pPr>
        <w:autoSpaceDE w:val="0"/>
        <w:autoSpaceDN w:val="0"/>
        <w:adjustRightInd w:val="0"/>
        <w:ind w:firstLine="708"/>
        <w:jc w:val="both"/>
        <w:rPr>
          <w:sz w:val="28"/>
          <w:szCs w:val="28"/>
        </w:rPr>
      </w:pPr>
      <w:r w:rsidRPr="005502F2">
        <w:rPr>
          <w:sz w:val="28"/>
          <w:szCs w:val="28"/>
        </w:rPr>
        <w:t>Ранее изученные упражнения из разделов «Плавание»,</w:t>
      </w:r>
      <w:r w:rsidR="007F09D5">
        <w:rPr>
          <w:sz w:val="28"/>
          <w:szCs w:val="28"/>
        </w:rPr>
        <w:t xml:space="preserve"> </w:t>
      </w:r>
      <w:r w:rsidRPr="005502F2">
        <w:rPr>
          <w:sz w:val="28"/>
          <w:szCs w:val="28"/>
        </w:rPr>
        <w:t>«Бег», «Фехтование» с увеличением объема и интенсивности</w:t>
      </w:r>
      <w:r w:rsidR="007F09D5">
        <w:rPr>
          <w:sz w:val="28"/>
          <w:szCs w:val="28"/>
        </w:rPr>
        <w:t xml:space="preserve"> </w:t>
      </w:r>
      <w:r w:rsidRPr="005502F2">
        <w:rPr>
          <w:sz w:val="28"/>
          <w:szCs w:val="28"/>
        </w:rPr>
        <w:t xml:space="preserve">упражнений, изменение условий </w:t>
      </w:r>
      <w:r w:rsidR="007F09D5">
        <w:rPr>
          <w:sz w:val="28"/>
          <w:szCs w:val="28"/>
        </w:rPr>
        <w:t>выполнения (повышение ва</w:t>
      </w:r>
      <w:r w:rsidRPr="005502F2">
        <w:rPr>
          <w:sz w:val="28"/>
          <w:szCs w:val="28"/>
        </w:rPr>
        <w:t>риативности).</w:t>
      </w:r>
    </w:p>
    <w:p w:rsidR="007F09D5" w:rsidRDefault="007F09D5" w:rsidP="005502F2">
      <w:pPr>
        <w:autoSpaceDE w:val="0"/>
        <w:autoSpaceDN w:val="0"/>
        <w:adjustRightInd w:val="0"/>
        <w:jc w:val="both"/>
        <w:rPr>
          <w:sz w:val="28"/>
          <w:szCs w:val="28"/>
        </w:rPr>
      </w:pPr>
    </w:p>
    <w:p w:rsidR="008C5531" w:rsidRDefault="008C5531" w:rsidP="007F09D5">
      <w:pPr>
        <w:autoSpaceDE w:val="0"/>
        <w:autoSpaceDN w:val="0"/>
        <w:adjustRightInd w:val="0"/>
        <w:jc w:val="center"/>
        <w:rPr>
          <w:b/>
          <w:sz w:val="28"/>
          <w:szCs w:val="28"/>
        </w:rPr>
      </w:pPr>
    </w:p>
    <w:p w:rsidR="005502F2" w:rsidRDefault="007F09D5" w:rsidP="007F09D5">
      <w:pPr>
        <w:autoSpaceDE w:val="0"/>
        <w:autoSpaceDN w:val="0"/>
        <w:adjustRightInd w:val="0"/>
        <w:jc w:val="center"/>
        <w:rPr>
          <w:b/>
          <w:sz w:val="28"/>
          <w:szCs w:val="28"/>
        </w:rPr>
      </w:pPr>
      <w:r w:rsidRPr="001B3BA9">
        <w:rPr>
          <w:b/>
          <w:sz w:val="28"/>
          <w:szCs w:val="28"/>
        </w:rPr>
        <w:t>Средства</w:t>
      </w:r>
      <w:r w:rsidRPr="007F09D5">
        <w:rPr>
          <w:sz w:val="28"/>
          <w:szCs w:val="28"/>
        </w:rPr>
        <w:t xml:space="preserve"> </w:t>
      </w:r>
      <w:r w:rsidRPr="007F09D5">
        <w:rPr>
          <w:b/>
          <w:sz w:val="28"/>
          <w:szCs w:val="28"/>
        </w:rPr>
        <w:t>тактической подготовки</w:t>
      </w:r>
    </w:p>
    <w:p w:rsidR="005535DA" w:rsidRPr="005502F2" w:rsidRDefault="005535DA" w:rsidP="007F09D5">
      <w:pPr>
        <w:autoSpaceDE w:val="0"/>
        <w:autoSpaceDN w:val="0"/>
        <w:adjustRightInd w:val="0"/>
        <w:jc w:val="center"/>
        <w:rPr>
          <w:sz w:val="28"/>
          <w:szCs w:val="28"/>
        </w:rPr>
      </w:pPr>
    </w:p>
    <w:p w:rsidR="005502F2" w:rsidRPr="005502F2" w:rsidRDefault="005502F2" w:rsidP="007F09D5">
      <w:pPr>
        <w:autoSpaceDE w:val="0"/>
        <w:autoSpaceDN w:val="0"/>
        <w:adjustRightInd w:val="0"/>
        <w:ind w:firstLine="708"/>
        <w:jc w:val="both"/>
        <w:rPr>
          <w:sz w:val="28"/>
          <w:szCs w:val="28"/>
        </w:rPr>
      </w:pPr>
      <w:r w:rsidRPr="005502F2">
        <w:rPr>
          <w:sz w:val="28"/>
          <w:szCs w:val="28"/>
        </w:rPr>
        <w:t>Бег. Изучение основных тактических вариантов пробегания</w:t>
      </w:r>
      <w:r w:rsidR="007F09D5">
        <w:rPr>
          <w:sz w:val="28"/>
          <w:szCs w:val="28"/>
        </w:rPr>
        <w:t xml:space="preserve"> </w:t>
      </w:r>
      <w:r w:rsidRPr="005502F2">
        <w:rPr>
          <w:sz w:val="28"/>
          <w:szCs w:val="28"/>
        </w:rPr>
        <w:t>дистанции в условиях соревн</w:t>
      </w:r>
      <w:r w:rsidR="007F09D5">
        <w:rPr>
          <w:sz w:val="28"/>
          <w:szCs w:val="28"/>
        </w:rPr>
        <w:t>ований с учетом поставленной за</w:t>
      </w:r>
      <w:r w:rsidRPr="005502F2">
        <w:rPr>
          <w:sz w:val="28"/>
          <w:szCs w:val="28"/>
        </w:rPr>
        <w:t>дачи:</w:t>
      </w:r>
    </w:p>
    <w:p w:rsidR="007F09D5" w:rsidRDefault="005502F2" w:rsidP="005502F2">
      <w:pPr>
        <w:pStyle w:val="aa"/>
        <w:numPr>
          <w:ilvl w:val="0"/>
          <w:numId w:val="26"/>
        </w:numPr>
        <w:autoSpaceDE w:val="0"/>
        <w:autoSpaceDN w:val="0"/>
        <w:adjustRightInd w:val="0"/>
        <w:jc w:val="both"/>
        <w:rPr>
          <w:sz w:val="28"/>
          <w:szCs w:val="28"/>
        </w:rPr>
      </w:pPr>
      <w:r w:rsidRPr="007F09D5">
        <w:rPr>
          <w:sz w:val="28"/>
          <w:szCs w:val="28"/>
        </w:rPr>
        <w:t>показ запланированного результата;</w:t>
      </w:r>
    </w:p>
    <w:p w:rsidR="007F09D5" w:rsidRDefault="005502F2" w:rsidP="005502F2">
      <w:pPr>
        <w:pStyle w:val="aa"/>
        <w:numPr>
          <w:ilvl w:val="0"/>
          <w:numId w:val="26"/>
        </w:numPr>
        <w:autoSpaceDE w:val="0"/>
        <w:autoSpaceDN w:val="0"/>
        <w:adjustRightInd w:val="0"/>
        <w:jc w:val="both"/>
        <w:rPr>
          <w:sz w:val="28"/>
          <w:szCs w:val="28"/>
        </w:rPr>
      </w:pPr>
      <w:r w:rsidRPr="007F09D5">
        <w:rPr>
          <w:sz w:val="28"/>
          <w:szCs w:val="28"/>
        </w:rPr>
        <w:t>выигрыш соревнования или попадание в число призеров;</w:t>
      </w:r>
    </w:p>
    <w:p w:rsidR="005502F2" w:rsidRPr="007F09D5" w:rsidRDefault="005502F2" w:rsidP="005502F2">
      <w:pPr>
        <w:pStyle w:val="aa"/>
        <w:numPr>
          <w:ilvl w:val="0"/>
          <w:numId w:val="26"/>
        </w:numPr>
        <w:autoSpaceDE w:val="0"/>
        <w:autoSpaceDN w:val="0"/>
        <w:adjustRightInd w:val="0"/>
        <w:jc w:val="both"/>
        <w:rPr>
          <w:sz w:val="28"/>
          <w:szCs w:val="28"/>
        </w:rPr>
      </w:pPr>
      <w:r w:rsidRPr="007F09D5">
        <w:rPr>
          <w:sz w:val="28"/>
          <w:szCs w:val="28"/>
        </w:rPr>
        <w:t>выигрыш соревнования с личным рекордом.</w:t>
      </w:r>
    </w:p>
    <w:p w:rsidR="005502F2" w:rsidRPr="005502F2" w:rsidRDefault="005502F2" w:rsidP="007F09D5">
      <w:pPr>
        <w:autoSpaceDE w:val="0"/>
        <w:autoSpaceDN w:val="0"/>
        <w:adjustRightInd w:val="0"/>
        <w:ind w:firstLine="360"/>
        <w:jc w:val="both"/>
        <w:rPr>
          <w:sz w:val="28"/>
          <w:szCs w:val="28"/>
        </w:rPr>
      </w:pPr>
      <w:r w:rsidRPr="005502F2">
        <w:rPr>
          <w:sz w:val="28"/>
          <w:szCs w:val="28"/>
        </w:rPr>
        <w:t>Плавание. Изучение осн</w:t>
      </w:r>
      <w:r w:rsidR="007F09D5">
        <w:rPr>
          <w:sz w:val="28"/>
          <w:szCs w:val="28"/>
        </w:rPr>
        <w:t>овных тактических вариантов про</w:t>
      </w:r>
      <w:r w:rsidRPr="005502F2">
        <w:rPr>
          <w:sz w:val="28"/>
          <w:szCs w:val="28"/>
        </w:rPr>
        <w:t>плывания дистанции (смена интенсивности; тактические</w:t>
      </w:r>
      <w:r w:rsidR="007F09D5">
        <w:rPr>
          <w:sz w:val="28"/>
          <w:szCs w:val="28"/>
        </w:rPr>
        <w:t xml:space="preserve"> </w:t>
      </w:r>
      <w:r w:rsidRPr="005502F2">
        <w:rPr>
          <w:sz w:val="28"/>
          <w:szCs w:val="28"/>
        </w:rPr>
        <w:t>задачи «не уступить лидерст</w:t>
      </w:r>
      <w:r w:rsidR="007F09D5">
        <w:rPr>
          <w:sz w:val="28"/>
          <w:szCs w:val="28"/>
        </w:rPr>
        <w:t>во на отрезке», попеременное ли</w:t>
      </w:r>
      <w:r w:rsidRPr="005502F2">
        <w:rPr>
          <w:sz w:val="28"/>
          <w:szCs w:val="28"/>
        </w:rPr>
        <w:t>дирование).</w:t>
      </w:r>
    </w:p>
    <w:p w:rsidR="005502F2" w:rsidRPr="005502F2" w:rsidRDefault="007F09D5" w:rsidP="005502F2">
      <w:pPr>
        <w:autoSpaceDE w:val="0"/>
        <w:autoSpaceDN w:val="0"/>
        <w:adjustRightInd w:val="0"/>
        <w:jc w:val="both"/>
        <w:rPr>
          <w:i/>
          <w:iCs/>
          <w:sz w:val="28"/>
          <w:szCs w:val="28"/>
        </w:rPr>
      </w:pPr>
      <w:r>
        <w:rPr>
          <w:i/>
          <w:iCs/>
          <w:sz w:val="28"/>
          <w:szCs w:val="28"/>
        </w:rPr>
        <w:t xml:space="preserve">Основные тактические варианты  </w:t>
      </w:r>
    </w:p>
    <w:p w:rsidR="005502F2" w:rsidRPr="005502F2" w:rsidRDefault="005502F2" w:rsidP="005502F2">
      <w:pPr>
        <w:autoSpaceDE w:val="0"/>
        <w:autoSpaceDN w:val="0"/>
        <w:adjustRightInd w:val="0"/>
        <w:jc w:val="both"/>
        <w:rPr>
          <w:sz w:val="28"/>
          <w:szCs w:val="28"/>
        </w:rPr>
      </w:pPr>
      <w:r w:rsidRPr="005502F2">
        <w:rPr>
          <w:sz w:val="28"/>
          <w:szCs w:val="28"/>
        </w:rPr>
        <w:t>– относительно равномерное проплывание дистанции (наиболее энергетически экономный вариант);</w:t>
      </w:r>
    </w:p>
    <w:p w:rsidR="005502F2" w:rsidRPr="005502F2" w:rsidRDefault="005502F2" w:rsidP="005502F2">
      <w:pPr>
        <w:autoSpaceDE w:val="0"/>
        <w:autoSpaceDN w:val="0"/>
        <w:adjustRightInd w:val="0"/>
        <w:jc w:val="both"/>
        <w:rPr>
          <w:sz w:val="28"/>
          <w:szCs w:val="28"/>
        </w:rPr>
      </w:pPr>
      <w:r w:rsidRPr="005502F2">
        <w:rPr>
          <w:sz w:val="28"/>
          <w:szCs w:val="28"/>
        </w:rPr>
        <w:t>– относительно быстрое начало дистанции с продолжитель</w:t>
      </w:r>
      <w:r w:rsidR="007F09D5">
        <w:rPr>
          <w:sz w:val="28"/>
          <w:szCs w:val="28"/>
        </w:rPr>
        <w:t>н</w:t>
      </w:r>
      <w:r w:rsidRPr="005502F2">
        <w:rPr>
          <w:sz w:val="28"/>
          <w:szCs w:val="28"/>
        </w:rPr>
        <w:t>ым стартовым ускорением и дальнейшее лидирование;</w:t>
      </w:r>
    </w:p>
    <w:p w:rsidR="005502F2" w:rsidRPr="005502F2" w:rsidRDefault="005502F2" w:rsidP="005502F2">
      <w:pPr>
        <w:autoSpaceDE w:val="0"/>
        <w:autoSpaceDN w:val="0"/>
        <w:adjustRightInd w:val="0"/>
        <w:jc w:val="both"/>
        <w:rPr>
          <w:sz w:val="28"/>
          <w:szCs w:val="28"/>
        </w:rPr>
      </w:pPr>
      <w:r w:rsidRPr="005502F2">
        <w:rPr>
          <w:sz w:val="28"/>
          <w:szCs w:val="28"/>
        </w:rPr>
        <w:t>– относительно медленное начало дистанции с финишным</w:t>
      </w:r>
      <w:r w:rsidR="007F09D5">
        <w:rPr>
          <w:sz w:val="28"/>
          <w:szCs w:val="28"/>
        </w:rPr>
        <w:t xml:space="preserve"> </w:t>
      </w:r>
      <w:r w:rsidRPr="005502F2">
        <w:rPr>
          <w:sz w:val="28"/>
          <w:szCs w:val="28"/>
        </w:rPr>
        <w:t>ускорением;</w:t>
      </w:r>
    </w:p>
    <w:p w:rsidR="005502F2" w:rsidRPr="005502F2" w:rsidRDefault="005502F2" w:rsidP="005502F2">
      <w:pPr>
        <w:autoSpaceDE w:val="0"/>
        <w:autoSpaceDN w:val="0"/>
        <w:adjustRightInd w:val="0"/>
        <w:jc w:val="both"/>
        <w:rPr>
          <w:sz w:val="28"/>
          <w:szCs w:val="28"/>
        </w:rPr>
      </w:pPr>
      <w:r w:rsidRPr="005502F2">
        <w:rPr>
          <w:sz w:val="28"/>
          <w:szCs w:val="28"/>
        </w:rPr>
        <w:t>– с ускорениями по ходу дистанции, включая стартовое, финишное, или без них (наиболее сложный и энергетически</w:t>
      </w:r>
      <w:r w:rsidR="007F09D5">
        <w:rPr>
          <w:sz w:val="28"/>
          <w:szCs w:val="28"/>
        </w:rPr>
        <w:t xml:space="preserve"> </w:t>
      </w:r>
      <w:r w:rsidRPr="005502F2">
        <w:rPr>
          <w:sz w:val="28"/>
          <w:szCs w:val="28"/>
        </w:rPr>
        <w:t>неэкономный вариант).</w:t>
      </w:r>
    </w:p>
    <w:p w:rsidR="005502F2" w:rsidRPr="005502F2" w:rsidRDefault="005502F2" w:rsidP="007F09D5">
      <w:pPr>
        <w:autoSpaceDE w:val="0"/>
        <w:autoSpaceDN w:val="0"/>
        <w:adjustRightInd w:val="0"/>
        <w:ind w:firstLine="708"/>
        <w:jc w:val="both"/>
        <w:rPr>
          <w:sz w:val="28"/>
          <w:szCs w:val="28"/>
        </w:rPr>
      </w:pPr>
      <w:r w:rsidRPr="005502F2">
        <w:rPr>
          <w:sz w:val="28"/>
          <w:szCs w:val="28"/>
        </w:rPr>
        <w:t>Фехтование. Решение тактических задач преимущественно</w:t>
      </w:r>
      <w:r w:rsidR="007F09D5">
        <w:rPr>
          <w:sz w:val="28"/>
          <w:szCs w:val="28"/>
        </w:rPr>
        <w:t xml:space="preserve"> </w:t>
      </w:r>
      <w:r w:rsidRPr="005502F2">
        <w:rPr>
          <w:sz w:val="28"/>
          <w:szCs w:val="28"/>
        </w:rPr>
        <w:t>направлено на выполнение а</w:t>
      </w:r>
      <w:r w:rsidR="007F09D5">
        <w:rPr>
          <w:sz w:val="28"/>
          <w:szCs w:val="28"/>
        </w:rPr>
        <w:t>такующих действий; затем контра</w:t>
      </w:r>
      <w:r w:rsidRPr="005502F2">
        <w:rPr>
          <w:sz w:val="28"/>
          <w:szCs w:val="28"/>
        </w:rPr>
        <w:t xml:space="preserve">такующих действий. По мере </w:t>
      </w:r>
      <w:r w:rsidR="007F09D5">
        <w:rPr>
          <w:sz w:val="28"/>
          <w:szCs w:val="28"/>
        </w:rPr>
        <w:t>совершенствования атак и контра</w:t>
      </w:r>
      <w:r w:rsidRPr="005502F2">
        <w:rPr>
          <w:sz w:val="28"/>
          <w:szCs w:val="28"/>
        </w:rPr>
        <w:t>так, начинают уделять внимание защитным действиям.</w:t>
      </w:r>
    </w:p>
    <w:p w:rsidR="007F09D5" w:rsidRDefault="007F09D5" w:rsidP="007F09D5">
      <w:pPr>
        <w:autoSpaceDE w:val="0"/>
        <w:autoSpaceDN w:val="0"/>
        <w:adjustRightInd w:val="0"/>
        <w:jc w:val="center"/>
        <w:rPr>
          <w:b/>
          <w:sz w:val="28"/>
          <w:szCs w:val="28"/>
        </w:rPr>
      </w:pPr>
      <w:r w:rsidRPr="007F09D5">
        <w:rPr>
          <w:b/>
          <w:sz w:val="28"/>
          <w:szCs w:val="28"/>
        </w:rPr>
        <w:t>Средства технико-тактической подготовки</w:t>
      </w:r>
    </w:p>
    <w:p w:rsidR="005535DA" w:rsidRPr="007F09D5" w:rsidRDefault="005535DA" w:rsidP="007F09D5">
      <w:pPr>
        <w:autoSpaceDE w:val="0"/>
        <w:autoSpaceDN w:val="0"/>
        <w:adjustRightInd w:val="0"/>
        <w:jc w:val="center"/>
        <w:rPr>
          <w:b/>
          <w:sz w:val="28"/>
          <w:szCs w:val="28"/>
        </w:rPr>
      </w:pPr>
    </w:p>
    <w:p w:rsidR="005502F2" w:rsidRPr="005502F2" w:rsidRDefault="005502F2" w:rsidP="007F09D5">
      <w:pPr>
        <w:autoSpaceDE w:val="0"/>
        <w:autoSpaceDN w:val="0"/>
        <w:adjustRightInd w:val="0"/>
        <w:ind w:firstLine="708"/>
        <w:jc w:val="both"/>
        <w:rPr>
          <w:sz w:val="28"/>
          <w:szCs w:val="28"/>
        </w:rPr>
      </w:pPr>
      <w:r w:rsidRPr="005502F2">
        <w:rPr>
          <w:sz w:val="28"/>
          <w:szCs w:val="28"/>
        </w:rPr>
        <w:t>Основной направленностью тренировочного процесса первой</w:t>
      </w:r>
      <w:r w:rsidR="007F09D5">
        <w:rPr>
          <w:sz w:val="28"/>
          <w:szCs w:val="28"/>
        </w:rPr>
        <w:t xml:space="preserve"> </w:t>
      </w:r>
      <w:r w:rsidRPr="005502F2">
        <w:rPr>
          <w:sz w:val="28"/>
          <w:szCs w:val="28"/>
        </w:rPr>
        <w:t>половины тренировочного этапа являются:</w:t>
      </w:r>
    </w:p>
    <w:p w:rsidR="007F09D5" w:rsidRDefault="005502F2" w:rsidP="005502F2">
      <w:pPr>
        <w:pStyle w:val="aa"/>
        <w:numPr>
          <w:ilvl w:val="0"/>
          <w:numId w:val="27"/>
        </w:numPr>
        <w:autoSpaceDE w:val="0"/>
        <w:autoSpaceDN w:val="0"/>
        <w:adjustRightInd w:val="0"/>
        <w:jc w:val="both"/>
        <w:rPr>
          <w:sz w:val="28"/>
          <w:szCs w:val="28"/>
        </w:rPr>
      </w:pPr>
      <w:r w:rsidRPr="007F09D5">
        <w:rPr>
          <w:sz w:val="28"/>
          <w:szCs w:val="28"/>
        </w:rPr>
        <w:t>формирование правильного навыка техники плавательных движений;</w:t>
      </w:r>
    </w:p>
    <w:p w:rsidR="007F09D5" w:rsidRDefault="005502F2" w:rsidP="005502F2">
      <w:pPr>
        <w:pStyle w:val="aa"/>
        <w:numPr>
          <w:ilvl w:val="0"/>
          <w:numId w:val="27"/>
        </w:numPr>
        <w:autoSpaceDE w:val="0"/>
        <w:autoSpaceDN w:val="0"/>
        <w:adjustRightInd w:val="0"/>
        <w:jc w:val="both"/>
        <w:rPr>
          <w:sz w:val="28"/>
          <w:szCs w:val="28"/>
        </w:rPr>
      </w:pPr>
      <w:r w:rsidRPr="007F09D5">
        <w:rPr>
          <w:sz w:val="28"/>
          <w:szCs w:val="28"/>
        </w:rPr>
        <w:t>применение упражнений для улучшения гибкости и подвижности в суставах;</w:t>
      </w:r>
    </w:p>
    <w:p w:rsidR="007F09D5" w:rsidRDefault="005502F2" w:rsidP="005502F2">
      <w:pPr>
        <w:pStyle w:val="aa"/>
        <w:numPr>
          <w:ilvl w:val="0"/>
          <w:numId w:val="27"/>
        </w:numPr>
        <w:autoSpaceDE w:val="0"/>
        <w:autoSpaceDN w:val="0"/>
        <w:adjustRightInd w:val="0"/>
        <w:jc w:val="both"/>
        <w:rPr>
          <w:sz w:val="28"/>
          <w:szCs w:val="28"/>
        </w:rPr>
      </w:pPr>
      <w:r w:rsidRPr="007F09D5">
        <w:rPr>
          <w:sz w:val="28"/>
          <w:szCs w:val="28"/>
        </w:rPr>
        <w:t>развитие скоростно-силовых возможностей средствами</w:t>
      </w:r>
      <w:r w:rsidR="007F09D5">
        <w:rPr>
          <w:sz w:val="28"/>
          <w:szCs w:val="28"/>
        </w:rPr>
        <w:t xml:space="preserve"> </w:t>
      </w:r>
      <w:r w:rsidRPr="007F09D5">
        <w:rPr>
          <w:sz w:val="28"/>
          <w:szCs w:val="28"/>
        </w:rPr>
        <w:t>тренировки на суше;</w:t>
      </w:r>
    </w:p>
    <w:p w:rsidR="007F09D5" w:rsidRDefault="005502F2" w:rsidP="005502F2">
      <w:pPr>
        <w:pStyle w:val="aa"/>
        <w:numPr>
          <w:ilvl w:val="0"/>
          <w:numId w:val="27"/>
        </w:numPr>
        <w:autoSpaceDE w:val="0"/>
        <w:autoSpaceDN w:val="0"/>
        <w:adjustRightInd w:val="0"/>
        <w:jc w:val="both"/>
        <w:rPr>
          <w:sz w:val="28"/>
          <w:szCs w:val="28"/>
        </w:rPr>
      </w:pPr>
      <w:r w:rsidRPr="007F09D5">
        <w:rPr>
          <w:sz w:val="28"/>
          <w:szCs w:val="28"/>
        </w:rPr>
        <w:t>развитие общей выносливости при использовании подвижных и спортивных игр, бега, лыжной подготовки и др.;</w:t>
      </w:r>
    </w:p>
    <w:p w:rsidR="007F09D5" w:rsidRDefault="005502F2" w:rsidP="005502F2">
      <w:pPr>
        <w:pStyle w:val="aa"/>
        <w:numPr>
          <w:ilvl w:val="0"/>
          <w:numId w:val="27"/>
        </w:numPr>
        <w:autoSpaceDE w:val="0"/>
        <w:autoSpaceDN w:val="0"/>
        <w:adjustRightInd w:val="0"/>
        <w:jc w:val="both"/>
        <w:rPr>
          <w:sz w:val="28"/>
          <w:szCs w:val="28"/>
        </w:rPr>
      </w:pPr>
      <w:r w:rsidRPr="007F09D5">
        <w:rPr>
          <w:rFonts w:eastAsia="Wingdings-Regular"/>
          <w:sz w:val="28"/>
          <w:szCs w:val="28"/>
        </w:rPr>
        <w:lastRenderedPageBreak/>
        <w:t xml:space="preserve"> </w:t>
      </w:r>
      <w:r w:rsidRPr="007F09D5">
        <w:rPr>
          <w:sz w:val="28"/>
          <w:szCs w:val="28"/>
        </w:rPr>
        <w:t>развитие аэробной выносливости и повышение уровня общей работоспособности посредством выполнения продолжительных плавательных упражнений в 1-й и 2-й зонах</w:t>
      </w:r>
      <w:r w:rsidR="007F09D5">
        <w:rPr>
          <w:sz w:val="28"/>
          <w:szCs w:val="28"/>
        </w:rPr>
        <w:t xml:space="preserve"> </w:t>
      </w:r>
      <w:r w:rsidRPr="007F09D5">
        <w:rPr>
          <w:sz w:val="28"/>
          <w:szCs w:val="28"/>
        </w:rPr>
        <w:t>интенсивности;</w:t>
      </w:r>
    </w:p>
    <w:p w:rsidR="005502F2" w:rsidRPr="007F09D5" w:rsidRDefault="005502F2" w:rsidP="005502F2">
      <w:pPr>
        <w:pStyle w:val="aa"/>
        <w:numPr>
          <w:ilvl w:val="0"/>
          <w:numId w:val="27"/>
        </w:numPr>
        <w:autoSpaceDE w:val="0"/>
        <w:autoSpaceDN w:val="0"/>
        <w:adjustRightInd w:val="0"/>
        <w:jc w:val="both"/>
        <w:rPr>
          <w:sz w:val="28"/>
          <w:szCs w:val="28"/>
        </w:rPr>
      </w:pPr>
      <w:r w:rsidRPr="007F09D5">
        <w:rPr>
          <w:sz w:val="28"/>
          <w:szCs w:val="28"/>
        </w:rPr>
        <w:t>постепенное увеличение пульсовом интенсивности нагрузок и скорости проплывания на тренировках с эпизодическим использованием в тренировочном процессе нагрузок</w:t>
      </w:r>
      <w:r w:rsidR="007F09D5">
        <w:rPr>
          <w:sz w:val="28"/>
          <w:szCs w:val="28"/>
        </w:rPr>
        <w:t xml:space="preserve"> </w:t>
      </w:r>
      <w:r w:rsidRPr="007F09D5">
        <w:rPr>
          <w:sz w:val="28"/>
          <w:szCs w:val="28"/>
        </w:rPr>
        <w:t>анаэробно-гликолитической направленности.</w:t>
      </w:r>
    </w:p>
    <w:p w:rsidR="005502F2" w:rsidRPr="005502F2" w:rsidRDefault="005502F2" w:rsidP="007F09D5">
      <w:pPr>
        <w:autoSpaceDE w:val="0"/>
        <w:autoSpaceDN w:val="0"/>
        <w:adjustRightInd w:val="0"/>
        <w:ind w:firstLine="360"/>
        <w:jc w:val="both"/>
        <w:rPr>
          <w:sz w:val="28"/>
          <w:szCs w:val="28"/>
        </w:rPr>
      </w:pPr>
      <w:r w:rsidRPr="005502F2">
        <w:rPr>
          <w:sz w:val="28"/>
          <w:szCs w:val="28"/>
        </w:rPr>
        <w:t xml:space="preserve">Для первой половины </w:t>
      </w:r>
      <w:r w:rsidR="007F09D5">
        <w:rPr>
          <w:sz w:val="28"/>
          <w:szCs w:val="28"/>
        </w:rPr>
        <w:t>тренировочного этапа не целесоо</w:t>
      </w:r>
      <w:r w:rsidRPr="005502F2">
        <w:rPr>
          <w:sz w:val="28"/>
          <w:szCs w:val="28"/>
        </w:rPr>
        <w:t>бразно примен</w:t>
      </w:r>
      <w:r w:rsidR="008C5531">
        <w:rPr>
          <w:sz w:val="28"/>
          <w:szCs w:val="28"/>
        </w:rPr>
        <w:t>ение акцентированных тренировок</w:t>
      </w:r>
      <w:r w:rsidRPr="005502F2">
        <w:rPr>
          <w:sz w:val="28"/>
          <w:szCs w:val="28"/>
        </w:rPr>
        <w:t xml:space="preserve"> в плавании</w:t>
      </w:r>
      <w:r w:rsidR="007F09D5">
        <w:rPr>
          <w:sz w:val="28"/>
          <w:szCs w:val="28"/>
        </w:rPr>
        <w:t xml:space="preserve"> </w:t>
      </w:r>
      <w:r w:rsidRPr="005502F2">
        <w:rPr>
          <w:sz w:val="28"/>
          <w:szCs w:val="28"/>
        </w:rPr>
        <w:t xml:space="preserve">с большой нагрузкой, вводящих </w:t>
      </w:r>
      <w:r w:rsidR="007F09D5">
        <w:rPr>
          <w:sz w:val="28"/>
          <w:szCs w:val="28"/>
        </w:rPr>
        <w:t>организм юного пятиборца в со</w:t>
      </w:r>
      <w:r w:rsidRPr="005502F2">
        <w:rPr>
          <w:sz w:val="28"/>
          <w:szCs w:val="28"/>
        </w:rPr>
        <w:t>стояние глубокого утомлен</w:t>
      </w:r>
      <w:r w:rsidR="007F09D5">
        <w:rPr>
          <w:sz w:val="28"/>
          <w:szCs w:val="28"/>
        </w:rPr>
        <w:t>ия, и тренировки па фоне продол</w:t>
      </w:r>
      <w:r w:rsidRPr="005502F2">
        <w:rPr>
          <w:sz w:val="28"/>
          <w:szCs w:val="28"/>
        </w:rPr>
        <w:t>жительного недостаточного восстановления. Разносторонний</w:t>
      </w:r>
    </w:p>
    <w:p w:rsidR="005502F2" w:rsidRPr="005502F2" w:rsidRDefault="005502F2" w:rsidP="005502F2">
      <w:pPr>
        <w:autoSpaceDE w:val="0"/>
        <w:autoSpaceDN w:val="0"/>
        <w:adjustRightInd w:val="0"/>
        <w:jc w:val="both"/>
        <w:rPr>
          <w:sz w:val="28"/>
          <w:szCs w:val="28"/>
        </w:rPr>
      </w:pPr>
      <w:r w:rsidRPr="005502F2">
        <w:rPr>
          <w:sz w:val="28"/>
          <w:szCs w:val="28"/>
        </w:rPr>
        <w:t>характер физической подготовки юных спортсменов па суше</w:t>
      </w:r>
      <w:r w:rsidR="007F09D5">
        <w:rPr>
          <w:sz w:val="28"/>
          <w:szCs w:val="28"/>
        </w:rPr>
        <w:t xml:space="preserve"> </w:t>
      </w:r>
      <w:r w:rsidRPr="005502F2">
        <w:rPr>
          <w:sz w:val="28"/>
          <w:szCs w:val="28"/>
        </w:rPr>
        <w:t>и плавательной подготовки определяется соответствующими</w:t>
      </w:r>
      <w:r w:rsidR="007F09D5">
        <w:rPr>
          <w:sz w:val="28"/>
          <w:szCs w:val="28"/>
        </w:rPr>
        <w:t xml:space="preserve"> </w:t>
      </w:r>
      <w:r w:rsidRPr="005502F2">
        <w:rPr>
          <w:sz w:val="28"/>
          <w:szCs w:val="28"/>
        </w:rPr>
        <w:t>текущими контрольными нормативами и программой соревнований по плаванию на различные дистанции.</w:t>
      </w:r>
    </w:p>
    <w:p w:rsidR="005502F2" w:rsidRPr="005502F2" w:rsidRDefault="005502F2" w:rsidP="005502F2">
      <w:pPr>
        <w:autoSpaceDE w:val="0"/>
        <w:autoSpaceDN w:val="0"/>
        <w:adjustRightInd w:val="0"/>
        <w:jc w:val="both"/>
        <w:rPr>
          <w:sz w:val="28"/>
          <w:szCs w:val="28"/>
        </w:rPr>
      </w:pPr>
      <w:r w:rsidRPr="005502F2">
        <w:rPr>
          <w:sz w:val="28"/>
          <w:szCs w:val="28"/>
        </w:rPr>
        <w:t>По мере усвоения учащимися программы подготовки постепенно увеличивается длина проплываемых тренировочных заданий и количество повторений в тренировочных сериях. Объем</w:t>
      </w:r>
      <w:r w:rsidR="007F09D5">
        <w:rPr>
          <w:sz w:val="28"/>
          <w:szCs w:val="28"/>
        </w:rPr>
        <w:t xml:space="preserve"> </w:t>
      </w:r>
      <w:r w:rsidRPr="005502F2">
        <w:rPr>
          <w:sz w:val="28"/>
          <w:szCs w:val="28"/>
        </w:rPr>
        <w:t>плавания за одно занятие – примерно 2000 м. Основу плавательной подготовки продолжает составлять работа над техникой плавания кролем на груди, поворотов, повышения точности</w:t>
      </w:r>
      <w:r w:rsidR="007F09D5">
        <w:rPr>
          <w:sz w:val="28"/>
          <w:szCs w:val="28"/>
        </w:rPr>
        <w:t xml:space="preserve"> </w:t>
      </w:r>
      <w:r w:rsidRPr="005502F2">
        <w:rPr>
          <w:sz w:val="28"/>
          <w:szCs w:val="28"/>
        </w:rPr>
        <w:t>и экономичности движений, воспитание базовой выносливости.</w:t>
      </w:r>
      <w:r w:rsidR="00E93B89">
        <w:rPr>
          <w:sz w:val="28"/>
          <w:szCs w:val="28"/>
        </w:rPr>
        <w:t xml:space="preserve"> </w:t>
      </w:r>
      <w:r w:rsidRPr="005502F2">
        <w:rPr>
          <w:sz w:val="28"/>
          <w:szCs w:val="28"/>
        </w:rPr>
        <w:t>На суше преобладают упражнения на гибкость, на укрепление</w:t>
      </w:r>
      <w:r w:rsidR="00E93B89">
        <w:rPr>
          <w:sz w:val="28"/>
          <w:szCs w:val="28"/>
        </w:rPr>
        <w:t xml:space="preserve"> </w:t>
      </w:r>
      <w:r w:rsidRPr="005502F2">
        <w:rPr>
          <w:sz w:val="28"/>
          <w:szCs w:val="28"/>
        </w:rPr>
        <w:t>основных звеньев опорно-двигательного аппарата, спортивные</w:t>
      </w:r>
      <w:r w:rsidR="00E93B89">
        <w:rPr>
          <w:sz w:val="28"/>
          <w:szCs w:val="28"/>
        </w:rPr>
        <w:t xml:space="preserve"> </w:t>
      </w:r>
      <w:r w:rsidRPr="005502F2">
        <w:rPr>
          <w:sz w:val="28"/>
          <w:szCs w:val="28"/>
        </w:rPr>
        <w:t>игры.</w:t>
      </w:r>
    </w:p>
    <w:p w:rsidR="005502F2" w:rsidRPr="005502F2" w:rsidRDefault="005502F2" w:rsidP="00E93B89">
      <w:pPr>
        <w:autoSpaceDE w:val="0"/>
        <w:autoSpaceDN w:val="0"/>
        <w:adjustRightInd w:val="0"/>
        <w:ind w:firstLine="708"/>
        <w:jc w:val="both"/>
        <w:rPr>
          <w:sz w:val="28"/>
          <w:szCs w:val="28"/>
        </w:rPr>
      </w:pPr>
      <w:r w:rsidRPr="005502F2">
        <w:rPr>
          <w:sz w:val="28"/>
          <w:szCs w:val="28"/>
        </w:rPr>
        <w:t>По мере увеличения объемов тренировочной работы в этот</w:t>
      </w:r>
      <w:r w:rsidR="00E93B89">
        <w:rPr>
          <w:sz w:val="28"/>
          <w:szCs w:val="28"/>
        </w:rPr>
        <w:t xml:space="preserve"> </w:t>
      </w:r>
      <w:r w:rsidRPr="005502F2">
        <w:rPr>
          <w:sz w:val="28"/>
          <w:szCs w:val="28"/>
        </w:rPr>
        <w:t>период по фехтованию и стрельбе степень отрицательного</w:t>
      </w:r>
      <w:r w:rsidR="00E93B89">
        <w:rPr>
          <w:sz w:val="28"/>
          <w:szCs w:val="28"/>
        </w:rPr>
        <w:t xml:space="preserve"> </w:t>
      </w:r>
      <w:r w:rsidRPr="005502F2">
        <w:rPr>
          <w:sz w:val="28"/>
          <w:szCs w:val="28"/>
        </w:rPr>
        <w:t>влияния этих видов на кач</w:t>
      </w:r>
      <w:r w:rsidR="00E93B89">
        <w:rPr>
          <w:sz w:val="28"/>
          <w:szCs w:val="28"/>
        </w:rPr>
        <w:t>ество плавательных движений воз</w:t>
      </w:r>
      <w:r w:rsidRPr="005502F2">
        <w:rPr>
          <w:sz w:val="28"/>
          <w:szCs w:val="28"/>
        </w:rPr>
        <w:t>растает. Поэтому в начале занятия по плаванию необходимо</w:t>
      </w:r>
      <w:r w:rsidR="00E93B89">
        <w:rPr>
          <w:sz w:val="28"/>
          <w:szCs w:val="28"/>
        </w:rPr>
        <w:t xml:space="preserve"> </w:t>
      </w:r>
      <w:r w:rsidRPr="005502F2">
        <w:rPr>
          <w:sz w:val="28"/>
          <w:szCs w:val="28"/>
        </w:rPr>
        <w:t>включать упражнения на восстановление техники плавания,</w:t>
      </w:r>
      <w:r w:rsidR="00E93B89">
        <w:rPr>
          <w:sz w:val="28"/>
          <w:szCs w:val="28"/>
        </w:rPr>
        <w:t xml:space="preserve"> </w:t>
      </w:r>
      <w:r w:rsidRPr="005502F2">
        <w:rPr>
          <w:sz w:val="28"/>
          <w:szCs w:val="28"/>
        </w:rPr>
        <w:t>особенно если непосредственно перед плаванием проводилась</w:t>
      </w:r>
      <w:r w:rsidR="00E93B89">
        <w:rPr>
          <w:sz w:val="28"/>
          <w:szCs w:val="28"/>
        </w:rPr>
        <w:t xml:space="preserve"> </w:t>
      </w:r>
      <w:r w:rsidRPr="005502F2">
        <w:rPr>
          <w:sz w:val="28"/>
          <w:szCs w:val="28"/>
        </w:rPr>
        <w:t>тренировка по фехтованию, как ац</w:t>
      </w:r>
      <w:r w:rsidR="00E93B89">
        <w:rPr>
          <w:sz w:val="28"/>
          <w:szCs w:val="28"/>
        </w:rPr>
        <w:t>иклическому и скоростно-си</w:t>
      </w:r>
      <w:r w:rsidRPr="005502F2">
        <w:rPr>
          <w:sz w:val="28"/>
          <w:szCs w:val="28"/>
        </w:rPr>
        <w:t>ловому виду современного пятиборья.</w:t>
      </w:r>
    </w:p>
    <w:p w:rsidR="00E93B89" w:rsidRDefault="00E93B89" w:rsidP="005502F2">
      <w:pPr>
        <w:autoSpaceDE w:val="0"/>
        <w:autoSpaceDN w:val="0"/>
        <w:adjustRightInd w:val="0"/>
        <w:jc w:val="both"/>
        <w:rPr>
          <w:i/>
          <w:iCs/>
          <w:sz w:val="28"/>
          <w:szCs w:val="28"/>
        </w:rPr>
      </w:pPr>
    </w:p>
    <w:p w:rsidR="005502F2" w:rsidRPr="005502F2" w:rsidRDefault="00E93B89" w:rsidP="005502F2">
      <w:pPr>
        <w:autoSpaceDE w:val="0"/>
        <w:autoSpaceDN w:val="0"/>
        <w:adjustRightInd w:val="0"/>
        <w:jc w:val="both"/>
        <w:rPr>
          <w:i/>
          <w:iCs/>
          <w:sz w:val="28"/>
          <w:szCs w:val="28"/>
        </w:rPr>
      </w:pPr>
      <w:r>
        <w:rPr>
          <w:i/>
          <w:iCs/>
          <w:sz w:val="28"/>
          <w:szCs w:val="28"/>
        </w:rPr>
        <w:t>Бег</w:t>
      </w:r>
    </w:p>
    <w:p w:rsidR="00E93B89" w:rsidRPr="00E93B89" w:rsidRDefault="005502F2" w:rsidP="00E93B89">
      <w:pPr>
        <w:autoSpaceDE w:val="0"/>
        <w:autoSpaceDN w:val="0"/>
        <w:adjustRightInd w:val="0"/>
        <w:jc w:val="both"/>
        <w:rPr>
          <w:sz w:val="28"/>
          <w:szCs w:val="28"/>
        </w:rPr>
      </w:pPr>
      <w:r w:rsidRPr="005502F2">
        <w:rPr>
          <w:sz w:val="28"/>
          <w:szCs w:val="28"/>
        </w:rPr>
        <w:t>Беговая подготовка направлена на дальнейшее развитие</w:t>
      </w:r>
      <w:r w:rsidR="00E93B89" w:rsidRPr="00E93B89">
        <w:rPr>
          <w:rFonts w:ascii="CenturySchoolbook" w:hAnsi="CenturySchoolbook" w:cs="CenturySchoolbook"/>
          <w:sz w:val="20"/>
          <w:szCs w:val="20"/>
        </w:rPr>
        <w:t xml:space="preserve"> </w:t>
      </w:r>
      <w:r w:rsidR="00E93B89" w:rsidRPr="00E93B89">
        <w:rPr>
          <w:sz w:val="28"/>
          <w:szCs w:val="28"/>
        </w:rPr>
        <w:t>скоростных качеств и общей выносливости. Систематическое</w:t>
      </w:r>
      <w:r w:rsidR="00E93B89">
        <w:rPr>
          <w:sz w:val="28"/>
          <w:szCs w:val="28"/>
        </w:rPr>
        <w:t xml:space="preserve"> </w:t>
      </w:r>
      <w:r w:rsidR="00E93B89" w:rsidRPr="00E93B89">
        <w:rPr>
          <w:sz w:val="28"/>
          <w:szCs w:val="28"/>
        </w:rPr>
        <w:t>включение в занятие прыжковых и скоростно-силовых упражнений позволяет в значительной степени совершенствовать</w:t>
      </w:r>
      <w:r w:rsidR="00E93B89">
        <w:rPr>
          <w:sz w:val="28"/>
          <w:szCs w:val="28"/>
        </w:rPr>
        <w:t xml:space="preserve"> </w:t>
      </w:r>
      <w:r w:rsidR="00E93B89" w:rsidRPr="00E93B89">
        <w:rPr>
          <w:sz w:val="28"/>
          <w:szCs w:val="28"/>
        </w:rPr>
        <w:t>технику бега пятиборцев. Применяется бег по пересеченной</w:t>
      </w:r>
      <w:r w:rsidR="00E93B89">
        <w:rPr>
          <w:sz w:val="28"/>
          <w:szCs w:val="28"/>
        </w:rPr>
        <w:t xml:space="preserve"> </w:t>
      </w:r>
      <w:r w:rsidR="00E93B89" w:rsidRPr="00E93B89">
        <w:rPr>
          <w:sz w:val="28"/>
          <w:szCs w:val="28"/>
        </w:rPr>
        <w:t>местности с целью отработки вариативности бегового шага, повторный бег 10–12x50–60 м; 6–8x100 м; 4–6x200 м; равномерный и переменный бег на 1–1,5 км. Основное место занимает</w:t>
      </w:r>
      <w:r w:rsidR="00E93B89">
        <w:rPr>
          <w:sz w:val="28"/>
          <w:szCs w:val="28"/>
        </w:rPr>
        <w:t xml:space="preserve"> </w:t>
      </w:r>
      <w:r w:rsidR="00E93B89" w:rsidRPr="00E93B89">
        <w:rPr>
          <w:sz w:val="28"/>
          <w:szCs w:val="28"/>
        </w:rPr>
        <w:t>кроссовая подготовка на пульсовом режиме 1-й и 2-й зоны интенсивности до 5–6 км. Необходимо участие в соревнованиях</w:t>
      </w:r>
      <w:r w:rsidR="00E93B89">
        <w:rPr>
          <w:sz w:val="28"/>
          <w:szCs w:val="28"/>
        </w:rPr>
        <w:t xml:space="preserve"> </w:t>
      </w:r>
      <w:r w:rsidR="00E93B89" w:rsidRPr="00E93B89">
        <w:rPr>
          <w:sz w:val="28"/>
          <w:szCs w:val="28"/>
        </w:rPr>
        <w:t>на различные дистанции до 1000 м.</w:t>
      </w:r>
    </w:p>
    <w:p w:rsidR="00E93B89" w:rsidRPr="00E93B89" w:rsidRDefault="00E93B89" w:rsidP="00E93B89">
      <w:pPr>
        <w:autoSpaceDE w:val="0"/>
        <w:autoSpaceDN w:val="0"/>
        <w:adjustRightInd w:val="0"/>
        <w:ind w:firstLine="708"/>
        <w:jc w:val="both"/>
        <w:rPr>
          <w:sz w:val="28"/>
          <w:szCs w:val="28"/>
        </w:rPr>
      </w:pPr>
      <w:r w:rsidRPr="00E93B89">
        <w:rPr>
          <w:sz w:val="28"/>
          <w:szCs w:val="28"/>
        </w:rPr>
        <w:t>Следует учитывать, что чрезмерное применение продолжительного бега может негативно сказаться на развитии скоростных качеств, координационных способностей, гибкости юных</w:t>
      </w:r>
      <w:r>
        <w:rPr>
          <w:sz w:val="28"/>
          <w:szCs w:val="28"/>
        </w:rPr>
        <w:t xml:space="preserve"> </w:t>
      </w:r>
      <w:r w:rsidRPr="00E93B89">
        <w:rPr>
          <w:sz w:val="28"/>
          <w:szCs w:val="28"/>
        </w:rPr>
        <w:t>пятиборцев, а это вызовет замедление технической подготовки в плавании как основного вида пятиборья в этот период,</w:t>
      </w:r>
      <w:r>
        <w:rPr>
          <w:sz w:val="28"/>
          <w:szCs w:val="28"/>
        </w:rPr>
        <w:t xml:space="preserve"> </w:t>
      </w:r>
      <w:r w:rsidRPr="00E93B89">
        <w:rPr>
          <w:sz w:val="28"/>
          <w:szCs w:val="28"/>
        </w:rPr>
        <w:t>и качество освоения техники специализированных действий</w:t>
      </w:r>
      <w:r>
        <w:rPr>
          <w:sz w:val="28"/>
          <w:szCs w:val="28"/>
        </w:rPr>
        <w:t xml:space="preserve"> </w:t>
      </w:r>
      <w:r w:rsidRPr="00E93B89">
        <w:rPr>
          <w:sz w:val="28"/>
          <w:szCs w:val="28"/>
        </w:rPr>
        <w:t>и приемов в фехтовании. Однако целенаправленная и систематическая работа способствует созданию благоприятного</w:t>
      </w:r>
      <w:r>
        <w:rPr>
          <w:sz w:val="28"/>
          <w:szCs w:val="28"/>
        </w:rPr>
        <w:t xml:space="preserve"> </w:t>
      </w:r>
      <w:r w:rsidR="008C5531" w:rsidRPr="00E93B89">
        <w:rPr>
          <w:sz w:val="28"/>
          <w:szCs w:val="28"/>
        </w:rPr>
        <w:t>психологического</w:t>
      </w:r>
      <w:r w:rsidRPr="00E93B89">
        <w:rPr>
          <w:sz w:val="28"/>
          <w:szCs w:val="28"/>
        </w:rPr>
        <w:t xml:space="preserve"> и функционального фона для преодоления</w:t>
      </w:r>
      <w:r>
        <w:rPr>
          <w:sz w:val="28"/>
          <w:szCs w:val="28"/>
        </w:rPr>
        <w:t xml:space="preserve"> </w:t>
      </w:r>
      <w:r w:rsidRPr="00E93B89">
        <w:rPr>
          <w:sz w:val="28"/>
          <w:szCs w:val="28"/>
        </w:rPr>
        <w:t>больших тренировочных нагрузок в дальнейшем.</w:t>
      </w:r>
    </w:p>
    <w:p w:rsidR="00E93B89" w:rsidRDefault="00E93B89" w:rsidP="00E93B89">
      <w:pPr>
        <w:autoSpaceDE w:val="0"/>
        <w:autoSpaceDN w:val="0"/>
        <w:adjustRightInd w:val="0"/>
        <w:jc w:val="both"/>
        <w:rPr>
          <w:i/>
          <w:iCs/>
          <w:sz w:val="28"/>
          <w:szCs w:val="28"/>
        </w:rPr>
      </w:pPr>
    </w:p>
    <w:p w:rsidR="00E93B89" w:rsidRPr="00E93B89" w:rsidRDefault="00E93B89" w:rsidP="00E93B89">
      <w:pPr>
        <w:autoSpaceDE w:val="0"/>
        <w:autoSpaceDN w:val="0"/>
        <w:adjustRightInd w:val="0"/>
        <w:jc w:val="both"/>
        <w:rPr>
          <w:i/>
          <w:iCs/>
          <w:sz w:val="28"/>
          <w:szCs w:val="28"/>
        </w:rPr>
      </w:pPr>
      <w:r>
        <w:rPr>
          <w:i/>
          <w:iCs/>
          <w:sz w:val="28"/>
          <w:szCs w:val="28"/>
        </w:rPr>
        <w:lastRenderedPageBreak/>
        <w:t xml:space="preserve">Фехтование </w:t>
      </w:r>
    </w:p>
    <w:p w:rsidR="00E93B89" w:rsidRPr="00E93B89" w:rsidRDefault="00E93B89" w:rsidP="00E93B89">
      <w:pPr>
        <w:autoSpaceDE w:val="0"/>
        <w:autoSpaceDN w:val="0"/>
        <w:adjustRightInd w:val="0"/>
        <w:ind w:firstLine="708"/>
        <w:jc w:val="both"/>
        <w:rPr>
          <w:sz w:val="28"/>
          <w:szCs w:val="28"/>
        </w:rPr>
      </w:pPr>
      <w:r w:rsidRPr="00E93B89">
        <w:rPr>
          <w:sz w:val="28"/>
          <w:szCs w:val="28"/>
        </w:rPr>
        <w:t xml:space="preserve">Подготовка продолжается формирование специальных умений овладения базовыми средствами нападения и защиты, </w:t>
      </w:r>
      <w:r w:rsidR="00F22BE5" w:rsidRPr="00E93B89">
        <w:rPr>
          <w:sz w:val="28"/>
          <w:szCs w:val="28"/>
        </w:rPr>
        <w:t>позволяющими</w:t>
      </w:r>
      <w:r w:rsidRPr="00E93B89">
        <w:rPr>
          <w:sz w:val="28"/>
          <w:szCs w:val="28"/>
        </w:rPr>
        <w:t xml:space="preserve"> вести простейшие бои в соответствии с уровнем</w:t>
      </w:r>
      <w:r>
        <w:rPr>
          <w:sz w:val="28"/>
          <w:szCs w:val="28"/>
        </w:rPr>
        <w:t xml:space="preserve">  </w:t>
      </w:r>
      <w:r w:rsidRPr="00E93B89">
        <w:rPr>
          <w:sz w:val="28"/>
          <w:szCs w:val="28"/>
        </w:rPr>
        <w:t>развития тактических качеств.</w:t>
      </w:r>
    </w:p>
    <w:p w:rsidR="00E93B89" w:rsidRPr="00E93B89" w:rsidRDefault="00E93B89" w:rsidP="00E93B89">
      <w:pPr>
        <w:autoSpaceDE w:val="0"/>
        <w:autoSpaceDN w:val="0"/>
        <w:adjustRightInd w:val="0"/>
        <w:ind w:firstLine="708"/>
        <w:jc w:val="both"/>
        <w:rPr>
          <w:sz w:val="28"/>
          <w:szCs w:val="28"/>
        </w:rPr>
      </w:pPr>
      <w:r w:rsidRPr="00E93B89">
        <w:rPr>
          <w:sz w:val="28"/>
          <w:szCs w:val="28"/>
        </w:rPr>
        <w:t>Решаются задачи повышения функциональных возможностей юных спортсменов для увеличения темпов и повышения</w:t>
      </w:r>
      <w:r>
        <w:rPr>
          <w:sz w:val="28"/>
          <w:szCs w:val="28"/>
        </w:rPr>
        <w:t xml:space="preserve"> </w:t>
      </w:r>
      <w:r w:rsidRPr="00E93B89">
        <w:rPr>
          <w:sz w:val="28"/>
          <w:szCs w:val="28"/>
        </w:rPr>
        <w:t>качества освоения техники и тактики.</w:t>
      </w:r>
    </w:p>
    <w:p w:rsidR="00E93B89" w:rsidRPr="00E93B89" w:rsidRDefault="00E93B89" w:rsidP="00E93B89">
      <w:pPr>
        <w:autoSpaceDE w:val="0"/>
        <w:autoSpaceDN w:val="0"/>
        <w:adjustRightInd w:val="0"/>
        <w:ind w:firstLine="708"/>
        <w:jc w:val="both"/>
        <w:rPr>
          <w:sz w:val="28"/>
          <w:szCs w:val="28"/>
        </w:rPr>
      </w:pPr>
      <w:r w:rsidRPr="00E93B89">
        <w:rPr>
          <w:sz w:val="28"/>
          <w:szCs w:val="28"/>
        </w:rPr>
        <w:t>На занятиях с подростками сохраняется необходимость применения игровой направленности упражнений, особенно при</w:t>
      </w:r>
      <w:r>
        <w:rPr>
          <w:sz w:val="28"/>
          <w:szCs w:val="28"/>
        </w:rPr>
        <w:t xml:space="preserve"> </w:t>
      </w:r>
      <w:r w:rsidRPr="00E93B89">
        <w:rPr>
          <w:sz w:val="28"/>
          <w:szCs w:val="28"/>
        </w:rPr>
        <w:t>групповых формах организации тренировки. Изменение балан</w:t>
      </w:r>
      <w:r>
        <w:rPr>
          <w:sz w:val="28"/>
          <w:szCs w:val="28"/>
        </w:rPr>
        <w:t>с</w:t>
      </w:r>
      <w:r w:rsidRPr="00E93B89">
        <w:rPr>
          <w:sz w:val="28"/>
          <w:szCs w:val="28"/>
        </w:rPr>
        <w:t>а нервных процессов в этом возрасте в сторону возбуждения</w:t>
      </w:r>
      <w:r>
        <w:rPr>
          <w:sz w:val="28"/>
          <w:szCs w:val="28"/>
        </w:rPr>
        <w:t xml:space="preserve"> </w:t>
      </w:r>
      <w:r w:rsidRPr="00E93B89">
        <w:rPr>
          <w:sz w:val="28"/>
          <w:szCs w:val="28"/>
        </w:rPr>
        <w:t>может снизить двигательную память при выполнении подростами комбинаций движений.</w:t>
      </w:r>
    </w:p>
    <w:p w:rsidR="00E93B89" w:rsidRPr="00E93B89" w:rsidRDefault="00E93B89" w:rsidP="00E93B89">
      <w:pPr>
        <w:autoSpaceDE w:val="0"/>
        <w:autoSpaceDN w:val="0"/>
        <w:adjustRightInd w:val="0"/>
        <w:jc w:val="both"/>
        <w:rPr>
          <w:sz w:val="28"/>
          <w:szCs w:val="28"/>
        </w:rPr>
      </w:pPr>
      <w:r w:rsidRPr="00E93B89">
        <w:rPr>
          <w:sz w:val="28"/>
          <w:szCs w:val="28"/>
        </w:rPr>
        <w:t>Содержание занятий приобретает направленность на повышение уровня гибкости, быстроты одиночных движений и взрывной силы. В определенной мере важны упражнения на развитие</w:t>
      </w:r>
      <w:r>
        <w:rPr>
          <w:sz w:val="28"/>
          <w:szCs w:val="28"/>
        </w:rPr>
        <w:t xml:space="preserve"> </w:t>
      </w:r>
      <w:r w:rsidRPr="00E93B89">
        <w:rPr>
          <w:sz w:val="28"/>
          <w:szCs w:val="28"/>
        </w:rPr>
        <w:t>ловкости в связи с постепенно повышающимися требованиями</w:t>
      </w:r>
      <w:r>
        <w:rPr>
          <w:sz w:val="28"/>
          <w:szCs w:val="28"/>
        </w:rPr>
        <w:t xml:space="preserve"> </w:t>
      </w:r>
      <w:r w:rsidRPr="00E93B89">
        <w:rPr>
          <w:sz w:val="28"/>
          <w:szCs w:val="28"/>
        </w:rPr>
        <w:t>к координационным способностям. Уделяется внимание развитию силы мышц ног и кистей рук. В этом возрасте отмечается</w:t>
      </w:r>
    </w:p>
    <w:p w:rsidR="00E93B89" w:rsidRPr="00E93B89" w:rsidRDefault="00E93B89" w:rsidP="00E93B89">
      <w:pPr>
        <w:autoSpaceDE w:val="0"/>
        <w:autoSpaceDN w:val="0"/>
        <w:adjustRightInd w:val="0"/>
        <w:jc w:val="both"/>
        <w:rPr>
          <w:sz w:val="28"/>
          <w:szCs w:val="28"/>
        </w:rPr>
      </w:pPr>
      <w:r w:rsidRPr="00E93B89">
        <w:rPr>
          <w:sz w:val="28"/>
          <w:szCs w:val="28"/>
        </w:rPr>
        <w:t>значительный прирост скоростных способностей, поэтому применение упражнений на быстроту дает положительный эффект</w:t>
      </w:r>
      <w:r>
        <w:rPr>
          <w:sz w:val="28"/>
          <w:szCs w:val="28"/>
        </w:rPr>
        <w:t xml:space="preserve"> </w:t>
      </w:r>
      <w:r w:rsidRPr="00E93B89">
        <w:rPr>
          <w:sz w:val="28"/>
          <w:szCs w:val="28"/>
        </w:rPr>
        <w:t>для освоения техники фехтования и дальнейшего применения</w:t>
      </w:r>
      <w:r>
        <w:rPr>
          <w:sz w:val="28"/>
          <w:szCs w:val="28"/>
        </w:rPr>
        <w:t xml:space="preserve"> </w:t>
      </w:r>
      <w:r w:rsidRPr="00E93B89">
        <w:rPr>
          <w:sz w:val="28"/>
          <w:szCs w:val="28"/>
        </w:rPr>
        <w:t>ее в условиях упражнений с партнером и учебных боев.</w:t>
      </w:r>
    </w:p>
    <w:p w:rsidR="00E93B89" w:rsidRPr="00E93B89" w:rsidRDefault="00E93B89" w:rsidP="00E93B89">
      <w:pPr>
        <w:autoSpaceDE w:val="0"/>
        <w:autoSpaceDN w:val="0"/>
        <w:adjustRightInd w:val="0"/>
        <w:ind w:firstLine="708"/>
        <w:jc w:val="both"/>
        <w:rPr>
          <w:sz w:val="28"/>
          <w:szCs w:val="28"/>
        </w:rPr>
      </w:pPr>
      <w:r w:rsidRPr="00E93B89">
        <w:rPr>
          <w:sz w:val="28"/>
          <w:szCs w:val="28"/>
        </w:rPr>
        <w:t>Развитие реакции с выбором у подростков в этот период тесно</w:t>
      </w:r>
      <w:r>
        <w:rPr>
          <w:sz w:val="28"/>
          <w:szCs w:val="28"/>
        </w:rPr>
        <w:t xml:space="preserve"> </w:t>
      </w:r>
      <w:r w:rsidRPr="00E93B89">
        <w:rPr>
          <w:sz w:val="28"/>
          <w:szCs w:val="28"/>
        </w:rPr>
        <w:t>связано с формированием в</w:t>
      </w:r>
      <w:r>
        <w:rPr>
          <w:sz w:val="28"/>
          <w:szCs w:val="28"/>
        </w:rPr>
        <w:t>нимания, которое еще трудно кон</w:t>
      </w:r>
      <w:r w:rsidRPr="00E93B89">
        <w:rPr>
          <w:sz w:val="28"/>
          <w:szCs w:val="28"/>
        </w:rPr>
        <w:t>центрируется на объекте, а тем более продолжительное время.</w:t>
      </w:r>
    </w:p>
    <w:p w:rsidR="00E93B89" w:rsidRPr="00E93B89" w:rsidRDefault="00E93B89" w:rsidP="00E93B89">
      <w:pPr>
        <w:autoSpaceDE w:val="0"/>
        <w:autoSpaceDN w:val="0"/>
        <w:adjustRightInd w:val="0"/>
        <w:ind w:firstLine="708"/>
        <w:jc w:val="both"/>
        <w:rPr>
          <w:sz w:val="28"/>
          <w:szCs w:val="28"/>
        </w:rPr>
      </w:pPr>
      <w:r w:rsidRPr="00E93B89">
        <w:rPr>
          <w:sz w:val="28"/>
          <w:szCs w:val="28"/>
        </w:rPr>
        <w:t>Своевременное и адекватное возможностям технической</w:t>
      </w:r>
      <w:r>
        <w:rPr>
          <w:sz w:val="28"/>
          <w:szCs w:val="28"/>
        </w:rPr>
        <w:t xml:space="preserve"> </w:t>
      </w:r>
      <w:r w:rsidRPr="00E93B89">
        <w:rPr>
          <w:sz w:val="28"/>
          <w:szCs w:val="28"/>
        </w:rPr>
        <w:t>подготовленности юных пятиборцев в фехтовании развитие</w:t>
      </w:r>
      <w:r>
        <w:rPr>
          <w:sz w:val="28"/>
          <w:szCs w:val="28"/>
        </w:rPr>
        <w:t xml:space="preserve"> </w:t>
      </w:r>
      <w:r w:rsidRPr="00E93B89">
        <w:rPr>
          <w:sz w:val="28"/>
          <w:szCs w:val="28"/>
        </w:rPr>
        <w:t>актических качеств и уме</w:t>
      </w:r>
      <w:r>
        <w:rPr>
          <w:sz w:val="28"/>
          <w:szCs w:val="28"/>
        </w:rPr>
        <w:t>ний позволяет поддерживать инте</w:t>
      </w:r>
      <w:r w:rsidRPr="00E93B89">
        <w:rPr>
          <w:sz w:val="28"/>
          <w:szCs w:val="28"/>
        </w:rPr>
        <w:t>рес к занятиям фехтованием и создает стимул для освоения</w:t>
      </w:r>
      <w:r>
        <w:rPr>
          <w:sz w:val="28"/>
          <w:szCs w:val="28"/>
        </w:rPr>
        <w:t xml:space="preserve"> </w:t>
      </w:r>
      <w:r w:rsidRPr="00E93B89">
        <w:rPr>
          <w:sz w:val="28"/>
          <w:szCs w:val="28"/>
        </w:rPr>
        <w:t>больших тренировочных нагрузок в этом сложном виде</w:t>
      </w:r>
      <w:r>
        <w:rPr>
          <w:sz w:val="28"/>
          <w:szCs w:val="28"/>
        </w:rPr>
        <w:t xml:space="preserve"> пяти</w:t>
      </w:r>
      <w:r w:rsidRPr="00E93B89">
        <w:rPr>
          <w:sz w:val="28"/>
          <w:szCs w:val="28"/>
        </w:rPr>
        <w:t>борья.</w:t>
      </w:r>
    </w:p>
    <w:p w:rsidR="00E93B89" w:rsidRPr="00E93B89" w:rsidRDefault="00E93B89" w:rsidP="00E93B89">
      <w:pPr>
        <w:autoSpaceDE w:val="0"/>
        <w:autoSpaceDN w:val="0"/>
        <w:adjustRightInd w:val="0"/>
        <w:ind w:firstLine="708"/>
        <w:jc w:val="both"/>
        <w:rPr>
          <w:sz w:val="28"/>
          <w:szCs w:val="28"/>
        </w:rPr>
      </w:pPr>
      <w:r w:rsidRPr="00E93B89">
        <w:rPr>
          <w:sz w:val="28"/>
          <w:szCs w:val="28"/>
        </w:rPr>
        <w:t>Приемы передвижения: серия шагов вперед и назад; выпад;</w:t>
      </w:r>
      <w:r>
        <w:rPr>
          <w:sz w:val="28"/>
          <w:szCs w:val="28"/>
        </w:rPr>
        <w:t xml:space="preserve"> </w:t>
      </w:r>
      <w:r w:rsidRPr="00E93B89">
        <w:rPr>
          <w:sz w:val="28"/>
          <w:szCs w:val="28"/>
        </w:rPr>
        <w:t>полувыпад и закрытие вперед; полувыпад и повторный выпад;</w:t>
      </w:r>
      <w:r>
        <w:rPr>
          <w:sz w:val="28"/>
          <w:szCs w:val="28"/>
        </w:rPr>
        <w:t xml:space="preserve"> </w:t>
      </w:r>
      <w:r w:rsidRPr="00E93B89">
        <w:rPr>
          <w:sz w:val="28"/>
          <w:szCs w:val="28"/>
        </w:rPr>
        <w:t xml:space="preserve"> шагов вперед или назад и выпад; серия шагов вперед или</w:t>
      </w:r>
      <w:r>
        <w:rPr>
          <w:sz w:val="28"/>
          <w:szCs w:val="28"/>
        </w:rPr>
        <w:t xml:space="preserve"> </w:t>
      </w:r>
      <w:r w:rsidRPr="00E93B89">
        <w:rPr>
          <w:sz w:val="28"/>
          <w:szCs w:val="28"/>
        </w:rPr>
        <w:t>назад и шаг вперед и выпад. Специализированные действия: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укол прямо в туловище из 6-го (4-го) нейтрального соединения;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перевод во внутренний (наружный) сектор и укол в туловище с оппозицией из 6-го (4-го) нейтрального соединения;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атака уколом прямо в туловище с выпадом из 6-го (4-го)</w:t>
      </w:r>
      <w:r>
        <w:rPr>
          <w:sz w:val="28"/>
          <w:szCs w:val="28"/>
        </w:rPr>
        <w:t xml:space="preserve"> </w:t>
      </w:r>
      <w:r w:rsidRPr="00E93B89">
        <w:rPr>
          <w:sz w:val="28"/>
          <w:szCs w:val="28"/>
        </w:rPr>
        <w:t>нейтрального соединения;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укол прямо в руку сверху из 6-го и 4-го соединения;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атака уколом прямо в руку сверху с выпадом из 6-го и 4-го</w:t>
      </w:r>
      <w:r>
        <w:rPr>
          <w:sz w:val="28"/>
          <w:szCs w:val="28"/>
        </w:rPr>
        <w:t xml:space="preserve"> </w:t>
      </w:r>
      <w:r w:rsidRPr="00E93B89">
        <w:rPr>
          <w:sz w:val="28"/>
          <w:szCs w:val="28"/>
        </w:rPr>
        <w:t>соединения;</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перевод во внутренний сектор из 6-го соединения и укол</w:t>
      </w:r>
      <w:r>
        <w:rPr>
          <w:sz w:val="28"/>
          <w:szCs w:val="28"/>
        </w:rPr>
        <w:t xml:space="preserve"> </w:t>
      </w:r>
      <w:r w:rsidRPr="00E93B89">
        <w:rPr>
          <w:sz w:val="28"/>
          <w:szCs w:val="28"/>
        </w:rPr>
        <w:t>в руку;</w:t>
      </w:r>
    </w:p>
    <w:p w:rsidR="00E93B89" w:rsidRPr="00E93B89" w:rsidRDefault="00E93B89" w:rsidP="00E93B89">
      <w:pPr>
        <w:pStyle w:val="aa"/>
        <w:numPr>
          <w:ilvl w:val="0"/>
          <w:numId w:val="28"/>
        </w:numPr>
        <w:autoSpaceDE w:val="0"/>
        <w:autoSpaceDN w:val="0"/>
        <w:adjustRightInd w:val="0"/>
        <w:jc w:val="both"/>
        <w:rPr>
          <w:sz w:val="28"/>
          <w:szCs w:val="28"/>
        </w:rPr>
      </w:pPr>
      <w:r w:rsidRPr="00E93B89">
        <w:rPr>
          <w:sz w:val="28"/>
          <w:szCs w:val="28"/>
        </w:rPr>
        <w:t>защита 6-я (4-я) с шагом назад и ответ уколом прямо в туловище;</w:t>
      </w:r>
    </w:p>
    <w:p w:rsidR="00E93B89" w:rsidRPr="001A5C1B" w:rsidRDefault="00E93B89" w:rsidP="00E93B89">
      <w:pPr>
        <w:pStyle w:val="aa"/>
        <w:numPr>
          <w:ilvl w:val="0"/>
          <w:numId w:val="28"/>
        </w:numPr>
        <w:autoSpaceDE w:val="0"/>
        <w:autoSpaceDN w:val="0"/>
        <w:adjustRightInd w:val="0"/>
        <w:jc w:val="both"/>
        <w:rPr>
          <w:sz w:val="28"/>
          <w:szCs w:val="28"/>
        </w:rPr>
      </w:pPr>
      <w:r w:rsidRPr="00E93B89">
        <w:rPr>
          <w:sz w:val="28"/>
          <w:szCs w:val="28"/>
        </w:rPr>
        <w:t>атака переводом во внутренний (наружный) сектор из 6-го</w:t>
      </w:r>
      <w:r w:rsidR="001A5C1B">
        <w:rPr>
          <w:sz w:val="28"/>
          <w:szCs w:val="28"/>
        </w:rPr>
        <w:t xml:space="preserve"> </w:t>
      </w:r>
      <w:r w:rsidRPr="001A5C1B">
        <w:rPr>
          <w:sz w:val="28"/>
          <w:szCs w:val="28"/>
        </w:rPr>
        <w:t>(4-го) соединения и укол в туловище с выпадом;</w:t>
      </w:r>
    </w:p>
    <w:p w:rsidR="001A5C1B" w:rsidRDefault="00E93B89" w:rsidP="00E93B89">
      <w:pPr>
        <w:pStyle w:val="aa"/>
        <w:numPr>
          <w:ilvl w:val="0"/>
          <w:numId w:val="28"/>
        </w:numPr>
        <w:autoSpaceDE w:val="0"/>
        <w:autoSpaceDN w:val="0"/>
        <w:adjustRightInd w:val="0"/>
        <w:jc w:val="both"/>
        <w:rPr>
          <w:sz w:val="28"/>
          <w:szCs w:val="28"/>
        </w:rPr>
      </w:pPr>
      <w:r w:rsidRPr="001A5C1B">
        <w:rPr>
          <w:sz w:val="28"/>
          <w:szCs w:val="28"/>
        </w:rPr>
        <w:t>защита 6-я и 4-я с выбором и ответы прямо уколом в туловище;</w:t>
      </w:r>
    </w:p>
    <w:p w:rsidR="001A5C1B" w:rsidRDefault="00E93B89" w:rsidP="00E93B89">
      <w:pPr>
        <w:pStyle w:val="aa"/>
        <w:numPr>
          <w:ilvl w:val="0"/>
          <w:numId w:val="28"/>
        </w:numPr>
        <w:autoSpaceDE w:val="0"/>
        <w:autoSpaceDN w:val="0"/>
        <w:adjustRightInd w:val="0"/>
        <w:jc w:val="both"/>
        <w:rPr>
          <w:sz w:val="28"/>
          <w:szCs w:val="28"/>
        </w:rPr>
      </w:pPr>
      <w:r w:rsidRPr="001A5C1B">
        <w:rPr>
          <w:sz w:val="28"/>
          <w:szCs w:val="28"/>
        </w:rPr>
        <w:t>атака – прямой батман из 6-й (4-й) позиции в 4-е (6-е) соединение и укол прямо в туловище;</w:t>
      </w:r>
    </w:p>
    <w:p w:rsidR="00E93B89" w:rsidRPr="001A5C1B" w:rsidRDefault="00E93B89" w:rsidP="00E93B89">
      <w:pPr>
        <w:pStyle w:val="aa"/>
        <w:numPr>
          <w:ilvl w:val="0"/>
          <w:numId w:val="28"/>
        </w:numPr>
        <w:autoSpaceDE w:val="0"/>
        <w:autoSpaceDN w:val="0"/>
        <w:adjustRightInd w:val="0"/>
        <w:jc w:val="both"/>
        <w:rPr>
          <w:sz w:val="28"/>
          <w:szCs w:val="28"/>
        </w:rPr>
      </w:pPr>
      <w:r w:rsidRPr="001A5C1B">
        <w:rPr>
          <w:sz w:val="28"/>
          <w:szCs w:val="28"/>
        </w:rPr>
        <w:t>атака – прямой батман в 4-е соединение и укол прямо</w:t>
      </w:r>
      <w:r w:rsidR="001A5C1B">
        <w:rPr>
          <w:sz w:val="28"/>
          <w:szCs w:val="28"/>
        </w:rPr>
        <w:t xml:space="preserve"> </w:t>
      </w:r>
      <w:r w:rsidRPr="001A5C1B">
        <w:rPr>
          <w:sz w:val="28"/>
          <w:szCs w:val="28"/>
        </w:rPr>
        <w:t>в руку сверху;</w:t>
      </w:r>
    </w:p>
    <w:p w:rsidR="00E93B89" w:rsidRPr="001A5C1B" w:rsidRDefault="00E93B89" w:rsidP="00E93B89">
      <w:pPr>
        <w:pStyle w:val="aa"/>
        <w:numPr>
          <w:ilvl w:val="0"/>
          <w:numId w:val="28"/>
        </w:numPr>
        <w:autoSpaceDE w:val="0"/>
        <w:autoSpaceDN w:val="0"/>
        <w:adjustRightInd w:val="0"/>
        <w:jc w:val="both"/>
        <w:rPr>
          <w:sz w:val="28"/>
          <w:szCs w:val="28"/>
        </w:rPr>
      </w:pPr>
      <w:r w:rsidRPr="001A5C1B">
        <w:rPr>
          <w:sz w:val="28"/>
          <w:szCs w:val="28"/>
        </w:rPr>
        <w:lastRenderedPageBreak/>
        <w:t>атака двойным переводом из верхних соединений и уколом в туловище во внутренний (наружный) сектор;</w:t>
      </w:r>
    </w:p>
    <w:p w:rsidR="00E93B89" w:rsidRPr="001A5C1B" w:rsidRDefault="00E93B89" w:rsidP="001A5C1B">
      <w:pPr>
        <w:pStyle w:val="aa"/>
        <w:numPr>
          <w:ilvl w:val="0"/>
          <w:numId w:val="28"/>
        </w:numPr>
        <w:autoSpaceDE w:val="0"/>
        <w:autoSpaceDN w:val="0"/>
        <w:adjustRightInd w:val="0"/>
        <w:jc w:val="both"/>
        <w:rPr>
          <w:sz w:val="28"/>
          <w:szCs w:val="28"/>
        </w:rPr>
      </w:pPr>
      <w:r w:rsidRPr="001A5C1B">
        <w:rPr>
          <w:sz w:val="28"/>
          <w:szCs w:val="28"/>
        </w:rPr>
        <w:t>контратака прямо в руку сверху с шагом назад;</w:t>
      </w:r>
    </w:p>
    <w:p w:rsidR="001A5C1B" w:rsidRDefault="00E93B89" w:rsidP="00E93B89">
      <w:pPr>
        <w:pStyle w:val="aa"/>
        <w:numPr>
          <w:ilvl w:val="0"/>
          <w:numId w:val="28"/>
        </w:numPr>
        <w:autoSpaceDE w:val="0"/>
        <w:autoSpaceDN w:val="0"/>
        <w:adjustRightInd w:val="0"/>
        <w:jc w:val="both"/>
        <w:rPr>
          <w:sz w:val="28"/>
          <w:szCs w:val="28"/>
        </w:rPr>
      </w:pPr>
      <w:r w:rsidRPr="001A5C1B">
        <w:rPr>
          <w:sz w:val="28"/>
          <w:szCs w:val="28"/>
        </w:rPr>
        <w:t>контратака переводом в руку (во внутренний и наружный</w:t>
      </w:r>
      <w:r w:rsidR="001A5C1B">
        <w:rPr>
          <w:sz w:val="28"/>
          <w:szCs w:val="28"/>
        </w:rPr>
        <w:t xml:space="preserve"> </w:t>
      </w:r>
      <w:r w:rsidRPr="001A5C1B">
        <w:rPr>
          <w:sz w:val="28"/>
          <w:szCs w:val="28"/>
        </w:rPr>
        <w:t>секторы) на вход противника (тренера) в верхнее соединение.</w:t>
      </w:r>
    </w:p>
    <w:p w:rsidR="001A5C1B" w:rsidRDefault="001A5C1B" w:rsidP="001A5C1B">
      <w:pPr>
        <w:pStyle w:val="aa"/>
        <w:autoSpaceDE w:val="0"/>
        <w:autoSpaceDN w:val="0"/>
        <w:adjustRightInd w:val="0"/>
        <w:jc w:val="both"/>
        <w:rPr>
          <w:sz w:val="28"/>
          <w:szCs w:val="28"/>
        </w:rPr>
      </w:pPr>
    </w:p>
    <w:p w:rsidR="00E93B89" w:rsidRPr="001A5C1B" w:rsidRDefault="001A5C1B" w:rsidP="001A5C1B">
      <w:pPr>
        <w:pStyle w:val="aa"/>
        <w:autoSpaceDE w:val="0"/>
        <w:autoSpaceDN w:val="0"/>
        <w:adjustRightInd w:val="0"/>
        <w:jc w:val="both"/>
        <w:rPr>
          <w:sz w:val="28"/>
          <w:szCs w:val="28"/>
        </w:rPr>
      </w:pPr>
      <w:r w:rsidRPr="001A5C1B">
        <w:rPr>
          <w:i/>
          <w:iCs/>
          <w:sz w:val="28"/>
          <w:szCs w:val="28"/>
        </w:rPr>
        <w:t>Ст</w:t>
      </w:r>
      <w:r w:rsidR="00F22BE5">
        <w:rPr>
          <w:i/>
          <w:iCs/>
          <w:sz w:val="28"/>
          <w:szCs w:val="28"/>
        </w:rPr>
        <w:t>р</w:t>
      </w:r>
      <w:r w:rsidRPr="001A5C1B">
        <w:rPr>
          <w:i/>
          <w:iCs/>
          <w:sz w:val="28"/>
          <w:szCs w:val="28"/>
        </w:rPr>
        <w:t xml:space="preserve">ельба </w:t>
      </w:r>
    </w:p>
    <w:p w:rsidR="00E93B89" w:rsidRPr="00E93B89" w:rsidRDefault="00E93B89" w:rsidP="001A5C1B">
      <w:pPr>
        <w:autoSpaceDE w:val="0"/>
        <w:autoSpaceDN w:val="0"/>
        <w:adjustRightInd w:val="0"/>
        <w:ind w:firstLine="708"/>
        <w:jc w:val="both"/>
        <w:rPr>
          <w:sz w:val="28"/>
          <w:szCs w:val="28"/>
        </w:rPr>
      </w:pPr>
      <w:r w:rsidRPr="00E93B89">
        <w:rPr>
          <w:sz w:val="28"/>
          <w:szCs w:val="28"/>
        </w:rPr>
        <w:t>Занятия по стрельбе на</w:t>
      </w:r>
      <w:r w:rsidR="001A5C1B">
        <w:rPr>
          <w:sz w:val="28"/>
          <w:szCs w:val="28"/>
        </w:rPr>
        <w:t>чинаются на втором году трениро</w:t>
      </w:r>
      <w:r w:rsidRPr="00E93B89">
        <w:rPr>
          <w:sz w:val="28"/>
          <w:szCs w:val="28"/>
        </w:rPr>
        <w:t>вочного этапа. После ознакомления с материальной частью</w:t>
      </w:r>
      <w:r w:rsidR="001A5C1B">
        <w:rPr>
          <w:sz w:val="28"/>
          <w:szCs w:val="28"/>
        </w:rPr>
        <w:t xml:space="preserve"> </w:t>
      </w:r>
      <w:r w:rsidRPr="00E93B89">
        <w:rPr>
          <w:sz w:val="28"/>
          <w:szCs w:val="28"/>
        </w:rPr>
        <w:t xml:space="preserve">оружия (пневматический пистолет) </w:t>
      </w:r>
      <w:r w:rsidR="001A5C1B">
        <w:rPr>
          <w:sz w:val="28"/>
          <w:szCs w:val="28"/>
        </w:rPr>
        <w:t>и правилами техники безо</w:t>
      </w:r>
      <w:r w:rsidRPr="00E93B89">
        <w:rPr>
          <w:sz w:val="28"/>
          <w:szCs w:val="28"/>
        </w:rPr>
        <w:t>пасности приступают к изучению элементов техники стрельбы</w:t>
      </w:r>
      <w:r w:rsidR="001A5C1B">
        <w:rPr>
          <w:sz w:val="28"/>
          <w:szCs w:val="28"/>
        </w:rPr>
        <w:t xml:space="preserve"> </w:t>
      </w:r>
      <w:r w:rsidRPr="00E93B89">
        <w:rPr>
          <w:sz w:val="28"/>
          <w:szCs w:val="28"/>
        </w:rPr>
        <w:t>(стойка, хватка, прицеливание, нажим на спусковой крючок,</w:t>
      </w:r>
      <w:r w:rsidR="001A5C1B">
        <w:rPr>
          <w:sz w:val="28"/>
          <w:szCs w:val="28"/>
        </w:rPr>
        <w:t xml:space="preserve"> </w:t>
      </w:r>
      <w:r w:rsidRPr="00E93B89">
        <w:rPr>
          <w:sz w:val="28"/>
          <w:szCs w:val="28"/>
        </w:rPr>
        <w:t>дыхание).</w:t>
      </w:r>
    </w:p>
    <w:p w:rsidR="00E93B89" w:rsidRPr="00E93B89" w:rsidRDefault="00E93B89" w:rsidP="001A5C1B">
      <w:pPr>
        <w:autoSpaceDE w:val="0"/>
        <w:autoSpaceDN w:val="0"/>
        <w:adjustRightInd w:val="0"/>
        <w:ind w:firstLine="708"/>
        <w:jc w:val="both"/>
        <w:rPr>
          <w:sz w:val="28"/>
          <w:szCs w:val="28"/>
        </w:rPr>
      </w:pPr>
      <w:r w:rsidRPr="00E93B89">
        <w:rPr>
          <w:sz w:val="28"/>
          <w:szCs w:val="28"/>
        </w:rPr>
        <w:t>Важное значение имеет формирование навыка стойки</w:t>
      </w:r>
      <w:r w:rsidR="001A5C1B">
        <w:rPr>
          <w:sz w:val="28"/>
          <w:szCs w:val="28"/>
        </w:rPr>
        <w:t xml:space="preserve"> </w:t>
      </w:r>
      <w:r w:rsidRPr="00E93B89">
        <w:rPr>
          <w:sz w:val="28"/>
          <w:szCs w:val="28"/>
        </w:rPr>
        <w:t>и хватки как базовых элемен</w:t>
      </w:r>
      <w:r w:rsidR="001A5C1B">
        <w:rPr>
          <w:sz w:val="28"/>
          <w:szCs w:val="28"/>
        </w:rPr>
        <w:t>тов техники стрельбы из пистоле</w:t>
      </w:r>
      <w:r w:rsidRPr="00E93B89">
        <w:rPr>
          <w:sz w:val="28"/>
          <w:szCs w:val="28"/>
        </w:rPr>
        <w:t>та, которые должны обеспечить высокую степень устойчивости</w:t>
      </w:r>
      <w:r w:rsidR="001A5C1B">
        <w:rPr>
          <w:sz w:val="28"/>
          <w:szCs w:val="28"/>
        </w:rPr>
        <w:t xml:space="preserve"> </w:t>
      </w:r>
      <w:r w:rsidRPr="00E93B89">
        <w:rPr>
          <w:sz w:val="28"/>
          <w:szCs w:val="28"/>
        </w:rPr>
        <w:t>системы «стрелок-оружие». Х</w:t>
      </w:r>
      <w:r w:rsidR="001A5C1B">
        <w:rPr>
          <w:sz w:val="28"/>
          <w:szCs w:val="28"/>
        </w:rPr>
        <w:t>орошая устойчивость создает бла</w:t>
      </w:r>
      <w:r w:rsidRPr="00E93B89">
        <w:rPr>
          <w:sz w:val="28"/>
          <w:szCs w:val="28"/>
        </w:rPr>
        <w:t>гоприятные условия для качественного выполнения выстрела.</w:t>
      </w:r>
      <w:r w:rsidR="001A5C1B">
        <w:rPr>
          <w:sz w:val="28"/>
          <w:szCs w:val="28"/>
        </w:rPr>
        <w:t xml:space="preserve"> </w:t>
      </w:r>
      <w:r w:rsidRPr="00E93B89">
        <w:rPr>
          <w:sz w:val="28"/>
          <w:szCs w:val="28"/>
        </w:rPr>
        <w:t>Отклонение пробоин от цент</w:t>
      </w:r>
      <w:r w:rsidR="001A5C1B">
        <w:rPr>
          <w:sz w:val="28"/>
          <w:szCs w:val="28"/>
        </w:rPr>
        <w:t>ра мишени находится в прямой за</w:t>
      </w:r>
      <w:r w:rsidRPr="00E93B89">
        <w:rPr>
          <w:sz w:val="28"/>
          <w:szCs w:val="28"/>
        </w:rPr>
        <w:t>висимости от параллельных колебаний, при которых все точки</w:t>
      </w:r>
      <w:r w:rsidR="001A5C1B">
        <w:rPr>
          <w:sz w:val="28"/>
          <w:szCs w:val="28"/>
        </w:rPr>
        <w:t xml:space="preserve"> </w:t>
      </w:r>
      <w:r w:rsidRPr="00E93B89">
        <w:rPr>
          <w:sz w:val="28"/>
          <w:szCs w:val="28"/>
        </w:rPr>
        <w:t>оружия перемещаются оди</w:t>
      </w:r>
      <w:r w:rsidR="001A5C1B">
        <w:rPr>
          <w:sz w:val="28"/>
          <w:szCs w:val="28"/>
        </w:rPr>
        <w:t>наково и вектор направлен парал</w:t>
      </w:r>
      <w:r w:rsidRPr="00E93B89">
        <w:rPr>
          <w:sz w:val="28"/>
          <w:szCs w:val="28"/>
        </w:rPr>
        <w:t>лельно линии огня и линии мишени.</w:t>
      </w:r>
    </w:p>
    <w:p w:rsidR="00E93B89" w:rsidRPr="00E93B89" w:rsidRDefault="00E93B89" w:rsidP="001A5C1B">
      <w:pPr>
        <w:autoSpaceDE w:val="0"/>
        <w:autoSpaceDN w:val="0"/>
        <w:adjustRightInd w:val="0"/>
        <w:ind w:firstLine="708"/>
        <w:jc w:val="both"/>
        <w:rPr>
          <w:sz w:val="28"/>
          <w:szCs w:val="28"/>
        </w:rPr>
      </w:pPr>
      <w:r w:rsidRPr="00E93B89">
        <w:rPr>
          <w:sz w:val="28"/>
          <w:szCs w:val="28"/>
        </w:rPr>
        <w:t xml:space="preserve">Для изучения техники </w:t>
      </w:r>
      <w:r w:rsidR="001A5C1B">
        <w:rPr>
          <w:sz w:val="28"/>
          <w:szCs w:val="28"/>
        </w:rPr>
        <w:t>прицеливания и нажима на спуско</w:t>
      </w:r>
      <w:r w:rsidRPr="00E93B89">
        <w:rPr>
          <w:sz w:val="28"/>
          <w:szCs w:val="28"/>
        </w:rPr>
        <w:t>вой крючок используют пистолет, производя выстрелы с упора</w:t>
      </w:r>
      <w:r w:rsidR="001A5C1B">
        <w:rPr>
          <w:sz w:val="28"/>
          <w:szCs w:val="28"/>
        </w:rPr>
        <w:t xml:space="preserve"> </w:t>
      </w:r>
      <w:r w:rsidRPr="00E93B89">
        <w:rPr>
          <w:sz w:val="28"/>
          <w:szCs w:val="28"/>
        </w:rPr>
        <w:t>с укороченных дистанций до мишени как по светлому фону,</w:t>
      </w:r>
      <w:r w:rsidR="001A5C1B">
        <w:rPr>
          <w:sz w:val="28"/>
          <w:szCs w:val="28"/>
        </w:rPr>
        <w:t xml:space="preserve"> </w:t>
      </w:r>
      <w:r w:rsidRPr="00E93B89">
        <w:rPr>
          <w:sz w:val="28"/>
          <w:szCs w:val="28"/>
        </w:rPr>
        <w:t>так и по черному кругу. Решающим условием для обеспечения</w:t>
      </w:r>
      <w:r w:rsidR="001A5C1B">
        <w:rPr>
          <w:sz w:val="28"/>
          <w:szCs w:val="28"/>
        </w:rPr>
        <w:t xml:space="preserve"> </w:t>
      </w:r>
      <w:r w:rsidRPr="00E93B89">
        <w:rPr>
          <w:sz w:val="28"/>
          <w:szCs w:val="28"/>
        </w:rPr>
        <w:t>меткого выстрела является качественный нажим на спусковой</w:t>
      </w:r>
    </w:p>
    <w:p w:rsidR="00E93B89" w:rsidRPr="00E93B89" w:rsidRDefault="00E93B89" w:rsidP="00E93B89">
      <w:pPr>
        <w:autoSpaceDE w:val="0"/>
        <w:autoSpaceDN w:val="0"/>
        <w:adjustRightInd w:val="0"/>
        <w:jc w:val="both"/>
        <w:rPr>
          <w:sz w:val="28"/>
          <w:szCs w:val="28"/>
        </w:rPr>
      </w:pPr>
      <w:r w:rsidRPr="00E93B89">
        <w:rPr>
          <w:sz w:val="28"/>
          <w:szCs w:val="28"/>
        </w:rPr>
        <w:t>крючок, натяжение спуска которого регламентировано (не менее</w:t>
      </w:r>
      <w:r w:rsidR="001A5C1B">
        <w:rPr>
          <w:sz w:val="28"/>
          <w:szCs w:val="28"/>
        </w:rPr>
        <w:t xml:space="preserve"> 5</w:t>
      </w:r>
      <w:r w:rsidRPr="00E93B89">
        <w:rPr>
          <w:sz w:val="28"/>
          <w:szCs w:val="28"/>
        </w:rPr>
        <w:t>00 грамм).</w:t>
      </w:r>
      <w:r w:rsidR="001A5C1B">
        <w:rPr>
          <w:sz w:val="28"/>
          <w:szCs w:val="28"/>
        </w:rPr>
        <w:t xml:space="preserve"> </w:t>
      </w:r>
      <w:r w:rsidRPr="00E93B89">
        <w:rPr>
          <w:sz w:val="28"/>
          <w:szCs w:val="28"/>
        </w:rPr>
        <w:t>Для совершенствования этого элемента необходимо</w:t>
      </w:r>
      <w:r w:rsidR="001A5C1B">
        <w:rPr>
          <w:sz w:val="28"/>
          <w:szCs w:val="28"/>
        </w:rPr>
        <w:t xml:space="preserve"> </w:t>
      </w:r>
      <w:r w:rsidRPr="00E93B89">
        <w:rPr>
          <w:sz w:val="28"/>
          <w:szCs w:val="28"/>
        </w:rPr>
        <w:t>выполнять выстрелы без пульки («в холостую») в примерном соотношении как два к одному к выстрелам с пулькой.</w:t>
      </w:r>
    </w:p>
    <w:p w:rsidR="00E93B89" w:rsidRPr="00E93B89" w:rsidRDefault="00E93B89" w:rsidP="001A5C1B">
      <w:pPr>
        <w:autoSpaceDE w:val="0"/>
        <w:autoSpaceDN w:val="0"/>
        <w:adjustRightInd w:val="0"/>
        <w:ind w:firstLine="708"/>
        <w:jc w:val="both"/>
        <w:rPr>
          <w:sz w:val="28"/>
          <w:szCs w:val="28"/>
        </w:rPr>
      </w:pPr>
      <w:r w:rsidRPr="00E93B89">
        <w:rPr>
          <w:sz w:val="28"/>
          <w:szCs w:val="28"/>
        </w:rPr>
        <w:t>Так как при стрельбе из пневматического пистолета способ</w:t>
      </w:r>
      <w:r w:rsidR="001A5C1B">
        <w:rPr>
          <w:sz w:val="28"/>
          <w:szCs w:val="28"/>
        </w:rPr>
        <w:t xml:space="preserve"> </w:t>
      </w:r>
      <w:r w:rsidRPr="00E93B89">
        <w:rPr>
          <w:sz w:val="28"/>
          <w:szCs w:val="28"/>
        </w:rPr>
        <w:t>обработки спуска мало влияет на баллистическое поведение</w:t>
      </w:r>
      <w:r w:rsidR="001A5C1B">
        <w:rPr>
          <w:sz w:val="28"/>
          <w:szCs w:val="28"/>
        </w:rPr>
        <w:t xml:space="preserve"> </w:t>
      </w:r>
      <w:r w:rsidRPr="00E93B89">
        <w:rPr>
          <w:sz w:val="28"/>
          <w:szCs w:val="28"/>
        </w:rPr>
        <w:t>оружия, то на начальном этапе овладения техникой стрельбы</w:t>
      </w:r>
      <w:r w:rsidR="001A5C1B">
        <w:rPr>
          <w:sz w:val="28"/>
          <w:szCs w:val="28"/>
        </w:rPr>
        <w:t xml:space="preserve"> </w:t>
      </w:r>
      <w:r w:rsidRPr="00E93B89">
        <w:rPr>
          <w:sz w:val="28"/>
          <w:szCs w:val="28"/>
        </w:rPr>
        <w:t>необходимо добиваться плав</w:t>
      </w:r>
      <w:r w:rsidR="001A5C1B">
        <w:rPr>
          <w:sz w:val="28"/>
          <w:szCs w:val="28"/>
        </w:rPr>
        <w:t>но-последовательного нажима. До</w:t>
      </w:r>
      <w:r w:rsidRPr="00E93B89">
        <w:rPr>
          <w:sz w:val="28"/>
          <w:szCs w:val="28"/>
        </w:rPr>
        <w:t>пускается и ускоренная работа пальцем.</w:t>
      </w:r>
    </w:p>
    <w:p w:rsidR="00E93B89" w:rsidRPr="00E93B89" w:rsidRDefault="00E93B89" w:rsidP="001A5C1B">
      <w:pPr>
        <w:autoSpaceDE w:val="0"/>
        <w:autoSpaceDN w:val="0"/>
        <w:adjustRightInd w:val="0"/>
        <w:ind w:firstLine="708"/>
        <w:jc w:val="both"/>
        <w:rPr>
          <w:sz w:val="28"/>
          <w:szCs w:val="28"/>
        </w:rPr>
      </w:pPr>
      <w:r w:rsidRPr="00E93B89">
        <w:rPr>
          <w:sz w:val="28"/>
          <w:szCs w:val="28"/>
        </w:rPr>
        <w:t>Последовательно-паралл</w:t>
      </w:r>
      <w:r w:rsidR="001A5C1B">
        <w:rPr>
          <w:sz w:val="28"/>
          <w:szCs w:val="28"/>
        </w:rPr>
        <w:t>ельное изучение элементов техни</w:t>
      </w:r>
      <w:r w:rsidRPr="00E93B89">
        <w:rPr>
          <w:sz w:val="28"/>
          <w:szCs w:val="28"/>
        </w:rPr>
        <w:t>ки стрельбы должно плавно перерастать в умение выполнять</w:t>
      </w:r>
      <w:r w:rsidR="001A5C1B">
        <w:rPr>
          <w:sz w:val="28"/>
          <w:szCs w:val="28"/>
        </w:rPr>
        <w:t xml:space="preserve"> </w:t>
      </w:r>
      <w:r w:rsidRPr="00E93B89">
        <w:rPr>
          <w:sz w:val="28"/>
          <w:szCs w:val="28"/>
        </w:rPr>
        <w:t>выстрел в полной координ</w:t>
      </w:r>
      <w:r w:rsidR="001A5C1B">
        <w:rPr>
          <w:sz w:val="28"/>
          <w:szCs w:val="28"/>
        </w:rPr>
        <w:t>ации. Юные пятиборцы должны нау</w:t>
      </w:r>
      <w:r w:rsidRPr="00E93B89">
        <w:rPr>
          <w:sz w:val="28"/>
          <w:szCs w:val="28"/>
        </w:rPr>
        <w:t>читься создавать идеомоторную модель выстрела.</w:t>
      </w:r>
    </w:p>
    <w:p w:rsidR="001A5C1B" w:rsidRDefault="001A5C1B" w:rsidP="00E93B89">
      <w:pPr>
        <w:autoSpaceDE w:val="0"/>
        <w:autoSpaceDN w:val="0"/>
        <w:adjustRightInd w:val="0"/>
        <w:jc w:val="both"/>
        <w:rPr>
          <w:sz w:val="28"/>
          <w:szCs w:val="28"/>
        </w:rPr>
      </w:pPr>
    </w:p>
    <w:p w:rsidR="001A5C1B" w:rsidRDefault="001A5C1B" w:rsidP="001A5C1B">
      <w:pPr>
        <w:autoSpaceDE w:val="0"/>
        <w:autoSpaceDN w:val="0"/>
        <w:adjustRightInd w:val="0"/>
        <w:jc w:val="center"/>
        <w:rPr>
          <w:b/>
          <w:sz w:val="28"/>
          <w:szCs w:val="28"/>
        </w:rPr>
      </w:pPr>
      <w:r w:rsidRPr="001A5C1B">
        <w:rPr>
          <w:b/>
          <w:sz w:val="28"/>
          <w:szCs w:val="28"/>
        </w:rPr>
        <w:t>Средства физической подготовки</w:t>
      </w:r>
    </w:p>
    <w:p w:rsidR="005535DA" w:rsidRPr="001A5C1B" w:rsidRDefault="005535DA" w:rsidP="001A5C1B">
      <w:pPr>
        <w:autoSpaceDE w:val="0"/>
        <w:autoSpaceDN w:val="0"/>
        <w:adjustRightInd w:val="0"/>
        <w:jc w:val="center"/>
        <w:rPr>
          <w:b/>
          <w:sz w:val="28"/>
          <w:szCs w:val="28"/>
        </w:rPr>
      </w:pPr>
    </w:p>
    <w:p w:rsidR="00E93B89" w:rsidRPr="00E93B89" w:rsidRDefault="001A5C1B" w:rsidP="00E93B89">
      <w:pPr>
        <w:autoSpaceDE w:val="0"/>
        <w:autoSpaceDN w:val="0"/>
        <w:adjustRightInd w:val="0"/>
        <w:jc w:val="both"/>
        <w:rPr>
          <w:sz w:val="28"/>
          <w:szCs w:val="28"/>
        </w:rPr>
      </w:pPr>
      <w:r>
        <w:rPr>
          <w:sz w:val="28"/>
          <w:szCs w:val="28"/>
        </w:rPr>
        <w:t>а) Комплексного воздействия: общеразвивающие упражнения;  акробатические и гимнастические упражнения (ранее изученные, с увеличением дозировки)</w:t>
      </w:r>
    </w:p>
    <w:p w:rsidR="001A5C1B" w:rsidRDefault="001A5C1B" w:rsidP="00E93B89">
      <w:pPr>
        <w:autoSpaceDE w:val="0"/>
        <w:autoSpaceDN w:val="0"/>
        <w:adjustRightInd w:val="0"/>
        <w:jc w:val="both"/>
        <w:rPr>
          <w:sz w:val="28"/>
          <w:szCs w:val="28"/>
        </w:rPr>
      </w:pPr>
    </w:p>
    <w:p w:rsidR="00E93B89" w:rsidRPr="00E93B89" w:rsidRDefault="00E93B89" w:rsidP="001A5C1B">
      <w:pPr>
        <w:autoSpaceDE w:val="0"/>
        <w:autoSpaceDN w:val="0"/>
        <w:adjustRightInd w:val="0"/>
        <w:ind w:firstLine="708"/>
        <w:jc w:val="both"/>
        <w:rPr>
          <w:sz w:val="28"/>
          <w:szCs w:val="28"/>
        </w:rPr>
      </w:pPr>
      <w:r w:rsidRPr="00E93B89">
        <w:rPr>
          <w:sz w:val="28"/>
          <w:szCs w:val="28"/>
        </w:rPr>
        <w:t>ОРУ с набивными мячами: упражнения по 30 с. Отдых</w:t>
      </w:r>
      <w:r w:rsidR="001A5C1B">
        <w:rPr>
          <w:sz w:val="28"/>
          <w:szCs w:val="28"/>
        </w:rPr>
        <w:t xml:space="preserve"> </w:t>
      </w:r>
      <w:r w:rsidRPr="00E93B89">
        <w:rPr>
          <w:sz w:val="28"/>
          <w:szCs w:val="28"/>
        </w:rPr>
        <w:t>1 мин.</w:t>
      </w:r>
    </w:p>
    <w:p w:rsidR="00E93B89" w:rsidRPr="00E93B89" w:rsidRDefault="00E93B89" w:rsidP="00E93B89">
      <w:pPr>
        <w:autoSpaceDE w:val="0"/>
        <w:autoSpaceDN w:val="0"/>
        <w:adjustRightInd w:val="0"/>
        <w:jc w:val="both"/>
        <w:rPr>
          <w:sz w:val="28"/>
          <w:szCs w:val="28"/>
        </w:rPr>
      </w:pPr>
      <w:r w:rsidRPr="00E93B89">
        <w:rPr>
          <w:sz w:val="28"/>
          <w:szCs w:val="28"/>
        </w:rPr>
        <w:t>1. Передача набивного мяча двумя руками на уровне груди</w:t>
      </w:r>
      <w:r w:rsidR="001A5C1B">
        <w:rPr>
          <w:sz w:val="28"/>
          <w:szCs w:val="28"/>
        </w:rPr>
        <w:t xml:space="preserve"> </w:t>
      </w:r>
      <w:r w:rsidRPr="00E93B89">
        <w:rPr>
          <w:sz w:val="28"/>
          <w:szCs w:val="28"/>
        </w:rPr>
        <w:t>(2 серии по 10 повторов).</w:t>
      </w:r>
    </w:p>
    <w:p w:rsidR="00E93B89" w:rsidRPr="00E93B89" w:rsidRDefault="00E93B89" w:rsidP="00E93B89">
      <w:pPr>
        <w:autoSpaceDE w:val="0"/>
        <w:autoSpaceDN w:val="0"/>
        <w:adjustRightInd w:val="0"/>
        <w:jc w:val="both"/>
        <w:rPr>
          <w:sz w:val="28"/>
          <w:szCs w:val="28"/>
        </w:rPr>
      </w:pPr>
      <w:r w:rsidRPr="00E93B89">
        <w:rPr>
          <w:sz w:val="28"/>
          <w:szCs w:val="28"/>
        </w:rPr>
        <w:t>2. Передача набивного мяча одной рукой (2 серии по 10 повторов).</w:t>
      </w:r>
    </w:p>
    <w:p w:rsidR="00E93B89" w:rsidRPr="00E93B89" w:rsidRDefault="00E93B89" w:rsidP="00E93B89">
      <w:pPr>
        <w:autoSpaceDE w:val="0"/>
        <w:autoSpaceDN w:val="0"/>
        <w:adjustRightInd w:val="0"/>
        <w:jc w:val="both"/>
        <w:rPr>
          <w:sz w:val="28"/>
          <w:szCs w:val="28"/>
        </w:rPr>
      </w:pPr>
      <w:r w:rsidRPr="00E93B89">
        <w:rPr>
          <w:sz w:val="28"/>
          <w:szCs w:val="28"/>
        </w:rPr>
        <w:t>3. Передача набивного мяча двумя руками над головой (2 серии по 8 повторов).</w:t>
      </w:r>
    </w:p>
    <w:p w:rsidR="00E93B89" w:rsidRPr="00E93B89" w:rsidRDefault="00E93B89" w:rsidP="00E93B89">
      <w:pPr>
        <w:autoSpaceDE w:val="0"/>
        <w:autoSpaceDN w:val="0"/>
        <w:adjustRightInd w:val="0"/>
        <w:jc w:val="both"/>
        <w:rPr>
          <w:sz w:val="28"/>
          <w:szCs w:val="28"/>
        </w:rPr>
      </w:pPr>
      <w:r w:rsidRPr="00E93B89">
        <w:rPr>
          <w:sz w:val="28"/>
          <w:szCs w:val="28"/>
        </w:rPr>
        <w:t>4. Сед ноги врозь набивной мяч в руках – наклоны – вправо</w:t>
      </w:r>
      <w:r w:rsidR="001A5C1B">
        <w:rPr>
          <w:sz w:val="28"/>
          <w:szCs w:val="28"/>
        </w:rPr>
        <w:t xml:space="preserve"> </w:t>
      </w:r>
      <w:r w:rsidRPr="00E93B89">
        <w:rPr>
          <w:sz w:val="28"/>
          <w:szCs w:val="28"/>
        </w:rPr>
        <w:t>с касанием мячом пола (2 серии по 8 повторов).</w:t>
      </w:r>
    </w:p>
    <w:p w:rsidR="00E93B89" w:rsidRPr="00E93B89" w:rsidRDefault="00E93B89" w:rsidP="00E93B89">
      <w:pPr>
        <w:autoSpaceDE w:val="0"/>
        <w:autoSpaceDN w:val="0"/>
        <w:adjustRightInd w:val="0"/>
        <w:jc w:val="both"/>
        <w:rPr>
          <w:sz w:val="28"/>
          <w:szCs w:val="28"/>
        </w:rPr>
      </w:pPr>
      <w:r w:rsidRPr="00E93B89">
        <w:rPr>
          <w:sz w:val="28"/>
          <w:szCs w:val="28"/>
        </w:rPr>
        <w:t>5. Стоя ноги врозь набивной мяч между стопами – передача</w:t>
      </w:r>
      <w:r w:rsidR="001A5C1B">
        <w:rPr>
          <w:sz w:val="28"/>
          <w:szCs w:val="28"/>
        </w:rPr>
        <w:t xml:space="preserve"> </w:t>
      </w:r>
      <w:r w:rsidRPr="00E93B89">
        <w:rPr>
          <w:sz w:val="28"/>
          <w:szCs w:val="28"/>
        </w:rPr>
        <w:t>мяча ногами партнеры в прыжке (2 серии по 8 повторов).</w:t>
      </w:r>
    </w:p>
    <w:p w:rsidR="00E93B89" w:rsidRPr="00E93B89" w:rsidRDefault="00E93B89" w:rsidP="00E93B89">
      <w:pPr>
        <w:autoSpaceDE w:val="0"/>
        <w:autoSpaceDN w:val="0"/>
        <w:adjustRightInd w:val="0"/>
        <w:jc w:val="both"/>
        <w:rPr>
          <w:sz w:val="28"/>
          <w:szCs w:val="28"/>
        </w:rPr>
      </w:pPr>
      <w:r w:rsidRPr="00E93B89">
        <w:rPr>
          <w:sz w:val="28"/>
          <w:szCs w:val="28"/>
        </w:rPr>
        <w:lastRenderedPageBreak/>
        <w:t>6. Стоя спиной к стенке на расстоянии 5 м, набивной мяч</w:t>
      </w:r>
      <w:r w:rsidR="001A5C1B">
        <w:rPr>
          <w:sz w:val="28"/>
          <w:szCs w:val="28"/>
        </w:rPr>
        <w:t xml:space="preserve"> </w:t>
      </w:r>
      <w:r w:rsidRPr="00E93B89">
        <w:rPr>
          <w:sz w:val="28"/>
          <w:szCs w:val="28"/>
        </w:rPr>
        <w:t>в руках – броски мяча назад к стенке (2 серии по 8 повторов).</w:t>
      </w:r>
    </w:p>
    <w:p w:rsidR="00E93B89" w:rsidRPr="00E93B89" w:rsidRDefault="00E93B89" w:rsidP="00E93B89">
      <w:pPr>
        <w:autoSpaceDE w:val="0"/>
        <w:autoSpaceDN w:val="0"/>
        <w:adjustRightInd w:val="0"/>
        <w:jc w:val="both"/>
        <w:rPr>
          <w:sz w:val="28"/>
          <w:szCs w:val="28"/>
        </w:rPr>
      </w:pPr>
      <w:r w:rsidRPr="00E93B89">
        <w:rPr>
          <w:sz w:val="28"/>
          <w:szCs w:val="28"/>
        </w:rPr>
        <w:t>7. Стоя ноги врозь набивной мяч над головой – наклоны вперед руки с мячом опускаются вниз (2 серии по 8 повторов).</w:t>
      </w:r>
    </w:p>
    <w:p w:rsidR="00E93B89" w:rsidRPr="00E93B89" w:rsidRDefault="00E93B89" w:rsidP="00E93B89">
      <w:pPr>
        <w:autoSpaceDE w:val="0"/>
        <w:autoSpaceDN w:val="0"/>
        <w:adjustRightInd w:val="0"/>
        <w:jc w:val="both"/>
        <w:rPr>
          <w:sz w:val="28"/>
          <w:szCs w:val="28"/>
        </w:rPr>
      </w:pPr>
      <w:r w:rsidRPr="00E93B89">
        <w:rPr>
          <w:sz w:val="28"/>
          <w:szCs w:val="28"/>
        </w:rPr>
        <w:t>8. Стоя ноги врозь мяч в руках на высоте бедер – наклоны</w:t>
      </w:r>
      <w:r w:rsidR="001A5C1B">
        <w:rPr>
          <w:sz w:val="28"/>
          <w:szCs w:val="28"/>
        </w:rPr>
        <w:t xml:space="preserve"> </w:t>
      </w:r>
      <w:r w:rsidRPr="00E93B89">
        <w:rPr>
          <w:sz w:val="28"/>
          <w:szCs w:val="28"/>
        </w:rPr>
        <w:t>и броски мяча вперед (2 серии по 8 повторов).</w:t>
      </w:r>
    </w:p>
    <w:p w:rsidR="00E93B89" w:rsidRPr="00E93B89" w:rsidRDefault="00F22BE5" w:rsidP="00E93B89">
      <w:pPr>
        <w:autoSpaceDE w:val="0"/>
        <w:autoSpaceDN w:val="0"/>
        <w:adjustRightInd w:val="0"/>
        <w:jc w:val="both"/>
        <w:rPr>
          <w:sz w:val="28"/>
          <w:szCs w:val="28"/>
        </w:rPr>
      </w:pPr>
      <w:r>
        <w:rPr>
          <w:sz w:val="28"/>
          <w:szCs w:val="28"/>
        </w:rPr>
        <w:t>9. Один из партнеров в се</w:t>
      </w:r>
      <w:r w:rsidR="00E93B89" w:rsidRPr="00E93B89">
        <w:rPr>
          <w:sz w:val="28"/>
          <w:szCs w:val="28"/>
        </w:rPr>
        <w:t>де, другой – в стойке к нему лицом – передача набивного мяча (2 серии по 10 повторов).</w:t>
      </w:r>
    </w:p>
    <w:p w:rsidR="003D41A4" w:rsidRDefault="00E93B89" w:rsidP="001A5C1B">
      <w:pPr>
        <w:autoSpaceDE w:val="0"/>
        <w:autoSpaceDN w:val="0"/>
        <w:adjustRightInd w:val="0"/>
        <w:jc w:val="both"/>
        <w:rPr>
          <w:sz w:val="28"/>
          <w:szCs w:val="28"/>
        </w:rPr>
      </w:pPr>
      <w:r w:rsidRPr="00E93B89">
        <w:rPr>
          <w:sz w:val="28"/>
          <w:szCs w:val="28"/>
        </w:rPr>
        <w:t>10. Сед лицом к друг другу – передача набивного мяча (2 се</w:t>
      </w:r>
      <w:r w:rsidR="001A5C1B">
        <w:rPr>
          <w:sz w:val="28"/>
          <w:szCs w:val="28"/>
        </w:rPr>
        <w:t>р</w:t>
      </w:r>
      <w:r w:rsidRPr="00E93B89">
        <w:rPr>
          <w:sz w:val="28"/>
          <w:szCs w:val="28"/>
        </w:rPr>
        <w:t>ии по 8 повторов).</w:t>
      </w:r>
    </w:p>
    <w:p w:rsidR="001A5C1B" w:rsidRDefault="001A5C1B" w:rsidP="001A5C1B">
      <w:pPr>
        <w:autoSpaceDE w:val="0"/>
        <w:autoSpaceDN w:val="0"/>
        <w:adjustRightInd w:val="0"/>
        <w:rPr>
          <w:rFonts w:asciiTheme="minorHAnsi" w:hAnsiTheme="minorHAnsi" w:cs="PragmaticaBookCTT-Reg"/>
          <w:sz w:val="20"/>
          <w:szCs w:val="20"/>
        </w:rPr>
      </w:pPr>
    </w:p>
    <w:p w:rsidR="001A5C1B" w:rsidRDefault="001A5C1B" w:rsidP="001A5C1B">
      <w:pPr>
        <w:autoSpaceDE w:val="0"/>
        <w:autoSpaceDN w:val="0"/>
        <w:adjustRightInd w:val="0"/>
        <w:rPr>
          <w:rFonts w:asciiTheme="minorHAnsi" w:hAnsiTheme="minorHAnsi" w:cs="PragmaticaBookCTT-Reg"/>
          <w:sz w:val="20"/>
          <w:szCs w:val="20"/>
        </w:rPr>
      </w:pPr>
    </w:p>
    <w:p w:rsidR="001A5C1B" w:rsidRPr="001A5C1B" w:rsidRDefault="001A5C1B" w:rsidP="001A5C1B">
      <w:pPr>
        <w:autoSpaceDE w:val="0"/>
        <w:autoSpaceDN w:val="0"/>
        <w:adjustRightInd w:val="0"/>
        <w:jc w:val="both"/>
        <w:rPr>
          <w:sz w:val="28"/>
          <w:szCs w:val="28"/>
        </w:rPr>
      </w:pPr>
      <w:r>
        <w:rPr>
          <w:sz w:val="28"/>
          <w:szCs w:val="28"/>
        </w:rPr>
        <w:t xml:space="preserve">б) Средства общей физической подготовки </w:t>
      </w:r>
    </w:p>
    <w:p w:rsidR="001A5C1B" w:rsidRPr="001A5C1B" w:rsidRDefault="001A5C1B" w:rsidP="001A5C1B">
      <w:pPr>
        <w:autoSpaceDE w:val="0"/>
        <w:autoSpaceDN w:val="0"/>
        <w:adjustRightInd w:val="0"/>
        <w:jc w:val="both"/>
        <w:rPr>
          <w:sz w:val="28"/>
          <w:szCs w:val="28"/>
        </w:rPr>
      </w:pPr>
      <w:r w:rsidRPr="001A5C1B">
        <w:rPr>
          <w:sz w:val="28"/>
          <w:szCs w:val="28"/>
        </w:rPr>
        <w:t>Средства из других видов спорта (Табл. 17).</w:t>
      </w:r>
    </w:p>
    <w:p w:rsidR="003D41A4" w:rsidRDefault="009C0883" w:rsidP="009C0883">
      <w:pPr>
        <w:autoSpaceDE w:val="0"/>
        <w:autoSpaceDN w:val="0"/>
        <w:adjustRightInd w:val="0"/>
        <w:ind w:left="7080" w:firstLine="708"/>
        <w:jc w:val="both"/>
        <w:rPr>
          <w:sz w:val="28"/>
          <w:szCs w:val="28"/>
        </w:rPr>
      </w:pPr>
      <w:r w:rsidRPr="001A5C1B">
        <w:rPr>
          <w:sz w:val="28"/>
          <w:szCs w:val="28"/>
        </w:rPr>
        <w:t>Табл</w:t>
      </w:r>
      <w:r>
        <w:rPr>
          <w:sz w:val="28"/>
          <w:szCs w:val="28"/>
        </w:rPr>
        <w:t>ица</w:t>
      </w:r>
      <w:r w:rsidRPr="001A5C1B">
        <w:rPr>
          <w:sz w:val="28"/>
          <w:szCs w:val="28"/>
        </w:rPr>
        <w:t xml:space="preserve"> 17</w:t>
      </w:r>
    </w:p>
    <w:p w:rsidR="009C0883" w:rsidRDefault="009C0883" w:rsidP="009C0883">
      <w:pPr>
        <w:autoSpaceDE w:val="0"/>
        <w:autoSpaceDN w:val="0"/>
        <w:adjustRightInd w:val="0"/>
        <w:ind w:left="7080" w:firstLine="708"/>
        <w:jc w:val="both"/>
        <w:rPr>
          <w:sz w:val="28"/>
          <w:szCs w:val="28"/>
        </w:rPr>
      </w:pPr>
    </w:p>
    <w:p w:rsidR="009C0883" w:rsidRDefault="009C0883" w:rsidP="009C0883">
      <w:pPr>
        <w:autoSpaceDE w:val="0"/>
        <w:autoSpaceDN w:val="0"/>
        <w:adjustRightInd w:val="0"/>
        <w:jc w:val="center"/>
        <w:rPr>
          <w:i/>
          <w:sz w:val="28"/>
          <w:szCs w:val="28"/>
        </w:rPr>
      </w:pPr>
      <w:r>
        <w:rPr>
          <w:i/>
          <w:sz w:val="28"/>
          <w:szCs w:val="28"/>
        </w:rPr>
        <w:t>Развитие общих физических качеств средствами видов спорта</w:t>
      </w:r>
    </w:p>
    <w:p w:rsidR="009C0883" w:rsidRDefault="009C0883" w:rsidP="009C0883">
      <w:pPr>
        <w:autoSpaceDE w:val="0"/>
        <w:autoSpaceDN w:val="0"/>
        <w:adjustRightInd w:val="0"/>
        <w:jc w:val="center"/>
        <w:rPr>
          <w:i/>
          <w:sz w:val="28"/>
          <w:szCs w:val="28"/>
        </w:rPr>
      </w:pPr>
    </w:p>
    <w:tbl>
      <w:tblPr>
        <w:tblStyle w:val="ab"/>
        <w:tblW w:w="0" w:type="auto"/>
        <w:tblLayout w:type="fixed"/>
        <w:tblLook w:val="04A0"/>
      </w:tblPr>
      <w:tblGrid>
        <w:gridCol w:w="959"/>
        <w:gridCol w:w="1276"/>
        <w:gridCol w:w="1842"/>
        <w:gridCol w:w="1134"/>
        <w:gridCol w:w="1418"/>
        <w:gridCol w:w="1559"/>
        <w:gridCol w:w="1779"/>
      </w:tblGrid>
      <w:tr w:rsidR="00BA0AE9" w:rsidTr="007E7EA4">
        <w:tc>
          <w:tcPr>
            <w:tcW w:w="959" w:type="dxa"/>
          </w:tcPr>
          <w:p w:rsidR="00E913B2" w:rsidRPr="00E913B2" w:rsidRDefault="00E913B2" w:rsidP="009C0883">
            <w:pPr>
              <w:autoSpaceDE w:val="0"/>
              <w:autoSpaceDN w:val="0"/>
              <w:adjustRightInd w:val="0"/>
              <w:jc w:val="center"/>
              <w:rPr>
                <w:b/>
              </w:rPr>
            </w:pPr>
            <w:r>
              <w:rPr>
                <w:b/>
              </w:rPr>
              <w:t xml:space="preserve">Вид спорта </w:t>
            </w:r>
          </w:p>
        </w:tc>
        <w:tc>
          <w:tcPr>
            <w:tcW w:w="1276" w:type="dxa"/>
            <w:vMerge w:val="restart"/>
          </w:tcPr>
          <w:p w:rsidR="00E913B2" w:rsidRPr="00E913B2" w:rsidRDefault="00E913B2" w:rsidP="009C0883">
            <w:pPr>
              <w:autoSpaceDE w:val="0"/>
              <w:autoSpaceDN w:val="0"/>
              <w:adjustRightInd w:val="0"/>
              <w:jc w:val="center"/>
              <w:rPr>
                <w:b/>
              </w:rPr>
            </w:pPr>
            <w:r>
              <w:rPr>
                <w:b/>
              </w:rPr>
              <w:t>Легкая  атлетика</w:t>
            </w:r>
          </w:p>
        </w:tc>
        <w:tc>
          <w:tcPr>
            <w:tcW w:w="1842" w:type="dxa"/>
            <w:vMerge w:val="restart"/>
          </w:tcPr>
          <w:p w:rsidR="00E913B2" w:rsidRPr="00E913B2" w:rsidRDefault="00E913B2" w:rsidP="009C0883">
            <w:pPr>
              <w:autoSpaceDE w:val="0"/>
              <w:autoSpaceDN w:val="0"/>
              <w:adjustRightInd w:val="0"/>
              <w:jc w:val="center"/>
              <w:rPr>
                <w:b/>
              </w:rPr>
            </w:pPr>
            <w:r>
              <w:rPr>
                <w:b/>
              </w:rPr>
              <w:t>Гимнастика</w:t>
            </w:r>
          </w:p>
        </w:tc>
        <w:tc>
          <w:tcPr>
            <w:tcW w:w="1134" w:type="dxa"/>
            <w:vMerge w:val="restart"/>
          </w:tcPr>
          <w:p w:rsidR="00E913B2" w:rsidRPr="00E913B2" w:rsidRDefault="00E913B2" w:rsidP="009C0883">
            <w:pPr>
              <w:autoSpaceDE w:val="0"/>
              <w:autoSpaceDN w:val="0"/>
              <w:adjustRightInd w:val="0"/>
              <w:jc w:val="center"/>
              <w:rPr>
                <w:b/>
              </w:rPr>
            </w:pPr>
            <w:r>
              <w:rPr>
                <w:b/>
              </w:rPr>
              <w:t>Плавание</w:t>
            </w:r>
          </w:p>
        </w:tc>
        <w:tc>
          <w:tcPr>
            <w:tcW w:w="1418" w:type="dxa"/>
            <w:vMerge w:val="restart"/>
          </w:tcPr>
          <w:p w:rsidR="00E913B2" w:rsidRPr="00E913B2" w:rsidRDefault="00E913B2" w:rsidP="009C0883">
            <w:pPr>
              <w:autoSpaceDE w:val="0"/>
              <w:autoSpaceDN w:val="0"/>
              <w:adjustRightInd w:val="0"/>
              <w:jc w:val="center"/>
              <w:rPr>
                <w:b/>
              </w:rPr>
            </w:pPr>
            <w:r>
              <w:rPr>
                <w:b/>
              </w:rPr>
              <w:t>Спортивные игры</w:t>
            </w:r>
          </w:p>
        </w:tc>
        <w:tc>
          <w:tcPr>
            <w:tcW w:w="1559" w:type="dxa"/>
            <w:vMerge w:val="restart"/>
          </w:tcPr>
          <w:p w:rsidR="00E913B2" w:rsidRPr="00E913B2" w:rsidRDefault="00E913B2" w:rsidP="009C0883">
            <w:pPr>
              <w:autoSpaceDE w:val="0"/>
              <w:autoSpaceDN w:val="0"/>
              <w:adjustRightInd w:val="0"/>
              <w:jc w:val="center"/>
              <w:rPr>
                <w:b/>
              </w:rPr>
            </w:pPr>
            <w:r>
              <w:rPr>
                <w:b/>
              </w:rPr>
              <w:t>Тяжелая атлетика</w:t>
            </w:r>
          </w:p>
        </w:tc>
        <w:tc>
          <w:tcPr>
            <w:tcW w:w="1779" w:type="dxa"/>
            <w:vMerge w:val="restart"/>
          </w:tcPr>
          <w:p w:rsidR="00E913B2" w:rsidRPr="00E913B2" w:rsidRDefault="00E913B2" w:rsidP="009C0883">
            <w:pPr>
              <w:autoSpaceDE w:val="0"/>
              <w:autoSpaceDN w:val="0"/>
              <w:adjustRightInd w:val="0"/>
              <w:jc w:val="center"/>
              <w:rPr>
                <w:b/>
              </w:rPr>
            </w:pPr>
            <w:r>
              <w:rPr>
                <w:b/>
              </w:rPr>
              <w:t>Борьба</w:t>
            </w:r>
          </w:p>
        </w:tc>
      </w:tr>
      <w:tr w:rsidR="00BA0AE9" w:rsidTr="007E7EA4">
        <w:tc>
          <w:tcPr>
            <w:tcW w:w="959" w:type="dxa"/>
          </w:tcPr>
          <w:p w:rsidR="00E913B2" w:rsidRPr="00E913B2" w:rsidRDefault="00E913B2" w:rsidP="009C0883">
            <w:pPr>
              <w:autoSpaceDE w:val="0"/>
              <w:autoSpaceDN w:val="0"/>
              <w:adjustRightInd w:val="0"/>
              <w:jc w:val="center"/>
              <w:rPr>
                <w:b/>
              </w:rPr>
            </w:pPr>
            <w:r>
              <w:rPr>
                <w:b/>
              </w:rPr>
              <w:t>Средства</w:t>
            </w:r>
          </w:p>
        </w:tc>
        <w:tc>
          <w:tcPr>
            <w:tcW w:w="1276" w:type="dxa"/>
            <w:vMerge/>
          </w:tcPr>
          <w:p w:rsidR="00E913B2" w:rsidRPr="00E913B2" w:rsidRDefault="00E913B2" w:rsidP="009C0883">
            <w:pPr>
              <w:autoSpaceDE w:val="0"/>
              <w:autoSpaceDN w:val="0"/>
              <w:adjustRightInd w:val="0"/>
              <w:jc w:val="center"/>
              <w:rPr>
                <w:b/>
              </w:rPr>
            </w:pPr>
          </w:p>
        </w:tc>
        <w:tc>
          <w:tcPr>
            <w:tcW w:w="1842" w:type="dxa"/>
            <w:vMerge/>
          </w:tcPr>
          <w:p w:rsidR="00E913B2" w:rsidRPr="00E913B2" w:rsidRDefault="00E913B2" w:rsidP="009C0883">
            <w:pPr>
              <w:autoSpaceDE w:val="0"/>
              <w:autoSpaceDN w:val="0"/>
              <w:adjustRightInd w:val="0"/>
              <w:jc w:val="center"/>
              <w:rPr>
                <w:b/>
              </w:rPr>
            </w:pPr>
          </w:p>
        </w:tc>
        <w:tc>
          <w:tcPr>
            <w:tcW w:w="1134" w:type="dxa"/>
            <w:vMerge/>
          </w:tcPr>
          <w:p w:rsidR="00E913B2" w:rsidRPr="00E913B2" w:rsidRDefault="00E913B2" w:rsidP="009C0883">
            <w:pPr>
              <w:autoSpaceDE w:val="0"/>
              <w:autoSpaceDN w:val="0"/>
              <w:adjustRightInd w:val="0"/>
              <w:jc w:val="center"/>
              <w:rPr>
                <w:b/>
              </w:rPr>
            </w:pPr>
          </w:p>
        </w:tc>
        <w:tc>
          <w:tcPr>
            <w:tcW w:w="1418" w:type="dxa"/>
            <w:vMerge/>
          </w:tcPr>
          <w:p w:rsidR="00E913B2" w:rsidRPr="00E913B2" w:rsidRDefault="00E913B2" w:rsidP="009C0883">
            <w:pPr>
              <w:autoSpaceDE w:val="0"/>
              <w:autoSpaceDN w:val="0"/>
              <w:adjustRightInd w:val="0"/>
              <w:jc w:val="center"/>
              <w:rPr>
                <w:b/>
              </w:rPr>
            </w:pPr>
          </w:p>
        </w:tc>
        <w:tc>
          <w:tcPr>
            <w:tcW w:w="1559" w:type="dxa"/>
            <w:vMerge/>
          </w:tcPr>
          <w:p w:rsidR="00E913B2" w:rsidRPr="00E913B2" w:rsidRDefault="00E913B2" w:rsidP="009C0883">
            <w:pPr>
              <w:autoSpaceDE w:val="0"/>
              <w:autoSpaceDN w:val="0"/>
              <w:adjustRightInd w:val="0"/>
              <w:jc w:val="center"/>
              <w:rPr>
                <w:b/>
              </w:rPr>
            </w:pPr>
          </w:p>
        </w:tc>
        <w:tc>
          <w:tcPr>
            <w:tcW w:w="1779" w:type="dxa"/>
            <w:vMerge/>
          </w:tcPr>
          <w:p w:rsidR="00E913B2" w:rsidRPr="00E913B2" w:rsidRDefault="00E913B2" w:rsidP="009C0883">
            <w:pPr>
              <w:autoSpaceDE w:val="0"/>
              <w:autoSpaceDN w:val="0"/>
              <w:adjustRightInd w:val="0"/>
              <w:jc w:val="center"/>
              <w:rPr>
                <w:b/>
              </w:rPr>
            </w:pPr>
          </w:p>
        </w:tc>
      </w:tr>
      <w:tr w:rsidR="00BA0AE9" w:rsidTr="007E7EA4">
        <w:tc>
          <w:tcPr>
            <w:tcW w:w="959" w:type="dxa"/>
          </w:tcPr>
          <w:p w:rsidR="00E913B2" w:rsidRPr="00E913B2" w:rsidRDefault="00E913B2" w:rsidP="009C0883">
            <w:pPr>
              <w:autoSpaceDE w:val="0"/>
              <w:autoSpaceDN w:val="0"/>
              <w:adjustRightInd w:val="0"/>
              <w:jc w:val="center"/>
            </w:pPr>
            <w:r>
              <w:t>Силовые</w:t>
            </w:r>
          </w:p>
        </w:tc>
        <w:tc>
          <w:tcPr>
            <w:tcW w:w="1276" w:type="dxa"/>
          </w:tcPr>
          <w:p w:rsidR="00E913B2" w:rsidRPr="00E913B2" w:rsidRDefault="00E913B2" w:rsidP="009C0883">
            <w:pPr>
              <w:autoSpaceDE w:val="0"/>
              <w:autoSpaceDN w:val="0"/>
              <w:adjustRightInd w:val="0"/>
              <w:jc w:val="center"/>
            </w:pPr>
            <w:r>
              <w:t>Прыжки в длину, высоту, тройной прыжок. Прыжковые упражнения с отягощением (0,5-1 кг). Метание набивного мяча на дальность</w:t>
            </w:r>
          </w:p>
        </w:tc>
        <w:tc>
          <w:tcPr>
            <w:tcW w:w="1842" w:type="dxa"/>
          </w:tcPr>
          <w:p w:rsidR="00E913B2" w:rsidRPr="008E3B78" w:rsidRDefault="00E913B2" w:rsidP="009C0883">
            <w:pPr>
              <w:autoSpaceDE w:val="0"/>
              <w:autoSpaceDN w:val="0"/>
              <w:adjustRightInd w:val="0"/>
              <w:jc w:val="center"/>
            </w:pPr>
            <w:r>
              <w:t>Подтягивание из виса лежа на перекладине. Ходьба на руках в упоре на брусьях. Передвижение переставлением рук в висе на перекладине. Подъем туловища с набивным мячом. Подъем</w:t>
            </w:r>
            <w:r w:rsidR="008E3B78">
              <w:t xml:space="preserve"> прямых ног на 90</w:t>
            </w:r>
            <w:r w:rsidR="008E3B78">
              <w:rPr>
                <w:vertAlign w:val="superscript"/>
              </w:rPr>
              <w:t xml:space="preserve">0 </w:t>
            </w:r>
            <w:r w:rsidR="008E3B78">
              <w:t xml:space="preserve"> в висе на гимнастической стенке</w:t>
            </w:r>
          </w:p>
        </w:tc>
        <w:tc>
          <w:tcPr>
            <w:tcW w:w="1134" w:type="dxa"/>
          </w:tcPr>
          <w:p w:rsidR="00E913B2" w:rsidRPr="00E913B2" w:rsidRDefault="00E913B2" w:rsidP="009C0883">
            <w:pPr>
              <w:autoSpaceDE w:val="0"/>
              <w:autoSpaceDN w:val="0"/>
              <w:adjustRightInd w:val="0"/>
              <w:jc w:val="center"/>
            </w:pPr>
          </w:p>
        </w:tc>
        <w:tc>
          <w:tcPr>
            <w:tcW w:w="1418" w:type="dxa"/>
          </w:tcPr>
          <w:p w:rsidR="00E913B2" w:rsidRPr="00E913B2" w:rsidRDefault="008E3B78" w:rsidP="008E3B78">
            <w:pPr>
              <w:autoSpaceDE w:val="0"/>
              <w:autoSpaceDN w:val="0"/>
              <w:adjustRightInd w:val="0"/>
            </w:pPr>
            <w:r>
              <w:t>Регби, футбол</w:t>
            </w:r>
          </w:p>
        </w:tc>
        <w:tc>
          <w:tcPr>
            <w:tcW w:w="1559" w:type="dxa"/>
          </w:tcPr>
          <w:p w:rsidR="007E7EA4" w:rsidRDefault="00BA0AE9" w:rsidP="009C0883">
            <w:pPr>
              <w:autoSpaceDE w:val="0"/>
              <w:autoSpaceDN w:val="0"/>
              <w:adjustRightInd w:val="0"/>
              <w:jc w:val="center"/>
            </w:pPr>
            <w:r>
              <w:t>Упражнения с гантеля</w:t>
            </w:r>
          </w:p>
          <w:p w:rsidR="00E913B2" w:rsidRPr="00E913B2" w:rsidRDefault="00BA0AE9" w:rsidP="009C0883">
            <w:pPr>
              <w:autoSpaceDE w:val="0"/>
              <w:autoSpaceDN w:val="0"/>
              <w:adjustRightInd w:val="0"/>
              <w:jc w:val="center"/>
            </w:pPr>
            <w:r>
              <w:t xml:space="preserve">ми, с отягощениями </w:t>
            </w:r>
          </w:p>
        </w:tc>
        <w:tc>
          <w:tcPr>
            <w:tcW w:w="1779" w:type="dxa"/>
          </w:tcPr>
          <w:p w:rsidR="00E913B2" w:rsidRPr="00E913B2" w:rsidRDefault="00BA0AE9" w:rsidP="00BA0AE9">
            <w:pPr>
              <w:autoSpaceDE w:val="0"/>
              <w:autoSpaceDN w:val="0"/>
              <w:adjustRightInd w:val="0"/>
            </w:pPr>
            <w:r>
              <w:t>Борьба на гимнастических матах на коленях за набивной мяч</w:t>
            </w:r>
          </w:p>
        </w:tc>
      </w:tr>
      <w:tr w:rsidR="00BA0AE9" w:rsidTr="007E7EA4">
        <w:tc>
          <w:tcPr>
            <w:tcW w:w="959" w:type="dxa"/>
          </w:tcPr>
          <w:p w:rsidR="00E913B2" w:rsidRPr="00E913B2" w:rsidRDefault="007E7EA4" w:rsidP="007E7EA4">
            <w:pPr>
              <w:autoSpaceDE w:val="0"/>
              <w:autoSpaceDN w:val="0"/>
              <w:adjustRightInd w:val="0"/>
            </w:pPr>
            <w:r>
              <w:t>Скоростные</w:t>
            </w:r>
          </w:p>
        </w:tc>
        <w:tc>
          <w:tcPr>
            <w:tcW w:w="1276" w:type="dxa"/>
          </w:tcPr>
          <w:p w:rsidR="00E913B2" w:rsidRPr="00E913B2" w:rsidRDefault="007E7EA4" w:rsidP="007E7EA4">
            <w:pPr>
              <w:autoSpaceDE w:val="0"/>
              <w:autoSpaceDN w:val="0"/>
              <w:adjustRightInd w:val="0"/>
            </w:pPr>
            <w:r>
              <w:t>Бег 30, 60м</w:t>
            </w:r>
          </w:p>
        </w:tc>
        <w:tc>
          <w:tcPr>
            <w:tcW w:w="1842" w:type="dxa"/>
          </w:tcPr>
          <w:p w:rsidR="00E913B2" w:rsidRPr="00E913B2" w:rsidRDefault="007E7EA4" w:rsidP="007E7EA4">
            <w:pPr>
              <w:autoSpaceDE w:val="0"/>
              <w:autoSpaceDN w:val="0"/>
              <w:adjustRightInd w:val="0"/>
            </w:pPr>
            <w:r>
              <w:t>Подъем туловища 30 сек</w:t>
            </w:r>
          </w:p>
        </w:tc>
        <w:tc>
          <w:tcPr>
            <w:tcW w:w="1134" w:type="dxa"/>
          </w:tcPr>
          <w:p w:rsidR="007E7EA4" w:rsidRDefault="007E7EA4" w:rsidP="007E7EA4">
            <w:pPr>
              <w:autoSpaceDE w:val="0"/>
              <w:autoSpaceDN w:val="0"/>
              <w:adjustRightInd w:val="0"/>
            </w:pPr>
            <w:r>
              <w:t>Заплывы 10, 25 м</w:t>
            </w:r>
          </w:p>
          <w:p w:rsidR="00E913B2" w:rsidRPr="00E913B2" w:rsidRDefault="00E913B2" w:rsidP="007E7EA4">
            <w:pPr>
              <w:autoSpaceDE w:val="0"/>
              <w:autoSpaceDN w:val="0"/>
              <w:adjustRightInd w:val="0"/>
            </w:pPr>
          </w:p>
        </w:tc>
        <w:tc>
          <w:tcPr>
            <w:tcW w:w="1418" w:type="dxa"/>
          </w:tcPr>
          <w:p w:rsidR="007E7EA4" w:rsidRDefault="007E7EA4" w:rsidP="007E7EA4">
            <w:pPr>
              <w:autoSpaceDE w:val="0"/>
              <w:autoSpaceDN w:val="0"/>
              <w:adjustRightInd w:val="0"/>
            </w:pPr>
            <w:r>
              <w:t>Волей</w:t>
            </w:r>
          </w:p>
          <w:p w:rsidR="00E913B2" w:rsidRPr="00E913B2" w:rsidRDefault="007E7EA4" w:rsidP="007E7EA4">
            <w:pPr>
              <w:autoSpaceDE w:val="0"/>
              <w:autoSpaceDN w:val="0"/>
              <w:adjustRightInd w:val="0"/>
            </w:pPr>
            <w:r>
              <w:t>бол, гандбол</w:t>
            </w:r>
          </w:p>
        </w:tc>
        <w:tc>
          <w:tcPr>
            <w:tcW w:w="1559" w:type="dxa"/>
          </w:tcPr>
          <w:p w:rsidR="00E913B2" w:rsidRPr="00E913B2" w:rsidRDefault="00E913B2" w:rsidP="007E7EA4">
            <w:pPr>
              <w:autoSpaceDE w:val="0"/>
              <w:autoSpaceDN w:val="0"/>
              <w:adjustRightInd w:val="0"/>
            </w:pPr>
          </w:p>
        </w:tc>
        <w:tc>
          <w:tcPr>
            <w:tcW w:w="1779" w:type="dxa"/>
          </w:tcPr>
          <w:p w:rsidR="00E913B2" w:rsidRPr="00E913B2" w:rsidRDefault="00E913B2" w:rsidP="007E7EA4">
            <w:pPr>
              <w:autoSpaceDE w:val="0"/>
              <w:autoSpaceDN w:val="0"/>
              <w:adjustRightInd w:val="0"/>
            </w:pPr>
          </w:p>
        </w:tc>
      </w:tr>
      <w:tr w:rsidR="00BA0AE9" w:rsidTr="007E7EA4">
        <w:tc>
          <w:tcPr>
            <w:tcW w:w="959" w:type="dxa"/>
          </w:tcPr>
          <w:p w:rsidR="00E913B2" w:rsidRPr="00E913B2" w:rsidRDefault="007E7EA4" w:rsidP="007E7EA4">
            <w:pPr>
              <w:autoSpaceDE w:val="0"/>
              <w:autoSpaceDN w:val="0"/>
              <w:adjustRightInd w:val="0"/>
            </w:pPr>
            <w:r>
              <w:t>Координационные</w:t>
            </w:r>
          </w:p>
        </w:tc>
        <w:tc>
          <w:tcPr>
            <w:tcW w:w="1276" w:type="dxa"/>
          </w:tcPr>
          <w:p w:rsidR="007E7EA4" w:rsidRDefault="007E7EA4" w:rsidP="007E7EA4">
            <w:pPr>
              <w:autoSpaceDE w:val="0"/>
              <w:autoSpaceDN w:val="0"/>
              <w:adjustRightInd w:val="0"/>
            </w:pPr>
            <w:r>
              <w:t>Челноч</w:t>
            </w:r>
          </w:p>
          <w:p w:rsidR="00E913B2" w:rsidRPr="00E913B2" w:rsidRDefault="007E7EA4" w:rsidP="007E7EA4">
            <w:pPr>
              <w:autoSpaceDE w:val="0"/>
              <w:autoSpaceDN w:val="0"/>
              <w:adjustRightInd w:val="0"/>
            </w:pPr>
            <w:r>
              <w:t>ный бег 3*10 м Эстафетный бег 4*100 м</w:t>
            </w:r>
          </w:p>
        </w:tc>
        <w:tc>
          <w:tcPr>
            <w:tcW w:w="1842" w:type="dxa"/>
          </w:tcPr>
          <w:p w:rsidR="00E913B2" w:rsidRPr="00E913B2" w:rsidRDefault="007E7EA4" w:rsidP="007E7EA4">
            <w:pPr>
              <w:autoSpaceDE w:val="0"/>
              <w:autoSpaceDN w:val="0"/>
              <w:adjustRightInd w:val="0"/>
            </w:pPr>
            <w:r>
              <w:t>Акробатические упражнения</w:t>
            </w:r>
          </w:p>
        </w:tc>
        <w:tc>
          <w:tcPr>
            <w:tcW w:w="1134" w:type="dxa"/>
          </w:tcPr>
          <w:p w:rsidR="007E7EA4" w:rsidRDefault="007E7EA4" w:rsidP="007E7EA4">
            <w:pPr>
              <w:autoSpaceDE w:val="0"/>
              <w:autoSpaceDN w:val="0"/>
              <w:adjustRightInd w:val="0"/>
            </w:pPr>
            <w:r>
              <w:t>Плава</w:t>
            </w:r>
          </w:p>
          <w:p w:rsidR="007E7EA4" w:rsidRDefault="007E7EA4" w:rsidP="007E7EA4">
            <w:pPr>
              <w:autoSpaceDE w:val="0"/>
              <w:autoSpaceDN w:val="0"/>
              <w:adjustRightInd w:val="0"/>
            </w:pPr>
            <w:r>
              <w:t>ние 10,</w:t>
            </w:r>
          </w:p>
          <w:p w:rsidR="00E913B2" w:rsidRPr="00E913B2" w:rsidRDefault="007E7EA4" w:rsidP="007E7EA4">
            <w:pPr>
              <w:autoSpaceDE w:val="0"/>
              <w:autoSpaceDN w:val="0"/>
              <w:adjustRightInd w:val="0"/>
            </w:pPr>
            <w:r>
              <w:t>25 м различными стилями</w:t>
            </w:r>
          </w:p>
        </w:tc>
        <w:tc>
          <w:tcPr>
            <w:tcW w:w="1418" w:type="dxa"/>
          </w:tcPr>
          <w:p w:rsidR="00E913B2" w:rsidRPr="00E913B2" w:rsidRDefault="007E7EA4" w:rsidP="007E7EA4">
            <w:pPr>
              <w:autoSpaceDE w:val="0"/>
              <w:autoSpaceDN w:val="0"/>
              <w:adjustRightInd w:val="0"/>
            </w:pPr>
            <w:r>
              <w:t>Мини-футбол, пляжный волейбол</w:t>
            </w:r>
          </w:p>
        </w:tc>
        <w:tc>
          <w:tcPr>
            <w:tcW w:w="1559" w:type="dxa"/>
          </w:tcPr>
          <w:p w:rsidR="00E913B2" w:rsidRPr="00E913B2" w:rsidRDefault="00E913B2" w:rsidP="007E7EA4">
            <w:pPr>
              <w:autoSpaceDE w:val="0"/>
              <w:autoSpaceDN w:val="0"/>
              <w:adjustRightInd w:val="0"/>
            </w:pPr>
          </w:p>
        </w:tc>
        <w:tc>
          <w:tcPr>
            <w:tcW w:w="1779" w:type="dxa"/>
          </w:tcPr>
          <w:p w:rsidR="00E913B2" w:rsidRPr="00E913B2" w:rsidRDefault="007E7EA4" w:rsidP="007E7EA4">
            <w:pPr>
              <w:autoSpaceDE w:val="0"/>
              <w:autoSpaceDN w:val="0"/>
              <w:adjustRightInd w:val="0"/>
            </w:pPr>
            <w:r>
              <w:t>Стойка лопатках, самостраховка при падениях на бок, на спину</w:t>
            </w:r>
          </w:p>
        </w:tc>
      </w:tr>
      <w:tr w:rsidR="00BA0AE9" w:rsidTr="007E7EA4">
        <w:tc>
          <w:tcPr>
            <w:tcW w:w="959" w:type="dxa"/>
          </w:tcPr>
          <w:p w:rsidR="007E7EA4" w:rsidRDefault="007E7EA4" w:rsidP="007E7EA4">
            <w:pPr>
              <w:autoSpaceDE w:val="0"/>
              <w:autoSpaceDN w:val="0"/>
              <w:adjustRightInd w:val="0"/>
            </w:pPr>
            <w:r>
              <w:t>Повышающие выносливо</w:t>
            </w:r>
          </w:p>
          <w:p w:rsidR="00E913B2" w:rsidRPr="00E913B2" w:rsidRDefault="007E7EA4" w:rsidP="007E7EA4">
            <w:pPr>
              <w:autoSpaceDE w:val="0"/>
              <w:autoSpaceDN w:val="0"/>
              <w:adjustRightInd w:val="0"/>
            </w:pPr>
            <w:r>
              <w:t>сть</w:t>
            </w:r>
          </w:p>
        </w:tc>
        <w:tc>
          <w:tcPr>
            <w:tcW w:w="1276" w:type="dxa"/>
          </w:tcPr>
          <w:p w:rsidR="00E913B2" w:rsidRPr="00E913B2" w:rsidRDefault="007E7EA4" w:rsidP="007E7EA4">
            <w:pPr>
              <w:autoSpaceDE w:val="0"/>
              <w:autoSpaceDN w:val="0"/>
              <w:adjustRightInd w:val="0"/>
            </w:pPr>
            <w:r>
              <w:t>Бег 400, 800,1500,2000 м. Кросс 3 км</w:t>
            </w:r>
          </w:p>
        </w:tc>
        <w:tc>
          <w:tcPr>
            <w:tcW w:w="1842" w:type="dxa"/>
          </w:tcPr>
          <w:p w:rsidR="00E913B2" w:rsidRPr="00E913B2" w:rsidRDefault="007E7EA4" w:rsidP="007E7EA4">
            <w:pPr>
              <w:autoSpaceDE w:val="0"/>
              <w:autoSpaceDN w:val="0"/>
              <w:adjustRightInd w:val="0"/>
            </w:pPr>
            <w:r>
              <w:t>Прыжки со скакалкой. Полоса препятствий с элементами гимнастики</w:t>
            </w:r>
          </w:p>
        </w:tc>
        <w:tc>
          <w:tcPr>
            <w:tcW w:w="1134" w:type="dxa"/>
          </w:tcPr>
          <w:p w:rsidR="007E7EA4" w:rsidRDefault="007E7EA4" w:rsidP="007E7EA4">
            <w:pPr>
              <w:autoSpaceDE w:val="0"/>
              <w:autoSpaceDN w:val="0"/>
              <w:adjustRightInd w:val="0"/>
            </w:pPr>
            <w:r>
              <w:t xml:space="preserve">Плавание 50, 100, </w:t>
            </w:r>
          </w:p>
          <w:p w:rsidR="00E913B2" w:rsidRPr="00E913B2" w:rsidRDefault="007E7EA4" w:rsidP="007E7EA4">
            <w:pPr>
              <w:autoSpaceDE w:val="0"/>
              <w:autoSpaceDN w:val="0"/>
              <w:adjustRightInd w:val="0"/>
            </w:pPr>
            <w:r>
              <w:t xml:space="preserve">200 м </w:t>
            </w:r>
          </w:p>
        </w:tc>
        <w:tc>
          <w:tcPr>
            <w:tcW w:w="1418" w:type="dxa"/>
          </w:tcPr>
          <w:p w:rsidR="00E913B2" w:rsidRPr="00E913B2" w:rsidRDefault="007E7EA4" w:rsidP="007E7EA4">
            <w:pPr>
              <w:autoSpaceDE w:val="0"/>
              <w:autoSpaceDN w:val="0"/>
              <w:adjustRightInd w:val="0"/>
            </w:pPr>
            <w:r>
              <w:t xml:space="preserve">Различные игры большой продолжительности </w:t>
            </w:r>
          </w:p>
        </w:tc>
        <w:tc>
          <w:tcPr>
            <w:tcW w:w="1559" w:type="dxa"/>
          </w:tcPr>
          <w:p w:rsidR="00E913B2" w:rsidRPr="00E913B2" w:rsidRDefault="00E913B2" w:rsidP="007E7EA4">
            <w:pPr>
              <w:autoSpaceDE w:val="0"/>
              <w:autoSpaceDN w:val="0"/>
              <w:adjustRightInd w:val="0"/>
            </w:pPr>
          </w:p>
        </w:tc>
        <w:tc>
          <w:tcPr>
            <w:tcW w:w="1779" w:type="dxa"/>
          </w:tcPr>
          <w:p w:rsidR="00E913B2" w:rsidRPr="00E913B2" w:rsidRDefault="00E913B2" w:rsidP="007E7EA4">
            <w:pPr>
              <w:autoSpaceDE w:val="0"/>
              <w:autoSpaceDN w:val="0"/>
              <w:adjustRightInd w:val="0"/>
            </w:pPr>
          </w:p>
        </w:tc>
      </w:tr>
    </w:tbl>
    <w:p w:rsidR="009C0883" w:rsidRDefault="009C0883" w:rsidP="007E7EA4">
      <w:pPr>
        <w:autoSpaceDE w:val="0"/>
        <w:autoSpaceDN w:val="0"/>
        <w:adjustRightInd w:val="0"/>
        <w:rPr>
          <w:i/>
          <w:sz w:val="28"/>
          <w:szCs w:val="28"/>
        </w:rPr>
      </w:pPr>
    </w:p>
    <w:p w:rsidR="009C0883" w:rsidRPr="009C0883" w:rsidRDefault="009C0883" w:rsidP="007E7EA4">
      <w:pPr>
        <w:autoSpaceDE w:val="0"/>
        <w:autoSpaceDN w:val="0"/>
        <w:adjustRightInd w:val="0"/>
        <w:rPr>
          <w:sz w:val="28"/>
          <w:szCs w:val="28"/>
        </w:rPr>
      </w:pPr>
      <w:r>
        <w:rPr>
          <w:sz w:val="28"/>
          <w:szCs w:val="28"/>
        </w:rPr>
        <w:lastRenderedPageBreak/>
        <w:t>б</w:t>
      </w:r>
      <w:r w:rsidRPr="009C0883">
        <w:rPr>
          <w:sz w:val="28"/>
          <w:szCs w:val="28"/>
        </w:rPr>
        <w:t xml:space="preserve">) </w:t>
      </w:r>
      <w:r>
        <w:rPr>
          <w:sz w:val="28"/>
          <w:szCs w:val="28"/>
        </w:rPr>
        <w:t xml:space="preserve"> Средства специальной физической подготовки </w:t>
      </w:r>
    </w:p>
    <w:p w:rsidR="009C0883" w:rsidRDefault="009C0883" w:rsidP="009C0883">
      <w:pPr>
        <w:autoSpaceDE w:val="0"/>
        <w:autoSpaceDN w:val="0"/>
        <w:adjustRightInd w:val="0"/>
        <w:jc w:val="both"/>
        <w:rPr>
          <w:i/>
          <w:iCs/>
          <w:sz w:val="28"/>
          <w:szCs w:val="28"/>
        </w:rPr>
      </w:pPr>
      <w:r>
        <w:rPr>
          <w:i/>
          <w:iCs/>
          <w:sz w:val="28"/>
          <w:szCs w:val="28"/>
        </w:rPr>
        <w:t xml:space="preserve">Силовые </w:t>
      </w:r>
    </w:p>
    <w:p w:rsidR="009C0883" w:rsidRDefault="009C0883" w:rsidP="009C0883">
      <w:pPr>
        <w:autoSpaceDE w:val="0"/>
        <w:autoSpaceDN w:val="0"/>
        <w:adjustRightInd w:val="0"/>
        <w:jc w:val="both"/>
        <w:rPr>
          <w:i/>
          <w:iCs/>
          <w:sz w:val="28"/>
          <w:szCs w:val="28"/>
        </w:rPr>
      </w:pPr>
      <w:r>
        <w:rPr>
          <w:i/>
          <w:iCs/>
          <w:sz w:val="28"/>
          <w:szCs w:val="28"/>
        </w:rPr>
        <w:t xml:space="preserve">Плавание </w:t>
      </w:r>
    </w:p>
    <w:p w:rsidR="009C0883" w:rsidRPr="009C0883" w:rsidRDefault="009C0883" w:rsidP="009C0883">
      <w:pPr>
        <w:autoSpaceDE w:val="0"/>
        <w:autoSpaceDN w:val="0"/>
        <w:adjustRightInd w:val="0"/>
        <w:jc w:val="both"/>
        <w:rPr>
          <w:i/>
          <w:iCs/>
          <w:sz w:val="28"/>
          <w:szCs w:val="28"/>
        </w:rPr>
      </w:pPr>
    </w:p>
    <w:p w:rsidR="009C0883" w:rsidRPr="009C0883" w:rsidRDefault="009C0883" w:rsidP="009C0883">
      <w:pPr>
        <w:autoSpaceDE w:val="0"/>
        <w:autoSpaceDN w:val="0"/>
        <w:adjustRightInd w:val="0"/>
        <w:jc w:val="both"/>
        <w:rPr>
          <w:sz w:val="28"/>
          <w:szCs w:val="28"/>
        </w:rPr>
      </w:pPr>
      <w:r w:rsidRPr="009C0883">
        <w:rPr>
          <w:sz w:val="28"/>
          <w:szCs w:val="28"/>
        </w:rPr>
        <w:t>1. 5 серий по 200 м вольный стиль в больших лопатках (режим варьируется).</w:t>
      </w:r>
    </w:p>
    <w:p w:rsidR="009C0883" w:rsidRPr="009C0883" w:rsidRDefault="009C0883" w:rsidP="009C0883">
      <w:pPr>
        <w:autoSpaceDE w:val="0"/>
        <w:autoSpaceDN w:val="0"/>
        <w:adjustRightInd w:val="0"/>
        <w:jc w:val="both"/>
        <w:rPr>
          <w:sz w:val="28"/>
          <w:szCs w:val="28"/>
        </w:rPr>
      </w:pPr>
      <w:r w:rsidRPr="009C0883">
        <w:rPr>
          <w:sz w:val="28"/>
          <w:szCs w:val="28"/>
        </w:rPr>
        <w:t>2. 10 серий по 100 м вольный стиль (большие лопатки – 3;</w:t>
      </w:r>
      <w:r>
        <w:rPr>
          <w:sz w:val="28"/>
          <w:szCs w:val="28"/>
        </w:rPr>
        <w:t xml:space="preserve"> </w:t>
      </w:r>
      <w:r w:rsidRPr="009C0883">
        <w:rPr>
          <w:sz w:val="28"/>
          <w:szCs w:val="28"/>
        </w:rPr>
        <w:t>фаланговые лопатки –2, в полной координации).</w:t>
      </w:r>
    </w:p>
    <w:p w:rsidR="009C0883" w:rsidRPr="009C0883" w:rsidRDefault="009C0883" w:rsidP="009C0883">
      <w:pPr>
        <w:autoSpaceDE w:val="0"/>
        <w:autoSpaceDN w:val="0"/>
        <w:adjustRightInd w:val="0"/>
        <w:jc w:val="both"/>
        <w:rPr>
          <w:sz w:val="28"/>
          <w:szCs w:val="28"/>
        </w:rPr>
      </w:pPr>
      <w:r w:rsidRPr="009C0883">
        <w:rPr>
          <w:sz w:val="28"/>
          <w:szCs w:val="28"/>
        </w:rPr>
        <w:t>3. 5 серий по 30 сек водная резина.</w:t>
      </w:r>
    </w:p>
    <w:p w:rsidR="009C0883" w:rsidRPr="009C0883" w:rsidRDefault="009C0883" w:rsidP="009C0883">
      <w:pPr>
        <w:autoSpaceDE w:val="0"/>
        <w:autoSpaceDN w:val="0"/>
        <w:adjustRightInd w:val="0"/>
        <w:jc w:val="both"/>
        <w:rPr>
          <w:i/>
          <w:iCs/>
          <w:sz w:val="28"/>
          <w:szCs w:val="28"/>
        </w:rPr>
      </w:pPr>
      <w:r>
        <w:rPr>
          <w:i/>
          <w:iCs/>
          <w:sz w:val="28"/>
          <w:szCs w:val="28"/>
        </w:rPr>
        <w:t xml:space="preserve">Беговые </w:t>
      </w:r>
    </w:p>
    <w:p w:rsidR="009C0883" w:rsidRPr="009C0883" w:rsidRDefault="009C0883" w:rsidP="009C0883">
      <w:pPr>
        <w:autoSpaceDE w:val="0"/>
        <w:autoSpaceDN w:val="0"/>
        <w:adjustRightInd w:val="0"/>
        <w:jc w:val="both"/>
        <w:rPr>
          <w:sz w:val="28"/>
          <w:szCs w:val="28"/>
        </w:rPr>
      </w:pPr>
      <w:r w:rsidRPr="009C0883">
        <w:rPr>
          <w:sz w:val="28"/>
          <w:szCs w:val="28"/>
        </w:rPr>
        <w:t>1. 6 серий по 200 м равномерный бег.</w:t>
      </w:r>
    </w:p>
    <w:p w:rsidR="009C0883" w:rsidRPr="009C0883" w:rsidRDefault="009C0883" w:rsidP="009C0883">
      <w:pPr>
        <w:autoSpaceDE w:val="0"/>
        <w:autoSpaceDN w:val="0"/>
        <w:adjustRightInd w:val="0"/>
        <w:jc w:val="both"/>
        <w:rPr>
          <w:sz w:val="28"/>
          <w:szCs w:val="28"/>
        </w:rPr>
      </w:pPr>
      <w:r w:rsidRPr="009C0883">
        <w:rPr>
          <w:sz w:val="28"/>
          <w:szCs w:val="28"/>
        </w:rPr>
        <w:t>2. Переменный бег 3 км.</w:t>
      </w:r>
    </w:p>
    <w:p w:rsidR="009C0883" w:rsidRPr="009C0883" w:rsidRDefault="009C0883" w:rsidP="009C0883">
      <w:pPr>
        <w:autoSpaceDE w:val="0"/>
        <w:autoSpaceDN w:val="0"/>
        <w:adjustRightInd w:val="0"/>
        <w:jc w:val="both"/>
        <w:rPr>
          <w:sz w:val="28"/>
          <w:szCs w:val="28"/>
        </w:rPr>
      </w:pPr>
      <w:r w:rsidRPr="009C0883">
        <w:rPr>
          <w:sz w:val="28"/>
          <w:szCs w:val="28"/>
        </w:rPr>
        <w:t>3. Кросс 5 км.</w:t>
      </w:r>
    </w:p>
    <w:p w:rsidR="009C0883" w:rsidRPr="009C0883" w:rsidRDefault="009C0883" w:rsidP="009C0883">
      <w:pPr>
        <w:autoSpaceDE w:val="0"/>
        <w:autoSpaceDN w:val="0"/>
        <w:adjustRightInd w:val="0"/>
        <w:jc w:val="both"/>
        <w:rPr>
          <w:i/>
          <w:iCs/>
          <w:sz w:val="28"/>
          <w:szCs w:val="28"/>
        </w:rPr>
      </w:pPr>
      <w:r>
        <w:rPr>
          <w:i/>
          <w:iCs/>
          <w:sz w:val="28"/>
          <w:szCs w:val="28"/>
        </w:rPr>
        <w:t>Стрельба</w:t>
      </w:r>
    </w:p>
    <w:p w:rsidR="009C0883" w:rsidRPr="009C0883" w:rsidRDefault="009C0883" w:rsidP="009C0883">
      <w:pPr>
        <w:autoSpaceDE w:val="0"/>
        <w:autoSpaceDN w:val="0"/>
        <w:adjustRightInd w:val="0"/>
        <w:jc w:val="both"/>
        <w:rPr>
          <w:sz w:val="28"/>
          <w:szCs w:val="28"/>
        </w:rPr>
      </w:pPr>
      <w:r w:rsidRPr="009C0883">
        <w:rPr>
          <w:sz w:val="28"/>
          <w:szCs w:val="28"/>
        </w:rPr>
        <w:t>1. 5 серий по 30 сек удержание гантели 1,5 кг.</w:t>
      </w:r>
    </w:p>
    <w:p w:rsidR="009C0883" w:rsidRPr="009C0883" w:rsidRDefault="009C0883" w:rsidP="009C0883">
      <w:pPr>
        <w:autoSpaceDE w:val="0"/>
        <w:autoSpaceDN w:val="0"/>
        <w:adjustRightInd w:val="0"/>
        <w:jc w:val="both"/>
        <w:rPr>
          <w:sz w:val="28"/>
          <w:szCs w:val="28"/>
        </w:rPr>
      </w:pPr>
      <w:r w:rsidRPr="009C0883">
        <w:rPr>
          <w:sz w:val="28"/>
          <w:szCs w:val="28"/>
        </w:rPr>
        <w:t>2. 5 серий по 40 сек удержание пистолета со щелчком.</w:t>
      </w:r>
    </w:p>
    <w:p w:rsidR="009C0883" w:rsidRPr="009C0883" w:rsidRDefault="009C0883" w:rsidP="009C0883">
      <w:pPr>
        <w:autoSpaceDE w:val="0"/>
        <w:autoSpaceDN w:val="0"/>
        <w:adjustRightInd w:val="0"/>
        <w:jc w:val="both"/>
        <w:rPr>
          <w:sz w:val="28"/>
          <w:szCs w:val="28"/>
        </w:rPr>
      </w:pPr>
      <w:r w:rsidRPr="009C0883">
        <w:rPr>
          <w:sz w:val="28"/>
          <w:szCs w:val="28"/>
        </w:rPr>
        <w:t>3. 3 серии по 1 мин удержание пистолета со щелчком.</w:t>
      </w:r>
    </w:p>
    <w:p w:rsidR="009C0883" w:rsidRDefault="009C0883" w:rsidP="009C0883">
      <w:pPr>
        <w:autoSpaceDE w:val="0"/>
        <w:autoSpaceDN w:val="0"/>
        <w:adjustRightInd w:val="0"/>
        <w:jc w:val="both"/>
        <w:rPr>
          <w:i/>
          <w:iCs/>
          <w:sz w:val="28"/>
          <w:szCs w:val="28"/>
        </w:rPr>
      </w:pPr>
    </w:p>
    <w:p w:rsidR="009C0883" w:rsidRPr="009C0883" w:rsidRDefault="009C0883" w:rsidP="009C0883">
      <w:pPr>
        <w:autoSpaceDE w:val="0"/>
        <w:autoSpaceDN w:val="0"/>
        <w:adjustRightInd w:val="0"/>
        <w:jc w:val="both"/>
        <w:rPr>
          <w:i/>
          <w:iCs/>
          <w:sz w:val="28"/>
          <w:szCs w:val="28"/>
        </w:rPr>
      </w:pPr>
      <w:r>
        <w:rPr>
          <w:i/>
          <w:iCs/>
          <w:sz w:val="28"/>
          <w:szCs w:val="28"/>
        </w:rPr>
        <w:t xml:space="preserve">Фехтование </w:t>
      </w:r>
    </w:p>
    <w:p w:rsidR="009C0883" w:rsidRPr="009C0883" w:rsidRDefault="009C0883" w:rsidP="009C0883">
      <w:pPr>
        <w:autoSpaceDE w:val="0"/>
        <w:autoSpaceDN w:val="0"/>
        <w:adjustRightInd w:val="0"/>
        <w:ind w:firstLine="708"/>
        <w:jc w:val="both"/>
        <w:rPr>
          <w:sz w:val="28"/>
          <w:szCs w:val="28"/>
        </w:rPr>
      </w:pPr>
      <w:r w:rsidRPr="009C0883">
        <w:rPr>
          <w:sz w:val="28"/>
          <w:szCs w:val="28"/>
        </w:rPr>
        <w:t>Упражнения с элементами единоборства применяются для</w:t>
      </w:r>
      <w:r>
        <w:rPr>
          <w:sz w:val="28"/>
          <w:szCs w:val="28"/>
        </w:rPr>
        <w:t xml:space="preserve"> </w:t>
      </w:r>
      <w:r w:rsidRPr="009C0883">
        <w:rPr>
          <w:sz w:val="28"/>
          <w:szCs w:val="28"/>
        </w:rPr>
        <w:t>развития быстроты, силы, ло</w:t>
      </w:r>
      <w:r>
        <w:rPr>
          <w:sz w:val="28"/>
          <w:szCs w:val="28"/>
        </w:rPr>
        <w:t>вкости, точности и умения наблю</w:t>
      </w:r>
      <w:r w:rsidRPr="009C0883">
        <w:rPr>
          <w:sz w:val="28"/>
          <w:szCs w:val="28"/>
        </w:rPr>
        <w:t>дать и чувствовать тонкие с</w:t>
      </w:r>
      <w:r>
        <w:rPr>
          <w:sz w:val="28"/>
          <w:szCs w:val="28"/>
        </w:rPr>
        <w:t>игналы движений тела противодей</w:t>
      </w:r>
      <w:r w:rsidRPr="009C0883">
        <w:rPr>
          <w:sz w:val="28"/>
          <w:szCs w:val="28"/>
        </w:rPr>
        <w:t>ствующего партнера.</w:t>
      </w:r>
    </w:p>
    <w:p w:rsidR="009C0883" w:rsidRPr="009C0883" w:rsidRDefault="009C0883" w:rsidP="009C0883">
      <w:pPr>
        <w:autoSpaceDE w:val="0"/>
        <w:autoSpaceDN w:val="0"/>
        <w:adjustRightInd w:val="0"/>
        <w:jc w:val="both"/>
        <w:rPr>
          <w:sz w:val="28"/>
          <w:szCs w:val="28"/>
        </w:rPr>
      </w:pPr>
      <w:r w:rsidRPr="009C0883">
        <w:rPr>
          <w:sz w:val="28"/>
          <w:szCs w:val="28"/>
        </w:rPr>
        <w:t>1. Запятнать ладонь противника. Партнеры соединяют кисти</w:t>
      </w:r>
      <w:r>
        <w:rPr>
          <w:sz w:val="28"/>
          <w:szCs w:val="28"/>
        </w:rPr>
        <w:t xml:space="preserve"> </w:t>
      </w:r>
      <w:r w:rsidRPr="009C0883">
        <w:rPr>
          <w:sz w:val="28"/>
          <w:szCs w:val="28"/>
        </w:rPr>
        <w:t>рук тыльной стороной и совершают поочередно по 5–10 попыток.</w:t>
      </w:r>
      <w:r>
        <w:rPr>
          <w:sz w:val="28"/>
          <w:szCs w:val="28"/>
        </w:rPr>
        <w:t xml:space="preserve"> </w:t>
      </w:r>
      <w:r w:rsidRPr="009C0883">
        <w:rPr>
          <w:sz w:val="28"/>
          <w:szCs w:val="28"/>
        </w:rPr>
        <w:t>Выполнять правой и левой рукой, подсчитывая количество нанесенных ударов</w:t>
      </w:r>
    </w:p>
    <w:p w:rsidR="009C0883" w:rsidRPr="009C0883" w:rsidRDefault="009C0883" w:rsidP="009C0883">
      <w:pPr>
        <w:autoSpaceDE w:val="0"/>
        <w:autoSpaceDN w:val="0"/>
        <w:adjustRightInd w:val="0"/>
        <w:jc w:val="both"/>
        <w:rPr>
          <w:sz w:val="28"/>
          <w:szCs w:val="28"/>
        </w:rPr>
      </w:pPr>
      <w:r w:rsidRPr="009C0883">
        <w:rPr>
          <w:sz w:val="28"/>
          <w:szCs w:val="28"/>
        </w:rPr>
        <w:t>2. Запятнать ладонь. Один партнер сгибает руку в локте</w:t>
      </w:r>
      <w:r>
        <w:rPr>
          <w:sz w:val="28"/>
          <w:szCs w:val="28"/>
        </w:rPr>
        <w:t xml:space="preserve"> </w:t>
      </w:r>
      <w:r w:rsidRPr="009C0883">
        <w:rPr>
          <w:sz w:val="28"/>
          <w:szCs w:val="28"/>
        </w:rPr>
        <w:t>и держит ее поднятой вверх, другой держит руку ладонью вверх,</w:t>
      </w:r>
      <w:r>
        <w:rPr>
          <w:sz w:val="28"/>
          <w:szCs w:val="28"/>
        </w:rPr>
        <w:t xml:space="preserve"> </w:t>
      </w:r>
      <w:r w:rsidRPr="009C0883">
        <w:rPr>
          <w:sz w:val="28"/>
          <w:szCs w:val="28"/>
        </w:rPr>
        <w:t>маневрирует, выставляя руку вперед или убирая ее назад.</w:t>
      </w:r>
      <w:r>
        <w:rPr>
          <w:sz w:val="28"/>
          <w:szCs w:val="28"/>
        </w:rPr>
        <w:t xml:space="preserve"> </w:t>
      </w:r>
      <w:r w:rsidRPr="009C0883">
        <w:rPr>
          <w:sz w:val="28"/>
          <w:szCs w:val="28"/>
        </w:rPr>
        <w:t>Задача первого – выбрать момент и запятнать ладонь товарища. После промаха партнеры меняются ролями.</w:t>
      </w:r>
    </w:p>
    <w:p w:rsidR="009C0883" w:rsidRPr="009C0883" w:rsidRDefault="009C0883" w:rsidP="009C0883">
      <w:pPr>
        <w:autoSpaceDE w:val="0"/>
        <w:autoSpaceDN w:val="0"/>
        <w:adjustRightInd w:val="0"/>
        <w:jc w:val="both"/>
        <w:rPr>
          <w:sz w:val="28"/>
          <w:szCs w:val="28"/>
        </w:rPr>
      </w:pPr>
      <w:r w:rsidRPr="009C0883">
        <w:rPr>
          <w:sz w:val="28"/>
          <w:szCs w:val="28"/>
        </w:rPr>
        <w:t>3. Запятнать кисть партнера. Один партнер кладет руки</w:t>
      </w:r>
      <w:r>
        <w:rPr>
          <w:sz w:val="28"/>
          <w:szCs w:val="28"/>
        </w:rPr>
        <w:t xml:space="preserve"> </w:t>
      </w:r>
      <w:r w:rsidRPr="009C0883">
        <w:rPr>
          <w:sz w:val="28"/>
          <w:szCs w:val="28"/>
        </w:rPr>
        <w:t>на ладони второго, который старается запятнать тыльную поверхность его кисти одной или обеих рук. Задача первого партнера – избежать удара, быстро убрав руки на себя. После промаха</w:t>
      </w:r>
      <w:r>
        <w:rPr>
          <w:sz w:val="28"/>
          <w:szCs w:val="28"/>
        </w:rPr>
        <w:t xml:space="preserve"> </w:t>
      </w:r>
      <w:r w:rsidRPr="009C0883">
        <w:rPr>
          <w:sz w:val="28"/>
          <w:szCs w:val="28"/>
        </w:rPr>
        <w:t>партнеры меняются ролями</w:t>
      </w:r>
    </w:p>
    <w:p w:rsidR="009C0883" w:rsidRPr="009C0883" w:rsidRDefault="009C0883" w:rsidP="009C0883">
      <w:pPr>
        <w:autoSpaceDE w:val="0"/>
        <w:autoSpaceDN w:val="0"/>
        <w:adjustRightInd w:val="0"/>
        <w:jc w:val="both"/>
        <w:rPr>
          <w:sz w:val="28"/>
          <w:szCs w:val="28"/>
        </w:rPr>
      </w:pPr>
      <w:r w:rsidRPr="009C0883">
        <w:rPr>
          <w:sz w:val="28"/>
          <w:szCs w:val="28"/>
        </w:rPr>
        <w:t>4. Захватить партнера за кисть. Партнеры соединяют кисти тыльными сторонами. Спортсмен, у которого рука сверху,</w:t>
      </w:r>
      <w:r>
        <w:rPr>
          <w:sz w:val="28"/>
          <w:szCs w:val="28"/>
        </w:rPr>
        <w:t xml:space="preserve"> </w:t>
      </w:r>
      <w:r w:rsidRPr="009C0883">
        <w:rPr>
          <w:sz w:val="28"/>
          <w:szCs w:val="28"/>
        </w:rPr>
        <w:t>должен схватить партнера за кисть сверху, задача второго –</w:t>
      </w:r>
      <w:r>
        <w:rPr>
          <w:sz w:val="28"/>
          <w:szCs w:val="28"/>
        </w:rPr>
        <w:t xml:space="preserve"> </w:t>
      </w:r>
      <w:r w:rsidRPr="009C0883">
        <w:rPr>
          <w:sz w:val="28"/>
          <w:szCs w:val="28"/>
        </w:rPr>
        <w:t>избежать этого захвата. Выполнять правой и левой рукой поочередно.</w:t>
      </w:r>
    </w:p>
    <w:p w:rsidR="009C0883" w:rsidRPr="009C0883" w:rsidRDefault="009C0883" w:rsidP="009C0883">
      <w:pPr>
        <w:autoSpaceDE w:val="0"/>
        <w:autoSpaceDN w:val="0"/>
        <w:adjustRightInd w:val="0"/>
        <w:jc w:val="both"/>
        <w:rPr>
          <w:sz w:val="28"/>
          <w:szCs w:val="28"/>
        </w:rPr>
      </w:pPr>
      <w:r w:rsidRPr="009C0883">
        <w:rPr>
          <w:sz w:val="28"/>
          <w:szCs w:val="28"/>
        </w:rPr>
        <w:t>5. Поймать предмет со своей руки. Положить легкий предмет (коробку от спичек, маленький мячик, стиральную резинку</w:t>
      </w:r>
      <w:r>
        <w:rPr>
          <w:sz w:val="28"/>
          <w:szCs w:val="28"/>
        </w:rPr>
        <w:t xml:space="preserve"> </w:t>
      </w:r>
      <w:r w:rsidRPr="009C0883">
        <w:rPr>
          <w:sz w:val="28"/>
          <w:szCs w:val="28"/>
        </w:rPr>
        <w:t>и др.) на тыльную поверхность кисти, резко убрать руку на себя</w:t>
      </w:r>
      <w:r>
        <w:rPr>
          <w:sz w:val="28"/>
          <w:szCs w:val="28"/>
        </w:rPr>
        <w:t xml:space="preserve"> </w:t>
      </w:r>
      <w:r w:rsidRPr="009C0883">
        <w:rPr>
          <w:sz w:val="28"/>
          <w:szCs w:val="28"/>
        </w:rPr>
        <w:t>и поймать предмет хватом сверху, выполнять это упражнение</w:t>
      </w:r>
      <w:r>
        <w:rPr>
          <w:sz w:val="28"/>
          <w:szCs w:val="28"/>
        </w:rPr>
        <w:t xml:space="preserve"> </w:t>
      </w:r>
      <w:r w:rsidRPr="009C0883">
        <w:rPr>
          <w:sz w:val="28"/>
          <w:szCs w:val="28"/>
        </w:rPr>
        <w:t>в разных вариантах, например, убрать руку, хлопнуть в ладони</w:t>
      </w:r>
      <w:r>
        <w:rPr>
          <w:sz w:val="28"/>
          <w:szCs w:val="28"/>
        </w:rPr>
        <w:t xml:space="preserve"> </w:t>
      </w:r>
      <w:r w:rsidRPr="009C0883">
        <w:rPr>
          <w:sz w:val="28"/>
          <w:szCs w:val="28"/>
        </w:rPr>
        <w:t>и поймать предмет или коснуться рукой груди или хлопнуть ладонью по колену и поймать</w:t>
      </w:r>
    </w:p>
    <w:p w:rsidR="009C0883" w:rsidRPr="009C0883" w:rsidRDefault="009C0883" w:rsidP="009C0883">
      <w:pPr>
        <w:autoSpaceDE w:val="0"/>
        <w:autoSpaceDN w:val="0"/>
        <w:adjustRightInd w:val="0"/>
        <w:jc w:val="both"/>
        <w:rPr>
          <w:sz w:val="28"/>
          <w:szCs w:val="28"/>
        </w:rPr>
      </w:pPr>
      <w:r w:rsidRPr="009C0883">
        <w:rPr>
          <w:sz w:val="28"/>
          <w:szCs w:val="28"/>
        </w:rPr>
        <w:t>6. Взять предмет с руки партнера. Один держит мелкий</w:t>
      </w:r>
      <w:r>
        <w:rPr>
          <w:sz w:val="28"/>
          <w:szCs w:val="28"/>
        </w:rPr>
        <w:t xml:space="preserve"> </w:t>
      </w:r>
      <w:r w:rsidRPr="009C0883">
        <w:rPr>
          <w:sz w:val="28"/>
          <w:szCs w:val="28"/>
        </w:rPr>
        <w:t>предмет на ладони, у другого рука в готовности. Второй должен</w:t>
      </w:r>
      <w:r>
        <w:rPr>
          <w:sz w:val="28"/>
          <w:szCs w:val="28"/>
        </w:rPr>
        <w:t xml:space="preserve"> </w:t>
      </w:r>
      <w:r w:rsidRPr="009C0883">
        <w:rPr>
          <w:sz w:val="28"/>
          <w:szCs w:val="28"/>
        </w:rPr>
        <w:t>успеть внезапно взять предмет до сжимания партнером пальцев в кулак</w:t>
      </w:r>
    </w:p>
    <w:p w:rsidR="009C0883" w:rsidRPr="009C0883" w:rsidRDefault="009C0883" w:rsidP="009C0883">
      <w:pPr>
        <w:autoSpaceDE w:val="0"/>
        <w:autoSpaceDN w:val="0"/>
        <w:adjustRightInd w:val="0"/>
        <w:jc w:val="both"/>
        <w:rPr>
          <w:sz w:val="28"/>
          <w:szCs w:val="28"/>
        </w:rPr>
      </w:pPr>
      <w:r w:rsidRPr="009C0883">
        <w:rPr>
          <w:sz w:val="28"/>
          <w:szCs w:val="28"/>
        </w:rPr>
        <w:t>7. Отпустить и поймать теннисный мяч. Взять мяч правой</w:t>
      </w:r>
      <w:r>
        <w:rPr>
          <w:sz w:val="28"/>
          <w:szCs w:val="28"/>
        </w:rPr>
        <w:t xml:space="preserve"> </w:t>
      </w:r>
      <w:r w:rsidRPr="009C0883">
        <w:rPr>
          <w:sz w:val="28"/>
          <w:szCs w:val="28"/>
        </w:rPr>
        <w:t>или левой рукой хватом сверху, отпустить мяч и на лету поймать его. Дальше упражнение усложняют (делают с хлопком,</w:t>
      </w:r>
      <w:r>
        <w:rPr>
          <w:sz w:val="28"/>
          <w:szCs w:val="28"/>
        </w:rPr>
        <w:t xml:space="preserve"> </w:t>
      </w:r>
      <w:r w:rsidRPr="009C0883">
        <w:rPr>
          <w:sz w:val="28"/>
          <w:szCs w:val="28"/>
        </w:rPr>
        <w:t>с двумя хлопками и т. д.). Запятнать носок ноги партнера. Стать</w:t>
      </w:r>
      <w:r>
        <w:rPr>
          <w:sz w:val="28"/>
          <w:szCs w:val="28"/>
        </w:rPr>
        <w:t xml:space="preserve"> </w:t>
      </w:r>
      <w:r w:rsidRPr="009C0883">
        <w:rPr>
          <w:sz w:val="28"/>
          <w:szCs w:val="28"/>
        </w:rPr>
        <w:t xml:space="preserve">в боевую стойку, соединить пальцы рук. Внезапным движением </w:t>
      </w:r>
      <w:r w:rsidRPr="009C0883">
        <w:rPr>
          <w:sz w:val="28"/>
          <w:szCs w:val="28"/>
        </w:rPr>
        <w:lastRenderedPageBreak/>
        <w:t>впереди стоящей ноги запятнать носком носок ноги партнера. Выполнять поочередно по 5–6 раз. Накрыть большой</w:t>
      </w:r>
      <w:r>
        <w:rPr>
          <w:sz w:val="28"/>
          <w:szCs w:val="28"/>
        </w:rPr>
        <w:t xml:space="preserve"> </w:t>
      </w:r>
      <w:r w:rsidRPr="009C0883">
        <w:rPr>
          <w:sz w:val="28"/>
          <w:szCs w:val="28"/>
        </w:rPr>
        <w:t>палец партнера. Обоим стать на левое колено, кисть правой</w:t>
      </w:r>
      <w:r>
        <w:rPr>
          <w:sz w:val="28"/>
          <w:szCs w:val="28"/>
        </w:rPr>
        <w:t xml:space="preserve"> </w:t>
      </w:r>
      <w:r w:rsidRPr="009C0883">
        <w:rPr>
          <w:sz w:val="28"/>
          <w:szCs w:val="28"/>
        </w:rPr>
        <w:t>руки с поднятым большим пальцем вверх поставить на правое</w:t>
      </w:r>
      <w:r>
        <w:rPr>
          <w:sz w:val="28"/>
          <w:szCs w:val="28"/>
        </w:rPr>
        <w:t xml:space="preserve"> </w:t>
      </w:r>
      <w:r w:rsidRPr="009C0883">
        <w:rPr>
          <w:sz w:val="28"/>
          <w:szCs w:val="28"/>
        </w:rPr>
        <w:t>колено и соединить кисти согнутыми пальцами. Задача каждого – накрыть и удержать большой палец партнера. Можно маневрировать пальцем вправо, влево, подставлять и обманывать</w:t>
      </w:r>
      <w:r>
        <w:rPr>
          <w:sz w:val="28"/>
          <w:szCs w:val="28"/>
        </w:rPr>
        <w:t xml:space="preserve"> </w:t>
      </w:r>
      <w:r w:rsidRPr="009C0883">
        <w:rPr>
          <w:sz w:val="28"/>
          <w:szCs w:val="28"/>
        </w:rPr>
        <w:t>партнера. Проводить на счет по 3–5 раз. То же, но выполнять</w:t>
      </w:r>
      <w:r>
        <w:rPr>
          <w:sz w:val="28"/>
          <w:szCs w:val="28"/>
        </w:rPr>
        <w:t xml:space="preserve"> </w:t>
      </w:r>
      <w:r w:rsidRPr="009C0883">
        <w:rPr>
          <w:sz w:val="28"/>
          <w:szCs w:val="28"/>
        </w:rPr>
        <w:t>левой рукой, стоя на правом колене.</w:t>
      </w:r>
    </w:p>
    <w:p w:rsidR="009C0883" w:rsidRPr="009C0883" w:rsidRDefault="009C0883" w:rsidP="009C0883">
      <w:pPr>
        <w:autoSpaceDE w:val="0"/>
        <w:autoSpaceDN w:val="0"/>
        <w:adjustRightInd w:val="0"/>
        <w:jc w:val="both"/>
        <w:rPr>
          <w:sz w:val="28"/>
          <w:szCs w:val="28"/>
        </w:rPr>
      </w:pPr>
      <w:r w:rsidRPr="009C0883">
        <w:rPr>
          <w:sz w:val="28"/>
          <w:szCs w:val="28"/>
        </w:rPr>
        <w:t>8. Маневрируя руками, неожиданно захватить партнера двумя руками за плечо – Захватить палку ногой. Партнеры стоят</w:t>
      </w:r>
      <w:r>
        <w:rPr>
          <w:sz w:val="28"/>
          <w:szCs w:val="28"/>
        </w:rPr>
        <w:t xml:space="preserve"> </w:t>
      </w:r>
      <w:r w:rsidRPr="009C0883">
        <w:rPr>
          <w:sz w:val="28"/>
          <w:szCs w:val="28"/>
        </w:rPr>
        <w:t>на ближней дистанции – палка на полу под приподнятым носком одного из партнеров. Задача другого – внезапным движением ноги вперед накрыть палку стопой и перекатить ее на свою</w:t>
      </w:r>
      <w:r>
        <w:rPr>
          <w:sz w:val="28"/>
          <w:szCs w:val="28"/>
        </w:rPr>
        <w:t xml:space="preserve"> </w:t>
      </w:r>
      <w:r w:rsidRPr="009C0883">
        <w:rPr>
          <w:sz w:val="28"/>
          <w:szCs w:val="28"/>
        </w:rPr>
        <w:t>сторону, а партнер с палкой должен успеть накрыть ее носком</w:t>
      </w:r>
      <w:r>
        <w:rPr>
          <w:sz w:val="28"/>
          <w:szCs w:val="28"/>
        </w:rPr>
        <w:t xml:space="preserve"> </w:t>
      </w:r>
      <w:r w:rsidRPr="009C0883">
        <w:rPr>
          <w:sz w:val="28"/>
          <w:szCs w:val="28"/>
        </w:rPr>
        <w:t>и удержать – Маневрируя руками, внезапно захватить партнера правой рукой за шею сзади</w:t>
      </w:r>
      <w:r w:rsidR="006F53A5">
        <w:rPr>
          <w:sz w:val="28"/>
          <w:szCs w:val="28"/>
        </w:rPr>
        <w:t>.</w:t>
      </w:r>
    </w:p>
    <w:p w:rsidR="009C0883" w:rsidRDefault="009C0883" w:rsidP="009C0883">
      <w:pPr>
        <w:autoSpaceDE w:val="0"/>
        <w:autoSpaceDN w:val="0"/>
        <w:adjustRightInd w:val="0"/>
        <w:jc w:val="both"/>
        <w:rPr>
          <w:sz w:val="28"/>
          <w:szCs w:val="28"/>
        </w:rPr>
      </w:pPr>
      <w:r w:rsidRPr="009C0883">
        <w:rPr>
          <w:sz w:val="28"/>
          <w:szCs w:val="28"/>
        </w:rPr>
        <w:t>9. Вывести партнера из равновесия.</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Стоя на расстоянии одного шага друг от друга, вывести</w:t>
      </w:r>
      <w:r w:rsidR="006F53A5">
        <w:rPr>
          <w:sz w:val="28"/>
          <w:szCs w:val="28"/>
        </w:rPr>
        <w:t xml:space="preserve"> </w:t>
      </w:r>
      <w:r w:rsidRPr="006F53A5">
        <w:rPr>
          <w:sz w:val="28"/>
          <w:szCs w:val="28"/>
        </w:rPr>
        <w:t>партнера из равновесия толчком ладоней. То же выполнить из положения стоя на одной ноге, поставив ноги</w:t>
      </w:r>
      <w:r w:rsidR="006F53A5">
        <w:rPr>
          <w:sz w:val="28"/>
          <w:szCs w:val="28"/>
        </w:rPr>
        <w:t xml:space="preserve"> </w:t>
      </w:r>
      <w:r w:rsidRPr="006F53A5">
        <w:rPr>
          <w:sz w:val="28"/>
          <w:szCs w:val="28"/>
        </w:rPr>
        <w:t>на одну линию и из положения приседа. Разрешается деать обманные движения рукой.</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Удержать руку на колене. На ближней дистанции маневрировать правой рукой и стремиться снять левую рук</w:t>
      </w:r>
      <w:r w:rsidR="006F53A5">
        <w:rPr>
          <w:sz w:val="28"/>
          <w:szCs w:val="28"/>
        </w:rPr>
        <w:t xml:space="preserve">а </w:t>
      </w:r>
      <w:r w:rsidRPr="006F53A5">
        <w:rPr>
          <w:sz w:val="28"/>
          <w:szCs w:val="28"/>
        </w:rPr>
        <w:t>партнера с его колена, стараясь удержать при этом свою</w:t>
      </w:r>
      <w:r w:rsidR="006F53A5">
        <w:rPr>
          <w:sz w:val="28"/>
          <w:szCs w:val="28"/>
        </w:rPr>
        <w:t xml:space="preserve"> </w:t>
      </w:r>
      <w:r w:rsidRPr="006F53A5">
        <w:rPr>
          <w:sz w:val="28"/>
          <w:szCs w:val="28"/>
        </w:rPr>
        <w:t>левую руку на колене.</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Столкнуть партнера с линии. Оба партнера становятся</w:t>
      </w:r>
      <w:r w:rsidR="006F53A5">
        <w:rPr>
          <w:sz w:val="28"/>
          <w:szCs w:val="28"/>
        </w:rPr>
        <w:t xml:space="preserve"> </w:t>
      </w:r>
      <w:r w:rsidRPr="006F53A5">
        <w:rPr>
          <w:sz w:val="28"/>
          <w:szCs w:val="28"/>
        </w:rPr>
        <w:t>на, одну линию обеими ногами, левая или правая нога</w:t>
      </w:r>
      <w:r w:rsidR="006F53A5">
        <w:rPr>
          <w:sz w:val="28"/>
          <w:szCs w:val="28"/>
        </w:rPr>
        <w:t xml:space="preserve"> </w:t>
      </w:r>
      <w:r w:rsidRPr="006F53A5">
        <w:rPr>
          <w:sz w:val="28"/>
          <w:szCs w:val="28"/>
        </w:rPr>
        <w:t>впереди. Маневрируя руками, столкнуть партнера с линии раньше, а самому удержать равновесие</w:t>
      </w:r>
    </w:p>
    <w:p w:rsidR="006F53A5" w:rsidRDefault="009C0883" w:rsidP="009C0883">
      <w:pPr>
        <w:pStyle w:val="aa"/>
        <w:numPr>
          <w:ilvl w:val="0"/>
          <w:numId w:val="29"/>
        </w:numPr>
        <w:autoSpaceDE w:val="0"/>
        <w:autoSpaceDN w:val="0"/>
        <w:adjustRightInd w:val="0"/>
        <w:jc w:val="both"/>
        <w:rPr>
          <w:sz w:val="28"/>
          <w:szCs w:val="28"/>
        </w:rPr>
      </w:pPr>
      <w:r w:rsidRPr="006F53A5">
        <w:rPr>
          <w:rFonts w:eastAsia="Wingdings-Regular"/>
          <w:sz w:val="28"/>
          <w:szCs w:val="28"/>
        </w:rPr>
        <w:t xml:space="preserve"> </w:t>
      </w:r>
      <w:r w:rsidRPr="006F53A5">
        <w:rPr>
          <w:sz w:val="28"/>
          <w:szCs w:val="28"/>
        </w:rPr>
        <w:t>Вытолкнуть партнера за линию или из круга. Из положения стоя на одной ноге, руки за спину вытолкнуть</w:t>
      </w:r>
      <w:r w:rsidR="006F53A5">
        <w:rPr>
          <w:sz w:val="28"/>
          <w:szCs w:val="28"/>
        </w:rPr>
        <w:t xml:space="preserve"> </w:t>
      </w:r>
      <w:r w:rsidRPr="006F53A5">
        <w:rPr>
          <w:sz w:val="28"/>
          <w:szCs w:val="28"/>
        </w:rPr>
        <w:t>партнера за линию или из круга. То же, но держать</w:t>
      </w:r>
      <w:r w:rsidR="006F53A5">
        <w:rPr>
          <w:sz w:val="28"/>
          <w:szCs w:val="28"/>
        </w:rPr>
        <w:t xml:space="preserve"> </w:t>
      </w:r>
      <w:r w:rsidRPr="006F53A5">
        <w:rPr>
          <w:sz w:val="28"/>
          <w:szCs w:val="28"/>
        </w:rPr>
        <w:t>себя левой рукой за ногу – так же вытолкнуть партнера</w:t>
      </w:r>
      <w:r w:rsidR="006F53A5">
        <w:rPr>
          <w:sz w:val="28"/>
          <w:szCs w:val="28"/>
        </w:rPr>
        <w:t xml:space="preserve"> </w:t>
      </w:r>
      <w:r w:rsidRPr="006F53A5">
        <w:rPr>
          <w:sz w:val="28"/>
          <w:szCs w:val="28"/>
        </w:rPr>
        <w:t>за линию в положении приседа, руки соединены на груди.</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Кто раньше схватит предмет? Из положения приседа, руки</w:t>
      </w:r>
      <w:r w:rsidR="006F53A5">
        <w:rPr>
          <w:sz w:val="28"/>
          <w:szCs w:val="28"/>
        </w:rPr>
        <w:t xml:space="preserve"> </w:t>
      </w:r>
      <w:r w:rsidRPr="006F53A5">
        <w:rPr>
          <w:sz w:val="28"/>
          <w:szCs w:val="28"/>
        </w:rPr>
        <w:t>за головой по сигналу тренера схватить предмет (спичечная коробка, перчатка и т. д.), который лежит на полу.</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Схватить партнера за обе кисти. Соединить кисти тыльной стороной, внезапным поворотом рук внутрь схватить</w:t>
      </w:r>
      <w:r w:rsidR="006F53A5">
        <w:rPr>
          <w:sz w:val="28"/>
          <w:szCs w:val="28"/>
        </w:rPr>
        <w:t xml:space="preserve"> </w:t>
      </w:r>
      <w:r w:rsidRPr="006F53A5">
        <w:rPr>
          <w:sz w:val="28"/>
          <w:szCs w:val="28"/>
        </w:rPr>
        <w:t>партнера за запястье обеих рук.</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Не дать захватить предмет. Обоим партнерам стать на левое колено. Один кладет мелкий предмет на свое правое</w:t>
      </w:r>
      <w:r w:rsidR="006F53A5">
        <w:rPr>
          <w:sz w:val="28"/>
          <w:szCs w:val="28"/>
        </w:rPr>
        <w:t xml:space="preserve"> </w:t>
      </w:r>
      <w:r w:rsidRPr="006F53A5">
        <w:rPr>
          <w:sz w:val="28"/>
          <w:szCs w:val="28"/>
        </w:rPr>
        <w:t>колено и держит правую руку приподнятой над предме</w:t>
      </w:r>
      <w:r w:rsidR="006F53A5">
        <w:rPr>
          <w:sz w:val="28"/>
          <w:szCs w:val="28"/>
        </w:rPr>
        <w:t>т</w:t>
      </w:r>
      <w:r w:rsidRPr="006F53A5">
        <w:rPr>
          <w:sz w:val="28"/>
          <w:szCs w:val="28"/>
        </w:rPr>
        <w:t>ом. Задача второго – выхватить предмет, а первого – накрыть предмет ладонью и удержать его.</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Захватить мяч руками. Партнеры на ближней дистанции,</w:t>
      </w:r>
      <w:r w:rsidR="006F53A5">
        <w:rPr>
          <w:sz w:val="28"/>
          <w:szCs w:val="28"/>
        </w:rPr>
        <w:t xml:space="preserve"> </w:t>
      </w:r>
      <w:r w:rsidRPr="006F53A5">
        <w:rPr>
          <w:sz w:val="28"/>
          <w:szCs w:val="28"/>
        </w:rPr>
        <w:t>один из них с набивным мячом, прижатым к груди. Партнер с мячом маневрирует шагами вперед и назад и периодически выставляет вперед правую или левую руку</w:t>
      </w:r>
      <w:r w:rsidR="006F53A5">
        <w:rPr>
          <w:sz w:val="28"/>
          <w:szCs w:val="28"/>
        </w:rPr>
        <w:t xml:space="preserve"> </w:t>
      </w:r>
      <w:r w:rsidRPr="006F53A5">
        <w:rPr>
          <w:sz w:val="28"/>
          <w:szCs w:val="28"/>
        </w:rPr>
        <w:t>с мячом и моментально убирает ее на себя. Задача второго</w:t>
      </w:r>
      <w:r w:rsidR="006F53A5">
        <w:rPr>
          <w:sz w:val="28"/>
          <w:szCs w:val="28"/>
        </w:rPr>
        <w:t xml:space="preserve"> </w:t>
      </w:r>
      <w:r w:rsidRPr="006F53A5">
        <w:rPr>
          <w:sz w:val="28"/>
          <w:szCs w:val="28"/>
        </w:rPr>
        <w:t>партнера – выбрать момент и захватить мяч.</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Накрыть мяч рукой. Оба партнера в приседе, руки на коленях, мяч находится на полу между ними. По сигналу</w:t>
      </w:r>
      <w:r w:rsidR="006F53A5">
        <w:rPr>
          <w:sz w:val="28"/>
          <w:szCs w:val="28"/>
        </w:rPr>
        <w:t xml:space="preserve"> </w:t>
      </w:r>
      <w:r w:rsidRPr="006F53A5">
        <w:rPr>
          <w:sz w:val="28"/>
          <w:szCs w:val="28"/>
        </w:rPr>
        <w:t>тренера накрыть ладонью мяч.</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Перекатить мяч ногой. Оба партнера стоят на расстоянии</w:t>
      </w:r>
      <w:r w:rsidR="006F53A5">
        <w:rPr>
          <w:sz w:val="28"/>
          <w:szCs w:val="28"/>
        </w:rPr>
        <w:t xml:space="preserve"> </w:t>
      </w:r>
      <w:r w:rsidRPr="006F53A5">
        <w:rPr>
          <w:sz w:val="28"/>
          <w:szCs w:val="28"/>
        </w:rPr>
        <w:t>шага от набивного мяча, по сигналу тренера каждый стремится носком ноги перекатить мяч на свою сторону.</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lastRenderedPageBreak/>
        <w:t>Перекатить мяч под ноги. Оба партнера в приседе на расстоянии шага от мяча, ноги на ширине плеч, руки на коленях. По сигналу тренера правой или левой рукой</w:t>
      </w:r>
      <w:r w:rsidR="006F53A5">
        <w:rPr>
          <w:sz w:val="28"/>
          <w:szCs w:val="28"/>
        </w:rPr>
        <w:t xml:space="preserve"> </w:t>
      </w:r>
      <w:r w:rsidRPr="006F53A5">
        <w:rPr>
          <w:sz w:val="28"/>
          <w:szCs w:val="28"/>
        </w:rPr>
        <w:t>перекатить мяч под ноги на свою сторону.</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Захватить мяч руками. Оба партнера в левой или в правой</w:t>
      </w:r>
      <w:r w:rsidR="006F53A5">
        <w:rPr>
          <w:sz w:val="28"/>
          <w:szCs w:val="28"/>
        </w:rPr>
        <w:t xml:space="preserve"> </w:t>
      </w:r>
      <w:r w:rsidRPr="006F53A5">
        <w:rPr>
          <w:sz w:val="28"/>
          <w:szCs w:val="28"/>
        </w:rPr>
        <w:t>боевой стойке на средней дистанции. По сигналу тренера</w:t>
      </w:r>
      <w:r w:rsidR="006F53A5">
        <w:rPr>
          <w:sz w:val="28"/>
          <w:szCs w:val="28"/>
        </w:rPr>
        <w:t xml:space="preserve"> </w:t>
      </w:r>
      <w:r w:rsidRPr="006F53A5">
        <w:rPr>
          <w:sz w:val="28"/>
          <w:szCs w:val="28"/>
        </w:rPr>
        <w:t>захватить набивной мяч обеими руками, сделав выпад.</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Поймать падающий мяч. Оба партнера находятся в приседе, один держит набивной мяч на согнутых руках перед</w:t>
      </w:r>
      <w:r w:rsidR="006F53A5">
        <w:rPr>
          <w:sz w:val="28"/>
          <w:szCs w:val="28"/>
        </w:rPr>
        <w:t xml:space="preserve"> </w:t>
      </w:r>
      <w:r w:rsidRPr="006F53A5">
        <w:rPr>
          <w:sz w:val="28"/>
          <w:szCs w:val="28"/>
        </w:rPr>
        <w:t>грудью, второй держит руки наготове около мяча (за головой, на коленях, на бедрах). Первый отпускает мяч, а второй должен успеть поймать падающий мяч, не дав ему</w:t>
      </w:r>
      <w:r w:rsidR="006F53A5">
        <w:rPr>
          <w:sz w:val="28"/>
          <w:szCs w:val="28"/>
        </w:rPr>
        <w:t xml:space="preserve"> </w:t>
      </w:r>
      <w:r w:rsidRPr="006F53A5">
        <w:rPr>
          <w:sz w:val="28"/>
          <w:szCs w:val="28"/>
        </w:rPr>
        <w:t>коснуться пола.</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Борьба за мяч. Оба партнера держатся двумя руками за набивной мяч. По сигналу тренера отобрать мяч у партнера.</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Поймать партнера. Один партнер в боевой стойке, руки</w:t>
      </w:r>
      <w:r w:rsidR="006F53A5">
        <w:rPr>
          <w:sz w:val="28"/>
          <w:szCs w:val="28"/>
        </w:rPr>
        <w:t xml:space="preserve"> </w:t>
      </w:r>
      <w:r w:rsidRPr="006F53A5">
        <w:rPr>
          <w:sz w:val="28"/>
          <w:szCs w:val="28"/>
        </w:rPr>
        <w:t>на поясе, другой маневрирует – приближается шагами,</w:t>
      </w:r>
      <w:r w:rsidR="006F53A5">
        <w:rPr>
          <w:sz w:val="28"/>
          <w:szCs w:val="28"/>
        </w:rPr>
        <w:t xml:space="preserve"> </w:t>
      </w:r>
      <w:r w:rsidRPr="006F53A5">
        <w:rPr>
          <w:sz w:val="28"/>
          <w:szCs w:val="28"/>
        </w:rPr>
        <w:t>скачками и отскакивает назад. Задача партнера, стоящего</w:t>
      </w:r>
      <w:r w:rsidR="006F53A5">
        <w:rPr>
          <w:sz w:val="28"/>
          <w:szCs w:val="28"/>
        </w:rPr>
        <w:t xml:space="preserve"> </w:t>
      </w:r>
      <w:r w:rsidRPr="006F53A5">
        <w:rPr>
          <w:sz w:val="28"/>
          <w:szCs w:val="28"/>
        </w:rPr>
        <w:t>в стойке,– внезапным выпадом поймать партнера за руки.</w:t>
      </w:r>
    </w:p>
    <w:p w:rsidR="006F53A5" w:rsidRPr="006F53A5" w:rsidRDefault="009C0883" w:rsidP="009C0883">
      <w:pPr>
        <w:pStyle w:val="aa"/>
        <w:numPr>
          <w:ilvl w:val="0"/>
          <w:numId w:val="29"/>
        </w:numPr>
        <w:autoSpaceDE w:val="0"/>
        <w:autoSpaceDN w:val="0"/>
        <w:adjustRightInd w:val="0"/>
        <w:jc w:val="both"/>
        <w:rPr>
          <w:sz w:val="28"/>
          <w:szCs w:val="28"/>
        </w:rPr>
      </w:pPr>
      <w:r w:rsidRPr="006F53A5">
        <w:rPr>
          <w:sz w:val="28"/>
          <w:szCs w:val="28"/>
        </w:rPr>
        <w:t>Накрыть носок ноги партнера. Оба партнера находятся на ближней дистанции. Один стоит с приподнятым</w:t>
      </w:r>
      <w:r w:rsidR="006F53A5">
        <w:rPr>
          <w:sz w:val="28"/>
          <w:szCs w:val="28"/>
        </w:rPr>
        <w:t xml:space="preserve"> </w:t>
      </w:r>
      <w:r w:rsidRPr="006F53A5">
        <w:rPr>
          <w:sz w:val="28"/>
          <w:szCs w:val="28"/>
        </w:rPr>
        <w:t>носком ноги, другой маневрирует ногой и периодически</w:t>
      </w:r>
      <w:r w:rsidR="006F53A5">
        <w:rPr>
          <w:sz w:val="28"/>
          <w:szCs w:val="28"/>
        </w:rPr>
        <w:t xml:space="preserve"> </w:t>
      </w:r>
      <w:r w:rsidRPr="006F53A5">
        <w:rPr>
          <w:sz w:val="28"/>
          <w:szCs w:val="28"/>
        </w:rPr>
        <w:t>подсовывает носок своей ноги под ногу партнера и быстро</w:t>
      </w:r>
      <w:r w:rsidR="006F53A5">
        <w:rPr>
          <w:sz w:val="28"/>
          <w:szCs w:val="28"/>
        </w:rPr>
        <w:t xml:space="preserve"> </w:t>
      </w:r>
      <w:r w:rsidRPr="006F53A5">
        <w:rPr>
          <w:sz w:val="28"/>
          <w:szCs w:val="28"/>
        </w:rPr>
        <w:t>убирает его. Задача первого – накрыть или запятнать носок ноги партнера.</w:t>
      </w:r>
    </w:p>
    <w:p w:rsidR="006F53A5" w:rsidRDefault="009C0883" w:rsidP="009C0883">
      <w:pPr>
        <w:pStyle w:val="aa"/>
        <w:numPr>
          <w:ilvl w:val="0"/>
          <w:numId w:val="29"/>
        </w:numPr>
        <w:autoSpaceDE w:val="0"/>
        <w:autoSpaceDN w:val="0"/>
        <w:adjustRightInd w:val="0"/>
        <w:jc w:val="both"/>
        <w:rPr>
          <w:sz w:val="28"/>
          <w:szCs w:val="28"/>
        </w:rPr>
      </w:pPr>
      <w:r w:rsidRPr="006F53A5">
        <w:rPr>
          <w:sz w:val="28"/>
          <w:szCs w:val="28"/>
        </w:rPr>
        <w:t>Запятнать партнера. Оба партнера находятся в боевой</w:t>
      </w:r>
      <w:r w:rsidR="006F53A5">
        <w:rPr>
          <w:sz w:val="28"/>
          <w:szCs w:val="28"/>
        </w:rPr>
        <w:t xml:space="preserve"> </w:t>
      </w:r>
      <w:r w:rsidRPr="006F53A5">
        <w:rPr>
          <w:sz w:val="28"/>
          <w:szCs w:val="28"/>
        </w:rPr>
        <w:t>стойке на дальней дистанции. Один маневрирует шагами вперед и назад и стремится, сделав шаг вперед,</w:t>
      </w:r>
      <w:r w:rsidR="006F53A5">
        <w:rPr>
          <w:sz w:val="28"/>
          <w:szCs w:val="28"/>
        </w:rPr>
        <w:t xml:space="preserve"> </w:t>
      </w:r>
      <w:r w:rsidRPr="006F53A5">
        <w:rPr>
          <w:sz w:val="28"/>
          <w:szCs w:val="28"/>
        </w:rPr>
        <w:t>перешагнуть одной ногой черту, второй, сделав выпад, запятнать любую часть тела партнера.</w:t>
      </w:r>
    </w:p>
    <w:p w:rsidR="009C0883" w:rsidRPr="006F53A5" w:rsidRDefault="009C0883" w:rsidP="009C0883">
      <w:pPr>
        <w:pStyle w:val="aa"/>
        <w:numPr>
          <w:ilvl w:val="0"/>
          <w:numId w:val="29"/>
        </w:numPr>
        <w:autoSpaceDE w:val="0"/>
        <w:autoSpaceDN w:val="0"/>
        <w:adjustRightInd w:val="0"/>
        <w:jc w:val="both"/>
        <w:rPr>
          <w:sz w:val="28"/>
          <w:szCs w:val="28"/>
        </w:rPr>
      </w:pPr>
      <w:r w:rsidRPr="006F53A5">
        <w:rPr>
          <w:sz w:val="28"/>
          <w:szCs w:val="28"/>
        </w:rPr>
        <w:t>3ахватить партнера за талию. Партнеры стоят на ближней дистанции. Первый поднимает руки в стороны, второй находится в стойке готовности. По сигналу тренера</w:t>
      </w:r>
      <w:r w:rsidR="006F53A5">
        <w:rPr>
          <w:sz w:val="28"/>
          <w:szCs w:val="28"/>
        </w:rPr>
        <w:t xml:space="preserve"> </w:t>
      </w:r>
      <w:r w:rsidRPr="006F53A5">
        <w:rPr>
          <w:sz w:val="28"/>
          <w:szCs w:val="28"/>
        </w:rPr>
        <w:t>первый опускает руки вниз, а второй стремится захватить партнера за туловище. Так же выполнять захват</w:t>
      </w:r>
      <w:r w:rsidR="006F53A5">
        <w:rPr>
          <w:sz w:val="28"/>
          <w:szCs w:val="28"/>
        </w:rPr>
        <w:t xml:space="preserve"> </w:t>
      </w:r>
      <w:r w:rsidRPr="006F53A5">
        <w:rPr>
          <w:sz w:val="28"/>
          <w:szCs w:val="28"/>
        </w:rPr>
        <w:t>за туловище партнера, стоящего спиной, но с движением</w:t>
      </w:r>
      <w:r w:rsidR="006F53A5">
        <w:rPr>
          <w:sz w:val="28"/>
          <w:szCs w:val="28"/>
        </w:rPr>
        <w:t xml:space="preserve"> </w:t>
      </w:r>
      <w:r w:rsidRPr="006F53A5">
        <w:rPr>
          <w:sz w:val="28"/>
          <w:szCs w:val="28"/>
        </w:rPr>
        <w:t>выпада.</w:t>
      </w:r>
    </w:p>
    <w:p w:rsidR="006F53A5" w:rsidRDefault="006F53A5" w:rsidP="009C0883">
      <w:pPr>
        <w:autoSpaceDE w:val="0"/>
        <w:autoSpaceDN w:val="0"/>
        <w:adjustRightInd w:val="0"/>
        <w:jc w:val="both"/>
        <w:rPr>
          <w:sz w:val="28"/>
          <w:szCs w:val="28"/>
        </w:rPr>
      </w:pPr>
    </w:p>
    <w:p w:rsidR="009C0883" w:rsidRPr="006F53A5" w:rsidRDefault="009C0883" w:rsidP="009C0883">
      <w:pPr>
        <w:autoSpaceDE w:val="0"/>
        <w:autoSpaceDN w:val="0"/>
        <w:adjustRightInd w:val="0"/>
        <w:jc w:val="both"/>
        <w:rPr>
          <w:i/>
          <w:sz w:val="28"/>
          <w:szCs w:val="28"/>
        </w:rPr>
      </w:pPr>
      <w:r w:rsidRPr="006F53A5">
        <w:rPr>
          <w:i/>
          <w:sz w:val="28"/>
          <w:szCs w:val="28"/>
        </w:rPr>
        <w:t>Координационные и повышающие гибкость</w:t>
      </w:r>
    </w:p>
    <w:p w:rsidR="009C0883" w:rsidRPr="006F53A5" w:rsidRDefault="009C0883" w:rsidP="006F53A5">
      <w:pPr>
        <w:pStyle w:val="aa"/>
        <w:numPr>
          <w:ilvl w:val="0"/>
          <w:numId w:val="30"/>
        </w:numPr>
        <w:autoSpaceDE w:val="0"/>
        <w:autoSpaceDN w:val="0"/>
        <w:adjustRightInd w:val="0"/>
        <w:jc w:val="both"/>
        <w:rPr>
          <w:sz w:val="28"/>
          <w:szCs w:val="28"/>
        </w:rPr>
      </w:pPr>
      <w:r w:rsidRPr="006F53A5">
        <w:rPr>
          <w:sz w:val="28"/>
          <w:szCs w:val="28"/>
        </w:rPr>
        <w:t>Кифуто – 25 «золотых» упражнений:</w:t>
      </w:r>
    </w:p>
    <w:p w:rsidR="009C0883" w:rsidRPr="009C0883" w:rsidRDefault="009C0883" w:rsidP="009C0883">
      <w:pPr>
        <w:autoSpaceDE w:val="0"/>
        <w:autoSpaceDN w:val="0"/>
        <w:adjustRightInd w:val="0"/>
        <w:jc w:val="both"/>
        <w:rPr>
          <w:sz w:val="28"/>
          <w:szCs w:val="28"/>
        </w:rPr>
      </w:pPr>
      <w:r w:rsidRPr="009C0883">
        <w:rPr>
          <w:sz w:val="28"/>
          <w:szCs w:val="28"/>
        </w:rPr>
        <w:t>1. «Прыжки» – И.П. стоя ноги врозь, начинаем прыгать вверх</w:t>
      </w:r>
      <w:r w:rsidR="006F53A5">
        <w:rPr>
          <w:sz w:val="28"/>
          <w:szCs w:val="28"/>
        </w:rPr>
        <w:t xml:space="preserve"> </w:t>
      </w:r>
      <w:r w:rsidRPr="009C0883">
        <w:rPr>
          <w:sz w:val="28"/>
          <w:szCs w:val="28"/>
        </w:rPr>
        <w:t>со скрестным положением ног.</w:t>
      </w:r>
    </w:p>
    <w:p w:rsidR="009C0883" w:rsidRPr="009C0883" w:rsidRDefault="009C0883" w:rsidP="009C0883">
      <w:pPr>
        <w:autoSpaceDE w:val="0"/>
        <w:autoSpaceDN w:val="0"/>
        <w:adjustRightInd w:val="0"/>
        <w:jc w:val="both"/>
        <w:rPr>
          <w:sz w:val="28"/>
          <w:szCs w:val="28"/>
        </w:rPr>
      </w:pPr>
      <w:r w:rsidRPr="009C0883">
        <w:rPr>
          <w:sz w:val="28"/>
          <w:szCs w:val="28"/>
        </w:rPr>
        <w:t>2. «Носки» – И.П. – сидя на полу опускание носков вниз</w:t>
      </w:r>
      <w:r w:rsidR="006F53A5">
        <w:rPr>
          <w:sz w:val="28"/>
          <w:szCs w:val="28"/>
        </w:rPr>
        <w:t xml:space="preserve"> </w:t>
      </w:r>
      <w:r w:rsidRPr="009C0883">
        <w:rPr>
          <w:sz w:val="28"/>
          <w:szCs w:val="28"/>
        </w:rPr>
        <w:t>и поднимание носков вверх.</w:t>
      </w:r>
    </w:p>
    <w:p w:rsidR="009C0883" w:rsidRPr="009C0883" w:rsidRDefault="009C0883" w:rsidP="009C0883">
      <w:pPr>
        <w:autoSpaceDE w:val="0"/>
        <w:autoSpaceDN w:val="0"/>
        <w:adjustRightInd w:val="0"/>
        <w:jc w:val="both"/>
        <w:rPr>
          <w:sz w:val="28"/>
          <w:szCs w:val="28"/>
        </w:rPr>
      </w:pPr>
      <w:r w:rsidRPr="009C0883">
        <w:rPr>
          <w:sz w:val="28"/>
          <w:szCs w:val="28"/>
        </w:rPr>
        <w:t>3. Отжимание – и. п. – упор лежа.</w:t>
      </w:r>
    </w:p>
    <w:p w:rsidR="009C0883" w:rsidRPr="009C0883" w:rsidRDefault="009C0883" w:rsidP="009C0883">
      <w:pPr>
        <w:autoSpaceDE w:val="0"/>
        <w:autoSpaceDN w:val="0"/>
        <w:adjustRightInd w:val="0"/>
        <w:jc w:val="both"/>
        <w:rPr>
          <w:sz w:val="28"/>
          <w:szCs w:val="28"/>
        </w:rPr>
      </w:pPr>
      <w:r w:rsidRPr="009C0883">
        <w:rPr>
          <w:sz w:val="28"/>
          <w:szCs w:val="28"/>
        </w:rPr>
        <w:t>4. «Русалочка» – И.П. – стоя на коленях руки за головой</w:t>
      </w:r>
      <w:r w:rsidR="006F53A5">
        <w:rPr>
          <w:sz w:val="28"/>
          <w:szCs w:val="28"/>
        </w:rPr>
        <w:t xml:space="preserve"> </w:t>
      </w:r>
      <w:r w:rsidRPr="009C0883">
        <w:rPr>
          <w:sz w:val="28"/>
          <w:szCs w:val="28"/>
        </w:rPr>
        <w:t>в замке, делать приседание с начала в правую сторону,</w:t>
      </w:r>
      <w:r w:rsidR="006F53A5">
        <w:rPr>
          <w:sz w:val="28"/>
          <w:szCs w:val="28"/>
        </w:rPr>
        <w:t xml:space="preserve"> </w:t>
      </w:r>
      <w:r w:rsidRPr="009C0883">
        <w:rPr>
          <w:sz w:val="28"/>
          <w:szCs w:val="28"/>
        </w:rPr>
        <w:t>по середине, в левую сторону.</w:t>
      </w:r>
    </w:p>
    <w:p w:rsidR="009C0883" w:rsidRPr="009C0883" w:rsidRDefault="009C0883" w:rsidP="009C0883">
      <w:pPr>
        <w:autoSpaceDE w:val="0"/>
        <w:autoSpaceDN w:val="0"/>
        <w:adjustRightInd w:val="0"/>
        <w:jc w:val="both"/>
        <w:rPr>
          <w:sz w:val="28"/>
          <w:szCs w:val="28"/>
        </w:rPr>
      </w:pPr>
      <w:r w:rsidRPr="009C0883">
        <w:rPr>
          <w:sz w:val="28"/>
          <w:szCs w:val="28"/>
        </w:rPr>
        <w:t>5. «Уголок» – И.П. – лежа на спине руки прямые за головой</w:t>
      </w:r>
      <w:r w:rsidR="006F53A5">
        <w:rPr>
          <w:sz w:val="28"/>
          <w:szCs w:val="28"/>
        </w:rPr>
        <w:t xml:space="preserve"> </w:t>
      </w:r>
      <w:r w:rsidRPr="009C0883">
        <w:rPr>
          <w:sz w:val="28"/>
          <w:szCs w:val="28"/>
        </w:rPr>
        <w:t>поднимать туловище и ноги вверх, ноги и туловище должны проходить одно и тоже расстояние.</w:t>
      </w:r>
    </w:p>
    <w:p w:rsidR="009C0883" w:rsidRPr="009C0883" w:rsidRDefault="009C0883" w:rsidP="009C0883">
      <w:pPr>
        <w:autoSpaceDE w:val="0"/>
        <w:autoSpaceDN w:val="0"/>
        <w:adjustRightInd w:val="0"/>
        <w:jc w:val="both"/>
        <w:rPr>
          <w:sz w:val="28"/>
          <w:szCs w:val="28"/>
        </w:rPr>
      </w:pPr>
      <w:r w:rsidRPr="009C0883">
        <w:rPr>
          <w:sz w:val="28"/>
          <w:szCs w:val="28"/>
        </w:rPr>
        <w:t>6. «Мачта» – И.П. – лежа на правом боку поднимать правую</w:t>
      </w:r>
      <w:r w:rsidR="006F53A5">
        <w:rPr>
          <w:sz w:val="28"/>
          <w:szCs w:val="28"/>
        </w:rPr>
        <w:t xml:space="preserve"> </w:t>
      </w:r>
      <w:r w:rsidRPr="009C0883">
        <w:rPr>
          <w:sz w:val="28"/>
          <w:szCs w:val="28"/>
        </w:rPr>
        <w:t>ногу с махом до головы, тоже самое левой ногой.</w:t>
      </w:r>
    </w:p>
    <w:p w:rsidR="009C0883" w:rsidRPr="009C0883" w:rsidRDefault="009C0883" w:rsidP="009C0883">
      <w:pPr>
        <w:autoSpaceDE w:val="0"/>
        <w:autoSpaceDN w:val="0"/>
        <w:adjustRightInd w:val="0"/>
        <w:jc w:val="both"/>
        <w:rPr>
          <w:sz w:val="28"/>
          <w:szCs w:val="28"/>
        </w:rPr>
      </w:pPr>
      <w:r w:rsidRPr="009C0883">
        <w:rPr>
          <w:sz w:val="28"/>
          <w:szCs w:val="28"/>
        </w:rPr>
        <w:t>7. «Велосипед» – И.П. – лежа на спине, упор на локтях имитировать движение ногами как на велосипеде.</w:t>
      </w:r>
    </w:p>
    <w:p w:rsidR="009C0883" w:rsidRPr="009C0883" w:rsidRDefault="009C0883" w:rsidP="009C0883">
      <w:pPr>
        <w:autoSpaceDE w:val="0"/>
        <w:autoSpaceDN w:val="0"/>
        <w:adjustRightInd w:val="0"/>
        <w:jc w:val="both"/>
        <w:rPr>
          <w:sz w:val="28"/>
          <w:szCs w:val="28"/>
        </w:rPr>
      </w:pPr>
      <w:r w:rsidRPr="009C0883">
        <w:rPr>
          <w:sz w:val="28"/>
          <w:szCs w:val="28"/>
        </w:rPr>
        <w:lastRenderedPageBreak/>
        <w:t>8. «Кузнечик» – И.П. – упор присев упор лежа.</w:t>
      </w:r>
    </w:p>
    <w:p w:rsidR="009C0883" w:rsidRPr="009C0883" w:rsidRDefault="009C0883" w:rsidP="009C0883">
      <w:pPr>
        <w:autoSpaceDE w:val="0"/>
        <w:autoSpaceDN w:val="0"/>
        <w:adjustRightInd w:val="0"/>
        <w:jc w:val="both"/>
        <w:rPr>
          <w:sz w:val="28"/>
          <w:szCs w:val="28"/>
        </w:rPr>
      </w:pPr>
      <w:r w:rsidRPr="009C0883">
        <w:rPr>
          <w:sz w:val="28"/>
          <w:szCs w:val="28"/>
        </w:rPr>
        <w:t>9. «Рыбка» – И.П. – лежа на груди с одновременным подъеом туловища и ног скрестное движение ногами и руками.</w:t>
      </w:r>
    </w:p>
    <w:p w:rsidR="009C0883" w:rsidRPr="009C0883" w:rsidRDefault="009C0883" w:rsidP="009C0883">
      <w:pPr>
        <w:autoSpaceDE w:val="0"/>
        <w:autoSpaceDN w:val="0"/>
        <w:adjustRightInd w:val="0"/>
        <w:jc w:val="both"/>
        <w:rPr>
          <w:sz w:val="28"/>
          <w:szCs w:val="28"/>
        </w:rPr>
      </w:pPr>
      <w:r w:rsidRPr="009C0883">
        <w:rPr>
          <w:sz w:val="28"/>
          <w:szCs w:val="28"/>
        </w:rPr>
        <w:t>10. «Ножницы» – И.П. – лежа на правом боку делать скрестные движения ногами, стараться поднимать бедро, тоже</w:t>
      </w:r>
      <w:r w:rsidR="006F53A5">
        <w:rPr>
          <w:sz w:val="28"/>
          <w:szCs w:val="28"/>
        </w:rPr>
        <w:t xml:space="preserve"> </w:t>
      </w:r>
      <w:r w:rsidRPr="009C0883">
        <w:rPr>
          <w:sz w:val="28"/>
          <w:szCs w:val="28"/>
        </w:rPr>
        <w:t>самое на левом боку.</w:t>
      </w:r>
    </w:p>
    <w:p w:rsidR="009C0883" w:rsidRPr="009C0883" w:rsidRDefault="009C0883" w:rsidP="009C0883">
      <w:pPr>
        <w:autoSpaceDE w:val="0"/>
        <w:autoSpaceDN w:val="0"/>
        <w:adjustRightInd w:val="0"/>
        <w:jc w:val="both"/>
        <w:rPr>
          <w:sz w:val="28"/>
          <w:szCs w:val="28"/>
        </w:rPr>
      </w:pPr>
      <w:r w:rsidRPr="009C0883">
        <w:rPr>
          <w:sz w:val="28"/>
          <w:szCs w:val="28"/>
        </w:rPr>
        <w:t>11. «Козлик» – И.П. – лежа на спине руки вдоль тела поднимать ноги за голову и обратно в И.П.</w:t>
      </w:r>
    </w:p>
    <w:p w:rsidR="009C0883" w:rsidRPr="009C0883" w:rsidRDefault="009C0883" w:rsidP="009C0883">
      <w:pPr>
        <w:autoSpaceDE w:val="0"/>
        <w:autoSpaceDN w:val="0"/>
        <w:adjustRightInd w:val="0"/>
        <w:jc w:val="both"/>
        <w:rPr>
          <w:sz w:val="28"/>
          <w:szCs w:val="28"/>
        </w:rPr>
      </w:pPr>
      <w:r w:rsidRPr="009C0883">
        <w:rPr>
          <w:sz w:val="28"/>
          <w:szCs w:val="28"/>
        </w:rPr>
        <w:t>12. «Кроление» – И.П. – сидя руки в упоре в локтях, начинать</w:t>
      </w:r>
      <w:r w:rsidR="006F53A5">
        <w:rPr>
          <w:sz w:val="28"/>
          <w:szCs w:val="28"/>
        </w:rPr>
        <w:t xml:space="preserve"> </w:t>
      </w:r>
      <w:r w:rsidRPr="009C0883">
        <w:rPr>
          <w:sz w:val="28"/>
          <w:szCs w:val="28"/>
        </w:rPr>
        <w:t>работать ногами как при плавании кролем.</w:t>
      </w:r>
    </w:p>
    <w:p w:rsidR="009C0883" w:rsidRPr="009C0883" w:rsidRDefault="009C0883" w:rsidP="009C0883">
      <w:pPr>
        <w:autoSpaceDE w:val="0"/>
        <w:autoSpaceDN w:val="0"/>
        <w:adjustRightInd w:val="0"/>
        <w:jc w:val="both"/>
        <w:rPr>
          <w:sz w:val="28"/>
          <w:szCs w:val="28"/>
        </w:rPr>
      </w:pPr>
      <w:r w:rsidRPr="009C0883">
        <w:rPr>
          <w:sz w:val="28"/>
          <w:szCs w:val="28"/>
        </w:rPr>
        <w:t>13. «Рыбка» – И.П. – лежа на спине попеременная работа рук,</w:t>
      </w:r>
      <w:r w:rsidR="006F53A5">
        <w:rPr>
          <w:sz w:val="28"/>
          <w:szCs w:val="28"/>
        </w:rPr>
        <w:t xml:space="preserve"> </w:t>
      </w:r>
      <w:r w:rsidRPr="009C0883">
        <w:rPr>
          <w:sz w:val="28"/>
          <w:szCs w:val="28"/>
        </w:rPr>
        <w:t>туловища и ног.</w:t>
      </w:r>
    </w:p>
    <w:p w:rsidR="009C0883" w:rsidRPr="009C0883" w:rsidRDefault="009C0883" w:rsidP="009C0883">
      <w:pPr>
        <w:autoSpaceDE w:val="0"/>
        <w:autoSpaceDN w:val="0"/>
        <w:adjustRightInd w:val="0"/>
        <w:jc w:val="both"/>
        <w:rPr>
          <w:sz w:val="28"/>
          <w:szCs w:val="28"/>
        </w:rPr>
      </w:pPr>
      <w:r w:rsidRPr="009C0883">
        <w:rPr>
          <w:sz w:val="28"/>
          <w:szCs w:val="28"/>
        </w:rPr>
        <w:t>14. «Велосипед» – И.П. – лежа на спине, руки за головой</w:t>
      </w:r>
      <w:r w:rsidR="006F53A5">
        <w:rPr>
          <w:sz w:val="28"/>
          <w:szCs w:val="28"/>
        </w:rPr>
        <w:t xml:space="preserve"> </w:t>
      </w:r>
      <w:r w:rsidRPr="009C0883">
        <w:rPr>
          <w:sz w:val="28"/>
          <w:szCs w:val="28"/>
        </w:rPr>
        <w:t>в замке, поднимать туловище с крестной работой ног.</w:t>
      </w:r>
    </w:p>
    <w:p w:rsidR="009C0883" w:rsidRPr="009C0883" w:rsidRDefault="009C0883" w:rsidP="009C0883">
      <w:pPr>
        <w:autoSpaceDE w:val="0"/>
        <w:autoSpaceDN w:val="0"/>
        <w:adjustRightInd w:val="0"/>
        <w:jc w:val="both"/>
        <w:rPr>
          <w:sz w:val="28"/>
          <w:szCs w:val="28"/>
        </w:rPr>
      </w:pPr>
      <w:r w:rsidRPr="009C0883">
        <w:rPr>
          <w:sz w:val="28"/>
          <w:szCs w:val="28"/>
        </w:rPr>
        <w:t>15. «Мостик» – И.П. – лежа на спине подъем туловища вверх</w:t>
      </w:r>
      <w:r w:rsidR="006F53A5">
        <w:rPr>
          <w:sz w:val="28"/>
          <w:szCs w:val="28"/>
        </w:rPr>
        <w:t xml:space="preserve"> </w:t>
      </w:r>
      <w:r w:rsidRPr="009C0883">
        <w:rPr>
          <w:sz w:val="28"/>
          <w:szCs w:val="28"/>
        </w:rPr>
        <w:t>как можно выше.</w:t>
      </w:r>
    </w:p>
    <w:p w:rsidR="009C0883" w:rsidRPr="009C0883" w:rsidRDefault="009C0883" w:rsidP="009C0883">
      <w:pPr>
        <w:autoSpaceDE w:val="0"/>
        <w:autoSpaceDN w:val="0"/>
        <w:adjustRightInd w:val="0"/>
        <w:jc w:val="both"/>
        <w:rPr>
          <w:sz w:val="28"/>
          <w:szCs w:val="28"/>
        </w:rPr>
      </w:pPr>
      <w:r w:rsidRPr="009C0883">
        <w:rPr>
          <w:sz w:val="28"/>
          <w:szCs w:val="28"/>
        </w:rPr>
        <w:t>16. «Силовая» – И.П. – лежа на спине, руки вдоль туловища,</w:t>
      </w:r>
      <w:r w:rsidR="006F53A5">
        <w:rPr>
          <w:sz w:val="28"/>
          <w:szCs w:val="28"/>
        </w:rPr>
        <w:t xml:space="preserve"> </w:t>
      </w:r>
      <w:r w:rsidRPr="009C0883">
        <w:rPr>
          <w:sz w:val="28"/>
          <w:szCs w:val="28"/>
        </w:rPr>
        <w:t>поднимать прямые ноги вместе с бедром как можно выше.</w:t>
      </w:r>
    </w:p>
    <w:p w:rsidR="009C0883" w:rsidRPr="009C0883" w:rsidRDefault="009C0883" w:rsidP="009C0883">
      <w:pPr>
        <w:autoSpaceDE w:val="0"/>
        <w:autoSpaceDN w:val="0"/>
        <w:adjustRightInd w:val="0"/>
        <w:jc w:val="both"/>
        <w:rPr>
          <w:sz w:val="28"/>
          <w:szCs w:val="28"/>
        </w:rPr>
      </w:pPr>
      <w:r w:rsidRPr="009C0883">
        <w:rPr>
          <w:sz w:val="28"/>
          <w:szCs w:val="28"/>
        </w:rPr>
        <w:t>17. «Наклоны» – И.П. – сидя, ноги как можно шире, наклоны</w:t>
      </w:r>
      <w:r w:rsidR="006F53A5">
        <w:rPr>
          <w:sz w:val="28"/>
          <w:szCs w:val="28"/>
        </w:rPr>
        <w:t xml:space="preserve"> </w:t>
      </w:r>
      <w:r w:rsidRPr="009C0883">
        <w:rPr>
          <w:sz w:val="28"/>
          <w:szCs w:val="28"/>
        </w:rPr>
        <w:t>к правой к левой посередине.</w:t>
      </w:r>
    </w:p>
    <w:p w:rsidR="009C0883" w:rsidRPr="009C0883" w:rsidRDefault="009C0883" w:rsidP="009C0883">
      <w:pPr>
        <w:autoSpaceDE w:val="0"/>
        <w:autoSpaceDN w:val="0"/>
        <w:adjustRightInd w:val="0"/>
        <w:jc w:val="both"/>
        <w:rPr>
          <w:sz w:val="28"/>
          <w:szCs w:val="28"/>
        </w:rPr>
      </w:pPr>
      <w:r w:rsidRPr="009C0883">
        <w:rPr>
          <w:sz w:val="28"/>
          <w:szCs w:val="28"/>
        </w:rPr>
        <w:t>18. «Нырок» – И.П. – лежа на животе руки в замке за головой</w:t>
      </w:r>
      <w:r w:rsidR="006F53A5">
        <w:rPr>
          <w:sz w:val="28"/>
          <w:szCs w:val="28"/>
        </w:rPr>
        <w:t xml:space="preserve"> </w:t>
      </w:r>
      <w:r w:rsidRPr="009C0883">
        <w:rPr>
          <w:sz w:val="28"/>
          <w:szCs w:val="28"/>
        </w:rPr>
        <w:t>поднимать туловище и при опускании выпрямлять руки</w:t>
      </w:r>
      <w:r w:rsidR="006F53A5">
        <w:rPr>
          <w:sz w:val="28"/>
          <w:szCs w:val="28"/>
        </w:rPr>
        <w:t xml:space="preserve"> </w:t>
      </w:r>
      <w:r w:rsidRPr="009C0883">
        <w:rPr>
          <w:sz w:val="28"/>
          <w:szCs w:val="28"/>
        </w:rPr>
        <w:t>вперед.</w:t>
      </w:r>
    </w:p>
    <w:p w:rsidR="009C0883" w:rsidRPr="009C0883" w:rsidRDefault="009C0883" w:rsidP="009C0883">
      <w:pPr>
        <w:autoSpaceDE w:val="0"/>
        <w:autoSpaceDN w:val="0"/>
        <w:adjustRightInd w:val="0"/>
        <w:jc w:val="both"/>
        <w:rPr>
          <w:sz w:val="28"/>
          <w:szCs w:val="28"/>
        </w:rPr>
      </w:pPr>
      <w:r w:rsidRPr="009C0883">
        <w:rPr>
          <w:sz w:val="28"/>
          <w:szCs w:val="28"/>
        </w:rPr>
        <w:t>19. «Будь готов» – И.П. – лежа на спине, поднимать поднимать ноги и туловище с поворотом вправо, влево.</w:t>
      </w:r>
    </w:p>
    <w:p w:rsidR="009C0883" w:rsidRPr="009C0883" w:rsidRDefault="009C0883" w:rsidP="009C0883">
      <w:pPr>
        <w:autoSpaceDE w:val="0"/>
        <w:autoSpaceDN w:val="0"/>
        <w:adjustRightInd w:val="0"/>
        <w:jc w:val="both"/>
        <w:rPr>
          <w:sz w:val="28"/>
          <w:szCs w:val="28"/>
        </w:rPr>
      </w:pPr>
      <w:r w:rsidRPr="009C0883">
        <w:rPr>
          <w:sz w:val="28"/>
          <w:szCs w:val="28"/>
        </w:rPr>
        <w:t>20. «Спина в парах» – И.П. – сидя в парах друг напротив друга, ноги прямые в упоре в друг друга, тянуть за руки друг</w:t>
      </w:r>
      <w:r w:rsidR="006F53A5">
        <w:rPr>
          <w:sz w:val="28"/>
          <w:szCs w:val="28"/>
        </w:rPr>
        <w:t xml:space="preserve"> </w:t>
      </w:r>
      <w:r w:rsidRPr="009C0883">
        <w:rPr>
          <w:sz w:val="28"/>
          <w:szCs w:val="28"/>
        </w:rPr>
        <w:t>друга с усилием и наклом тянущего назад.</w:t>
      </w:r>
    </w:p>
    <w:p w:rsidR="009C0883" w:rsidRPr="009C0883" w:rsidRDefault="009C0883" w:rsidP="009C0883">
      <w:pPr>
        <w:autoSpaceDE w:val="0"/>
        <w:autoSpaceDN w:val="0"/>
        <w:adjustRightInd w:val="0"/>
        <w:jc w:val="both"/>
        <w:rPr>
          <w:sz w:val="28"/>
          <w:szCs w:val="28"/>
        </w:rPr>
      </w:pPr>
      <w:r w:rsidRPr="009C0883">
        <w:rPr>
          <w:sz w:val="28"/>
          <w:szCs w:val="28"/>
        </w:rPr>
        <w:t>21. «Подъем туловища» – И.П. – в парах, один лежит на животе, партнер держит ноги и лежащий поднимает туловище.</w:t>
      </w:r>
    </w:p>
    <w:p w:rsidR="009C0883" w:rsidRPr="009C0883" w:rsidRDefault="009C0883" w:rsidP="009C0883">
      <w:pPr>
        <w:autoSpaceDE w:val="0"/>
        <w:autoSpaceDN w:val="0"/>
        <w:adjustRightInd w:val="0"/>
        <w:jc w:val="both"/>
        <w:rPr>
          <w:sz w:val="28"/>
          <w:szCs w:val="28"/>
        </w:rPr>
      </w:pPr>
      <w:r w:rsidRPr="009C0883">
        <w:rPr>
          <w:sz w:val="28"/>
          <w:szCs w:val="28"/>
        </w:rPr>
        <w:t>22. «Ноги брасс» – И.П. – сидя ноги брасс стопы смотрят на колени наклоны назад и вперед.</w:t>
      </w:r>
    </w:p>
    <w:p w:rsidR="009C0883" w:rsidRPr="009C0883" w:rsidRDefault="009C0883" w:rsidP="009C0883">
      <w:pPr>
        <w:autoSpaceDE w:val="0"/>
        <w:autoSpaceDN w:val="0"/>
        <w:adjustRightInd w:val="0"/>
        <w:jc w:val="both"/>
        <w:rPr>
          <w:sz w:val="28"/>
          <w:szCs w:val="28"/>
        </w:rPr>
      </w:pPr>
      <w:r w:rsidRPr="009C0883">
        <w:rPr>
          <w:sz w:val="28"/>
          <w:szCs w:val="28"/>
        </w:rPr>
        <w:t>23. «Ноги кроль» – И.П. – сидя на ногах наклоны вперед и назад.</w:t>
      </w:r>
    </w:p>
    <w:p w:rsidR="009C0883" w:rsidRPr="009C0883" w:rsidRDefault="009C0883" w:rsidP="009C0883">
      <w:pPr>
        <w:autoSpaceDE w:val="0"/>
        <w:autoSpaceDN w:val="0"/>
        <w:adjustRightInd w:val="0"/>
        <w:jc w:val="both"/>
        <w:rPr>
          <w:sz w:val="28"/>
          <w:szCs w:val="28"/>
        </w:rPr>
      </w:pPr>
      <w:r w:rsidRPr="009C0883">
        <w:rPr>
          <w:sz w:val="28"/>
          <w:szCs w:val="28"/>
        </w:rPr>
        <w:t>24. «Встань» – И.П. – сидя на коленях руки за головой, ложиться назад и вставать без рук.</w:t>
      </w:r>
    </w:p>
    <w:p w:rsidR="006F53A5" w:rsidRDefault="009C0883" w:rsidP="009C0883">
      <w:pPr>
        <w:autoSpaceDE w:val="0"/>
        <w:autoSpaceDN w:val="0"/>
        <w:adjustRightInd w:val="0"/>
        <w:jc w:val="both"/>
        <w:rPr>
          <w:sz w:val="28"/>
          <w:szCs w:val="28"/>
        </w:rPr>
      </w:pPr>
      <w:r w:rsidRPr="009C0883">
        <w:rPr>
          <w:sz w:val="28"/>
          <w:szCs w:val="28"/>
        </w:rPr>
        <w:t>25. «Растяжка» – И.П. – любые упражнения на растяжку</w:t>
      </w:r>
      <w:r w:rsidR="006F53A5">
        <w:rPr>
          <w:sz w:val="28"/>
          <w:szCs w:val="28"/>
        </w:rPr>
        <w:t xml:space="preserve"> </w:t>
      </w:r>
      <w:r w:rsidRPr="009C0883">
        <w:rPr>
          <w:sz w:val="28"/>
          <w:szCs w:val="28"/>
        </w:rPr>
        <w:t>и расслабление для ног, рук, туловища, головы.</w:t>
      </w:r>
    </w:p>
    <w:p w:rsidR="006F53A5" w:rsidRPr="006F53A5" w:rsidRDefault="009C0883" w:rsidP="009C0883">
      <w:pPr>
        <w:autoSpaceDE w:val="0"/>
        <w:autoSpaceDN w:val="0"/>
        <w:adjustRightInd w:val="0"/>
        <w:jc w:val="both"/>
        <w:rPr>
          <w:i/>
          <w:sz w:val="28"/>
          <w:szCs w:val="28"/>
        </w:rPr>
      </w:pPr>
      <w:r w:rsidRPr="006F53A5">
        <w:rPr>
          <w:i/>
          <w:sz w:val="28"/>
          <w:szCs w:val="28"/>
        </w:rPr>
        <w:t>Разминка перед соревнованиями</w:t>
      </w:r>
    </w:p>
    <w:p w:rsidR="009C0883" w:rsidRDefault="009C0883" w:rsidP="006F53A5">
      <w:pPr>
        <w:autoSpaceDE w:val="0"/>
        <w:autoSpaceDN w:val="0"/>
        <w:adjustRightInd w:val="0"/>
        <w:ind w:firstLine="708"/>
        <w:jc w:val="both"/>
        <w:rPr>
          <w:sz w:val="28"/>
          <w:szCs w:val="28"/>
        </w:rPr>
      </w:pPr>
      <w:r w:rsidRPr="009C0883">
        <w:rPr>
          <w:sz w:val="28"/>
          <w:szCs w:val="28"/>
        </w:rPr>
        <w:t>Плавание 200 м комплекс, 200 м вольный стиль, 4 серии</w:t>
      </w:r>
      <w:r w:rsidR="006F53A5">
        <w:rPr>
          <w:sz w:val="28"/>
          <w:szCs w:val="28"/>
        </w:rPr>
        <w:t xml:space="preserve"> </w:t>
      </w:r>
      <w:r w:rsidRPr="009C0883">
        <w:rPr>
          <w:sz w:val="28"/>
          <w:szCs w:val="28"/>
        </w:rPr>
        <w:t xml:space="preserve">по 50 м в режиме 50 с, 100 м – спина темп </w:t>
      </w:r>
      <w:r w:rsidR="006F53A5">
        <w:rPr>
          <w:sz w:val="28"/>
          <w:szCs w:val="28"/>
        </w:rPr>
        <w:t>средний, старты – по</w:t>
      </w:r>
      <w:r w:rsidRPr="009C0883">
        <w:rPr>
          <w:sz w:val="28"/>
          <w:szCs w:val="28"/>
        </w:rPr>
        <w:t>вороты.</w:t>
      </w:r>
    </w:p>
    <w:p w:rsidR="008B2D43" w:rsidRDefault="008B2D43" w:rsidP="006F53A5">
      <w:pPr>
        <w:autoSpaceDE w:val="0"/>
        <w:autoSpaceDN w:val="0"/>
        <w:adjustRightInd w:val="0"/>
        <w:jc w:val="both"/>
        <w:rPr>
          <w:i/>
          <w:sz w:val="28"/>
          <w:szCs w:val="28"/>
        </w:rPr>
      </w:pPr>
    </w:p>
    <w:p w:rsidR="006F53A5" w:rsidRPr="006F53A5" w:rsidRDefault="008B2D43" w:rsidP="006F53A5">
      <w:pPr>
        <w:autoSpaceDE w:val="0"/>
        <w:autoSpaceDN w:val="0"/>
        <w:adjustRightInd w:val="0"/>
        <w:jc w:val="both"/>
        <w:rPr>
          <w:i/>
          <w:sz w:val="28"/>
          <w:szCs w:val="28"/>
        </w:rPr>
      </w:pPr>
      <w:r>
        <w:rPr>
          <w:i/>
          <w:sz w:val="28"/>
          <w:szCs w:val="28"/>
        </w:rPr>
        <w:t>Комбайн</w:t>
      </w:r>
    </w:p>
    <w:p w:rsidR="009C0883" w:rsidRPr="009C0883" w:rsidRDefault="009C0883" w:rsidP="008B2D43">
      <w:pPr>
        <w:autoSpaceDE w:val="0"/>
        <w:autoSpaceDN w:val="0"/>
        <w:adjustRightInd w:val="0"/>
        <w:ind w:firstLine="708"/>
        <w:jc w:val="both"/>
        <w:rPr>
          <w:sz w:val="28"/>
          <w:szCs w:val="28"/>
        </w:rPr>
      </w:pPr>
      <w:r w:rsidRPr="009C0883">
        <w:rPr>
          <w:sz w:val="28"/>
          <w:szCs w:val="28"/>
        </w:rPr>
        <w:t>2 км в темпе, стандартная беговая разминка, разминка</w:t>
      </w:r>
      <w:r w:rsidR="008B2D43">
        <w:rPr>
          <w:sz w:val="28"/>
          <w:szCs w:val="28"/>
        </w:rPr>
        <w:t xml:space="preserve"> </w:t>
      </w:r>
      <w:r w:rsidRPr="009C0883">
        <w:rPr>
          <w:sz w:val="28"/>
          <w:szCs w:val="28"/>
        </w:rPr>
        <w:t>на растягивание, 3×50 м ускоре</w:t>
      </w:r>
      <w:r w:rsidR="008B2D43">
        <w:rPr>
          <w:sz w:val="28"/>
          <w:szCs w:val="28"/>
        </w:rPr>
        <w:t>ния, 10 подъемов пистолета в хо</w:t>
      </w:r>
      <w:r w:rsidRPr="009C0883">
        <w:rPr>
          <w:sz w:val="28"/>
          <w:szCs w:val="28"/>
        </w:rPr>
        <w:t>лостую, 10 выстрелов пристрелка, 3×5 выстрелов на скорость,</w:t>
      </w:r>
      <w:r w:rsidR="008B2D43">
        <w:rPr>
          <w:sz w:val="28"/>
          <w:szCs w:val="28"/>
        </w:rPr>
        <w:t xml:space="preserve"> </w:t>
      </w:r>
      <w:r w:rsidRPr="009C0883">
        <w:rPr>
          <w:sz w:val="28"/>
          <w:szCs w:val="28"/>
        </w:rPr>
        <w:t>5 выстрелов спокойно.</w:t>
      </w:r>
    </w:p>
    <w:p w:rsidR="008B2D43" w:rsidRDefault="008B2D43" w:rsidP="008B2D43">
      <w:pPr>
        <w:autoSpaceDE w:val="0"/>
        <w:autoSpaceDN w:val="0"/>
        <w:adjustRightInd w:val="0"/>
        <w:jc w:val="center"/>
        <w:rPr>
          <w:b/>
          <w:sz w:val="28"/>
          <w:szCs w:val="28"/>
        </w:rPr>
      </w:pPr>
    </w:p>
    <w:p w:rsidR="009C0883" w:rsidRPr="008B2D43" w:rsidRDefault="009C0883" w:rsidP="008B2D43">
      <w:pPr>
        <w:autoSpaceDE w:val="0"/>
        <w:autoSpaceDN w:val="0"/>
        <w:adjustRightInd w:val="0"/>
        <w:jc w:val="center"/>
        <w:rPr>
          <w:b/>
          <w:sz w:val="28"/>
          <w:szCs w:val="28"/>
        </w:rPr>
      </w:pPr>
      <w:r w:rsidRPr="008B2D43">
        <w:rPr>
          <w:b/>
          <w:sz w:val="28"/>
          <w:szCs w:val="28"/>
        </w:rPr>
        <w:t>Средства психологической подготовки</w:t>
      </w:r>
    </w:p>
    <w:p w:rsidR="008B2D43" w:rsidRDefault="008B2D43" w:rsidP="009C0883">
      <w:pPr>
        <w:autoSpaceDE w:val="0"/>
        <w:autoSpaceDN w:val="0"/>
        <w:adjustRightInd w:val="0"/>
        <w:jc w:val="both"/>
        <w:rPr>
          <w:sz w:val="28"/>
          <w:szCs w:val="28"/>
        </w:rPr>
      </w:pPr>
    </w:p>
    <w:p w:rsidR="009C0883" w:rsidRPr="008B2D43" w:rsidRDefault="009C0883" w:rsidP="009C0883">
      <w:pPr>
        <w:autoSpaceDE w:val="0"/>
        <w:autoSpaceDN w:val="0"/>
        <w:adjustRightInd w:val="0"/>
        <w:jc w:val="both"/>
        <w:rPr>
          <w:i/>
          <w:sz w:val="28"/>
          <w:szCs w:val="28"/>
        </w:rPr>
      </w:pPr>
      <w:r w:rsidRPr="008B2D43">
        <w:rPr>
          <w:i/>
          <w:sz w:val="28"/>
          <w:szCs w:val="28"/>
        </w:rPr>
        <w:t>Средства волевой подготовки</w:t>
      </w:r>
    </w:p>
    <w:p w:rsidR="009C0883" w:rsidRPr="008B2D43" w:rsidRDefault="009C0883" w:rsidP="008B2D43">
      <w:pPr>
        <w:pStyle w:val="aa"/>
        <w:numPr>
          <w:ilvl w:val="0"/>
          <w:numId w:val="30"/>
        </w:numPr>
        <w:autoSpaceDE w:val="0"/>
        <w:autoSpaceDN w:val="0"/>
        <w:adjustRightInd w:val="0"/>
        <w:jc w:val="both"/>
        <w:rPr>
          <w:sz w:val="28"/>
          <w:szCs w:val="28"/>
        </w:rPr>
      </w:pPr>
      <w:r w:rsidRPr="008B2D43">
        <w:rPr>
          <w:sz w:val="28"/>
          <w:szCs w:val="28"/>
        </w:rPr>
        <w:t>Для воспитания решительности</w:t>
      </w:r>
    </w:p>
    <w:p w:rsidR="009C0883" w:rsidRPr="009C0883" w:rsidRDefault="009C0883" w:rsidP="009C0883">
      <w:pPr>
        <w:autoSpaceDE w:val="0"/>
        <w:autoSpaceDN w:val="0"/>
        <w:adjustRightInd w:val="0"/>
        <w:jc w:val="both"/>
        <w:rPr>
          <w:sz w:val="28"/>
          <w:szCs w:val="28"/>
        </w:rPr>
      </w:pPr>
      <w:r w:rsidRPr="009C0883">
        <w:rPr>
          <w:sz w:val="28"/>
          <w:szCs w:val="28"/>
        </w:rPr>
        <w:t>– кросс по сложной трассе;</w:t>
      </w:r>
    </w:p>
    <w:p w:rsidR="009C0883" w:rsidRPr="009C0883" w:rsidRDefault="009C0883" w:rsidP="009C0883">
      <w:pPr>
        <w:autoSpaceDE w:val="0"/>
        <w:autoSpaceDN w:val="0"/>
        <w:adjustRightInd w:val="0"/>
        <w:jc w:val="both"/>
        <w:rPr>
          <w:sz w:val="28"/>
          <w:szCs w:val="28"/>
        </w:rPr>
      </w:pPr>
      <w:r w:rsidRPr="009C0883">
        <w:rPr>
          <w:sz w:val="28"/>
          <w:szCs w:val="28"/>
        </w:rPr>
        <w:t>– футбол на снегу;</w:t>
      </w:r>
    </w:p>
    <w:p w:rsidR="009C0883" w:rsidRPr="009C0883" w:rsidRDefault="009C0883" w:rsidP="009C0883">
      <w:pPr>
        <w:autoSpaceDE w:val="0"/>
        <w:autoSpaceDN w:val="0"/>
        <w:adjustRightInd w:val="0"/>
        <w:jc w:val="both"/>
        <w:rPr>
          <w:sz w:val="28"/>
          <w:szCs w:val="28"/>
        </w:rPr>
      </w:pPr>
      <w:r w:rsidRPr="009C0883">
        <w:rPr>
          <w:sz w:val="28"/>
          <w:szCs w:val="28"/>
        </w:rPr>
        <w:t>– походы в лес, в горы летом.</w:t>
      </w:r>
    </w:p>
    <w:p w:rsidR="009C0883" w:rsidRPr="008B2D43" w:rsidRDefault="009C0883" w:rsidP="008B2D43">
      <w:pPr>
        <w:pStyle w:val="aa"/>
        <w:numPr>
          <w:ilvl w:val="0"/>
          <w:numId w:val="30"/>
        </w:numPr>
        <w:autoSpaceDE w:val="0"/>
        <w:autoSpaceDN w:val="0"/>
        <w:adjustRightInd w:val="0"/>
        <w:jc w:val="both"/>
        <w:rPr>
          <w:sz w:val="28"/>
          <w:szCs w:val="28"/>
        </w:rPr>
      </w:pPr>
      <w:r w:rsidRPr="008B2D43">
        <w:rPr>
          <w:sz w:val="28"/>
          <w:szCs w:val="28"/>
        </w:rPr>
        <w:lastRenderedPageBreak/>
        <w:t>Для воспитания выдержки</w:t>
      </w:r>
    </w:p>
    <w:p w:rsidR="009C0883" w:rsidRPr="009C0883" w:rsidRDefault="009C0883" w:rsidP="009C0883">
      <w:pPr>
        <w:autoSpaceDE w:val="0"/>
        <w:autoSpaceDN w:val="0"/>
        <w:adjustRightInd w:val="0"/>
        <w:jc w:val="both"/>
        <w:rPr>
          <w:sz w:val="28"/>
          <w:szCs w:val="28"/>
        </w:rPr>
      </w:pPr>
      <w:r w:rsidRPr="009C0883">
        <w:rPr>
          <w:sz w:val="28"/>
          <w:szCs w:val="28"/>
        </w:rPr>
        <w:t>– выполнение упражнений с увеличением временного</w:t>
      </w:r>
      <w:r w:rsidR="008B2D43">
        <w:rPr>
          <w:sz w:val="28"/>
          <w:szCs w:val="28"/>
        </w:rPr>
        <w:t xml:space="preserve"> </w:t>
      </w:r>
      <w:r w:rsidRPr="009C0883">
        <w:rPr>
          <w:sz w:val="28"/>
          <w:szCs w:val="28"/>
        </w:rPr>
        <w:t>интервала;</w:t>
      </w:r>
    </w:p>
    <w:p w:rsidR="009C0883" w:rsidRPr="009C0883" w:rsidRDefault="009C0883" w:rsidP="009C0883">
      <w:pPr>
        <w:autoSpaceDE w:val="0"/>
        <w:autoSpaceDN w:val="0"/>
        <w:adjustRightInd w:val="0"/>
        <w:jc w:val="both"/>
        <w:rPr>
          <w:sz w:val="28"/>
          <w:szCs w:val="28"/>
        </w:rPr>
      </w:pPr>
      <w:r w:rsidRPr="009C0883">
        <w:rPr>
          <w:sz w:val="28"/>
          <w:szCs w:val="28"/>
        </w:rPr>
        <w:t>– выполнение необычного задания тренера (упражнения</w:t>
      </w:r>
      <w:r w:rsidR="008B2D43">
        <w:rPr>
          <w:sz w:val="28"/>
          <w:szCs w:val="28"/>
        </w:rPr>
        <w:t xml:space="preserve"> </w:t>
      </w:r>
      <w:r w:rsidRPr="009C0883">
        <w:rPr>
          <w:sz w:val="28"/>
          <w:szCs w:val="28"/>
        </w:rPr>
        <w:t>в усложненных условиях);</w:t>
      </w:r>
    </w:p>
    <w:p w:rsidR="009C0883" w:rsidRPr="009C0883" w:rsidRDefault="009C0883" w:rsidP="009C0883">
      <w:pPr>
        <w:autoSpaceDE w:val="0"/>
        <w:autoSpaceDN w:val="0"/>
        <w:adjustRightInd w:val="0"/>
        <w:jc w:val="both"/>
        <w:rPr>
          <w:sz w:val="28"/>
          <w:szCs w:val="28"/>
        </w:rPr>
      </w:pPr>
      <w:r w:rsidRPr="009C0883">
        <w:rPr>
          <w:sz w:val="28"/>
          <w:szCs w:val="28"/>
        </w:rPr>
        <w:t>– тренировка в сложных погодных условиях;</w:t>
      </w:r>
    </w:p>
    <w:p w:rsidR="009C0883" w:rsidRPr="009C0883" w:rsidRDefault="009C0883" w:rsidP="009C0883">
      <w:pPr>
        <w:autoSpaceDE w:val="0"/>
        <w:autoSpaceDN w:val="0"/>
        <w:adjustRightInd w:val="0"/>
        <w:jc w:val="both"/>
        <w:rPr>
          <w:sz w:val="28"/>
          <w:szCs w:val="28"/>
        </w:rPr>
      </w:pPr>
      <w:r w:rsidRPr="009C0883">
        <w:rPr>
          <w:sz w:val="28"/>
          <w:szCs w:val="28"/>
        </w:rPr>
        <w:t>– тренировка на песке.</w:t>
      </w:r>
    </w:p>
    <w:p w:rsidR="009C0883" w:rsidRPr="008B2D43" w:rsidRDefault="009C0883" w:rsidP="008B2D43">
      <w:pPr>
        <w:pStyle w:val="aa"/>
        <w:numPr>
          <w:ilvl w:val="0"/>
          <w:numId w:val="30"/>
        </w:numPr>
        <w:autoSpaceDE w:val="0"/>
        <w:autoSpaceDN w:val="0"/>
        <w:adjustRightInd w:val="0"/>
        <w:jc w:val="both"/>
        <w:rPr>
          <w:sz w:val="28"/>
          <w:szCs w:val="28"/>
        </w:rPr>
      </w:pPr>
      <w:r w:rsidRPr="008B2D43">
        <w:rPr>
          <w:sz w:val="28"/>
          <w:szCs w:val="28"/>
        </w:rPr>
        <w:t>Для воспитания смелости</w:t>
      </w:r>
    </w:p>
    <w:p w:rsidR="009C0883" w:rsidRPr="009C0883" w:rsidRDefault="009C0883" w:rsidP="009C0883">
      <w:pPr>
        <w:autoSpaceDE w:val="0"/>
        <w:autoSpaceDN w:val="0"/>
        <w:adjustRightInd w:val="0"/>
        <w:jc w:val="both"/>
        <w:rPr>
          <w:sz w:val="28"/>
          <w:szCs w:val="28"/>
        </w:rPr>
      </w:pPr>
      <w:r w:rsidRPr="009C0883">
        <w:rPr>
          <w:sz w:val="28"/>
          <w:szCs w:val="28"/>
        </w:rPr>
        <w:t>– прыжки, в воду с высоты;</w:t>
      </w:r>
    </w:p>
    <w:p w:rsidR="009C0883" w:rsidRPr="009C0883" w:rsidRDefault="009C0883" w:rsidP="009C0883">
      <w:pPr>
        <w:autoSpaceDE w:val="0"/>
        <w:autoSpaceDN w:val="0"/>
        <w:adjustRightInd w:val="0"/>
        <w:jc w:val="both"/>
        <w:rPr>
          <w:sz w:val="28"/>
          <w:szCs w:val="28"/>
        </w:rPr>
      </w:pPr>
      <w:r w:rsidRPr="009C0883">
        <w:rPr>
          <w:sz w:val="28"/>
          <w:szCs w:val="28"/>
        </w:rPr>
        <w:t>– участие в различных конкурсах, на праздниках, выступление перед группой, зрителями.</w:t>
      </w:r>
    </w:p>
    <w:p w:rsidR="009C0883" w:rsidRPr="008B2D43" w:rsidRDefault="009C0883" w:rsidP="008B2D43">
      <w:pPr>
        <w:pStyle w:val="aa"/>
        <w:numPr>
          <w:ilvl w:val="0"/>
          <w:numId w:val="30"/>
        </w:numPr>
        <w:autoSpaceDE w:val="0"/>
        <w:autoSpaceDN w:val="0"/>
        <w:adjustRightInd w:val="0"/>
        <w:jc w:val="both"/>
        <w:rPr>
          <w:sz w:val="28"/>
          <w:szCs w:val="28"/>
        </w:rPr>
      </w:pPr>
      <w:r w:rsidRPr="008B2D43">
        <w:rPr>
          <w:sz w:val="28"/>
          <w:szCs w:val="28"/>
        </w:rPr>
        <w:t>Для воспитания трудолюбия</w:t>
      </w:r>
    </w:p>
    <w:p w:rsidR="009C0883" w:rsidRPr="009C0883" w:rsidRDefault="009C0883" w:rsidP="009C0883">
      <w:pPr>
        <w:autoSpaceDE w:val="0"/>
        <w:autoSpaceDN w:val="0"/>
        <w:adjustRightInd w:val="0"/>
        <w:jc w:val="both"/>
        <w:rPr>
          <w:sz w:val="28"/>
          <w:szCs w:val="28"/>
        </w:rPr>
      </w:pPr>
      <w:r w:rsidRPr="009C0883">
        <w:rPr>
          <w:sz w:val="28"/>
          <w:szCs w:val="28"/>
        </w:rPr>
        <w:t>– помощь в тренировочном процессе младшим товарищам;</w:t>
      </w:r>
    </w:p>
    <w:p w:rsidR="009C0883" w:rsidRPr="009C0883" w:rsidRDefault="009C0883" w:rsidP="009C0883">
      <w:pPr>
        <w:autoSpaceDE w:val="0"/>
        <w:autoSpaceDN w:val="0"/>
        <w:adjustRightInd w:val="0"/>
        <w:jc w:val="both"/>
        <w:rPr>
          <w:sz w:val="28"/>
          <w:szCs w:val="28"/>
        </w:rPr>
      </w:pPr>
      <w:r w:rsidRPr="009C0883">
        <w:rPr>
          <w:sz w:val="28"/>
          <w:szCs w:val="28"/>
        </w:rPr>
        <w:t>– выполнение дополнительных индивидуальных заданий тренера.</w:t>
      </w:r>
    </w:p>
    <w:p w:rsidR="008B2D43" w:rsidRDefault="008B2D43" w:rsidP="009C0883">
      <w:pPr>
        <w:autoSpaceDE w:val="0"/>
        <w:autoSpaceDN w:val="0"/>
        <w:adjustRightInd w:val="0"/>
        <w:jc w:val="both"/>
        <w:rPr>
          <w:i/>
          <w:sz w:val="28"/>
          <w:szCs w:val="28"/>
        </w:rPr>
      </w:pPr>
    </w:p>
    <w:p w:rsidR="009C0883" w:rsidRPr="008B2D43" w:rsidRDefault="009C0883" w:rsidP="009C0883">
      <w:pPr>
        <w:autoSpaceDE w:val="0"/>
        <w:autoSpaceDN w:val="0"/>
        <w:adjustRightInd w:val="0"/>
        <w:jc w:val="both"/>
        <w:rPr>
          <w:i/>
          <w:sz w:val="28"/>
          <w:szCs w:val="28"/>
        </w:rPr>
      </w:pPr>
      <w:r w:rsidRPr="008B2D43">
        <w:rPr>
          <w:i/>
          <w:sz w:val="28"/>
          <w:szCs w:val="28"/>
        </w:rPr>
        <w:t>Средства нравственной подготовки</w:t>
      </w:r>
    </w:p>
    <w:p w:rsidR="009C0883" w:rsidRPr="008B2D43" w:rsidRDefault="009C0883" w:rsidP="008B2D43">
      <w:pPr>
        <w:pStyle w:val="aa"/>
        <w:numPr>
          <w:ilvl w:val="0"/>
          <w:numId w:val="30"/>
        </w:numPr>
        <w:autoSpaceDE w:val="0"/>
        <w:autoSpaceDN w:val="0"/>
        <w:adjustRightInd w:val="0"/>
        <w:jc w:val="both"/>
        <w:rPr>
          <w:sz w:val="28"/>
          <w:szCs w:val="28"/>
        </w:rPr>
      </w:pPr>
      <w:r w:rsidRPr="008B2D43">
        <w:rPr>
          <w:sz w:val="28"/>
          <w:szCs w:val="28"/>
        </w:rPr>
        <w:t>Для воспитания чувства взаимопомощи</w:t>
      </w:r>
    </w:p>
    <w:p w:rsidR="009C0883" w:rsidRPr="009C0883" w:rsidRDefault="009C0883" w:rsidP="009C0883">
      <w:pPr>
        <w:autoSpaceDE w:val="0"/>
        <w:autoSpaceDN w:val="0"/>
        <w:adjustRightInd w:val="0"/>
        <w:jc w:val="both"/>
        <w:rPr>
          <w:sz w:val="28"/>
          <w:szCs w:val="28"/>
        </w:rPr>
      </w:pPr>
      <w:r w:rsidRPr="009C0883">
        <w:rPr>
          <w:sz w:val="28"/>
          <w:szCs w:val="28"/>
        </w:rPr>
        <w:t>– помощь партнеру при выполнении упражнений;</w:t>
      </w:r>
    </w:p>
    <w:p w:rsidR="009C0883" w:rsidRPr="009C0883" w:rsidRDefault="009C0883" w:rsidP="009C0883">
      <w:pPr>
        <w:autoSpaceDE w:val="0"/>
        <w:autoSpaceDN w:val="0"/>
        <w:adjustRightInd w:val="0"/>
        <w:jc w:val="both"/>
        <w:rPr>
          <w:i/>
          <w:sz w:val="28"/>
          <w:szCs w:val="28"/>
        </w:rPr>
      </w:pPr>
      <w:r w:rsidRPr="009C0883">
        <w:rPr>
          <w:sz w:val="28"/>
          <w:szCs w:val="28"/>
        </w:rPr>
        <w:t>– подготовка и уборка инвентаря</w:t>
      </w:r>
      <w:r w:rsidR="008B2D43">
        <w:rPr>
          <w:sz w:val="28"/>
          <w:szCs w:val="28"/>
        </w:rPr>
        <w:t>.</w:t>
      </w:r>
    </w:p>
    <w:p w:rsidR="008B2D43" w:rsidRPr="008B2D43" w:rsidRDefault="008B2D43" w:rsidP="008B2D43">
      <w:pPr>
        <w:pStyle w:val="aa"/>
        <w:numPr>
          <w:ilvl w:val="0"/>
          <w:numId w:val="30"/>
        </w:numPr>
        <w:autoSpaceDE w:val="0"/>
        <w:autoSpaceDN w:val="0"/>
        <w:adjustRightInd w:val="0"/>
        <w:jc w:val="both"/>
        <w:rPr>
          <w:rFonts w:eastAsia="Wingdings-Regular"/>
          <w:sz w:val="28"/>
          <w:szCs w:val="28"/>
        </w:rPr>
      </w:pPr>
      <w:r w:rsidRPr="008B2D43">
        <w:rPr>
          <w:rFonts w:eastAsia="Wingdings-Regular"/>
          <w:sz w:val="28"/>
          <w:szCs w:val="28"/>
        </w:rPr>
        <w:t>Для воспитания дисциплинированности</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выполнение требований и заданий тренера;</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соблюдение норм и правил поведения;</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соблюдение традиций спортивного коллектива;</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соблюдение техники безопасности.</w:t>
      </w:r>
    </w:p>
    <w:p w:rsidR="008B2D43" w:rsidRPr="008B2D43" w:rsidRDefault="008B2D43" w:rsidP="008B2D43">
      <w:pPr>
        <w:pStyle w:val="aa"/>
        <w:numPr>
          <w:ilvl w:val="0"/>
          <w:numId w:val="30"/>
        </w:numPr>
        <w:autoSpaceDE w:val="0"/>
        <w:autoSpaceDN w:val="0"/>
        <w:adjustRightInd w:val="0"/>
        <w:jc w:val="both"/>
        <w:rPr>
          <w:rFonts w:eastAsia="Wingdings-Regular"/>
          <w:sz w:val="28"/>
          <w:szCs w:val="28"/>
        </w:rPr>
      </w:pPr>
      <w:r w:rsidRPr="008B2D43">
        <w:rPr>
          <w:rFonts w:eastAsia="Wingdings-Regular"/>
          <w:sz w:val="28"/>
          <w:szCs w:val="28"/>
        </w:rPr>
        <w:t>Для воспитания инициативности</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ведение личного спортивного дневника;</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 принятие участия в празднике коллектива (выступление перед группой и взрослыми).</w:t>
      </w:r>
    </w:p>
    <w:p w:rsidR="008B2D43" w:rsidRDefault="008B2D43" w:rsidP="008B2D43">
      <w:pPr>
        <w:autoSpaceDE w:val="0"/>
        <w:autoSpaceDN w:val="0"/>
        <w:adjustRightInd w:val="0"/>
        <w:jc w:val="both"/>
        <w:rPr>
          <w:rFonts w:eastAsia="Wingdings-Regular"/>
          <w:sz w:val="28"/>
          <w:szCs w:val="28"/>
        </w:rPr>
      </w:pPr>
    </w:p>
    <w:p w:rsidR="008B2D43" w:rsidRPr="008B2D43" w:rsidRDefault="008B2D43" w:rsidP="008B2D43">
      <w:pPr>
        <w:autoSpaceDE w:val="0"/>
        <w:autoSpaceDN w:val="0"/>
        <w:adjustRightInd w:val="0"/>
        <w:jc w:val="center"/>
        <w:rPr>
          <w:rFonts w:eastAsia="Wingdings-Regular"/>
          <w:b/>
          <w:sz w:val="28"/>
          <w:szCs w:val="28"/>
        </w:rPr>
      </w:pPr>
      <w:r w:rsidRPr="008B2D43">
        <w:rPr>
          <w:rFonts w:eastAsia="Wingdings-Regular"/>
          <w:b/>
          <w:sz w:val="28"/>
          <w:szCs w:val="28"/>
        </w:rPr>
        <w:t>Планирование соревновательного дня</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Подъем – завтрак – соревнования по плаванию – отдых –</w:t>
      </w:r>
      <w:r>
        <w:rPr>
          <w:rFonts w:eastAsia="Wingdings-Regular"/>
          <w:sz w:val="28"/>
          <w:szCs w:val="28"/>
        </w:rPr>
        <w:t xml:space="preserve"> </w:t>
      </w:r>
      <w:r w:rsidRPr="008B2D43">
        <w:rPr>
          <w:rFonts w:eastAsia="Wingdings-Regular"/>
          <w:sz w:val="28"/>
          <w:szCs w:val="28"/>
        </w:rPr>
        <w:t>комбайн.</w:t>
      </w:r>
    </w:p>
    <w:p w:rsidR="005535DA" w:rsidRDefault="005535DA" w:rsidP="008B2D43">
      <w:pPr>
        <w:autoSpaceDE w:val="0"/>
        <w:autoSpaceDN w:val="0"/>
        <w:adjustRightInd w:val="0"/>
        <w:jc w:val="center"/>
        <w:rPr>
          <w:rFonts w:eastAsia="Wingdings-Regular"/>
          <w:b/>
          <w:sz w:val="28"/>
          <w:szCs w:val="28"/>
        </w:rPr>
      </w:pPr>
    </w:p>
    <w:p w:rsidR="008B2D43" w:rsidRPr="008B2D43" w:rsidRDefault="008B2D43" w:rsidP="008B2D43">
      <w:pPr>
        <w:autoSpaceDE w:val="0"/>
        <w:autoSpaceDN w:val="0"/>
        <w:adjustRightInd w:val="0"/>
        <w:jc w:val="center"/>
        <w:rPr>
          <w:rFonts w:eastAsia="Wingdings-Regular"/>
          <w:b/>
          <w:sz w:val="28"/>
          <w:szCs w:val="28"/>
        </w:rPr>
      </w:pPr>
      <w:r w:rsidRPr="008B2D43">
        <w:rPr>
          <w:rFonts w:eastAsia="Wingdings-Regular"/>
          <w:b/>
          <w:sz w:val="28"/>
          <w:szCs w:val="28"/>
        </w:rPr>
        <w:t>Средства теоретической и методической подготовки</w:t>
      </w:r>
    </w:p>
    <w:p w:rsidR="008B2D43" w:rsidRPr="008B2D43" w:rsidRDefault="008B2D43" w:rsidP="008B2D43">
      <w:pPr>
        <w:pStyle w:val="aa"/>
        <w:numPr>
          <w:ilvl w:val="0"/>
          <w:numId w:val="30"/>
        </w:numPr>
        <w:autoSpaceDE w:val="0"/>
        <w:autoSpaceDN w:val="0"/>
        <w:adjustRightInd w:val="0"/>
        <w:jc w:val="both"/>
        <w:rPr>
          <w:rFonts w:eastAsia="Wingdings-Regular"/>
          <w:sz w:val="28"/>
          <w:szCs w:val="28"/>
        </w:rPr>
      </w:pPr>
      <w:r w:rsidRPr="008B2D43">
        <w:rPr>
          <w:rFonts w:eastAsia="Wingdings-Regular"/>
          <w:sz w:val="28"/>
          <w:szCs w:val="28"/>
        </w:rPr>
        <w:t>Теоретическая подготовка</w:t>
      </w:r>
    </w:p>
    <w:p w:rsidR="008B2D43" w:rsidRPr="008B2D43" w:rsidRDefault="008B2D43" w:rsidP="008B2D43">
      <w:pPr>
        <w:autoSpaceDE w:val="0"/>
        <w:autoSpaceDN w:val="0"/>
        <w:adjustRightInd w:val="0"/>
        <w:ind w:firstLine="360"/>
        <w:jc w:val="both"/>
        <w:rPr>
          <w:rFonts w:eastAsia="Wingdings-Regular"/>
          <w:sz w:val="28"/>
          <w:szCs w:val="28"/>
        </w:rPr>
      </w:pPr>
      <w:r w:rsidRPr="008B2D43">
        <w:rPr>
          <w:rFonts w:eastAsia="Wingdings-Regular"/>
          <w:sz w:val="28"/>
          <w:szCs w:val="28"/>
        </w:rPr>
        <w:t>Самоконтроль в процессе</w:t>
      </w:r>
      <w:r>
        <w:rPr>
          <w:rFonts w:eastAsia="Wingdings-Regular"/>
          <w:sz w:val="28"/>
          <w:szCs w:val="28"/>
        </w:rPr>
        <w:t xml:space="preserve"> занятий спортом. Сущность само</w:t>
      </w:r>
      <w:r w:rsidRPr="008B2D43">
        <w:rPr>
          <w:rFonts w:eastAsia="Wingdings-Regular"/>
          <w:sz w:val="28"/>
          <w:szCs w:val="28"/>
        </w:rPr>
        <w:t>контроля, формы и содержан</w:t>
      </w:r>
      <w:r>
        <w:rPr>
          <w:rFonts w:eastAsia="Wingdings-Regular"/>
          <w:sz w:val="28"/>
          <w:szCs w:val="28"/>
        </w:rPr>
        <w:t>ие, дневник самоконтроля. Гигие</w:t>
      </w:r>
      <w:r w:rsidRPr="008B2D43">
        <w:rPr>
          <w:rFonts w:eastAsia="Wingdings-Regular"/>
          <w:sz w:val="28"/>
          <w:szCs w:val="28"/>
        </w:rPr>
        <w:t>на и режим дня.</w:t>
      </w:r>
    </w:p>
    <w:p w:rsidR="008B2D43" w:rsidRPr="008B2D43" w:rsidRDefault="008B2D43" w:rsidP="008B2D43">
      <w:pPr>
        <w:autoSpaceDE w:val="0"/>
        <w:autoSpaceDN w:val="0"/>
        <w:adjustRightInd w:val="0"/>
        <w:ind w:firstLine="360"/>
        <w:jc w:val="both"/>
        <w:rPr>
          <w:rFonts w:eastAsia="Wingdings-Regular"/>
          <w:sz w:val="28"/>
          <w:szCs w:val="28"/>
        </w:rPr>
      </w:pPr>
      <w:r w:rsidRPr="008B2D43">
        <w:rPr>
          <w:rFonts w:eastAsia="Wingdings-Regular"/>
          <w:sz w:val="28"/>
          <w:szCs w:val="28"/>
        </w:rPr>
        <w:t>Правила соревнований избранного вида спорта. Правила</w:t>
      </w:r>
      <w:r>
        <w:rPr>
          <w:rFonts w:eastAsia="Wingdings-Regular"/>
          <w:sz w:val="28"/>
          <w:szCs w:val="28"/>
        </w:rPr>
        <w:t xml:space="preserve"> </w:t>
      </w:r>
      <w:r w:rsidRPr="008B2D43">
        <w:rPr>
          <w:rFonts w:eastAsia="Wingdings-Regular"/>
          <w:sz w:val="28"/>
          <w:szCs w:val="28"/>
        </w:rPr>
        <w:t>техники безопасности.</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Общая характеристика сп</w:t>
      </w:r>
      <w:r>
        <w:rPr>
          <w:rFonts w:eastAsia="Wingdings-Regular"/>
          <w:sz w:val="28"/>
          <w:szCs w:val="28"/>
        </w:rPr>
        <w:t>ортивной тренировки (цель, зада</w:t>
      </w:r>
      <w:r w:rsidRPr="008B2D43">
        <w:rPr>
          <w:rFonts w:eastAsia="Wingdings-Regular"/>
          <w:sz w:val="28"/>
          <w:szCs w:val="28"/>
        </w:rPr>
        <w:t>чи, содержание, виды подготовки). Роль спортивного режима</w:t>
      </w:r>
      <w:r>
        <w:rPr>
          <w:rFonts w:eastAsia="Wingdings-Regular"/>
          <w:sz w:val="28"/>
          <w:szCs w:val="28"/>
        </w:rPr>
        <w:t xml:space="preserve"> </w:t>
      </w:r>
      <w:r w:rsidRPr="008B2D43">
        <w:rPr>
          <w:rFonts w:eastAsia="Wingdings-Regular"/>
          <w:sz w:val="28"/>
          <w:szCs w:val="28"/>
        </w:rPr>
        <w:t>и питание.</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Основные средства спортивной тренировки. Физические</w:t>
      </w:r>
      <w:r>
        <w:rPr>
          <w:rFonts w:eastAsia="Wingdings-Regular"/>
          <w:sz w:val="28"/>
          <w:szCs w:val="28"/>
        </w:rPr>
        <w:t xml:space="preserve"> </w:t>
      </w:r>
      <w:r w:rsidRPr="008B2D43">
        <w:rPr>
          <w:rFonts w:eastAsia="Wingdings-Regular"/>
          <w:sz w:val="28"/>
          <w:szCs w:val="28"/>
        </w:rPr>
        <w:t>упражнения (общеразвиваю</w:t>
      </w:r>
      <w:r>
        <w:rPr>
          <w:rFonts w:eastAsia="Wingdings-Regular"/>
          <w:sz w:val="28"/>
          <w:szCs w:val="28"/>
        </w:rPr>
        <w:t>щие, специальные, подготовитель</w:t>
      </w:r>
      <w:r w:rsidRPr="008B2D43">
        <w:rPr>
          <w:rFonts w:eastAsia="Wingdings-Regular"/>
          <w:sz w:val="28"/>
          <w:szCs w:val="28"/>
        </w:rPr>
        <w:t>ные).</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Единая Всероссийская спортивная классификация.</w:t>
      </w:r>
    </w:p>
    <w:p w:rsidR="008B2D43" w:rsidRPr="008B2D43" w:rsidRDefault="008B2D43" w:rsidP="008B2D43">
      <w:pPr>
        <w:pStyle w:val="aa"/>
        <w:numPr>
          <w:ilvl w:val="0"/>
          <w:numId w:val="30"/>
        </w:numPr>
        <w:autoSpaceDE w:val="0"/>
        <w:autoSpaceDN w:val="0"/>
        <w:adjustRightInd w:val="0"/>
        <w:jc w:val="both"/>
        <w:rPr>
          <w:rFonts w:eastAsia="Wingdings-Regular"/>
          <w:sz w:val="28"/>
          <w:szCs w:val="28"/>
        </w:rPr>
      </w:pPr>
      <w:r w:rsidRPr="008B2D43">
        <w:rPr>
          <w:rFonts w:eastAsia="Wingdings-Regular"/>
          <w:sz w:val="28"/>
          <w:szCs w:val="28"/>
        </w:rPr>
        <w:t>Методическая подготовка</w:t>
      </w:r>
    </w:p>
    <w:p w:rsidR="008B2D43" w:rsidRPr="008B2D43" w:rsidRDefault="008B2D43" w:rsidP="008B2D43">
      <w:pPr>
        <w:autoSpaceDE w:val="0"/>
        <w:autoSpaceDN w:val="0"/>
        <w:adjustRightInd w:val="0"/>
        <w:ind w:firstLine="360"/>
        <w:jc w:val="both"/>
        <w:rPr>
          <w:rFonts w:eastAsia="Wingdings-Regular"/>
          <w:sz w:val="28"/>
          <w:szCs w:val="28"/>
        </w:rPr>
      </w:pPr>
      <w:r w:rsidRPr="008B2D43">
        <w:rPr>
          <w:rFonts w:eastAsia="Wingdings-Regular"/>
          <w:sz w:val="28"/>
          <w:szCs w:val="28"/>
        </w:rPr>
        <w:t>Демонстрация техническ</w:t>
      </w:r>
      <w:r>
        <w:rPr>
          <w:rFonts w:eastAsia="Wingdings-Regular"/>
          <w:sz w:val="28"/>
          <w:szCs w:val="28"/>
        </w:rPr>
        <w:t>их действий, проведение несколь</w:t>
      </w:r>
      <w:r w:rsidRPr="008B2D43">
        <w:rPr>
          <w:rFonts w:eastAsia="Wingdings-Regular"/>
          <w:sz w:val="28"/>
          <w:szCs w:val="28"/>
        </w:rPr>
        <w:t>ких упражнений в разминк</w:t>
      </w:r>
      <w:r>
        <w:rPr>
          <w:rFonts w:eastAsia="Wingdings-Regular"/>
          <w:sz w:val="28"/>
          <w:szCs w:val="28"/>
        </w:rPr>
        <w:t>е, формирование элементарных на</w:t>
      </w:r>
      <w:r w:rsidRPr="008B2D43">
        <w:rPr>
          <w:rFonts w:eastAsia="Wingdings-Regular"/>
          <w:sz w:val="28"/>
          <w:szCs w:val="28"/>
        </w:rPr>
        <w:t>выков судейства.</w:t>
      </w:r>
    </w:p>
    <w:p w:rsidR="008B2D43" w:rsidRDefault="008B2D43" w:rsidP="008B2D43">
      <w:pPr>
        <w:autoSpaceDE w:val="0"/>
        <w:autoSpaceDN w:val="0"/>
        <w:adjustRightInd w:val="0"/>
        <w:jc w:val="both"/>
        <w:rPr>
          <w:rFonts w:eastAsia="Wingdings-Regular"/>
          <w:sz w:val="28"/>
          <w:szCs w:val="28"/>
        </w:rPr>
      </w:pPr>
    </w:p>
    <w:p w:rsidR="008B2D43" w:rsidRDefault="008B2D43" w:rsidP="008B2D43">
      <w:pPr>
        <w:autoSpaceDE w:val="0"/>
        <w:autoSpaceDN w:val="0"/>
        <w:adjustRightInd w:val="0"/>
        <w:jc w:val="center"/>
        <w:rPr>
          <w:rFonts w:eastAsia="Wingdings-Regular"/>
          <w:b/>
          <w:sz w:val="28"/>
          <w:szCs w:val="28"/>
        </w:rPr>
      </w:pPr>
      <w:r w:rsidRPr="008B2D43">
        <w:rPr>
          <w:rFonts w:eastAsia="Wingdings-Regular"/>
          <w:b/>
          <w:sz w:val="28"/>
          <w:szCs w:val="28"/>
        </w:rPr>
        <w:t>Средства соревновательной подготовки</w:t>
      </w:r>
    </w:p>
    <w:p w:rsidR="005535DA" w:rsidRPr="008B2D43" w:rsidRDefault="005535DA" w:rsidP="008B2D43">
      <w:pPr>
        <w:autoSpaceDE w:val="0"/>
        <w:autoSpaceDN w:val="0"/>
        <w:adjustRightInd w:val="0"/>
        <w:jc w:val="center"/>
        <w:rPr>
          <w:rFonts w:eastAsia="Wingdings-Regular"/>
          <w:b/>
          <w:sz w:val="28"/>
          <w:szCs w:val="28"/>
        </w:rPr>
      </w:pP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lastRenderedPageBreak/>
        <w:t>Контрольные соревнования – 4; отборочные соревнования</w:t>
      </w:r>
      <w:r>
        <w:rPr>
          <w:rFonts w:eastAsia="Wingdings-Regular"/>
          <w:sz w:val="28"/>
          <w:szCs w:val="28"/>
        </w:rPr>
        <w:t xml:space="preserve"> </w:t>
      </w:r>
      <w:r w:rsidRPr="008B2D43">
        <w:rPr>
          <w:rFonts w:eastAsia="Wingdings-Regular"/>
          <w:sz w:val="28"/>
          <w:szCs w:val="28"/>
        </w:rPr>
        <w:t>2–4; основные соревнования – 1.</w:t>
      </w:r>
    </w:p>
    <w:p w:rsidR="008B2D43" w:rsidRDefault="008B2D43" w:rsidP="008B2D43">
      <w:pPr>
        <w:autoSpaceDE w:val="0"/>
        <w:autoSpaceDN w:val="0"/>
        <w:adjustRightInd w:val="0"/>
        <w:jc w:val="both"/>
        <w:rPr>
          <w:rFonts w:eastAsia="Wingdings-Regular"/>
          <w:sz w:val="28"/>
          <w:szCs w:val="28"/>
        </w:rPr>
      </w:pPr>
    </w:p>
    <w:p w:rsidR="008B2D43" w:rsidRDefault="008B2D43" w:rsidP="008B2D43">
      <w:pPr>
        <w:autoSpaceDE w:val="0"/>
        <w:autoSpaceDN w:val="0"/>
        <w:adjustRightInd w:val="0"/>
        <w:jc w:val="center"/>
        <w:rPr>
          <w:rFonts w:eastAsia="Wingdings-Regular"/>
          <w:b/>
          <w:sz w:val="28"/>
          <w:szCs w:val="28"/>
        </w:rPr>
      </w:pPr>
      <w:r w:rsidRPr="008B2D43">
        <w:rPr>
          <w:rFonts w:eastAsia="Wingdings-Regular"/>
          <w:b/>
          <w:sz w:val="28"/>
          <w:szCs w:val="28"/>
        </w:rPr>
        <w:t>УЧЕБНЫЙ МАТЕРИАЛ ДЛЯ ЗАНИМАЮЩИХСЯ В ТРЕНИРОВОЧНЫХ ГРУППАХ (СВЫШЕ 2-Х ЛЕТ)</w:t>
      </w:r>
    </w:p>
    <w:p w:rsidR="005535DA" w:rsidRPr="008B2D43" w:rsidRDefault="005535DA" w:rsidP="008B2D43">
      <w:pPr>
        <w:autoSpaceDE w:val="0"/>
        <w:autoSpaceDN w:val="0"/>
        <w:adjustRightInd w:val="0"/>
        <w:jc w:val="center"/>
        <w:rPr>
          <w:rFonts w:eastAsia="Wingdings-Regular"/>
          <w:b/>
          <w:sz w:val="28"/>
          <w:szCs w:val="28"/>
        </w:rPr>
      </w:pP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Основной задачей подготовки является совершенствование</w:t>
      </w:r>
      <w:r>
        <w:rPr>
          <w:rFonts w:eastAsia="Wingdings-Regular"/>
          <w:sz w:val="28"/>
          <w:szCs w:val="28"/>
        </w:rPr>
        <w:t xml:space="preserve"> </w:t>
      </w:r>
      <w:r w:rsidRPr="008B2D43">
        <w:rPr>
          <w:rFonts w:eastAsia="Wingdings-Regular"/>
          <w:sz w:val="28"/>
          <w:szCs w:val="28"/>
        </w:rPr>
        <w:t>техники в плавании, беге,</w:t>
      </w:r>
      <w:r>
        <w:rPr>
          <w:rFonts w:eastAsia="Wingdings-Regular"/>
          <w:sz w:val="28"/>
          <w:szCs w:val="28"/>
        </w:rPr>
        <w:t xml:space="preserve"> фехтовании, комбайне, а на чет</w:t>
      </w:r>
      <w:r w:rsidRPr="008B2D43">
        <w:rPr>
          <w:rFonts w:eastAsia="Wingdings-Regular"/>
          <w:sz w:val="28"/>
          <w:szCs w:val="28"/>
        </w:rPr>
        <w:t>вертом году в тренировочный процесс включаются занятия</w:t>
      </w:r>
      <w:r>
        <w:rPr>
          <w:rFonts w:eastAsia="Wingdings-Regular"/>
          <w:sz w:val="28"/>
          <w:szCs w:val="28"/>
        </w:rPr>
        <w:t xml:space="preserve"> </w:t>
      </w:r>
      <w:r w:rsidRPr="008B2D43">
        <w:rPr>
          <w:rFonts w:eastAsia="Wingdings-Regular"/>
          <w:sz w:val="28"/>
          <w:szCs w:val="28"/>
        </w:rPr>
        <w:t>по верховой езде. Многообраз</w:t>
      </w:r>
      <w:r>
        <w:rPr>
          <w:rFonts w:eastAsia="Wingdings-Regular"/>
          <w:sz w:val="28"/>
          <w:szCs w:val="28"/>
        </w:rPr>
        <w:t>ие различной по характеру и сте</w:t>
      </w:r>
      <w:r w:rsidRPr="008B2D43">
        <w:rPr>
          <w:rFonts w:eastAsia="Wingdings-Regular"/>
          <w:sz w:val="28"/>
          <w:szCs w:val="28"/>
        </w:rPr>
        <w:t>пени воздействия на организм юных пятиборцев спортивной</w:t>
      </w:r>
      <w:r>
        <w:rPr>
          <w:rFonts w:eastAsia="Wingdings-Regular"/>
          <w:sz w:val="28"/>
          <w:szCs w:val="28"/>
        </w:rPr>
        <w:t xml:space="preserve"> </w:t>
      </w:r>
      <w:r w:rsidRPr="008B2D43">
        <w:rPr>
          <w:rFonts w:eastAsia="Wingdings-Regular"/>
          <w:sz w:val="28"/>
          <w:szCs w:val="28"/>
        </w:rPr>
        <w:t>деятельности требует тщательного построения тренировочного</w:t>
      </w:r>
      <w:r>
        <w:rPr>
          <w:rFonts w:eastAsia="Wingdings-Regular"/>
          <w:sz w:val="28"/>
          <w:szCs w:val="28"/>
        </w:rPr>
        <w:t xml:space="preserve"> </w:t>
      </w:r>
      <w:r w:rsidRPr="008B2D43">
        <w:rPr>
          <w:rFonts w:eastAsia="Wingdings-Regular"/>
          <w:sz w:val="28"/>
          <w:szCs w:val="28"/>
        </w:rPr>
        <w:t>процесса, распределение тренировочной нагрузки в дневных</w:t>
      </w:r>
      <w:r>
        <w:rPr>
          <w:rFonts w:eastAsia="Wingdings-Regular"/>
          <w:sz w:val="28"/>
          <w:szCs w:val="28"/>
        </w:rPr>
        <w:t xml:space="preserve"> </w:t>
      </w:r>
      <w:r w:rsidRPr="008B2D43">
        <w:rPr>
          <w:rFonts w:eastAsia="Wingdings-Regular"/>
          <w:sz w:val="28"/>
          <w:szCs w:val="28"/>
        </w:rPr>
        <w:t>и недельных циклах. Увеличивается тренировочная нагрузка</w:t>
      </w:r>
      <w:r>
        <w:rPr>
          <w:rFonts w:eastAsia="Wingdings-Regular"/>
          <w:sz w:val="28"/>
          <w:szCs w:val="28"/>
        </w:rPr>
        <w:t xml:space="preserve"> </w:t>
      </w:r>
      <w:r w:rsidRPr="008B2D43">
        <w:rPr>
          <w:rFonts w:eastAsia="Wingdings-Regular"/>
          <w:sz w:val="28"/>
          <w:szCs w:val="28"/>
        </w:rPr>
        <w:t>о специальной физической подготовке, бегу, фехтованию.</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Количество тренировочных занятий в неделю: по плаванию</w:t>
      </w:r>
      <w:r>
        <w:rPr>
          <w:rFonts w:eastAsia="Wingdings-Regular"/>
          <w:sz w:val="28"/>
          <w:szCs w:val="28"/>
        </w:rPr>
        <w:t xml:space="preserve"> </w:t>
      </w:r>
      <w:r w:rsidRPr="008B2D43">
        <w:rPr>
          <w:rFonts w:eastAsia="Wingdings-Regular"/>
          <w:sz w:val="28"/>
          <w:szCs w:val="28"/>
        </w:rPr>
        <w:t>5–6; по бегу 3–4; по фехтованию 3; по стрельбе 2–3; по верховой</w:t>
      </w:r>
      <w:r>
        <w:rPr>
          <w:rFonts w:eastAsia="Wingdings-Regular"/>
          <w:sz w:val="28"/>
          <w:szCs w:val="28"/>
        </w:rPr>
        <w:t xml:space="preserve"> </w:t>
      </w:r>
      <w:r w:rsidRPr="008B2D43">
        <w:rPr>
          <w:rFonts w:eastAsia="Wingdings-Regular"/>
          <w:sz w:val="28"/>
          <w:szCs w:val="28"/>
        </w:rPr>
        <w:t>езде 2–3.</w:t>
      </w:r>
    </w:p>
    <w:p w:rsidR="008B2D43" w:rsidRPr="008B2D43" w:rsidRDefault="008B2D43" w:rsidP="008B2D43">
      <w:pPr>
        <w:autoSpaceDE w:val="0"/>
        <w:autoSpaceDN w:val="0"/>
        <w:adjustRightInd w:val="0"/>
        <w:ind w:firstLine="708"/>
        <w:jc w:val="both"/>
        <w:rPr>
          <w:rFonts w:eastAsia="Wingdings-Regular"/>
          <w:sz w:val="28"/>
          <w:szCs w:val="28"/>
        </w:rPr>
      </w:pPr>
      <w:r w:rsidRPr="008B2D43">
        <w:rPr>
          <w:rFonts w:eastAsia="Wingdings-Regular"/>
          <w:sz w:val="28"/>
          <w:szCs w:val="28"/>
        </w:rPr>
        <w:t>В этот период осуществляется углубленная специализация</w:t>
      </w:r>
      <w:r>
        <w:rPr>
          <w:rFonts w:eastAsia="Wingdings-Regular"/>
          <w:sz w:val="28"/>
          <w:szCs w:val="28"/>
        </w:rPr>
        <w:t xml:space="preserve"> </w:t>
      </w:r>
      <w:r w:rsidRPr="008B2D43">
        <w:rPr>
          <w:rFonts w:eastAsia="Wingdings-Regular"/>
          <w:sz w:val="28"/>
          <w:szCs w:val="28"/>
        </w:rPr>
        <w:t xml:space="preserve">по всему комплексу, при </w:t>
      </w:r>
      <w:r>
        <w:rPr>
          <w:rFonts w:eastAsia="Wingdings-Regular"/>
          <w:sz w:val="28"/>
          <w:szCs w:val="28"/>
        </w:rPr>
        <w:t>планировании тренировочного про</w:t>
      </w:r>
      <w:r w:rsidRPr="008B2D43">
        <w:rPr>
          <w:rFonts w:eastAsia="Wingdings-Regular"/>
          <w:sz w:val="28"/>
          <w:szCs w:val="28"/>
        </w:rPr>
        <w:t>есса предусматриваются периоды и этапы годового цикла,</w:t>
      </w:r>
      <w:r>
        <w:rPr>
          <w:rFonts w:eastAsia="Wingdings-Regular"/>
          <w:sz w:val="28"/>
          <w:szCs w:val="28"/>
        </w:rPr>
        <w:t xml:space="preserve"> </w:t>
      </w:r>
      <w:r w:rsidRPr="008B2D43">
        <w:rPr>
          <w:rFonts w:eastAsia="Wingdings-Regular"/>
          <w:sz w:val="28"/>
          <w:szCs w:val="28"/>
        </w:rPr>
        <w:t>на каждом из которых решаются конкретные задачи. Более</w:t>
      </w:r>
      <w:r>
        <w:rPr>
          <w:rFonts w:eastAsia="Wingdings-Regular"/>
          <w:sz w:val="28"/>
          <w:szCs w:val="28"/>
        </w:rPr>
        <w:t xml:space="preserve"> </w:t>
      </w:r>
      <w:r w:rsidRPr="008B2D43">
        <w:rPr>
          <w:rFonts w:eastAsia="Wingdings-Regular"/>
          <w:sz w:val="28"/>
          <w:szCs w:val="28"/>
        </w:rPr>
        <w:t>целенаправленным стано</w:t>
      </w:r>
      <w:r>
        <w:rPr>
          <w:rFonts w:eastAsia="Wingdings-Regular"/>
          <w:sz w:val="28"/>
          <w:szCs w:val="28"/>
        </w:rPr>
        <w:t>вится принцип концентрации (уси</w:t>
      </w:r>
      <w:r w:rsidRPr="008B2D43">
        <w:rPr>
          <w:rFonts w:eastAsia="Wingdings-Regular"/>
          <w:sz w:val="28"/>
          <w:szCs w:val="28"/>
        </w:rPr>
        <w:t xml:space="preserve">ления) тренировочных нагрузок по одним видам комплекса некоторое снижение по </w:t>
      </w:r>
      <w:r>
        <w:rPr>
          <w:rFonts w:eastAsia="Wingdings-Regular"/>
          <w:sz w:val="28"/>
          <w:szCs w:val="28"/>
        </w:rPr>
        <w:t>другим. Чередование концентриро</w:t>
      </w:r>
      <w:r w:rsidRPr="008B2D43">
        <w:rPr>
          <w:rFonts w:eastAsia="Wingdings-Regular"/>
          <w:sz w:val="28"/>
          <w:szCs w:val="28"/>
        </w:rPr>
        <w:t>ванных и поддерживающих нагрузок может применяться как</w:t>
      </w:r>
      <w:r>
        <w:rPr>
          <w:rFonts w:eastAsia="Wingdings-Regular"/>
          <w:sz w:val="28"/>
          <w:szCs w:val="28"/>
        </w:rPr>
        <w:t xml:space="preserve"> </w:t>
      </w:r>
      <w:r w:rsidRPr="008B2D43">
        <w:rPr>
          <w:rFonts w:eastAsia="Wingdings-Regular"/>
          <w:sz w:val="28"/>
          <w:szCs w:val="28"/>
        </w:rPr>
        <w:t>по плаванию и бегу, так и по техническим видам (фехтование,</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комбайн, верховая езда).</w:t>
      </w:r>
    </w:p>
    <w:p w:rsidR="008B2D43" w:rsidRDefault="008B2D43" w:rsidP="008B2D43">
      <w:pPr>
        <w:autoSpaceDE w:val="0"/>
        <w:autoSpaceDN w:val="0"/>
        <w:adjustRightInd w:val="0"/>
        <w:jc w:val="both"/>
        <w:rPr>
          <w:rFonts w:eastAsia="Wingdings-Regular"/>
          <w:sz w:val="28"/>
          <w:szCs w:val="28"/>
        </w:rPr>
      </w:pPr>
    </w:p>
    <w:p w:rsidR="008B2D43" w:rsidRDefault="00F43317" w:rsidP="0040335A">
      <w:pPr>
        <w:autoSpaceDE w:val="0"/>
        <w:autoSpaceDN w:val="0"/>
        <w:adjustRightInd w:val="0"/>
        <w:jc w:val="center"/>
        <w:rPr>
          <w:rFonts w:eastAsia="Wingdings-Regular"/>
          <w:b/>
          <w:sz w:val="28"/>
          <w:szCs w:val="28"/>
        </w:rPr>
      </w:pPr>
      <w:r w:rsidRPr="0040335A">
        <w:rPr>
          <w:rFonts w:eastAsia="Wingdings-Regular"/>
          <w:b/>
          <w:sz w:val="28"/>
          <w:szCs w:val="28"/>
        </w:rPr>
        <w:t>Средст</w:t>
      </w:r>
      <w:r w:rsidR="008B2D43" w:rsidRPr="0040335A">
        <w:rPr>
          <w:rFonts w:eastAsia="Wingdings-Regular"/>
          <w:b/>
          <w:sz w:val="28"/>
          <w:szCs w:val="28"/>
        </w:rPr>
        <w:t xml:space="preserve">ва </w:t>
      </w:r>
      <w:r w:rsidR="0040335A" w:rsidRPr="0040335A">
        <w:rPr>
          <w:rFonts w:eastAsia="Wingdings-Regular"/>
          <w:b/>
          <w:sz w:val="28"/>
          <w:szCs w:val="28"/>
        </w:rPr>
        <w:t>технико-тактической подготовки</w:t>
      </w:r>
    </w:p>
    <w:p w:rsidR="005535DA" w:rsidRPr="0040335A" w:rsidRDefault="005535DA" w:rsidP="0040335A">
      <w:pPr>
        <w:autoSpaceDE w:val="0"/>
        <w:autoSpaceDN w:val="0"/>
        <w:adjustRightInd w:val="0"/>
        <w:jc w:val="center"/>
        <w:rPr>
          <w:rFonts w:eastAsia="Wingdings-Regular"/>
          <w:b/>
          <w:i/>
          <w:iCs/>
          <w:sz w:val="28"/>
          <w:szCs w:val="28"/>
        </w:rPr>
      </w:pP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Занятия по плаванию в тренировочных группах 3-го и 4-го</w:t>
      </w:r>
      <w:r w:rsidR="0040335A">
        <w:rPr>
          <w:rFonts w:eastAsia="Wingdings-Regular"/>
          <w:sz w:val="28"/>
          <w:szCs w:val="28"/>
        </w:rPr>
        <w:t xml:space="preserve"> </w:t>
      </w:r>
      <w:r w:rsidRPr="008B2D43">
        <w:rPr>
          <w:rFonts w:eastAsia="Wingdings-Regular"/>
          <w:sz w:val="28"/>
          <w:szCs w:val="28"/>
        </w:rPr>
        <w:t>годов обучения направле</w:t>
      </w:r>
      <w:r w:rsidR="0040335A">
        <w:rPr>
          <w:rFonts w:eastAsia="Wingdings-Regular"/>
          <w:sz w:val="28"/>
          <w:szCs w:val="28"/>
        </w:rPr>
        <w:t>ны на дальнейшее совершенствова</w:t>
      </w:r>
      <w:r w:rsidRPr="008B2D43">
        <w:rPr>
          <w:rFonts w:eastAsia="Wingdings-Regular"/>
          <w:sz w:val="28"/>
          <w:szCs w:val="28"/>
        </w:rPr>
        <w:t>ние техники плавания кролем на груди, развитие скоростных</w:t>
      </w:r>
      <w:r w:rsidR="0040335A">
        <w:rPr>
          <w:rFonts w:eastAsia="Wingdings-Regular"/>
          <w:sz w:val="28"/>
          <w:szCs w:val="28"/>
        </w:rPr>
        <w:t xml:space="preserve"> </w:t>
      </w:r>
      <w:r w:rsidRPr="008B2D43">
        <w:rPr>
          <w:rFonts w:eastAsia="Wingdings-Regular"/>
          <w:sz w:val="28"/>
          <w:szCs w:val="28"/>
        </w:rPr>
        <w:t>качеств, общей и специальной выносливости. Как показывает</w:t>
      </w:r>
      <w:r w:rsidR="0040335A">
        <w:rPr>
          <w:rFonts w:eastAsia="Wingdings-Regular"/>
          <w:sz w:val="28"/>
          <w:szCs w:val="28"/>
        </w:rPr>
        <w:t xml:space="preserve"> </w:t>
      </w:r>
      <w:r w:rsidRPr="008B2D43">
        <w:rPr>
          <w:rFonts w:eastAsia="Wingdings-Regular"/>
          <w:sz w:val="28"/>
          <w:szCs w:val="28"/>
        </w:rPr>
        <w:t>опыт практики, с начало</w:t>
      </w:r>
      <w:r w:rsidR="0040335A">
        <w:rPr>
          <w:rFonts w:eastAsia="Wingdings-Regular"/>
          <w:sz w:val="28"/>
          <w:szCs w:val="28"/>
        </w:rPr>
        <w:t>м активных тренировок юных пяти</w:t>
      </w:r>
      <w:r w:rsidRPr="008B2D43">
        <w:rPr>
          <w:rFonts w:eastAsia="Wingdings-Regular"/>
          <w:sz w:val="28"/>
          <w:szCs w:val="28"/>
        </w:rPr>
        <w:t xml:space="preserve">борцев по всему комплексу дальнейший </w:t>
      </w:r>
      <w:r w:rsidR="0040335A">
        <w:rPr>
          <w:rFonts w:eastAsia="Wingdings-Regular"/>
          <w:sz w:val="28"/>
          <w:szCs w:val="28"/>
        </w:rPr>
        <w:t>рост результатов в пла</w:t>
      </w:r>
      <w:r w:rsidRPr="008B2D43">
        <w:rPr>
          <w:rFonts w:eastAsia="Wingdings-Regular"/>
          <w:sz w:val="28"/>
          <w:szCs w:val="28"/>
        </w:rPr>
        <w:t>вании может тормозиться. Необходимо по-прежнему отдавать</w:t>
      </w:r>
      <w:r w:rsidR="0040335A">
        <w:rPr>
          <w:rFonts w:eastAsia="Wingdings-Regular"/>
          <w:sz w:val="28"/>
          <w:szCs w:val="28"/>
        </w:rPr>
        <w:t xml:space="preserve"> </w:t>
      </w:r>
      <w:r w:rsidRPr="008B2D43">
        <w:rPr>
          <w:rFonts w:eastAsia="Wingdings-Regular"/>
          <w:sz w:val="28"/>
          <w:szCs w:val="28"/>
        </w:rPr>
        <w:t>предпочтение плавательной подготовке юных пятиборцев.</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Основное тренировочное воздействие в подготовке юных</w:t>
      </w:r>
      <w:r w:rsidR="0040335A">
        <w:rPr>
          <w:rFonts w:eastAsia="Wingdings-Regular"/>
          <w:sz w:val="28"/>
          <w:szCs w:val="28"/>
        </w:rPr>
        <w:t xml:space="preserve"> </w:t>
      </w:r>
      <w:r w:rsidRPr="008B2D43">
        <w:rPr>
          <w:rFonts w:eastAsia="Wingdings-Regular"/>
          <w:sz w:val="28"/>
          <w:szCs w:val="28"/>
        </w:rPr>
        <w:t>пятиборцев 3-го и 4-го годов обучения тренировочных групп</w:t>
      </w:r>
      <w:r w:rsidR="0040335A">
        <w:rPr>
          <w:rFonts w:eastAsia="Wingdings-Regular"/>
          <w:sz w:val="28"/>
          <w:szCs w:val="28"/>
        </w:rPr>
        <w:t xml:space="preserve"> </w:t>
      </w:r>
      <w:r w:rsidRPr="008B2D43">
        <w:rPr>
          <w:rFonts w:eastAsia="Wingdings-Regular"/>
          <w:sz w:val="28"/>
          <w:szCs w:val="28"/>
        </w:rPr>
        <w:t xml:space="preserve">достигается использованием </w:t>
      </w:r>
      <w:r w:rsidR="0040335A">
        <w:rPr>
          <w:rFonts w:eastAsia="Wingdings-Regular"/>
          <w:sz w:val="28"/>
          <w:szCs w:val="28"/>
        </w:rPr>
        <w:t>упражнений смешанной аэ</w:t>
      </w:r>
      <w:r w:rsidRPr="008B2D43">
        <w:rPr>
          <w:rFonts w:eastAsia="Wingdings-Regular"/>
          <w:sz w:val="28"/>
          <w:szCs w:val="28"/>
        </w:rPr>
        <w:t>робно-анаэробной и а</w:t>
      </w:r>
      <w:r w:rsidR="0040335A">
        <w:rPr>
          <w:rFonts w:eastAsia="Wingdings-Regular"/>
          <w:sz w:val="28"/>
          <w:szCs w:val="28"/>
        </w:rPr>
        <w:t>наэробно-гликолитической направ</w:t>
      </w:r>
      <w:r w:rsidRPr="008B2D43">
        <w:rPr>
          <w:rFonts w:eastAsia="Wingdings-Regular"/>
          <w:sz w:val="28"/>
          <w:szCs w:val="28"/>
        </w:rPr>
        <w:t>ленности. При использовании упражнений смешанной зоны</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скорость тренировочных проплывов должна приблизиться</w:t>
      </w:r>
      <w:r w:rsidR="0040335A">
        <w:rPr>
          <w:rFonts w:eastAsia="Wingdings-Regular"/>
          <w:sz w:val="28"/>
          <w:szCs w:val="28"/>
        </w:rPr>
        <w:t xml:space="preserve"> </w:t>
      </w:r>
      <w:r w:rsidRPr="008B2D43">
        <w:rPr>
          <w:rFonts w:eastAsia="Wingdings-Regular"/>
          <w:sz w:val="28"/>
          <w:szCs w:val="28"/>
        </w:rPr>
        <w:t>к соревновательной, а при использовании упражнений анаэробно-гликолитической зоны превышать соревновательную</w:t>
      </w:r>
      <w:r w:rsidR="0040335A">
        <w:rPr>
          <w:rFonts w:eastAsia="Wingdings-Regular"/>
          <w:sz w:val="28"/>
          <w:szCs w:val="28"/>
        </w:rPr>
        <w:t xml:space="preserve"> </w:t>
      </w:r>
      <w:r w:rsidRPr="008B2D43">
        <w:rPr>
          <w:rFonts w:eastAsia="Wingdings-Regular"/>
          <w:sz w:val="28"/>
          <w:szCs w:val="28"/>
        </w:rPr>
        <w:t>скорость.</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Наиболее типичными тренировками могут быть следующие:</w:t>
      </w:r>
      <w:r w:rsidR="0040335A">
        <w:rPr>
          <w:rFonts w:eastAsia="Wingdings-Regular"/>
          <w:sz w:val="28"/>
          <w:szCs w:val="28"/>
        </w:rPr>
        <w:t xml:space="preserve"> </w:t>
      </w:r>
      <w:r w:rsidRPr="008B2D43">
        <w:rPr>
          <w:rFonts w:eastAsia="Wingdings-Regular"/>
          <w:sz w:val="28"/>
          <w:szCs w:val="28"/>
        </w:rPr>
        <w:t>поддерживающая, развивающая, ударная, дополнительная</w:t>
      </w:r>
      <w:r w:rsidR="0040335A">
        <w:rPr>
          <w:rFonts w:eastAsia="Wingdings-Regular"/>
          <w:sz w:val="28"/>
          <w:szCs w:val="28"/>
        </w:rPr>
        <w:t xml:space="preserve"> </w:t>
      </w:r>
      <w:r w:rsidRPr="008B2D43">
        <w:rPr>
          <w:rFonts w:eastAsia="Wingdings-Regular"/>
          <w:sz w:val="28"/>
          <w:szCs w:val="28"/>
        </w:rPr>
        <w:t>(компенсаторная). В завис</w:t>
      </w:r>
      <w:r w:rsidR="0040335A">
        <w:rPr>
          <w:rFonts w:eastAsia="Wingdings-Regular"/>
          <w:sz w:val="28"/>
          <w:szCs w:val="28"/>
        </w:rPr>
        <w:t>имости от задач этапов макроцик</w:t>
      </w:r>
      <w:r w:rsidRPr="008B2D43">
        <w:rPr>
          <w:rFonts w:eastAsia="Wingdings-Regular"/>
          <w:sz w:val="28"/>
          <w:szCs w:val="28"/>
        </w:rPr>
        <w:t>ла, подготовки и конкретного содержания отдельных занятий</w:t>
      </w:r>
      <w:r w:rsidR="0040335A">
        <w:rPr>
          <w:rFonts w:eastAsia="Wingdings-Regular"/>
          <w:sz w:val="28"/>
          <w:szCs w:val="28"/>
        </w:rPr>
        <w:t xml:space="preserve"> </w:t>
      </w:r>
      <w:r w:rsidRPr="008B2D43">
        <w:rPr>
          <w:rFonts w:eastAsia="Wingdings-Regular"/>
          <w:sz w:val="28"/>
          <w:szCs w:val="28"/>
        </w:rPr>
        <w:t>в тренировочном процессе находят применение все основные</w:t>
      </w:r>
    </w:p>
    <w:p w:rsidR="008B2D43" w:rsidRPr="008B2D43" w:rsidRDefault="008B2D43" w:rsidP="008B2D43">
      <w:pPr>
        <w:autoSpaceDE w:val="0"/>
        <w:autoSpaceDN w:val="0"/>
        <w:adjustRightInd w:val="0"/>
        <w:jc w:val="both"/>
        <w:rPr>
          <w:rFonts w:eastAsia="Wingdings-Regular"/>
          <w:sz w:val="28"/>
          <w:szCs w:val="28"/>
        </w:rPr>
      </w:pPr>
      <w:r w:rsidRPr="008B2D43">
        <w:rPr>
          <w:rFonts w:eastAsia="Wingdings-Regular"/>
          <w:sz w:val="28"/>
          <w:szCs w:val="28"/>
        </w:rPr>
        <w:t>методы тренировки: интервальный, повторный, переменный,</w:t>
      </w:r>
      <w:r w:rsidR="0040335A">
        <w:rPr>
          <w:rFonts w:eastAsia="Wingdings-Regular"/>
          <w:sz w:val="28"/>
          <w:szCs w:val="28"/>
        </w:rPr>
        <w:t xml:space="preserve"> </w:t>
      </w:r>
      <w:r w:rsidRPr="008B2D43">
        <w:rPr>
          <w:rFonts w:eastAsia="Wingdings-Regular"/>
          <w:sz w:val="28"/>
          <w:szCs w:val="28"/>
        </w:rPr>
        <w:t xml:space="preserve">равномерный, соревновательный. Варьируя параметрами тренировки (длиной отрезков, временем проплывания, интервалами отдыха, количеством повторений), </w:t>
      </w:r>
      <w:r w:rsidRPr="008B2D43">
        <w:rPr>
          <w:rFonts w:eastAsia="Wingdings-Regular"/>
          <w:sz w:val="28"/>
          <w:szCs w:val="28"/>
        </w:rPr>
        <w:lastRenderedPageBreak/>
        <w:t>необходимо добиваться</w:t>
      </w:r>
      <w:r w:rsidR="0040335A">
        <w:rPr>
          <w:rFonts w:eastAsia="Wingdings-Regular"/>
          <w:sz w:val="28"/>
          <w:szCs w:val="28"/>
        </w:rPr>
        <w:t xml:space="preserve"> </w:t>
      </w:r>
      <w:r w:rsidRPr="008B2D43">
        <w:rPr>
          <w:rFonts w:eastAsia="Wingdings-Regular"/>
          <w:sz w:val="28"/>
          <w:szCs w:val="28"/>
        </w:rPr>
        <w:t>дальнейшего совершенствования скорости плавания, общей</w:t>
      </w:r>
      <w:r w:rsidR="0040335A">
        <w:rPr>
          <w:rFonts w:eastAsia="Wingdings-Regular"/>
          <w:sz w:val="28"/>
          <w:szCs w:val="28"/>
        </w:rPr>
        <w:t xml:space="preserve"> </w:t>
      </w:r>
      <w:r w:rsidRPr="008B2D43">
        <w:rPr>
          <w:rFonts w:eastAsia="Wingdings-Regular"/>
          <w:sz w:val="28"/>
          <w:szCs w:val="28"/>
        </w:rPr>
        <w:t>и скоростной выносливости.</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 xml:space="preserve">Для развития силы </w:t>
      </w:r>
      <w:r w:rsidR="0040335A">
        <w:rPr>
          <w:rFonts w:eastAsia="Wingdings-Regular"/>
          <w:sz w:val="28"/>
          <w:szCs w:val="28"/>
        </w:rPr>
        <w:t>мышц рук и повышения эффективно</w:t>
      </w:r>
      <w:r w:rsidRPr="008B2D43">
        <w:rPr>
          <w:rFonts w:eastAsia="Wingdings-Regular"/>
          <w:sz w:val="28"/>
          <w:szCs w:val="28"/>
        </w:rPr>
        <w:t>сти гребковых движений необходимы плавательные нагрузки</w:t>
      </w:r>
      <w:r w:rsidR="0040335A">
        <w:rPr>
          <w:rFonts w:eastAsia="Wingdings-Regular"/>
          <w:sz w:val="28"/>
          <w:szCs w:val="28"/>
        </w:rPr>
        <w:t xml:space="preserve"> </w:t>
      </w:r>
      <w:r w:rsidRPr="008B2D43">
        <w:rPr>
          <w:rFonts w:eastAsia="Wingdings-Regular"/>
          <w:sz w:val="28"/>
          <w:szCs w:val="28"/>
        </w:rPr>
        <w:t xml:space="preserve">в сочетании с упражнениями </w:t>
      </w:r>
      <w:r w:rsidR="0040335A">
        <w:rPr>
          <w:rFonts w:eastAsia="Wingdings-Regular"/>
          <w:sz w:val="28"/>
          <w:szCs w:val="28"/>
        </w:rPr>
        <w:t>на блочных устройствах (сила со</w:t>
      </w:r>
      <w:r w:rsidRPr="008B2D43">
        <w:rPr>
          <w:rFonts w:eastAsia="Wingdings-Regular"/>
          <w:sz w:val="28"/>
          <w:szCs w:val="28"/>
        </w:rPr>
        <w:t>противления доводится до 8</w:t>
      </w:r>
      <w:r w:rsidR="0040335A">
        <w:rPr>
          <w:rFonts w:eastAsia="Wingdings-Regular"/>
          <w:sz w:val="28"/>
          <w:szCs w:val="28"/>
        </w:rPr>
        <w:t>–10 кг на одну руку). Применяют</w:t>
      </w:r>
      <w:r w:rsidRPr="008B2D43">
        <w:rPr>
          <w:rFonts w:eastAsia="Wingdings-Regular"/>
          <w:sz w:val="28"/>
          <w:szCs w:val="28"/>
        </w:rPr>
        <w:t>ся упражнения для развития подвижности в голеностопных,</w:t>
      </w:r>
      <w:r w:rsidR="0040335A">
        <w:rPr>
          <w:rFonts w:eastAsia="Wingdings-Regular"/>
          <w:sz w:val="28"/>
          <w:szCs w:val="28"/>
        </w:rPr>
        <w:t xml:space="preserve"> </w:t>
      </w:r>
      <w:r w:rsidRPr="008B2D43">
        <w:rPr>
          <w:rFonts w:eastAsia="Wingdings-Regular"/>
          <w:sz w:val="28"/>
          <w:szCs w:val="28"/>
        </w:rPr>
        <w:t>плечевых и тазобедренных суставах, для совершенствования</w:t>
      </w:r>
      <w:r w:rsidR="0040335A">
        <w:rPr>
          <w:rFonts w:eastAsia="Wingdings-Regular"/>
          <w:sz w:val="28"/>
          <w:szCs w:val="28"/>
        </w:rPr>
        <w:t xml:space="preserve"> </w:t>
      </w:r>
      <w:r w:rsidRPr="008B2D43">
        <w:rPr>
          <w:rFonts w:eastAsia="Wingdings-Regular"/>
          <w:sz w:val="28"/>
          <w:szCs w:val="28"/>
        </w:rPr>
        <w:t>техники плавания кролем (аналогичные пройденным ранее),</w:t>
      </w:r>
      <w:r w:rsidR="0040335A">
        <w:rPr>
          <w:rFonts w:eastAsia="Wingdings-Regular"/>
          <w:sz w:val="28"/>
          <w:szCs w:val="28"/>
        </w:rPr>
        <w:t xml:space="preserve"> </w:t>
      </w:r>
      <w:r w:rsidRPr="008B2D43">
        <w:rPr>
          <w:rFonts w:eastAsia="Wingdings-Regular"/>
          <w:sz w:val="28"/>
          <w:szCs w:val="28"/>
        </w:rPr>
        <w:t>старта и поворотов.</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В тренировочном процессе должен соблюдаться индивидуальный подход, в соответствии с особенностями физического</w:t>
      </w:r>
      <w:r w:rsidR="0040335A">
        <w:rPr>
          <w:rFonts w:eastAsia="Wingdings-Regular"/>
          <w:sz w:val="28"/>
          <w:szCs w:val="28"/>
        </w:rPr>
        <w:t xml:space="preserve"> </w:t>
      </w:r>
      <w:r w:rsidRPr="008B2D43">
        <w:rPr>
          <w:rFonts w:eastAsia="Wingdings-Regular"/>
          <w:sz w:val="28"/>
          <w:szCs w:val="28"/>
        </w:rPr>
        <w:t>азвития юных пятиборцев и сложившей</w:t>
      </w:r>
      <w:r w:rsidR="0040335A">
        <w:rPr>
          <w:rFonts w:eastAsia="Wingdings-Regular"/>
          <w:sz w:val="28"/>
          <w:szCs w:val="28"/>
        </w:rPr>
        <w:t>ся техникой плава</w:t>
      </w:r>
      <w:r w:rsidRPr="008B2D43">
        <w:rPr>
          <w:rFonts w:eastAsia="Wingdings-Regular"/>
          <w:sz w:val="28"/>
          <w:szCs w:val="28"/>
        </w:rPr>
        <w:t>ния подбираться соответствующие упражнения и нагрузки для</w:t>
      </w:r>
      <w:r w:rsidR="0040335A">
        <w:rPr>
          <w:rFonts w:eastAsia="Wingdings-Regular"/>
          <w:sz w:val="28"/>
          <w:szCs w:val="28"/>
        </w:rPr>
        <w:t xml:space="preserve"> </w:t>
      </w:r>
      <w:r w:rsidRPr="008B2D43">
        <w:rPr>
          <w:rFonts w:eastAsia="Wingdings-Regular"/>
          <w:sz w:val="28"/>
          <w:szCs w:val="28"/>
        </w:rPr>
        <w:t>дальнейшего совершенствования плавательной подготовки.</w:t>
      </w:r>
    </w:p>
    <w:p w:rsidR="0040335A" w:rsidRDefault="0040335A" w:rsidP="008B2D43">
      <w:pPr>
        <w:autoSpaceDE w:val="0"/>
        <w:autoSpaceDN w:val="0"/>
        <w:adjustRightInd w:val="0"/>
        <w:jc w:val="both"/>
        <w:rPr>
          <w:rFonts w:eastAsia="Wingdings-Regular"/>
          <w:i/>
          <w:iCs/>
          <w:sz w:val="28"/>
          <w:szCs w:val="28"/>
        </w:rPr>
      </w:pPr>
    </w:p>
    <w:p w:rsidR="008B2D43" w:rsidRPr="008B2D43" w:rsidRDefault="0040335A" w:rsidP="008B2D43">
      <w:pPr>
        <w:autoSpaceDE w:val="0"/>
        <w:autoSpaceDN w:val="0"/>
        <w:adjustRightInd w:val="0"/>
        <w:jc w:val="both"/>
        <w:rPr>
          <w:rFonts w:eastAsia="Wingdings-Regular"/>
          <w:i/>
          <w:iCs/>
          <w:sz w:val="28"/>
          <w:szCs w:val="28"/>
        </w:rPr>
      </w:pPr>
      <w:r>
        <w:rPr>
          <w:rFonts w:eastAsia="Wingdings-Regular"/>
          <w:i/>
          <w:iCs/>
          <w:sz w:val="28"/>
          <w:szCs w:val="28"/>
        </w:rPr>
        <w:t>Бег</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Беговая подготовка при</w:t>
      </w:r>
      <w:r w:rsidR="0040335A">
        <w:rPr>
          <w:rFonts w:eastAsia="Wingdings-Regular"/>
          <w:sz w:val="28"/>
          <w:szCs w:val="28"/>
        </w:rPr>
        <w:t>нимает уже разносторонний харак</w:t>
      </w:r>
      <w:r w:rsidRPr="008B2D43">
        <w:rPr>
          <w:rFonts w:eastAsia="Wingdings-Regular"/>
          <w:sz w:val="28"/>
          <w:szCs w:val="28"/>
        </w:rPr>
        <w:t>ер, увеличивается ее объем и интенсивность. Для создания</w:t>
      </w:r>
      <w:r w:rsidR="0040335A">
        <w:rPr>
          <w:rFonts w:eastAsia="Wingdings-Regular"/>
          <w:sz w:val="28"/>
          <w:szCs w:val="28"/>
        </w:rPr>
        <w:t xml:space="preserve"> </w:t>
      </w:r>
      <w:r w:rsidRPr="008B2D43">
        <w:rPr>
          <w:rFonts w:eastAsia="Wingdings-Regular"/>
          <w:sz w:val="28"/>
          <w:szCs w:val="28"/>
        </w:rPr>
        <w:t>хорошей «школы» бега следуе</w:t>
      </w:r>
      <w:r w:rsidR="0040335A">
        <w:rPr>
          <w:rFonts w:eastAsia="Wingdings-Regular"/>
          <w:sz w:val="28"/>
          <w:szCs w:val="28"/>
        </w:rPr>
        <w:t>т чередовать тренировочные заня</w:t>
      </w:r>
      <w:r w:rsidRPr="008B2D43">
        <w:rPr>
          <w:rFonts w:eastAsia="Wingdings-Regular"/>
          <w:sz w:val="28"/>
          <w:szCs w:val="28"/>
        </w:rPr>
        <w:t>тия на развитие общей и специальной выносливости с работой</w:t>
      </w:r>
      <w:r w:rsidR="0040335A">
        <w:rPr>
          <w:rFonts w:eastAsia="Wingdings-Regular"/>
          <w:sz w:val="28"/>
          <w:szCs w:val="28"/>
        </w:rPr>
        <w:t xml:space="preserve"> </w:t>
      </w:r>
      <w:r w:rsidRPr="008B2D43">
        <w:rPr>
          <w:rFonts w:eastAsia="Wingdings-Regular"/>
          <w:sz w:val="28"/>
          <w:szCs w:val="28"/>
        </w:rPr>
        <w:t>на развитие скоростных во</w:t>
      </w:r>
      <w:r w:rsidR="0040335A">
        <w:rPr>
          <w:rFonts w:eastAsia="Wingdings-Regular"/>
          <w:sz w:val="28"/>
          <w:szCs w:val="28"/>
        </w:rPr>
        <w:t>зможностей как важной составляю</w:t>
      </w:r>
      <w:r w:rsidRPr="008B2D43">
        <w:rPr>
          <w:rFonts w:eastAsia="Wingdings-Regular"/>
          <w:sz w:val="28"/>
          <w:szCs w:val="28"/>
        </w:rPr>
        <w:t>щей беговой подготовки юных пятиборцев.</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Дальнейшее развитие скоростных возможностей пятиборцев</w:t>
      </w:r>
      <w:r w:rsidR="0040335A">
        <w:rPr>
          <w:rFonts w:eastAsia="Wingdings-Regular"/>
          <w:sz w:val="28"/>
          <w:szCs w:val="28"/>
        </w:rPr>
        <w:t xml:space="preserve"> </w:t>
      </w:r>
      <w:r w:rsidRPr="008B2D43">
        <w:rPr>
          <w:rFonts w:eastAsia="Wingdings-Regular"/>
          <w:sz w:val="28"/>
          <w:szCs w:val="28"/>
        </w:rPr>
        <w:t>в беге достигается с помощью ускорений, бега со старта и с хода,</w:t>
      </w:r>
      <w:r w:rsidR="0040335A">
        <w:rPr>
          <w:rFonts w:eastAsia="Wingdings-Regular"/>
          <w:sz w:val="28"/>
          <w:szCs w:val="28"/>
        </w:rPr>
        <w:t xml:space="preserve"> </w:t>
      </w:r>
      <w:r w:rsidRPr="008B2D43">
        <w:rPr>
          <w:rFonts w:eastAsia="Wingdings-Regular"/>
          <w:sz w:val="28"/>
          <w:szCs w:val="28"/>
        </w:rPr>
        <w:t>скоростного бега, повторного пробегания отрезков от 50 до 200 м</w:t>
      </w:r>
      <w:r w:rsidR="0040335A">
        <w:rPr>
          <w:rFonts w:eastAsia="Wingdings-Regular"/>
          <w:sz w:val="28"/>
          <w:szCs w:val="28"/>
        </w:rPr>
        <w:t xml:space="preserve"> </w:t>
      </w:r>
      <w:r w:rsidRPr="008B2D43">
        <w:rPr>
          <w:rFonts w:eastAsia="Wingdings-Regular"/>
          <w:sz w:val="28"/>
          <w:szCs w:val="28"/>
        </w:rPr>
        <w:t>с высокой скоростью, упражнений скоростно-силово</w:t>
      </w:r>
      <w:r w:rsidR="0040335A">
        <w:rPr>
          <w:rFonts w:eastAsia="Wingdings-Regular"/>
          <w:sz w:val="28"/>
          <w:szCs w:val="28"/>
        </w:rPr>
        <w:t>го характе</w:t>
      </w:r>
      <w:r w:rsidRPr="008B2D43">
        <w:rPr>
          <w:rFonts w:eastAsia="Wingdings-Regular"/>
          <w:sz w:val="28"/>
          <w:szCs w:val="28"/>
        </w:rPr>
        <w:t>ра (прыжки, упражнения с отягощениями и др.).</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Для развития специальной выносливости применяется повторный и переменный бег на средних и длинных отрезках,</w:t>
      </w:r>
      <w:r w:rsidR="0040335A">
        <w:rPr>
          <w:rFonts w:eastAsia="Wingdings-Regular"/>
          <w:sz w:val="28"/>
          <w:szCs w:val="28"/>
        </w:rPr>
        <w:t xml:space="preserve"> </w:t>
      </w:r>
      <w:r w:rsidRPr="008B2D43">
        <w:rPr>
          <w:rFonts w:eastAsia="Wingdings-Regular"/>
          <w:sz w:val="28"/>
          <w:szCs w:val="28"/>
        </w:rPr>
        <w:t>пробегаемых со скоростью ниже соревновательной. При этом</w:t>
      </w:r>
      <w:r w:rsidR="0040335A">
        <w:rPr>
          <w:rFonts w:eastAsia="Wingdings-Regular"/>
          <w:sz w:val="28"/>
          <w:szCs w:val="28"/>
        </w:rPr>
        <w:t xml:space="preserve"> </w:t>
      </w:r>
      <w:r w:rsidRPr="008B2D43">
        <w:rPr>
          <w:rFonts w:eastAsia="Wingdings-Regular"/>
          <w:sz w:val="28"/>
          <w:szCs w:val="28"/>
        </w:rPr>
        <w:t>постепенно, к началу соревновательного периода скорость бега</w:t>
      </w:r>
      <w:r w:rsidR="0040335A">
        <w:rPr>
          <w:rFonts w:eastAsia="Wingdings-Regular"/>
          <w:sz w:val="28"/>
          <w:szCs w:val="28"/>
        </w:rPr>
        <w:t xml:space="preserve"> </w:t>
      </w:r>
      <w:r w:rsidRPr="008B2D43">
        <w:rPr>
          <w:rFonts w:eastAsia="Wingdings-Regular"/>
          <w:sz w:val="28"/>
          <w:szCs w:val="28"/>
        </w:rPr>
        <w:t>возрастает, включаются более короткие отрезки, пробегаемые</w:t>
      </w:r>
      <w:r w:rsidR="0040335A">
        <w:rPr>
          <w:rFonts w:eastAsia="Wingdings-Regular"/>
          <w:sz w:val="28"/>
          <w:szCs w:val="28"/>
        </w:rPr>
        <w:t xml:space="preserve"> </w:t>
      </w:r>
      <w:r w:rsidRPr="008B2D43">
        <w:rPr>
          <w:rFonts w:eastAsia="Wingdings-Regular"/>
          <w:sz w:val="28"/>
          <w:szCs w:val="28"/>
        </w:rPr>
        <w:t>с соревновательной и выше скоростью. Типичными могут быть</w:t>
      </w:r>
      <w:r w:rsidR="0040335A">
        <w:rPr>
          <w:rFonts w:eastAsia="Wingdings-Regular"/>
          <w:sz w:val="28"/>
          <w:szCs w:val="28"/>
        </w:rPr>
        <w:t xml:space="preserve"> </w:t>
      </w:r>
      <w:r w:rsidRPr="008B2D43">
        <w:rPr>
          <w:rFonts w:eastAsia="Wingdings-Regular"/>
          <w:sz w:val="28"/>
          <w:szCs w:val="28"/>
        </w:rPr>
        <w:t>следующие серии: 8–10×300 м; 5–7×400 м; 3–5×800 м; 2–3×1000 м.</w:t>
      </w:r>
      <w:r w:rsidR="0040335A">
        <w:rPr>
          <w:rFonts w:eastAsia="Wingdings-Regular"/>
          <w:sz w:val="28"/>
          <w:szCs w:val="28"/>
        </w:rPr>
        <w:t xml:space="preserve"> </w:t>
      </w:r>
      <w:r w:rsidRPr="008B2D43">
        <w:rPr>
          <w:rFonts w:eastAsia="Wingdings-Regular"/>
          <w:sz w:val="28"/>
          <w:szCs w:val="28"/>
        </w:rPr>
        <w:t>Интервалы используются для медленного бега или</w:t>
      </w:r>
      <w:r w:rsidR="0040335A">
        <w:rPr>
          <w:rFonts w:eastAsia="Wingdings-Regular"/>
          <w:sz w:val="28"/>
          <w:szCs w:val="28"/>
        </w:rPr>
        <w:t xml:space="preserve"> ходьбы. Ис</w:t>
      </w:r>
      <w:r w:rsidRPr="008B2D43">
        <w:rPr>
          <w:rFonts w:eastAsia="Wingdings-Regular"/>
          <w:sz w:val="28"/>
          <w:szCs w:val="28"/>
        </w:rPr>
        <w:t>пользование в тренировочном процессе кроссовой подготовки</w:t>
      </w:r>
      <w:r w:rsidR="0040335A">
        <w:rPr>
          <w:rFonts w:eastAsia="Wingdings-Regular"/>
          <w:sz w:val="28"/>
          <w:szCs w:val="28"/>
        </w:rPr>
        <w:t xml:space="preserve"> </w:t>
      </w:r>
      <w:r w:rsidRPr="008B2D43">
        <w:rPr>
          <w:rFonts w:eastAsia="Wingdings-Regular"/>
          <w:sz w:val="28"/>
          <w:szCs w:val="28"/>
        </w:rPr>
        <w:t>является важнейшим средством развития общей и специальной</w:t>
      </w:r>
      <w:r w:rsidR="0040335A">
        <w:rPr>
          <w:rFonts w:eastAsia="Wingdings-Regular"/>
          <w:sz w:val="28"/>
          <w:szCs w:val="28"/>
        </w:rPr>
        <w:t xml:space="preserve"> </w:t>
      </w:r>
      <w:r w:rsidRPr="008B2D43">
        <w:rPr>
          <w:rFonts w:eastAsia="Wingdings-Regular"/>
          <w:sz w:val="28"/>
          <w:szCs w:val="28"/>
        </w:rPr>
        <w:t>выносливости.</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Большое значение в э</w:t>
      </w:r>
      <w:r w:rsidR="0040335A">
        <w:rPr>
          <w:rFonts w:eastAsia="Wingdings-Regular"/>
          <w:sz w:val="28"/>
          <w:szCs w:val="28"/>
        </w:rPr>
        <w:t>том возрасте имеет совершенство</w:t>
      </w:r>
      <w:r w:rsidRPr="008B2D43">
        <w:rPr>
          <w:rFonts w:eastAsia="Wingdings-Regular"/>
          <w:sz w:val="28"/>
          <w:szCs w:val="28"/>
        </w:rPr>
        <w:t>вание техники спортивн</w:t>
      </w:r>
      <w:r w:rsidR="0040335A">
        <w:rPr>
          <w:rFonts w:eastAsia="Wingdings-Regular"/>
          <w:sz w:val="28"/>
          <w:szCs w:val="28"/>
        </w:rPr>
        <w:t>ого бега с помощью общеразвиваю</w:t>
      </w:r>
      <w:r w:rsidRPr="008B2D43">
        <w:rPr>
          <w:rFonts w:eastAsia="Wingdings-Regular"/>
          <w:sz w:val="28"/>
          <w:szCs w:val="28"/>
        </w:rPr>
        <w:t>щих и специальных упражнений. Именно прыжково-беговые</w:t>
      </w:r>
      <w:r w:rsidR="0040335A">
        <w:rPr>
          <w:rFonts w:eastAsia="Wingdings-Regular"/>
          <w:sz w:val="28"/>
          <w:szCs w:val="28"/>
        </w:rPr>
        <w:t xml:space="preserve"> </w:t>
      </w:r>
      <w:r w:rsidRPr="008B2D43">
        <w:rPr>
          <w:rFonts w:eastAsia="Wingdings-Regular"/>
          <w:sz w:val="28"/>
          <w:szCs w:val="28"/>
        </w:rPr>
        <w:t>упражнения создают необходимые условия для формирования</w:t>
      </w:r>
      <w:r w:rsidR="0040335A">
        <w:rPr>
          <w:rFonts w:eastAsia="Wingdings-Regular"/>
          <w:sz w:val="28"/>
          <w:szCs w:val="28"/>
        </w:rPr>
        <w:t xml:space="preserve"> </w:t>
      </w:r>
      <w:r w:rsidRPr="008B2D43">
        <w:rPr>
          <w:rFonts w:eastAsia="Wingdings-Regular"/>
          <w:sz w:val="28"/>
          <w:szCs w:val="28"/>
        </w:rPr>
        <w:t>эффективной и устойчивой техники, которая имеет огромное</w:t>
      </w:r>
      <w:r w:rsidR="0040335A">
        <w:rPr>
          <w:rFonts w:eastAsia="Wingdings-Regular"/>
          <w:sz w:val="28"/>
          <w:szCs w:val="28"/>
        </w:rPr>
        <w:t xml:space="preserve"> </w:t>
      </w:r>
      <w:r w:rsidRPr="008B2D43">
        <w:rPr>
          <w:rFonts w:eastAsia="Wingdings-Regular"/>
          <w:sz w:val="28"/>
          <w:szCs w:val="28"/>
        </w:rPr>
        <w:t xml:space="preserve">значение при выступлении в </w:t>
      </w:r>
      <w:r w:rsidR="0040335A">
        <w:rPr>
          <w:rFonts w:eastAsia="Wingdings-Regular"/>
          <w:sz w:val="28"/>
          <w:szCs w:val="28"/>
        </w:rPr>
        <w:t>соревнованиях по комбайну, котор</w:t>
      </w:r>
      <w:r w:rsidRPr="008B2D43">
        <w:rPr>
          <w:rFonts w:eastAsia="Wingdings-Regular"/>
          <w:sz w:val="28"/>
          <w:szCs w:val="28"/>
        </w:rPr>
        <w:t>ыми и завершается программа всего пятиборья (четырехборья,</w:t>
      </w:r>
      <w:r w:rsidR="0040335A">
        <w:rPr>
          <w:rFonts w:eastAsia="Wingdings-Regular"/>
          <w:sz w:val="28"/>
          <w:szCs w:val="28"/>
        </w:rPr>
        <w:t xml:space="preserve"> </w:t>
      </w:r>
      <w:r w:rsidRPr="008B2D43">
        <w:rPr>
          <w:rFonts w:eastAsia="Wingdings-Regular"/>
          <w:sz w:val="28"/>
          <w:szCs w:val="28"/>
        </w:rPr>
        <w:t>троеборья).</w:t>
      </w:r>
    </w:p>
    <w:p w:rsidR="008B2D43" w:rsidRPr="008B2D43" w:rsidRDefault="008B2D43" w:rsidP="0040335A">
      <w:pPr>
        <w:autoSpaceDE w:val="0"/>
        <w:autoSpaceDN w:val="0"/>
        <w:adjustRightInd w:val="0"/>
        <w:ind w:firstLine="708"/>
        <w:jc w:val="both"/>
        <w:rPr>
          <w:rFonts w:eastAsia="Wingdings-Regular"/>
          <w:sz w:val="28"/>
          <w:szCs w:val="28"/>
        </w:rPr>
      </w:pPr>
      <w:r w:rsidRPr="008B2D43">
        <w:rPr>
          <w:rFonts w:eastAsia="Wingdings-Regular"/>
          <w:sz w:val="28"/>
          <w:szCs w:val="28"/>
        </w:rPr>
        <w:t>Для создания необходимых условий повышения результатов</w:t>
      </w:r>
      <w:r w:rsidR="0040335A">
        <w:rPr>
          <w:rFonts w:eastAsia="Wingdings-Regular"/>
          <w:sz w:val="28"/>
          <w:szCs w:val="28"/>
        </w:rPr>
        <w:t xml:space="preserve"> </w:t>
      </w:r>
      <w:r w:rsidRPr="008B2D43">
        <w:rPr>
          <w:rFonts w:eastAsia="Wingdings-Regular"/>
          <w:sz w:val="28"/>
          <w:szCs w:val="28"/>
        </w:rPr>
        <w:t>в плавании и в беге на отдельных этапах годового цикла может</w:t>
      </w:r>
      <w:r w:rsidR="0040335A">
        <w:rPr>
          <w:rFonts w:eastAsia="Wingdings-Regular"/>
          <w:sz w:val="28"/>
          <w:szCs w:val="28"/>
        </w:rPr>
        <w:t xml:space="preserve"> </w:t>
      </w:r>
      <w:r w:rsidRPr="008B2D43">
        <w:rPr>
          <w:rFonts w:eastAsia="Wingdings-Regular"/>
          <w:sz w:val="28"/>
          <w:szCs w:val="28"/>
        </w:rPr>
        <w:t>предусматриваться повышение (концентрация) тренировочных</w:t>
      </w:r>
      <w:r w:rsidR="0040335A">
        <w:rPr>
          <w:rFonts w:eastAsia="Wingdings-Regular"/>
          <w:sz w:val="28"/>
          <w:szCs w:val="28"/>
        </w:rPr>
        <w:t xml:space="preserve"> </w:t>
      </w:r>
      <w:r w:rsidRPr="008B2D43">
        <w:rPr>
          <w:rFonts w:eastAsia="Wingdings-Regular"/>
          <w:sz w:val="28"/>
          <w:szCs w:val="28"/>
        </w:rPr>
        <w:t>нагрузок в одном из этих видов, в другом – снижение до уровня</w:t>
      </w:r>
      <w:r w:rsidR="0040335A">
        <w:rPr>
          <w:rFonts w:eastAsia="Wingdings-Regular"/>
          <w:sz w:val="28"/>
          <w:szCs w:val="28"/>
        </w:rPr>
        <w:t xml:space="preserve"> </w:t>
      </w:r>
      <w:r w:rsidRPr="008B2D43">
        <w:rPr>
          <w:rFonts w:eastAsia="Wingdings-Regular"/>
          <w:sz w:val="28"/>
          <w:szCs w:val="28"/>
        </w:rPr>
        <w:t>поддерживающей работы.</w:t>
      </w:r>
    </w:p>
    <w:p w:rsidR="0040335A" w:rsidRDefault="0040335A" w:rsidP="008B2D43">
      <w:pPr>
        <w:autoSpaceDE w:val="0"/>
        <w:autoSpaceDN w:val="0"/>
        <w:adjustRightInd w:val="0"/>
        <w:jc w:val="both"/>
        <w:rPr>
          <w:rFonts w:eastAsia="Wingdings-Regular"/>
          <w:i/>
          <w:iCs/>
          <w:sz w:val="28"/>
          <w:szCs w:val="28"/>
        </w:rPr>
      </w:pPr>
    </w:p>
    <w:p w:rsidR="008B2D43" w:rsidRPr="008B2D43" w:rsidRDefault="0040335A" w:rsidP="008B2D43">
      <w:pPr>
        <w:autoSpaceDE w:val="0"/>
        <w:autoSpaceDN w:val="0"/>
        <w:adjustRightInd w:val="0"/>
        <w:jc w:val="both"/>
        <w:rPr>
          <w:rFonts w:eastAsia="Wingdings-Regular"/>
          <w:i/>
          <w:iCs/>
          <w:sz w:val="28"/>
          <w:szCs w:val="28"/>
        </w:rPr>
      </w:pPr>
      <w:r>
        <w:rPr>
          <w:rFonts w:eastAsia="Wingdings-Regular"/>
          <w:i/>
          <w:iCs/>
          <w:sz w:val="28"/>
          <w:szCs w:val="28"/>
        </w:rPr>
        <w:t xml:space="preserve">Фехтование </w:t>
      </w:r>
    </w:p>
    <w:p w:rsidR="0040335A" w:rsidRPr="0040335A" w:rsidRDefault="008B2D43" w:rsidP="0040335A">
      <w:pPr>
        <w:autoSpaceDE w:val="0"/>
        <w:autoSpaceDN w:val="0"/>
        <w:adjustRightInd w:val="0"/>
        <w:jc w:val="both"/>
        <w:rPr>
          <w:sz w:val="28"/>
          <w:szCs w:val="28"/>
        </w:rPr>
      </w:pPr>
      <w:r w:rsidRPr="008B2D43">
        <w:rPr>
          <w:rFonts w:eastAsia="Wingdings-Regular"/>
          <w:sz w:val="28"/>
          <w:szCs w:val="28"/>
        </w:rPr>
        <w:t>Тренировочный процесс</w:t>
      </w:r>
      <w:r w:rsidR="0040335A">
        <w:rPr>
          <w:rFonts w:eastAsia="Wingdings-Regular"/>
          <w:sz w:val="28"/>
          <w:szCs w:val="28"/>
        </w:rPr>
        <w:t xml:space="preserve"> по фехтованию имеет важное зна</w:t>
      </w:r>
      <w:r w:rsidRPr="008B2D43">
        <w:rPr>
          <w:rFonts w:eastAsia="Wingdings-Regular"/>
          <w:sz w:val="28"/>
          <w:szCs w:val="28"/>
        </w:rPr>
        <w:t>чение в дальнейшем форм</w:t>
      </w:r>
      <w:r w:rsidR="0040335A">
        <w:rPr>
          <w:rFonts w:eastAsia="Wingdings-Regular"/>
          <w:sz w:val="28"/>
          <w:szCs w:val="28"/>
        </w:rPr>
        <w:t>ировании базовых средств нападе</w:t>
      </w:r>
      <w:r w:rsidRPr="008B2D43">
        <w:rPr>
          <w:rFonts w:eastAsia="Wingdings-Regular"/>
          <w:sz w:val="28"/>
          <w:szCs w:val="28"/>
        </w:rPr>
        <w:t>ния и защит, некоторых тактических качеств, приобретенных</w:t>
      </w:r>
      <w:r w:rsidR="0040335A">
        <w:rPr>
          <w:rFonts w:eastAsia="Wingdings-Regular"/>
          <w:sz w:val="28"/>
          <w:szCs w:val="28"/>
        </w:rPr>
        <w:t xml:space="preserve"> </w:t>
      </w:r>
      <w:r w:rsidRPr="008B2D43">
        <w:rPr>
          <w:rFonts w:eastAsia="Wingdings-Regular"/>
          <w:sz w:val="28"/>
          <w:szCs w:val="28"/>
        </w:rPr>
        <w:t>на первом и втором годах обучения этого этапа. Это позволит</w:t>
      </w:r>
      <w:r w:rsidR="0040335A">
        <w:rPr>
          <w:rFonts w:eastAsia="Wingdings-Regular"/>
          <w:sz w:val="28"/>
          <w:szCs w:val="28"/>
        </w:rPr>
        <w:t xml:space="preserve"> </w:t>
      </w:r>
      <w:r w:rsidRPr="008B2D43">
        <w:rPr>
          <w:rFonts w:eastAsia="Wingdings-Regular"/>
          <w:sz w:val="28"/>
          <w:szCs w:val="28"/>
        </w:rPr>
        <w:t>создать необходимые предпо</w:t>
      </w:r>
      <w:r w:rsidR="0040335A">
        <w:rPr>
          <w:rFonts w:eastAsia="Wingdings-Regular"/>
          <w:sz w:val="28"/>
          <w:szCs w:val="28"/>
        </w:rPr>
        <w:t>сылки для роста технико-тактиче</w:t>
      </w:r>
      <w:r w:rsidRPr="008B2D43">
        <w:rPr>
          <w:rFonts w:eastAsia="Wingdings-Regular"/>
          <w:sz w:val="28"/>
          <w:szCs w:val="28"/>
        </w:rPr>
        <w:t xml:space="preserve">ской </w:t>
      </w:r>
      <w:r w:rsidRPr="008B2D43">
        <w:rPr>
          <w:rFonts w:eastAsia="Wingdings-Regular"/>
          <w:sz w:val="28"/>
          <w:szCs w:val="28"/>
        </w:rPr>
        <w:lastRenderedPageBreak/>
        <w:t xml:space="preserve">подготовленности юных пятиборцев в этом сложном </w:t>
      </w:r>
      <w:r w:rsidRPr="0040335A">
        <w:rPr>
          <w:rFonts w:eastAsia="Wingdings-Regular"/>
          <w:sz w:val="28"/>
          <w:szCs w:val="28"/>
        </w:rPr>
        <w:t>виде</w:t>
      </w:r>
      <w:r w:rsidR="0040335A">
        <w:rPr>
          <w:rFonts w:eastAsia="Wingdings-Regular"/>
          <w:sz w:val="28"/>
          <w:szCs w:val="28"/>
        </w:rPr>
        <w:t xml:space="preserve"> </w:t>
      </w:r>
      <w:r w:rsidR="0040335A" w:rsidRPr="0040335A">
        <w:rPr>
          <w:sz w:val="28"/>
          <w:szCs w:val="28"/>
        </w:rPr>
        <w:t>единоборства – фехтовании на шпагах на один укол с продолжительностью боя одна минута.</w:t>
      </w:r>
    </w:p>
    <w:p w:rsidR="0040335A" w:rsidRPr="0040335A" w:rsidRDefault="0040335A" w:rsidP="0040335A">
      <w:pPr>
        <w:autoSpaceDE w:val="0"/>
        <w:autoSpaceDN w:val="0"/>
        <w:adjustRightInd w:val="0"/>
        <w:ind w:firstLine="708"/>
        <w:jc w:val="both"/>
        <w:rPr>
          <w:sz w:val="28"/>
          <w:szCs w:val="28"/>
        </w:rPr>
      </w:pPr>
      <w:r w:rsidRPr="0040335A">
        <w:rPr>
          <w:sz w:val="28"/>
          <w:szCs w:val="28"/>
        </w:rPr>
        <w:t>Помимо группового метода проведения занятий ведущей</w:t>
      </w:r>
      <w:r>
        <w:rPr>
          <w:sz w:val="28"/>
          <w:szCs w:val="28"/>
        </w:rPr>
        <w:t xml:space="preserve"> </w:t>
      </w:r>
      <w:r w:rsidRPr="0040335A">
        <w:rPr>
          <w:sz w:val="28"/>
          <w:szCs w:val="28"/>
        </w:rPr>
        <w:t>формой становится индивидуальный урок, упражнения в парах и тренировочные бои. Существенно увеличивается общий</w:t>
      </w:r>
      <w:r>
        <w:rPr>
          <w:sz w:val="28"/>
          <w:szCs w:val="28"/>
        </w:rPr>
        <w:t xml:space="preserve"> </w:t>
      </w:r>
      <w:r w:rsidRPr="0040335A">
        <w:rPr>
          <w:sz w:val="28"/>
          <w:szCs w:val="28"/>
        </w:rPr>
        <w:t>объем тренировочной работ</w:t>
      </w:r>
      <w:r>
        <w:rPr>
          <w:sz w:val="28"/>
          <w:szCs w:val="28"/>
        </w:rPr>
        <w:t>ы, в том числе применение специ</w:t>
      </w:r>
      <w:r w:rsidRPr="0040335A">
        <w:rPr>
          <w:sz w:val="28"/>
          <w:szCs w:val="28"/>
        </w:rPr>
        <w:t>альных упражнений.</w:t>
      </w:r>
    </w:p>
    <w:p w:rsidR="0040335A" w:rsidRPr="0040335A" w:rsidRDefault="0040335A" w:rsidP="0040335A">
      <w:pPr>
        <w:autoSpaceDE w:val="0"/>
        <w:autoSpaceDN w:val="0"/>
        <w:adjustRightInd w:val="0"/>
        <w:ind w:firstLine="708"/>
        <w:jc w:val="both"/>
        <w:rPr>
          <w:sz w:val="28"/>
          <w:szCs w:val="28"/>
        </w:rPr>
      </w:pPr>
      <w:r w:rsidRPr="0040335A">
        <w:rPr>
          <w:sz w:val="28"/>
          <w:szCs w:val="28"/>
        </w:rPr>
        <w:t>В связи с решением задач</w:t>
      </w:r>
      <w:r>
        <w:rPr>
          <w:sz w:val="28"/>
          <w:szCs w:val="28"/>
        </w:rPr>
        <w:t>, связанных с качеством выполне</w:t>
      </w:r>
      <w:r w:rsidRPr="0040335A">
        <w:rPr>
          <w:sz w:val="28"/>
          <w:szCs w:val="28"/>
        </w:rPr>
        <w:t>ния приемов передвижения и специализированных действий,</w:t>
      </w:r>
      <w:r>
        <w:rPr>
          <w:sz w:val="28"/>
          <w:szCs w:val="28"/>
        </w:rPr>
        <w:t xml:space="preserve"> </w:t>
      </w:r>
      <w:r w:rsidRPr="0040335A">
        <w:rPr>
          <w:sz w:val="28"/>
          <w:szCs w:val="28"/>
        </w:rPr>
        <w:t>их скоростью и точностью, тренировочный процесс направлен</w:t>
      </w:r>
      <w:r>
        <w:rPr>
          <w:sz w:val="28"/>
          <w:szCs w:val="28"/>
        </w:rPr>
        <w:t xml:space="preserve"> </w:t>
      </w:r>
      <w:r w:rsidRPr="0040335A">
        <w:rPr>
          <w:sz w:val="28"/>
          <w:szCs w:val="28"/>
        </w:rPr>
        <w:t>на повышение уровня основ</w:t>
      </w:r>
      <w:r>
        <w:rPr>
          <w:sz w:val="28"/>
          <w:szCs w:val="28"/>
        </w:rPr>
        <w:t>ных физических качеств. Рекомен</w:t>
      </w:r>
      <w:r w:rsidRPr="0040335A">
        <w:rPr>
          <w:sz w:val="28"/>
          <w:szCs w:val="28"/>
        </w:rPr>
        <w:t>дуется применять упражнения на развитие силы, гибкости,</w:t>
      </w:r>
      <w:r>
        <w:rPr>
          <w:sz w:val="28"/>
          <w:szCs w:val="28"/>
        </w:rPr>
        <w:t xml:space="preserve"> </w:t>
      </w:r>
      <w:r w:rsidRPr="0040335A">
        <w:rPr>
          <w:sz w:val="28"/>
          <w:szCs w:val="28"/>
        </w:rPr>
        <w:t>ловкости, быстроты одиночных и серийных движений.</w:t>
      </w:r>
    </w:p>
    <w:p w:rsidR="0040335A" w:rsidRPr="0040335A" w:rsidRDefault="0040335A" w:rsidP="0040335A">
      <w:pPr>
        <w:autoSpaceDE w:val="0"/>
        <w:autoSpaceDN w:val="0"/>
        <w:adjustRightInd w:val="0"/>
        <w:ind w:firstLine="708"/>
        <w:jc w:val="both"/>
        <w:rPr>
          <w:sz w:val="28"/>
          <w:szCs w:val="28"/>
        </w:rPr>
      </w:pPr>
      <w:r w:rsidRPr="0040335A">
        <w:rPr>
          <w:sz w:val="28"/>
          <w:szCs w:val="28"/>
        </w:rPr>
        <w:t>Важным этапом освоен</w:t>
      </w:r>
      <w:r>
        <w:rPr>
          <w:sz w:val="28"/>
          <w:szCs w:val="28"/>
        </w:rPr>
        <w:t>ия тактической подготовки в фех</w:t>
      </w:r>
      <w:r w:rsidRPr="0040335A">
        <w:rPr>
          <w:sz w:val="28"/>
          <w:szCs w:val="28"/>
        </w:rPr>
        <w:t>товании в этот период является развитие умения выполнять</w:t>
      </w:r>
      <w:r>
        <w:rPr>
          <w:sz w:val="28"/>
          <w:szCs w:val="28"/>
        </w:rPr>
        <w:t xml:space="preserve"> </w:t>
      </w:r>
      <w:r w:rsidRPr="0040335A">
        <w:rPr>
          <w:sz w:val="28"/>
          <w:szCs w:val="28"/>
        </w:rPr>
        <w:t>как атакующие, так и оборонительные действия в зависимости</w:t>
      </w:r>
      <w:r>
        <w:rPr>
          <w:sz w:val="28"/>
          <w:szCs w:val="28"/>
        </w:rPr>
        <w:t xml:space="preserve"> </w:t>
      </w:r>
      <w:r w:rsidRPr="0040335A">
        <w:rPr>
          <w:sz w:val="28"/>
          <w:szCs w:val="28"/>
        </w:rPr>
        <w:t>от маневрирования, подго</w:t>
      </w:r>
      <w:r>
        <w:rPr>
          <w:sz w:val="28"/>
          <w:szCs w:val="28"/>
        </w:rPr>
        <w:t>тавливающих действий и применяе</w:t>
      </w:r>
      <w:r w:rsidRPr="0040335A">
        <w:rPr>
          <w:sz w:val="28"/>
          <w:szCs w:val="28"/>
        </w:rPr>
        <w:t>мых приемов противника. Реализация тактических намерений</w:t>
      </w:r>
      <w:r>
        <w:rPr>
          <w:sz w:val="28"/>
          <w:szCs w:val="28"/>
        </w:rPr>
        <w:t xml:space="preserve"> </w:t>
      </w:r>
      <w:r w:rsidRPr="0040335A">
        <w:rPr>
          <w:sz w:val="28"/>
          <w:szCs w:val="28"/>
        </w:rPr>
        <w:t>во многом связана с проявлением волевых усилий спортсмена,</w:t>
      </w:r>
      <w:r>
        <w:rPr>
          <w:sz w:val="28"/>
          <w:szCs w:val="28"/>
        </w:rPr>
        <w:t xml:space="preserve"> </w:t>
      </w:r>
      <w:r w:rsidRPr="0040335A">
        <w:rPr>
          <w:sz w:val="28"/>
          <w:szCs w:val="28"/>
        </w:rPr>
        <w:t>которые должны быть направлены на развитие активности,</w:t>
      </w:r>
      <w:r>
        <w:rPr>
          <w:sz w:val="28"/>
          <w:szCs w:val="28"/>
        </w:rPr>
        <w:t xml:space="preserve"> </w:t>
      </w:r>
      <w:r w:rsidRPr="0040335A">
        <w:rPr>
          <w:sz w:val="28"/>
          <w:szCs w:val="28"/>
        </w:rPr>
        <w:t>инициативности и смелости. Необходимо находить</w:t>
      </w:r>
      <w:r>
        <w:rPr>
          <w:sz w:val="28"/>
          <w:szCs w:val="28"/>
        </w:rPr>
        <w:t xml:space="preserve"> баланс меж</w:t>
      </w:r>
      <w:r w:rsidRPr="0040335A">
        <w:rPr>
          <w:sz w:val="28"/>
          <w:szCs w:val="28"/>
        </w:rPr>
        <w:t>ду инициативностью и терпеливостью (выдержкой), учитывая</w:t>
      </w:r>
      <w:r>
        <w:rPr>
          <w:sz w:val="28"/>
          <w:szCs w:val="28"/>
        </w:rPr>
        <w:t xml:space="preserve"> </w:t>
      </w:r>
      <w:r w:rsidRPr="0040335A">
        <w:rPr>
          <w:sz w:val="28"/>
          <w:szCs w:val="28"/>
        </w:rPr>
        <w:t>при этом, что у подростков наблюдается повышенная возбудимость нервных процессов.</w:t>
      </w:r>
    </w:p>
    <w:p w:rsidR="0040335A" w:rsidRPr="0040335A" w:rsidRDefault="0040335A" w:rsidP="0040335A">
      <w:pPr>
        <w:autoSpaceDE w:val="0"/>
        <w:autoSpaceDN w:val="0"/>
        <w:adjustRightInd w:val="0"/>
        <w:ind w:firstLine="708"/>
        <w:jc w:val="both"/>
        <w:rPr>
          <w:sz w:val="28"/>
          <w:szCs w:val="28"/>
        </w:rPr>
      </w:pPr>
      <w:r w:rsidRPr="0040335A">
        <w:rPr>
          <w:sz w:val="28"/>
          <w:szCs w:val="28"/>
        </w:rPr>
        <w:t>Тренировочные бои дол</w:t>
      </w:r>
      <w:r>
        <w:rPr>
          <w:sz w:val="28"/>
          <w:szCs w:val="28"/>
        </w:rPr>
        <w:t>жны проводиться по заданию с по</w:t>
      </w:r>
      <w:r w:rsidRPr="0040335A">
        <w:rPr>
          <w:sz w:val="28"/>
          <w:szCs w:val="28"/>
        </w:rPr>
        <w:t>следующим разбором и анализом техники и тактичес</w:t>
      </w:r>
      <w:r>
        <w:rPr>
          <w:sz w:val="28"/>
          <w:szCs w:val="28"/>
        </w:rPr>
        <w:t>ких дей</w:t>
      </w:r>
      <w:r w:rsidRPr="0040335A">
        <w:rPr>
          <w:sz w:val="28"/>
          <w:szCs w:val="28"/>
        </w:rPr>
        <w:t>ствий.</w:t>
      </w:r>
    </w:p>
    <w:p w:rsidR="0040335A" w:rsidRPr="0040335A" w:rsidRDefault="0040335A" w:rsidP="0040335A">
      <w:pPr>
        <w:autoSpaceDE w:val="0"/>
        <w:autoSpaceDN w:val="0"/>
        <w:adjustRightInd w:val="0"/>
        <w:ind w:firstLine="708"/>
        <w:jc w:val="both"/>
        <w:rPr>
          <w:sz w:val="28"/>
          <w:szCs w:val="28"/>
        </w:rPr>
      </w:pPr>
      <w:r w:rsidRPr="0040335A">
        <w:rPr>
          <w:sz w:val="28"/>
          <w:szCs w:val="28"/>
        </w:rPr>
        <w:t>К специализированным действиям относятся:</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атаки переводом в руку сверху из 8-й (7-й) позиции и соединения;</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атаки прямо в бедро;</w:t>
      </w:r>
    </w:p>
    <w:p w:rsid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t xml:space="preserve"> </w:t>
      </w:r>
      <w:r w:rsidRPr="0040335A">
        <w:rPr>
          <w:sz w:val="28"/>
          <w:szCs w:val="28"/>
        </w:rPr>
        <w:t>атака двойным переводом из 4-го и 6-го соединения в туловище (в руку);</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атака – финт уколом прямо в руку сверху и перевод в наружный сектор туловища;</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атака – полукруговой (круговой) батман и перевод в туловище (в руку) во внутренний (наружный) сектор</w:t>
      </w:r>
    </w:p>
    <w:p w:rsid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t xml:space="preserve"> </w:t>
      </w:r>
      <w:r w:rsidRPr="0040335A">
        <w:rPr>
          <w:sz w:val="28"/>
          <w:szCs w:val="28"/>
        </w:rPr>
        <w:t>атака – захват в 4-е (6-е) соединение и укол прямо в туловище;</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защита прямая нижняя (8-я и 7-я) и ответ уколом прямо</w:t>
      </w:r>
      <w:r>
        <w:rPr>
          <w:sz w:val="28"/>
          <w:szCs w:val="28"/>
        </w:rPr>
        <w:t xml:space="preserve"> </w:t>
      </w:r>
      <w:r w:rsidRPr="0040335A">
        <w:rPr>
          <w:sz w:val="28"/>
          <w:szCs w:val="28"/>
        </w:rPr>
        <w:t>в туловище;</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защита полукруговая верхняя (6-я, 4-я) и ответ уколом</w:t>
      </w:r>
      <w:r>
        <w:rPr>
          <w:sz w:val="28"/>
          <w:szCs w:val="28"/>
        </w:rPr>
        <w:t xml:space="preserve"> </w:t>
      </w:r>
      <w:r w:rsidRPr="0040335A">
        <w:rPr>
          <w:sz w:val="28"/>
          <w:szCs w:val="28"/>
        </w:rPr>
        <w:t>прямо в туловище комбинация прямых защит (4-я и 6-я</w:t>
      </w:r>
      <w:r>
        <w:rPr>
          <w:sz w:val="28"/>
          <w:szCs w:val="28"/>
        </w:rPr>
        <w:t xml:space="preserve"> </w:t>
      </w:r>
      <w:r w:rsidRPr="0040335A">
        <w:rPr>
          <w:sz w:val="28"/>
          <w:szCs w:val="28"/>
        </w:rPr>
        <w:t>прямые; круговая 6-я и прямая 4-я);</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контрзащиты (верхние прямые 4-я, 6-я и ответ прямо;</w:t>
      </w:r>
      <w:r>
        <w:rPr>
          <w:sz w:val="28"/>
          <w:szCs w:val="28"/>
        </w:rPr>
        <w:t xml:space="preserve"> </w:t>
      </w:r>
      <w:r w:rsidRPr="0040335A">
        <w:rPr>
          <w:sz w:val="28"/>
          <w:szCs w:val="28"/>
        </w:rPr>
        <w:t>верхние круговые 4-я и 6-я и ответ переводом в туловище);</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контратаки переводом в руку во внутренний (наружный)</w:t>
      </w:r>
      <w:r>
        <w:rPr>
          <w:sz w:val="28"/>
          <w:szCs w:val="28"/>
        </w:rPr>
        <w:t xml:space="preserve"> </w:t>
      </w:r>
      <w:r w:rsidRPr="0040335A">
        <w:rPr>
          <w:sz w:val="28"/>
          <w:szCs w:val="28"/>
        </w:rPr>
        <w:t>сектор;</w:t>
      </w:r>
    </w:p>
    <w:p w:rsid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t xml:space="preserve"> </w:t>
      </w:r>
      <w:r w:rsidRPr="0040335A">
        <w:rPr>
          <w:sz w:val="28"/>
          <w:szCs w:val="28"/>
        </w:rPr>
        <w:t>контратаки из нижних позиций уколом в верхний сектор</w:t>
      </w:r>
      <w:r>
        <w:rPr>
          <w:sz w:val="28"/>
          <w:szCs w:val="28"/>
        </w:rPr>
        <w:t xml:space="preserve"> </w:t>
      </w:r>
      <w:r w:rsidRPr="0040335A">
        <w:rPr>
          <w:sz w:val="28"/>
          <w:szCs w:val="28"/>
        </w:rPr>
        <w:t>с оппозицией;</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контратаки переводом в верхний сектор с шагом назад</w:t>
      </w:r>
      <w:r>
        <w:rPr>
          <w:sz w:val="28"/>
          <w:szCs w:val="28"/>
        </w:rPr>
        <w:t xml:space="preserve"> </w:t>
      </w:r>
      <w:r w:rsidRPr="0040335A">
        <w:rPr>
          <w:sz w:val="28"/>
          <w:szCs w:val="28"/>
        </w:rPr>
        <w:t>или шагом вперед</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контратаки с углом в руку снизу;</w:t>
      </w:r>
    </w:p>
    <w:p w:rsid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t xml:space="preserve"> </w:t>
      </w:r>
      <w:r w:rsidRPr="0040335A">
        <w:rPr>
          <w:sz w:val="28"/>
          <w:szCs w:val="28"/>
        </w:rPr>
        <w:t>ремизы переводом в руку во внутренний (наружный) сектор;</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повторные атаки уколом прямо в туловище из 4-го (6-го)</w:t>
      </w:r>
      <w:r>
        <w:rPr>
          <w:sz w:val="28"/>
          <w:szCs w:val="28"/>
        </w:rPr>
        <w:t xml:space="preserve"> </w:t>
      </w:r>
      <w:r w:rsidRPr="0040335A">
        <w:rPr>
          <w:sz w:val="28"/>
          <w:szCs w:val="28"/>
        </w:rPr>
        <w:t>соединения;</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прямой батман в 4-е соединение и укол прямо в туловище;</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атака уколом прямо в руку сверху (переводом снизу) в отступающего после неудавшейся атаки противника;</w:t>
      </w:r>
    </w:p>
    <w:p w:rsidR="0040335A" w:rsidRDefault="0040335A" w:rsidP="0040335A">
      <w:pPr>
        <w:pStyle w:val="aa"/>
        <w:numPr>
          <w:ilvl w:val="0"/>
          <w:numId w:val="30"/>
        </w:numPr>
        <w:autoSpaceDE w:val="0"/>
        <w:autoSpaceDN w:val="0"/>
        <w:adjustRightInd w:val="0"/>
        <w:jc w:val="both"/>
        <w:rPr>
          <w:sz w:val="28"/>
          <w:szCs w:val="28"/>
        </w:rPr>
      </w:pPr>
      <w:r w:rsidRPr="0040335A">
        <w:rPr>
          <w:sz w:val="28"/>
          <w:szCs w:val="28"/>
        </w:rPr>
        <w:t>атака па подготовку – полукруговой батман 4-е (6-е) соединение и укол в руку сверху (укол прямо в туловище);</w:t>
      </w:r>
    </w:p>
    <w:p w:rsid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lastRenderedPageBreak/>
        <w:t xml:space="preserve"> </w:t>
      </w:r>
      <w:r w:rsidRPr="0040335A">
        <w:rPr>
          <w:sz w:val="28"/>
          <w:szCs w:val="28"/>
        </w:rPr>
        <w:t>атаки второго намерения, завершаемые ремизом прямо</w:t>
      </w:r>
      <w:r>
        <w:rPr>
          <w:sz w:val="28"/>
          <w:szCs w:val="28"/>
        </w:rPr>
        <w:t xml:space="preserve"> </w:t>
      </w:r>
      <w:r w:rsidRPr="0040335A">
        <w:rPr>
          <w:sz w:val="28"/>
          <w:szCs w:val="28"/>
        </w:rPr>
        <w:t>в руку; защитой и ответом от контратаки уколом сверху;</w:t>
      </w:r>
      <w:r>
        <w:rPr>
          <w:sz w:val="28"/>
          <w:szCs w:val="28"/>
        </w:rPr>
        <w:t xml:space="preserve"> </w:t>
      </w:r>
      <w:r w:rsidRPr="0040335A">
        <w:rPr>
          <w:sz w:val="28"/>
          <w:szCs w:val="28"/>
        </w:rPr>
        <w:t>контрзащитой верхней (4-й, 6-й) и контрответом прямо</w:t>
      </w:r>
      <w:r>
        <w:rPr>
          <w:sz w:val="28"/>
          <w:szCs w:val="28"/>
        </w:rPr>
        <w:t xml:space="preserve"> </w:t>
      </w:r>
      <w:r w:rsidRPr="0040335A">
        <w:rPr>
          <w:sz w:val="28"/>
          <w:szCs w:val="28"/>
        </w:rPr>
        <w:t>в туловище;</w:t>
      </w:r>
    </w:p>
    <w:p w:rsidR="0040335A" w:rsidRPr="0040335A" w:rsidRDefault="0040335A" w:rsidP="0040335A">
      <w:pPr>
        <w:pStyle w:val="aa"/>
        <w:numPr>
          <w:ilvl w:val="0"/>
          <w:numId w:val="30"/>
        </w:numPr>
        <w:autoSpaceDE w:val="0"/>
        <w:autoSpaceDN w:val="0"/>
        <w:adjustRightInd w:val="0"/>
        <w:jc w:val="both"/>
        <w:rPr>
          <w:sz w:val="28"/>
          <w:szCs w:val="28"/>
        </w:rPr>
      </w:pPr>
      <w:r w:rsidRPr="0040335A">
        <w:rPr>
          <w:rFonts w:eastAsia="Wingdings-Regular"/>
          <w:sz w:val="28"/>
          <w:szCs w:val="28"/>
        </w:rPr>
        <w:t xml:space="preserve"> </w:t>
      </w:r>
      <w:r w:rsidRPr="0040335A">
        <w:rPr>
          <w:sz w:val="28"/>
          <w:szCs w:val="28"/>
        </w:rPr>
        <w:t>контратаки второго намерения, завершаемые ремизом,</w:t>
      </w:r>
      <w:r>
        <w:rPr>
          <w:sz w:val="28"/>
          <w:szCs w:val="28"/>
        </w:rPr>
        <w:t xml:space="preserve"> </w:t>
      </w:r>
      <w:r w:rsidRPr="0040335A">
        <w:rPr>
          <w:sz w:val="28"/>
          <w:szCs w:val="28"/>
        </w:rPr>
        <w:t>уколом прямо в руку во внутренний сектор; переводом</w:t>
      </w:r>
      <w:r>
        <w:rPr>
          <w:sz w:val="28"/>
          <w:szCs w:val="28"/>
        </w:rPr>
        <w:t xml:space="preserve"> </w:t>
      </w:r>
      <w:r w:rsidRPr="0040335A">
        <w:rPr>
          <w:sz w:val="28"/>
          <w:szCs w:val="28"/>
        </w:rPr>
        <w:t>в наружный сектор.</w:t>
      </w:r>
    </w:p>
    <w:p w:rsidR="0040335A" w:rsidRDefault="0040335A" w:rsidP="0040335A">
      <w:pPr>
        <w:autoSpaceDE w:val="0"/>
        <w:autoSpaceDN w:val="0"/>
        <w:adjustRightInd w:val="0"/>
        <w:jc w:val="both"/>
        <w:rPr>
          <w:i/>
          <w:iCs/>
          <w:sz w:val="28"/>
          <w:szCs w:val="28"/>
        </w:rPr>
      </w:pPr>
    </w:p>
    <w:p w:rsidR="0040335A" w:rsidRPr="0040335A" w:rsidRDefault="00DB2792" w:rsidP="0040335A">
      <w:pPr>
        <w:autoSpaceDE w:val="0"/>
        <w:autoSpaceDN w:val="0"/>
        <w:adjustRightInd w:val="0"/>
        <w:jc w:val="both"/>
        <w:rPr>
          <w:i/>
          <w:iCs/>
          <w:sz w:val="28"/>
          <w:szCs w:val="28"/>
        </w:rPr>
      </w:pPr>
      <w:r>
        <w:rPr>
          <w:i/>
          <w:iCs/>
          <w:sz w:val="28"/>
          <w:szCs w:val="28"/>
        </w:rPr>
        <w:t xml:space="preserve">Стрельба </w:t>
      </w:r>
    </w:p>
    <w:p w:rsidR="0040335A" w:rsidRPr="0040335A" w:rsidRDefault="0040335A" w:rsidP="00DB2792">
      <w:pPr>
        <w:autoSpaceDE w:val="0"/>
        <w:autoSpaceDN w:val="0"/>
        <w:adjustRightInd w:val="0"/>
        <w:ind w:firstLine="708"/>
        <w:jc w:val="both"/>
        <w:rPr>
          <w:sz w:val="28"/>
          <w:szCs w:val="28"/>
        </w:rPr>
      </w:pPr>
      <w:r w:rsidRPr="0040335A">
        <w:rPr>
          <w:sz w:val="28"/>
          <w:szCs w:val="28"/>
        </w:rPr>
        <w:t>Ознакомление с элемен</w:t>
      </w:r>
      <w:r w:rsidR="00DB2792">
        <w:rPr>
          <w:sz w:val="28"/>
          <w:szCs w:val="28"/>
        </w:rPr>
        <w:t>тами техники стрельбы из пневма</w:t>
      </w:r>
      <w:r w:rsidRPr="0040335A">
        <w:rPr>
          <w:sz w:val="28"/>
          <w:szCs w:val="28"/>
        </w:rPr>
        <w:t>тического пистолета, которое</w:t>
      </w:r>
      <w:r w:rsidR="00DB2792">
        <w:rPr>
          <w:sz w:val="28"/>
          <w:szCs w:val="28"/>
        </w:rPr>
        <w:t xml:space="preserve"> проходило на втором году обуче</w:t>
      </w:r>
      <w:r w:rsidRPr="0040335A">
        <w:rPr>
          <w:sz w:val="28"/>
          <w:szCs w:val="28"/>
        </w:rPr>
        <w:t>ния тренировочного этапа, позволило создать предпосылки для</w:t>
      </w:r>
      <w:r w:rsidR="00DB2792">
        <w:rPr>
          <w:sz w:val="28"/>
          <w:szCs w:val="28"/>
        </w:rPr>
        <w:t xml:space="preserve"> </w:t>
      </w:r>
      <w:r w:rsidRPr="0040335A">
        <w:rPr>
          <w:sz w:val="28"/>
          <w:szCs w:val="28"/>
        </w:rPr>
        <w:t>дальнейшего изучения стойки, хватки, прицеливания, нажима</w:t>
      </w:r>
      <w:r w:rsidR="00DB2792">
        <w:rPr>
          <w:sz w:val="28"/>
          <w:szCs w:val="28"/>
        </w:rPr>
        <w:t xml:space="preserve"> </w:t>
      </w:r>
      <w:r w:rsidRPr="0040335A">
        <w:rPr>
          <w:sz w:val="28"/>
          <w:szCs w:val="28"/>
        </w:rPr>
        <w:t>на спусковой крючок и дыхания. Увеличивается объем работы</w:t>
      </w:r>
      <w:r w:rsidR="00DB2792">
        <w:rPr>
          <w:sz w:val="28"/>
          <w:szCs w:val="28"/>
        </w:rPr>
        <w:t xml:space="preserve"> </w:t>
      </w:r>
      <w:r w:rsidRPr="0040335A">
        <w:rPr>
          <w:sz w:val="28"/>
          <w:szCs w:val="28"/>
        </w:rPr>
        <w:t>по стрельбе. В этот перио</w:t>
      </w:r>
      <w:r w:rsidR="00DB2792">
        <w:rPr>
          <w:sz w:val="28"/>
          <w:szCs w:val="28"/>
        </w:rPr>
        <w:t>д основное место занимают упраж</w:t>
      </w:r>
      <w:r w:rsidRPr="0040335A">
        <w:rPr>
          <w:sz w:val="28"/>
          <w:szCs w:val="28"/>
        </w:rPr>
        <w:t>нения на улучшение устойчивости (характеризует величину</w:t>
      </w:r>
      <w:r w:rsidR="00DB2792">
        <w:rPr>
          <w:sz w:val="28"/>
          <w:szCs w:val="28"/>
        </w:rPr>
        <w:t xml:space="preserve"> </w:t>
      </w:r>
      <w:r w:rsidRPr="0040335A">
        <w:rPr>
          <w:sz w:val="28"/>
          <w:szCs w:val="28"/>
        </w:rPr>
        <w:t>тремора как показателя со</w:t>
      </w:r>
      <w:r w:rsidR="00DB2792">
        <w:rPr>
          <w:sz w:val="28"/>
          <w:szCs w:val="28"/>
        </w:rPr>
        <w:t>стояния ЦНС), упражнения на рав</w:t>
      </w:r>
      <w:r w:rsidRPr="0040335A">
        <w:rPr>
          <w:sz w:val="28"/>
          <w:szCs w:val="28"/>
        </w:rPr>
        <w:t xml:space="preserve">новесие, выполнение выстрела </w:t>
      </w:r>
      <w:r w:rsidR="00DB2792">
        <w:rPr>
          <w:sz w:val="28"/>
          <w:szCs w:val="28"/>
        </w:rPr>
        <w:t>без пульки «в холостую», стрель</w:t>
      </w:r>
      <w:r w:rsidRPr="0040335A">
        <w:rPr>
          <w:sz w:val="28"/>
          <w:szCs w:val="28"/>
        </w:rPr>
        <w:t>ба по светлому фону, с укороченных дистанций (5–8 м), с упора</w:t>
      </w:r>
      <w:r w:rsidR="00DB2792">
        <w:rPr>
          <w:sz w:val="28"/>
          <w:szCs w:val="28"/>
        </w:rPr>
        <w:t xml:space="preserve"> </w:t>
      </w:r>
      <w:r w:rsidRPr="0040335A">
        <w:rPr>
          <w:sz w:val="28"/>
          <w:szCs w:val="28"/>
        </w:rPr>
        <w:t>и в обычной изготовке. Нарастание объема стрельбы в полной</w:t>
      </w:r>
      <w:r w:rsidR="00DB2792">
        <w:rPr>
          <w:sz w:val="28"/>
          <w:szCs w:val="28"/>
        </w:rPr>
        <w:t xml:space="preserve"> </w:t>
      </w:r>
      <w:r w:rsidRPr="0040335A">
        <w:rPr>
          <w:sz w:val="28"/>
          <w:szCs w:val="28"/>
        </w:rPr>
        <w:t>координации с дистанции 10 м по мишени с черным кругом</w:t>
      </w:r>
      <w:r w:rsidR="00DB2792">
        <w:rPr>
          <w:sz w:val="28"/>
          <w:szCs w:val="28"/>
        </w:rPr>
        <w:t xml:space="preserve"> </w:t>
      </w:r>
      <w:r w:rsidRPr="0040335A">
        <w:rPr>
          <w:sz w:val="28"/>
          <w:szCs w:val="28"/>
        </w:rPr>
        <w:t>должно происходить по мере повышения качества выполнения</w:t>
      </w:r>
      <w:r w:rsidR="00DB2792">
        <w:rPr>
          <w:sz w:val="28"/>
          <w:szCs w:val="28"/>
        </w:rPr>
        <w:t xml:space="preserve"> </w:t>
      </w:r>
      <w:r w:rsidRPr="0040335A">
        <w:rPr>
          <w:sz w:val="28"/>
          <w:szCs w:val="28"/>
        </w:rPr>
        <w:t>специальных упражнений.</w:t>
      </w:r>
    </w:p>
    <w:p w:rsidR="0040335A" w:rsidRPr="0040335A" w:rsidRDefault="0040335A" w:rsidP="00DB2792">
      <w:pPr>
        <w:autoSpaceDE w:val="0"/>
        <w:autoSpaceDN w:val="0"/>
        <w:adjustRightInd w:val="0"/>
        <w:ind w:firstLine="708"/>
        <w:jc w:val="both"/>
        <w:rPr>
          <w:sz w:val="28"/>
          <w:szCs w:val="28"/>
        </w:rPr>
      </w:pPr>
      <w:r w:rsidRPr="0040335A">
        <w:rPr>
          <w:sz w:val="28"/>
          <w:szCs w:val="28"/>
        </w:rPr>
        <w:t xml:space="preserve">Изучая и совершенствуя </w:t>
      </w:r>
      <w:r w:rsidR="00DB2792">
        <w:rPr>
          <w:sz w:val="28"/>
          <w:szCs w:val="28"/>
        </w:rPr>
        <w:t>элементы техники стрельбы из пи</w:t>
      </w:r>
      <w:r w:rsidRPr="0040335A">
        <w:rPr>
          <w:sz w:val="28"/>
          <w:szCs w:val="28"/>
        </w:rPr>
        <w:t>столета с подростками р</w:t>
      </w:r>
      <w:r w:rsidR="00DB2792">
        <w:rPr>
          <w:sz w:val="28"/>
          <w:szCs w:val="28"/>
        </w:rPr>
        <w:t>екомендуется включать в трениро</w:t>
      </w:r>
      <w:r w:rsidRPr="0040335A">
        <w:rPr>
          <w:sz w:val="28"/>
          <w:szCs w:val="28"/>
        </w:rPr>
        <w:t>вочный процесс мероприятия по формированию психики</w:t>
      </w:r>
      <w:r w:rsidR="00DB2792">
        <w:rPr>
          <w:sz w:val="28"/>
          <w:szCs w:val="28"/>
        </w:rPr>
        <w:t xml:space="preserve"> </w:t>
      </w:r>
      <w:r w:rsidRPr="0040335A">
        <w:rPr>
          <w:sz w:val="28"/>
          <w:szCs w:val="28"/>
        </w:rPr>
        <w:t>юного пятиборца. Регуля</w:t>
      </w:r>
      <w:r w:rsidR="00DB2792">
        <w:rPr>
          <w:sz w:val="28"/>
          <w:szCs w:val="28"/>
        </w:rPr>
        <w:t>рное применение системы психиче</w:t>
      </w:r>
      <w:r w:rsidRPr="0040335A">
        <w:rPr>
          <w:sz w:val="28"/>
          <w:szCs w:val="28"/>
        </w:rPr>
        <w:t>ских воздействий, которые должны пронизывать все разделы</w:t>
      </w:r>
      <w:r w:rsidR="00DB2792">
        <w:rPr>
          <w:sz w:val="28"/>
          <w:szCs w:val="28"/>
        </w:rPr>
        <w:t xml:space="preserve"> </w:t>
      </w:r>
      <w:r w:rsidRPr="0040335A">
        <w:rPr>
          <w:sz w:val="28"/>
          <w:szCs w:val="28"/>
        </w:rPr>
        <w:t>подготовки (физическую, тех</w:t>
      </w:r>
      <w:r w:rsidR="00DB2792">
        <w:rPr>
          <w:sz w:val="28"/>
          <w:szCs w:val="28"/>
        </w:rPr>
        <w:t>ническую, тактическую, интеллек</w:t>
      </w:r>
      <w:r w:rsidRPr="0040335A">
        <w:rPr>
          <w:sz w:val="28"/>
          <w:szCs w:val="28"/>
        </w:rPr>
        <w:t>туальную), создает необход</w:t>
      </w:r>
      <w:r w:rsidR="00DB2792">
        <w:rPr>
          <w:sz w:val="28"/>
          <w:szCs w:val="28"/>
        </w:rPr>
        <w:t>имый фон для успешного выступле</w:t>
      </w:r>
      <w:r w:rsidRPr="0040335A">
        <w:rPr>
          <w:sz w:val="28"/>
          <w:szCs w:val="28"/>
        </w:rPr>
        <w:t>ния в соревнованиях по стрельбе, во время которых пятиборцу</w:t>
      </w:r>
      <w:r w:rsidR="00DB2792">
        <w:rPr>
          <w:sz w:val="28"/>
          <w:szCs w:val="28"/>
        </w:rPr>
        <w:t xml:space="preserve"> </w:t>
      </w:r>
      <w:r w:rsidRPr="0040335A">
        <w:rPr>
          <w:sz w:val="28"/>
          <w:szCs w:val="28"/>
        </w:rPr>
        <w:t>нужно иметь хорошую пом</w:t>
      </w:r>
      <w:r w:rsidR="00DB2792">
        <w:rPr>
          <w:sz w:val="28"/>
          <w:szCs w:val="28"/>
        </w:rPr>
        <w:t>ехоустойчивость к сбивающим фак</w:t>
      </w:r>
      <w:r w:rsidRPr="0040335A">
        <w:rPr>
          <w:sz w:val="28"/>
          <w:szCs w:val="28"/>
        </w:rPr>
        <w:t>торам объективного и субъективного характера, специфичным</w:t>
      </w:r>
      <w:r w:rsidR="00DB2792">
        <w:rPr>
          <w:sz w:val="28"/>
          <w:szCs w:val="28"/>
        </w:rPr>
        <w:t xml:space="preserve"> </w:t>
      </w:r>
      <w:r w:rsidRPr="0040335A">
        <w:rPr>
          <w:sz w:val="28"/>
          <w:szCs w:val="28"/>
        </w:rPr>
        <w:t>как для стрельбы, так и для других видов пятиборья.</w:t>
      </w:r>
    </w:p>
    <w:p w:rsidR="0040335A" w:rsidRPr="0040335A" w:rsidRDefault="0040335A" w:rsidP="00DB2792">
      <w:pPr>
        <w:autoSpaceDE w:val="0"/>
        <w:autoSpaceDN w:val="0"/>
        <w:adjustRightInd w:val="0"/>
        <w:ind w:firstLine="708"/>
        <w:jc w:val="both"/>
        <w:rPr>
          <w:sz w:val="28"/>
          <w:szCs w:val="28"/>
        </w:rPr>
      </w:pPr>
      <w:r w:rsidRPr="0040335A">
        <w:rPr>
          <w:sz w:val="28"/>
          <w:szCs w:val="28"/>
        </w:rPr>
        <w:t>В этот период у занимающихся нужно выработать умение</w:t>
      </w:r>
      <w:r w:rsidR="00DB2792">
        <w:rPr>
          <w:sz w:val="28"/>
          <w:szCs w:val="28"/>
        </w:rPr>
        <w:t xml:space="preserve"> </w:t>
      </w:r>
      <w:r w:rsidRPr="0040335A">
        <w:rPr>
          <w:sz w:val="28"/>
          <w:szCs w:val="28"/>
        </w:rPr>
        <w:t>создавать и реализовывать идеомоторную модель выстрела,</w:t>
      </w:r>
      <w:r w:rsidR="00DB2792">
        <w:rPr>
          <w:sz w:val="28"/>
          <w:szCs w:val="28"/>
        </w:rPr>
        <w:t xml:space="preserve"> </w:t>
      </w:r>
      <w:r w:rsidRPr="0040335A">
        <w:rPr>
          <w:sz w:val="28"/>
          <w:szCs w:val="28"/>
        </w:rPr>
        <w:t>учить приемам регуляции э</w:t>
      </w:r>
      <w:r w:rsidR="00DB2792">
        <w:rPr>
          <w:sz w:val="28"/>
          <w:szCs w:val="28"/>
        </w:rPr>
        <w:t>моционального состояния, исполь</w:t>
      </w:r>
      <w:r w:rsidRPr="0040335A">
        <w:rPr>
          <w:sz w:val="28"/>
          <w:szCs w:val="28"/>
        </w:rPr>
        <w:t>зуя при этом аутогенный (самостоятельный) и гетерогенный</w:t>
      </w:r>
      <w:r w:rsidR="00DB2792">
        <w:rPr>
          <w:sz w:val="28"/>
          <w:szCs w:val="28"/>
        </w:rPr>
        <w:t xml:space="preserve"> </w:t>
      </w:r>
      <w:r w:rsidRPr="0040335A">
        <w:rPr>
          <w:sz w:val="28"/>
          <w:szCs w:val="28"/>
        </w:rPr>
        <w:t>(тренерский) метод воздействия. Следует формировать у юных</w:t>
      </w:r>
      <w:r w:rsidR="00DB2792">
        <w:rPr>
          <w:sz w:val="28"/>
          <w:szCs w:val="28"/>
        </w:rPr>
        <w:t xml:space="preserve"> </w:t>
      </w:r>
      <w:r w:rsidRPr="0040335A">
        <w:rPr>
          <w:sz w:val="28"/>
          <w:szCs w:val="28"/>
        </w:rPr>
        <w:t>спортсменов знание о том, ч</w:t>
      </w:r>
      <w:r w:rsidR="00DB2792">
        <w:rPr>
          <w:sz w:val="28"/>
          <w:szCs w:val="28"/>
        </w:rPr>
        <w:t>то готовность пятиборца к сорев</w:t>
      </w:r>
      <w:r w:rsidRPr="0040335A">
        <w:rPr>
          <w:sz w:val="28"/>
          <w:szCs w:val="28"/>
        </w:rPr>
        <w:t>нованиям – это его интегральная характеристика: моральная,</w:t>
      </w:r>
      <w:r w:rsidR="00DB2792">
        <w:rPr>
          <w:sz w:val="28"/>
          <w:szCs w:val="28"/>
        </w:rPr>
        <w:t xml:space="preserve"> </w:t>
      </w:r>
      <w:r w:rsidRPr="0040335A">
        <w:rPr>
          <w:sz w:val="28"/>
          <w:szCs w:val="28"/>
        </w:rPr>
        <w:t>функциональная, специальная и психологическая готовность.</w:t>
      </w:r>
    </w:p>
    <w:p w:rsidR="0040335A" w:rsidRPr="0040335A" w:rsidRDefault="0040335A" w:rsidP="00DB2792">
      <w:pPr>
        <w:autoSpaceDE w:val="0"/>
        <w:autoSpaceDN w:val="0"/>
        <w:adjustRightInd w:val="0"/>
        <w:ind w:firstLine="708"/>
        <w:jc w:val="both"/>
        <w:rPr>
          <w:sz w:val="28"/>
          <w:szCs w:val="28"/>
        </w:rPr>
      </w:pPr>
      <w:r w:rsidRPr="0040335A">
        <w:rPr>
          <w:sz w:val="28"/>
          <w:szCs w:val="28"/>
        </w:rPr>
        <w:t>Существенным этапом под</w:t>
      </w:r>
      <w:r w:rsidR="00DB2792">
        <w:rPr>
          <w:sz w:val="28"/>
          <w:szCs w:val="28"/>
        </w:rPr>
        <w:t>готовки к выступлению в соревно</w:t>
      </w:r>
      <w:r w:rsidRPr="0040335A">
        <w:rPr>
          <w:sz w:val="28"/>
          <w:szCs w:val="28"/>
        </w:rPr>
        <w:t>ваниях по стрельбе является поиск и н</w:t>
      </w:r>
      <w:r w:rsidR="00DB2792">
        <w:rPr>
          <w:sz w:val="28"/>
          <w:szCs w:val="28"/>
        </w:rPr>
        <w:t>аработка вариантов раз</w:t>
      </w:r>
      <w:r w:rsidRPr="0040335A">
        <w:rPr>
          <w:sz w:val="28"/>
          <w:szCs w:val="28"/>
        </w:rPr>
        <w:t>минки, которая имеет как общепринятые формы проведения,</w:t>
      </w:r>
      <w:r w:rsidR="00DB2792">
        <w:rPr>
          <w:sz w:val="28"/>
          <w:szCs w:val="28"/>
        </w:rPr>
        <w:t xml:space="preserve"> </w:t>
      </w:r>
      <w:r w:rsidRPr="0040335A">
        <w:rPr>
          <w:sz w:val="28"/>
          <w:szCs w:val="28"/>
        </w:rPr>
        <w:t>так и индивидуальные особенности.</w:t>
      </w:r>
    </w:p>
    <w:p w:rsidR="0040335A" w:rsidRPr="0040335A" w:rsidRDefault="0040335A" w:rsidP="00DB2792">
      <w:pPr>
        <w:autoSpaceDE w:val="0"/>
        <w:autoSpaceDN w:val="0"/>
        <w:adjustRightInd w:val="0"/>
        <w:ind w:firstLine="708"/>
        <w:jc w:val="both"/>
        <w:rPr>
          <w:sz w:val="28"/>
          <w:szCs w:val="28"/>
        </w:rPr>
      </w:pPr>
      <w:r w:rsidRPr="0040335A">
        <w:rPr>
          <w:sz w:val="28"/>
          <w:szCs w:val="28"/>
        </w:rPr>
        <w:t>Разминка должна включать</w:t>
      </w:r>
      <w:r w:rsidR="00DB2792">
        <w:rPr>
          <w:sz w:val="28"/>
          <w:szCs w:val="28"/>
        </w:rPr>
        <w:t xml:space="preserve"> такой сеанс аутотренинга и иде</w:t>
      </w:r>
      <w:r w:rsidRPr="0040335A">
        <w:rPr>
          <w:sz w:val="28"/>
          <w:szCs w:val="28"/>
        </w:rPr>
        <w:t>омоторной настройки, а затем и выполнения специальных</w:t>
      </w:r>
      <w:r w:rsidR="00DB2792">
        <w:rPr>
          <w:sz w:val="28"/>
          <w:szCs w:val="28"/>
        </w:rPr>
        <w:t xml:space="preserve"> </w:t>
      </w:r>
      <w:r w:rsidRPr="0040335A">
        <w:rPr>
          <w:sz w:val="28"/>
          <w:szCs w:val="28"/>
        </w:rPr>
        <w:t>упражнений, которые позволили б</w:t>
      </w:r>
      <w:r w:rsidR="00DB2792">
        <w:rPr>
          <w:sz w:val="28"/>
          <w:szCs w:val="28"/>
        </w:rPr>
        <w:t>ы уменьшить разрыв меж</w:t>
      </w:r>
      <w:r w:rsidRPr="0040335A">
        <w:rPr>
          <w:sz w:val="28"/>
          <w:szCs w:val="28"/>
        </w:rPr>
        <w:t>ду психофизиологическим состоянием пятиборца от начала</w:t>
      </w:r>
      <w:r w:rsidR="00DB2792">
        <w:rPr>
          <w:sz w:val="28"/>
          <w:szCs w:val="28"/>
        </w:rPr>
        <w:t xml:space="preserve"> </w:t>
      </w:r>
      <w:r w:rsidRPr="0040335A">
        <w:rPr>
          <w:sz w:val="28"/>
          <w:szCs w:val="28"/>
        </w:rPr>
        <w:t>разминки до начала зачетн</w:t>
      </w:r>
      <w:r w:rsidR="00DB2792">
        <w:rPr>
          <w:sz w:val="28"/>
          <w:szCs w:val="28"/>
        </w:rPr>
        <w:t>ой стрельбы. Это состояние опре</w:t>
      </w:r>
      <w:r w:rsidRPr="0040335A">
        <w:rPr>
          <w:sz w:val="28"/>
          <w:szCs w:val="28"/>
        </w:rPr>
        <w:t>деляется такими показателями, как частота сердечн</w:t>
      </w:r>
      <w:r w:rsidR="00DB2792">
        <w:rPr>
          <w:sz w:val="28"/>
          <w:szCs w:val="28"/>
        </w:rPr>
        <w:t>ых сокра</w:t>
      </w:r>
      <w:r w:rsidRPr="0040335A">
        <w:rPr>
          <w:sz w:val="28"/>
          <w:szCs w:val="28"/>
        </w:rPr>
        <w:t>щений (ЧСС), кровяное давление, частота и глубина дыхания,</w:t>
      </w:r>
      <w:r w:rsidR="00DB2792">
        <w:rPr>
          <w:sz w:val="28"/>
          <w:szCs w:val="28"/>
        </w:rPr>
        <w:t xml:space="preserve"> </w:t>
      </w:r>
      <w:r w:rsidRPr="0040335A">
        <w:rPr>
          <w:sz w:val="28"/>
          <w:szCs w:val="28"/>
        </w:rPr>
        <w:t>нервно-мышечная координация, фон тремора, устойчивость</w:t>
      </w:r>
      <w:r w:rsidR="00DB2792">
        <w:rPr>
          <w:sz w:val="28"/>
          <w:szCs w:val="28"/>
        </w:rPr>
        <w:t xml:space="preserve"> </w:t>
      </w:r>
      <w:r w:rsidRPr="0040335A">
        <w:rPr>
          <w:sz w:val="28"/>
          <w:szCs w:val="28"/>
        </w:rPr>
        <w:t>«стрелок – оружие», реакция, восприятия, ощущения, скорость</w:t>
      </w:r>
      <w:r w:rsidR="00DB2792">
        <w:rPr>
          <w:sz w:val="28"/>
          <w:szCs w:val="28"/>
        </w:rPr>
        <w:t xml:space="preserve"> </w:t>
      </w:r>
      <w:r w:rsidRPr="0040335A">
        <w:rPr>
          <w:sz w:val="28"/>
          <w:szCs w:val="28"/>
        </w:rPr>
        <w:t>обработки информации, внимания и т. д.</w:t>
      </w:r>
    </w:p>
    <w:p w:rsidR="00DB2792" w:rsidRDefault="00DB2792" w:rsidP="0040335A">
      <w:pPr>
        <w:autoSpaceDE w:val="0"/>
        <w:autoSpaceDN w:val="0"/>
        <w:adjustRightInd w:val="0"/>
        <w:jc w:val="both"/>
        <w:rPr>
          <w:i/>
          <w:iCs/>
          <w:sz w:val="28"/>
          <w:szCs w:val="28"/>
        </w:rPr>
      </w:pPr>
    </w:p>
    <w:p w:rsidR="0040335A" w:rsidRPr="0040335A" w:rsidRDefault="00DB2792" w:rsidP="0040335A">
      <w:pPr>
        <w:autoSpaceDE w:val="0"/>
        <w:autoSpaceDN w:val="0"/>
        <w:adjustRightInd w:val="0"/>
        <w:jc w:val="both"/>
        <w:rPr>
          <w:i/>
          <w:iCs/>
          <w:sz w:val="28"/>
          <w:szCs w:val="28"/>
        </w:rPr>
      </w:pPr>
      <w:r>
        <w:rPr>
          <w:i/>
          <w:iCs/>
          <w:sz w:val="28"/>
          <w:szCs w:val="28"/>
        </w:rPr>
        <w:t xml:space="preserve">Верховая езда </w:t>
      </w:r>
    </w:p>
    <w:p w:rsidR="0040335A" w:rsidRPr="0040335A" w:rsidRDefault="0040335A" w:rsidP="00DB2792">
      <w:pPr>
        <w:autoSpaceDE w:val="0"/>
        <w:autoSpaceDN w:val="0"/>
        <w:adjustRightInd w:val="0"/>
        <w:ind w:firstLine="708"/>
        <w:jc w:val="both"/>
        <w:rPr>
          <w:sz w:val="28"/>
          <w:szCs w:val="28"/>
        </w:rPr>
      </w:pPr>
      <w:r w:rsidRPr="0040335A">
        <w:rPr>
          <w:sz w:val="28"/>
          <w:szCs w:val="28"/>
        </w:rPr>
        <w:lastRenderedPageBreak/>
        <w:t>В конце тренировочного этап</w:t>
      </w:r>
      <w:r w:rsidR="00DB2792">
        <w:rPr>
          <w:sz w:val="28"/>
          <w:szCs w:val="28"/>
        </w:rPr>
        <w:t>а на четвертом году обучения на</w:t>
      </w:r>
      <w:r w:rsidRPr="0040335A">
        <w:rPr>
          <w:sz w:val="28"/>
          <w:szCs w:val="28"/>
        </w:rPr>
        <w:t>чинаются занятия по верховой езде. Учащимся даются знания</w:t>
      </w:r>
      <w:r w:rsidR="00DB2792">
        <w:rPr>
          <w:sz w:val="28"/>
          <w:szCs w:val="28"/>
        </w:rPr>
        <w:t xml:space="preserve"> </w:t>
      </w:r>
      <w:r w:rsidRPr="0040335A">
        <w:rPr>
          <w:sz w:val="28"/>
          <w:szCs w:val="28"/>
        </w:rPr>
        <w:t>по особенностям спортивной деятельности в этом сложном виде</w:t>
      </w:r>
      <w:r w:rsidR="00DB2792">
        <w:rPr>
          <w:sz w:val="28"/>
          <w:szCs w:val="28"/>
        </w:rPr>
        <w:t xml:space="preserve"> </w:t>
      </w:r>
      <w:r w:rsidRPr="0040335A">
        <w:rPr>
          <w:sz w:val="28"/>
          <w:szCs w:val="28"/>
        </w:rPr>
        <w:t xml:space="preserve">пятиборья, правилам техники </w:t>
      </w:r>
      <w:r w:rsidR="00DB2792">
        <w:rPr>
          <w:sz w:val="28"/>
          <w:szCs w:val="28"/>
        </w:rPr>
        <w:t>безопасности, седловки, эксплуа</w:t>
      </w:r>
      <w:r w:rsidRPr="0040335A">
        <w:rPr>
          <w:sz w:val="28"/>
          <w:szCs w:val="28"/>
        </w:rPr>
        <w:t>тации лошади и ухода за ней. Главной педагогической задачей</w:t>
      </w:r>
      <w:r w:rsidR="00DB2792">
        <w:rPr>
          <w:sz w:val="28"/>
          <w:szCs w:val="28"/>
        </w:rPr>
        <w:t xml:space="preserve"> </w:t>
      </w:r>
      <w:r w:rsidRPr="0040335A">
        <w:rPr>
          <w:sz w:val="28"/>
          <w:szCs w:val="28"/>
        </w:rPr>
        <w:t>в этот период является соз</w:t>
      </w:r>
      <w:r w:rsidR="00DB2792">
        <w:rPr>
          <w:sz w:val="28"/>
          <w:szCs w:val="28"/>
        </w:rPr>
        <w:t>дание благоприятного эмоциональ</w:t>
      </w:r>
      <w:r w:rsidRPr="0040335A">
        <w:rPr>
          <w:sz w:val="28"/>
          <w:szCs w:val="28"/>
        </w:rPr>
        <w:t>ного фона и психологической уверенности у занимающихся,</w:t>
      </w:r>
      <w:r w:rsidR="00DB2792">
        <w:rPr>
          <w:sz w:val="28"/>
          <w:szCs w:val="28"/>
        </w:rPr>
        <w:t xml:space="preserve"> </w:t>
      </w:r>
      <w:r w:rsidRPr="0040335A">
        <w:rPr>
          <w:sz w:val="28"/>
          <w:szCs w:val="28"/>
        </w:rPr>
        <w:t>развитие интереса к занятиям верховой ездой, формирование</w:t>
      </w:r>
      <w:r w:rsidR="00DB2792">
        <w:rPr>
          <w:sz w:val="28"/>
          <w:szCs w:val="28"/>
        </w:rPr>
        <w:t xml:space="preserve"> </w:t>
      </w:r>
      <w:r w:rsidRPr="0040335A">
        <w:rPr>
          <w:sz w:val="28"/>
          <w:szCs w:val="28"/>
        </w:rPr>
        <w:t>стимула для преодоления больших тренировочных нагрузок</w:t>
      </w:r>
      <w:r w:rsidR="00DB2792">
        <w:rPr>
          <w:sz w:val="28"/>
          <w:szCs w:val="28"/>
        </w:rPr>
        <w:t xml:space="preserve"> </w:t>
      </w:r>
      <w:r w:rsidRPr="0040335A">
        <w:rPr>
          <w:sz w:val="28"/>
          <w:szCs w:val="28"/>
        </w:rPr>
        <w:t>в этом специфическом виде комплекса.</w:t>
      </w:r>
    </w:p>
    <w:p w:rsidR="0040335A" w:rsidRPr="0040335A" w:rsidRDefault="0040335A" w:rsidP="00DB2792">
      <w:pPr>
        <w:autoSpaceDE w:val="0"/>
        <w:autoSpaceDN w:val="0"/>
        <w:adjustRightInd w:val="0"/>
        <w:ind w:firstLine="708"/>
        <w:jc w:val="both"/>
        <w:rPr>
          <w:sz w:val="28"/>
          <w:szCs w:val="28"/>
        </w:rPr>
      </w:pPr>
      <w:r w:rsidRPr="0040335A">
        <w:rPr>
          <w:sz w:val="28"/>
          <w:szCs w:val="28"/>
        </w:rPr>
        <w:t>На начальных занятиях по верховой езде основное внимание</w:t>
      </w:r>
      <w:r w:rsidR="00DB2792">
        <w:rPr>
          <w:sz w:val="28"/>
          <w:szCs w:val="28"/>
        </w:rPr>
        <w:t xml:space="preserve"> </w:t>
      </w:r>
      <w:r w:rsidRPr="0040335A">
        <w:rPr>
          <w:sz w:val="28"/>
          <w:szCs w:val="28"/>
        </w:rPr>
        <w:t>уделяется освоению и укреп</w:t>
      </w:r>
      <w:r w:rsidR="00DB2792">
        <w:rPr>
          <w:sz w:val="28"/>
          <w:szCs w:val="28"/>
        </w:rPr>
        <w:t>лению посадки спортсмена и овла</w:t>
      </w:r>
      <w:r w:rsidRPr="0040335A">
        <w:rPr>
          <w:sz w:val="28"/>
          <w:szCs w:val="28"/>
        </w:rPr>
        <w:t>дению простейшими навы</w:t>
      </w:r>
      <w:r w:rsidR="00DB2792">
        <w:rPr>
          <w:sz w:val="28"/>
          <w:szCs w:val="28"/>
        </w:rPr>
        <w:t>ками управления лошадью, исполь</w:t>
      </w:r>
      <w:r w:rsidRPr="0040335A">
        <w:rPr>
          <w:sz w:val="28"/>
          <w:szCs w:val="28"/>
        </w:rPr>
        <w:t>зуя при этом движение ногами (шенкелем), руками (поводом)</w:t>
      </w:r>
      <w:r w:rsidR="00DB2792">
        <w:rPr>
          <w:sz w:val="28"/>
          <w:szCs w:val="28"/>
        </w:rPr>
        <w:t xml:space="preserve"> </w:t>
      </w:r>
      <w:r w:rsidRPr="0040335A">
        <w:rPr>
          <w:sz w:val="28"/>
          <w:szCs w:val="28"/>
        </w:rPr>
        <w:t>и туловищем. Понятия о сборе лошади, посыле лошади.</w:t>
      </w:r>
    </w:p>
    <w:p w:rsidR="0040335A" w:rsidRPr="0040335A" w:rsidRDefault="0040335A" w:rsidP="00DB2792">
      <w:pPr>
        <w:autoSpaceDE w:val="0"/>
        <w:autoSpaceDN w:val="0"/>
        <w:adjustRightInd w:val="0"/>
        <w:ind w:firstLine="708"/>
        <w:jc w:val="both"/>
        <w:rPr>
          <w:sz w:val="28"/>
          <w:szCs w:val="28"/>
        </w:rPr>
      </w:pPr>
      <w:r w:rsidRPr="0040335A">
        <w:rPr>
          <w:sz w:val="28"/>
          <w:szCs w:val="28"/>
        </w:rPr>
        <w:t>Для укрепления посадк</w:t>
      </w:r>
      <w:r w:rsidR="00DB2792">
        <w:rPr>
          <w:sz w:val="28"/>
          <w:szCs w:val="28"/>
        </w:rPr>
        <w:t>и и развития равновесия рекомен</w:t>
      </w:r>
      <w:r w:rsidRPr="0040335A">
        <w:rPr>
          <w:sz w:val="28"/>
          <w:szCs w:val="28"/>
        </w:rPr>
        <w:t>дуется на занятиях систематически включать езду без стремян</w:t>
      </w:r>
      <w:r w:rsidR="00DB2792">
        <w:rPr>
          <w:sz w:val="28"/>
          <w:szCs w:val="28"/>
        </w:rPr>
        <w:t xml:space="preserve"> </w:t>
      </w:r>
      <w:r w:rsidRPr="0040335A">
        <w:rPr>
          <w:sz w:val="28"/>
          <w:szCs w:val="28"/>
        </w:rPr>
        <w:t>шагом, учебной и строевой р</w:t>
      </w:r>
      <w:r w:rsidR="00DB2792">
        <w:rPr>
          <w:sz w:val="28"/>
          <w:szCs w:val="28"/>
        </w:rPr>
        <w:t>ысью, галопом, а также практико</w:t>
      </w:r>
      <w:r w:rsidRPr="0040335A">
        <w:rPr>
          <w:sz w:val="28"/>
          <w:szCs w:val="28"/>
        </w:rPr>
        <w:t>вать гимнастические упра</w:t>
      </w:r>
      <w:r w:rsidR="00DB2792">
        <w:rPr>
          <w:sz w:val="28"/>
          <w:szCs w:val="28"/>
        </w:rPr>
        <w:t>жнения при езде на различных ал</w:t>
      </w:r>
      <w:r w:rsidRPr="0040335A">
        <w:rPr>
          <w:sz w:val="28"/>
          <w:szCs w:val="28"/>
        </w:rPr>
        <w:t>люрах, применять элементы вольтижировки.</w:t>
      </w:r>
    </w:p>
    <w:p w:rsidR="0040335A" w:rsidRPr="0040335A" w:rsidRDefault="0040335A" w:rsidP="00DB2792">
      <w:pPr>
        <w:autoSpaceDE w:val="0"/>
        <w:autoSpaceDN w:val="0"/>
        <w:adjustRightInd w:val="0"/>
        <w:ind w:firstLine="708"/>
        <w:jc w:val="both"/>
        <w:rPr>
          <w:sz w:val="28"/>
          <w:szCs w:val="28"/>
        </w:rPr>
      </w:pPr>
      <w:r w:rsidRPr="0040335A">
        <w:rPr>
          <w:sz w:val="28"/>
          <w:szCs w:val="28"/>
        </w:rPr>
        <w:t>Навыки в управлении лошадью в начале отрабатываются</w:t>
      </w:r>
      <w:r w:rsidR="00DB2792">
        <w:rPr>
          <w:sz w:val="28"/>
          <w:szCs w:val="28"/>
        </w:rPr>
        <w:t xml:space="preserve"> </w:t>
      </w:r>
      <w:r w:rsidRPr="0040335A">
        <w:rPr>
          <w:sz w:val="28"/>
          <w:szCs w:val="28"/>
        </w:rPr>
        <w:t>на шагу. Выполняются упр</w:t>
      </w:r>
      <w:r w:rsidR="00DB2792">
        <w:rPr>
          <w:sz w:val="28"/>
          <w:szCs w:val="28"/>
        </w:rPr>
        <w:t>ажнения в заездах, переменах на</w:t>
      </w:r>
      <w:r w:rsidRPr="0040335A">
        <w:rPr>
          <w:sz w:val="28"/>
          <w:szCs w:val="28"/>
        </w:rPr>
        <w:t>правления движения, в вольтах, поворотах. После усвоения</w:t>
      </w:r>
      <w:r w:rsidR="00DB2792">
        <w:rPr>
          <w:sz w:val="28"/>
          <w:szCs w:val="28"/>
        </w:rPr>
        <w:t xml:space="preserve"> </w:t>
      </w:r>
      <w:r w:rsidRPr="0040335A">
        <w:rPr>
          <w:sz w:val="28"/>
          <w:szCs w:val="28"/>
        </w:rPr>
        <w:t>основных элементов манежной</w:t>
      </w:r>
      <w:r w:rsidR="00DB2792">
        <w:rPr>
          <w:sz w:val="28"/>
          <w:szCs w:val="28"/>
        </w:rPr>
        <w:t xml:space="preserve"> езды на шагу переходят к их вы</w:t>
      </w:r>
      <w:r w:rsidRPr="0040335A">
        <w:rPr>
          <w:sz w:val="28"/>
          <w:szCs w:val="28"/>
        </w:rPr>
        <w:t>полнению на рыси, а затем и на галопе. По мере усвоения этих</w:t>
      </w:r>
      <w:r w:rsidR="00DB2792">
        <w:rPr>
          <w:sz w:val="28"/>
          <w:szCs w:val="28"/>
        </w:rPr>
        <w:t xml:space="preserve"> </w:t>
      </w:r>
      <w:r w:rsidRPr="0040335A">
        <w:rPr>
          <w:sz w:val="28"/>
          <w:szCs w:val="28"/>
        </w:rPr>
        <w:t>элементов при выполнении и</w:t>
      </w:r>
      <w:r w:rsidR="00DB2792">
        <w:rPr>
          <w:sz w:val="28"/>
          <w:szCs w:val="28"/>
        </w:rPr>
        <w:t>х в смене, далее на каждом заня</w:t>
      </w:r>
      <w:r w:rsidRPr="0040335A">
        <w:rPr>
          <w:sz w:val="28"/>
          <w:szCs w:val="28"/>
        </w:rPr>
        <w:t>тии необходимо закреплять их в самостоятельном выполнении.</w:t>
      </w:r>
    </w:p>
    <w:p w:rsidR="00DB2792" w:rsidRPr="00DB2792" w:rsidRDefault="0040335A" w:rsidP="00DB2792">
      <w:pPr>
        <w:autoSpaceDE w:val="0"/>
        <w:autoSpaceDN w:val="0"/>
        <w:adjustRightInd w:val="0"/>
        <w:jc w:val="both"/>
        <w:rPr>
          <w:sz w:val="28"/>
          <w:szCs w:val="28"/>
        </w:rPr>
      </w:pPr>
      <w:r w:rsidRPr="0040335A">
        <w:rPr>
          <w:sz w:val="28"/>
          <w:szCs w:val="28"/>
        </w:rPr>
        <w:t>Для совершенствования техники ман</w:t>
      </w:r>
      <w:r w:rsidR="00DB2792">
        <w:rPr>
          <w:sz w:val="28"/>
          <w:szCs w:val="28"/>
        </w:rPr>
        <w:t>ежной езды применя</w:t>
      </w:r>
      <w:r w:rsidRPr="0040335A">
        <w:rPr>
          <w:sz w:val="28"/>
          <w:szCs w:val="28"/>
        </w:rPr>
        <w:t>ются следующие основные упражнения: езда сокращенным,</w:t>
      </w:r>
      <w:r w:rsidR="00DB2792">
        <w:rPr>
          <w:sz w:val="28"/>
          <w:szCs w:val="28"/>
        </w:rPr>
        <w:t xml:space="preserve"> </w:t>
      </w:r>
      <w:r w:rsidRPr="0040335A">
        <w:rPr>
          <w:sz w:val="28"/>
          <w:szCs w:val="28"/>
        </w:rPr>
        <w:t>обыкновенным и прибавле</w:t>
      </w:r>
      <w:r w:rsidR="00DB2792">
        <w:rPr>
          <w:sz w:val="28"/>
          <w:szCs w:val="28"/>
        </w:rPr>
        <w:t>нным шагом (рысью, галопом); за</w:t>
      </w:r>
      <w:r w:rsidRPr="0040335A">
        <w:rPr>
          <w:sz w:val="28"/>
          <w:szCs w:val="28"/>
        </w:rPr>
        <w:t>езды, перемены направления, вольты на различных аллюрах</w:t>
      </w:r>
      <w:r w:rsidRPr="00DB2792">
        <w:rPr>
          <w:sz w:val="28"/>
          <w:szCs w:val="28"/>
        </w:rPr>
        <w:t>;</w:t>
      </w:r>
      <w:r w:rsidR="008B2D43" w:rsidRPr="00DB2792">
        <w:rPr>
          <w:rFonts w:eastAsia="Wingdings-Regular"/>
          <w:sz w:val="28"/>
          <w:szCs w:val="28"/>
        </w:rPr>
        <w:t>_</w:t>
      </w:r>
      <w:r w:rsidR="00DB2792" w:rsidRPr="00DB2792">
        <w:rPr>
          <w:sz w:val="28"/>
          <w:szCs w:val="28"/>
        </w:rPr>
        <w:t xml:space="preserve"> остановки, осаживания, повороты; переход от одного аллюра</w:t>
      </w:r>
      <w:r w:rsidR="00DB2792">
        <w:rPr>
          <w:sz w:val="28"/>
          <w:szCs w:val="28"/>
        </w:rPr>
        <w:t xml:space="preserve"> </w:t>
      </w:r>
      <w:r w:rsidR="00DB2792" w:rsidRPr="00DB2792">
        <w:rPr>
          <w:sz w:val="28"/>
          <w:szCs w:val="28"/>
        </w:rPr>
        <w:t>на другой; посыл лошади с места для движения рысью, галопом;</w:t>
      </w:r>
      <w:r w:rsidR="00DB2792">
        <w:rPr>
          <w:sz w:val="28"/>
          <w:szCs w:val="28"/>
        </w:rPr>
        <w:t xml:space="preserve"> </w:t>
      </w:r>
      <w:r w:rsidR="00DB2792" w:rsidRPr="00DB2792">
        <w:rPr>
          <w:sz w:val="28"/>
          <w:szCs w:val="28"/>
        </w:rPr>
        <w:t>действия по сбору лошади.</w:t>
      </w:r>
    </w:p>
    <w:p w:rsidR="00DB2792" w:rsidRPr="00DB2792" w:rsidRDefault="00DB2792" w:rsidP="00E73E70">
      <w:pPr>
        <w:autoSpaceDE w:val="0"/>
        <w:autoSpaceDN w:val="0"/>
        <w:adjustRightInd w:val="0"/>
        <w:ind w:firstLine="708"/>
        <w:jc w:val="both"/>
        <w:rPr>
          <w:sz w:val="28"/>
          <w:szCs w:val="28"/>
        </w:rPr>
      </w:pPr>
      <w:r w:rsidRPr="00DB2792">
        <w:rPr>
          <w:sz w:val="28"/>
          <w:szCs w:val="28"/>
        </w:rPr>
        <w:t>Следует учитывать, что адекватная ответная реакция</w:t>
      </w:r>
      <w:r>
        <w:rPr>
          <w:sz w:val="28"/>
          <w:szCs w:val="28"/>
        </w:rPr>
        <w:t xml:space="preserve"> </w:t>
      </w:r>
      <w:r w:rsidRPr="00DB2792">
        <w:rPr>
          <w:sz w:val="28"/>
          <w:szCs w:val="28"/>
        </w:rPr>
        <w:t>спортивной лошади на тре</w:t>
      </w:r>
      <w:r>
        <w:rPr>
          <w:sz w:val="28"/>
          <w:szCs w:val="28"/>
        </w:rPr>
        <w:t>бования всадника посредством ме</w:t>
      </w:r>
      <w:r w:rsidRPr="00DB2792">
        <w:rPr>
          <w:sz w:val="28"/>
          <w:szCs w:val="28"/>
        </w:rPr>
        <w:t>ханического раздражения от действий шенкелями, поводом</w:t>
      </w:r>
      <w:r>
        <w:rPr>
          <w:sz w:val="28"/>
          <w:szCs w:val="28"/>
        </w:rPr>
        <w:t xml:space="preserve"> </w:t>
      </w:r>
      <w:r w:rsidRPr="00DB2792">
        <w:rPr>
          <w:sz w:val="28"/>
          <w:szCs w:val="28"/>
        </w:rPr>
        <w:t>и туловищем спортсмена в</w:t>
      </w:r>
      <w:r>
        <w:rPr>
          <w:sz w:val="28"/>
          <w:szCs w:val="28"/>
        </w:rPr>
        <w:t>озможна только для обученной вы</w:t>
      </w:r>
      <w:r w:rsidRPr="00DB2792">
        <w:rPr>
          <w:sz w:val="28"/>
          <w:szCs w:val="28"/>
        </w:rPr>
        <w:t>езженной лошади. Поэто</w:t>
      </w:r>
      <w:r>
        <w:rPr>
          <w:sz w:val="28"/>
          <w:szCs w:val="28"/>
        </w:rPr>
        <w:t>му для занятий с начинающими пя</w:t>
      </w:r>
      <w:r w:rsidRPr="00DB2792">
        <w:rPr>
          <w:sz w:val="28"/>
          <w:szCs w:val="28"/>
        </w:rPr>
        <w:t>тиборцами должны использоваться подготовленные лошади.</w:t>
      </w:r>
      <w:r w:rsidR="00E73E70">
        <w:rPr>
          <w:sz w:val="28"/>
          <w:szCs w:val="28"/>
        </w:rPr>
        <w:t xml:space="preserve"> </w:t>
      </w:r>
      <w:r w:rsidRPr="00DB2792">
        <w:rPr>
          <w:sz w:val="28"/>
          <w:szCs w:val="28"/>
        </w:rPr>
        <w:t>Выездить лошадь – это значит уравновесить ее под тяжестью</w:t>
      </w:r>
      <w:r w:rsidR="00E73E70">
        <w:rPr>
          <w:sz w:val="28"/>
          <w:szCs w:val="28"/>
        </w:rPr>
        <w:t xml:space="preserve"> </w:t>
      </w:r>
      <w:r w:rsidRPr="00DB2792">
        <w:rPr>
          <w:sz w:val="28"/>
          <w:szCs w:val="28"/>
        </w:rPr>
        <w:t>всадника, сделать ее гибкой, ловкой, послушной и выносливой.</w:t>
      </w:r>
      <w:r w:rsidR="00E73E70">
        <w:rPr>
          <w:sz w:val="28"/>
          <w:szCs w:val="28"/>
        </w:rPr>
        <w:t xml:space="preserve"> </w:t>
      </w:r>
      <w:r w:rsidRPr="00DB2792">
        <w:rPr>
          <w:sz w:val="28"/>
          <w:szCs w:val="28"/>
        </w:rPr>
        <w:t>Хорошо выезженная лошадь способствует более быстрому и ка-</w:t>
      </w:r>
    </w:p>
    <w:p w:rsidR="00DB2792" w:rsidRPr="00DB2792" w:rsidRDefault="00DB2792" w:rsidP="00DB2792">
      <w:pPr>
        <w:autoSpaceDE w:val="0"/>
        <w:autoSpaceDN w:val="0"/>
        <w:adjustRightInd w:val="0"/>
        <w:jc w:val="both"/>
        <w:rPr>
          <w:sz w:val="28"/>
          <w:szCs w:val="28"/>
        </w:rPr>
      </w:pPr>
      <w:r w:rsidRPr="00DB2792">
        <w:rPr>
          <w:sz w:val="28"/>
          <w:szCs w:val="28"/>
        </w:rPr>
        <w:t>чественному формированию навыка управления ею.</w:t>
      </w:r>
    </w:p>
    <w:p w:rsidR="00DB2792" w:rsidRPr="00DB2792" w:rsidRDefault="00DB2792" w:rsidP="00E73E70">
      <w:pPr>
        <w:autoSpaceDE w:val="0"/>
        <w:autoSpaceDN w:val="0"/>
        <w:adjustRightInd w:val="0"/>
        <w:ind w:firstLine="708"/>
        <w:jc w:val="both"/>
        <w:rPr>
          <w:sz w:val="28"/>
          <w:szCs w:val="28"/>
        </w:rPr>
      </w:pPr>
      <w:r w:rsidRPr="00DB2792">
        <w:rPr>
          <w:sz w:val="28"/>
          <w:szCs w:val="28"/>
        </w:rPr>
        <w:t xml:space="preserve">При обучении технике </w:t>
      </w:r>
      <w:r w:rsidR="00E73E70">
        <w:rPr>
          <w:sz w:val="28"/>
          <w:szCs w:val="28"/>
        </w:rPr>
        <w:t>управления лошадью юные пятибор</w:t>
      </w:r>
      <w:r w:rsidRPr="00DB2792">
        <w:rPr>
          <w:sz w:val="28"/>
          <w:szCs w:val="28"/>
        </w:rPr>
        <w:t>цы должны знать, что регуляция тонуса мышц конечностей</w:t>
      </w:r>
      <w:r w:rsidR="00E73E70">
        <w:rPr>
          <w:sz w:val="28"/>
          <w:szCs w:val="28"/>
        </w:rPr>
        <w:t xml:space="preserve"> </w:t>
      </w:r>
      <w:r w:rsidRPr="00DB2792">
        <w:rPr>
          <w:sz w:val="28"/>
          <w:szCs w:val="28"/>
        </w:rPr>
        <w:t>лошади происходит путем изменения положения головы и шеи</w:t>
      </w:r>
      <w:r w:rsidR="00E73E70">
        <w:rPr>
          <w:sz w:val="28"/>
          <w:szCs w:val="28"/>
        </w:rPr>
        <w:t xml:space="preserve"> </w:t>
      </w:r>
      <w:r w:rsidRPr="00DB2792">
        <w:rPr>
          <w:sz w:val="28"/>
          <w:szCs w:val="28"/>
        </w:rPr>
        <w:t>и осуществляется шейными рефлексами. Этот факт необходимо</w:t>
      </w:r>
      <w:r w:rsidR="00E73E70">
        <w:rPr>
          <w:sz w:val="28"/>
          <w:szCs w:val="28"/>
        </w:rPr>
        <w:t xml:space="preserve"> </w:t>
      </w:r>
      <w:r w:rsidRPr="00DB2792">
        <w:rPr>
          <w:sz w:val="28"/>
          <w:szCs w:val="28"/>
        </w:rPr>
        <w:t>читывать как при управлени</w:t>
      </w:r>
      <w:r w:rsidR="00E73E70">
        <w:rPr>
          <w:sz w:val="28"/>
          <w:szCs w:val="28"/>
        </w:rPr>
        <w:t>и, так и при преодолении препят</w:t>
      </w:r>
      <w:r w:rsidRPr="00DB2792">
        <w:rPr>
          <w:sz w:val="28"/>
          <w:szCs w:val="28"/>
        </w:rPr>
        <w:t>ствий, так: как действия поводом сопряжены со ртом лошади.</w:t>
      </w:r>
      <w:r w:rsidR="00E73E70">
        <w:rPr>
          <w:sz w:val="28"/>
          <w:szCs w:val="28"/>
        </w:rPr>
        <w:t xml:space="preserve"> </w:t>
      </w:r>
      <w:r w:rsidRPr="00DB2792">
        <w:rPr>
          <w:sz w:val="28"/>
          <w:szCs w:val="28"/>
        </w:rPr>
        <w:t>Юные пятиборцы также должны знать основные фазы дви</w:t>
      </w:r>
      <w:r w:rsidR="00E73E70">
        <w:rPr>
          <w:sz w:val="28"/>
          <w:szCs w:val="28"/>
        </w:rPr>
        <w:t>же</w:t>
      </w:r>
      <w:r w:rsidRPr="00DB2792">
        <w:rPr>
          <w:sz w:val="28"/>
          <w:szCs w:val="28"/>
        </w:rPr>
        <w:t>ний лошади при прыжке чере</w:t>
      </w:r>
      <w:r w:rsidR="00E73E70">
        <w:rPr>
          <w:sz w:val="28"/>
          <w:szCs w:val="28"/>
        </w:rPr>
        <w:t>з препятствие, иметь представле</w:t>
      </w:r>
      <w:r w:rsidRPr="00DB2792">
        <w:rPr>
          <w:sz w:val="28"/>
          <w:szCs w:val="28"/>
        </w:rPr>
        <w:t>ние о посадке всадника и взаимодействии средств управления</w:t>
      </w:r>
      <w:r w:rsidR="00E73E70">
        <w:rPr>
          <w:sz w:val="28"/>
          <w:szCs w:val="28"/>
        </w:rPr>
        <w:t xml:space="preserve"> </w:t>
      </w:r>
      <w:r w:rsidRPr="00DB2792">
        <w:rPr>
          <w:sz w:val="28"/>
          <w:szCs w:val="28"/>
        </w:rPr>
        <w:t>при прыжке. Только после овладения подготавливающими</w:t>
      </w:r>
    </w:p>
    <w:p w:rsidR="00DB2792" w:rsidRPr="00DB2792" w:rsidRDefault="00DB2792" w:rsidP="00DB2792">
      <w:pPr>
        <w:autoSpaceDE w:val="0"/>
        <w:autoSpaceDN w:val="0"/>
        <w:adjustRightInd w:val="0"/>
        <w:jc w:val="both"/>
        <w:rPr>
          <w:sz w:val="28"/>
          <w:szCs w:val="28"/>
        </w:rPr>
      </w:pPr>
      <w:r w:rsidRPr="00DB2792">
        <w:rPr>
          <w:sz w:val="28"/>
          <w:szCs w:val="28"/>
        </w:rPr>
        <w:t>упражнениями можно приступать к разучиванию прыжка через препятствие.</w:t>
      </w:r>
    </w:p>
    <w:p w:rsidR="00DB2792" w:rsidRPr="00DB2792" w:rsidRDefault="00DB2792" w:rsidP="00E73E70">
      <w:pPr>
        <w:autoSpaceDE w:val="0"/>
        <w:autoSpaceDN w:val="0"/>
        <w:adjustRightInd w:val="0"/>
        <w:ind w:firstLine="708"/>
        <w:jc w:val="both"/>
        <w:rPr>
          <w:sz w:val="28"/>
          <w:szCs w:val="28"/>
        </w:rPr>
      </w:pPr>
      <w:r w:rsidRPr="00DB2792">
        <w:rPr>
          <w:sz w:val="28"/>
          <w:szCs w:val="28"/>
        </w:rPr>
        <w:t>Обучение технике преодоления препятствий нужно начинать</w:t>
      </w:r>
      <w:r w:rsidR="00E73E70">
        <w:rPr>
          <w:sz w:val="28"/>
          <w:szCs w:val="28"/>
        </w:rPr>
        <w:t xml:space="preserve"> </w:t>
      </w:r>
      <w:r w:rsidRPr="00DB2792">
        <w:rPr>
          <w:sz w:val="28"/>
          <w:szCs w:val="28"/>
        </w:rPr>
        <w:t>в конце первого года занятий ве</w:t>
      </w:r>
      <w:r w:rsidR="00E73E70">
        <w:rPr>
          <w:sz w:val="28"/>
          <w:szCs w:val="28"/>
        </w:rPr>
        <w:t>рховой ездой и проводить в опре</w:t>
      </w:r>
      <w:r w:rsidRPr="00DB2792">
        <w:rPr>
          <w:sz w:val="28"/>
          <w:szCs w:val="28"/>
        </w:rPr>
        <w:t xml:space="preserve">деленной </w:t>
      </w:r>
      <w:r w:rsidRPr="00DB2792">
        <w:rPr>
          <w:sz w:val="28"/>
          <w:szCs w:val="28"/>
        </w:rPr>
        <w:lastRenderedPageBreak/>
        <w:t>последовательности, постепенно усложняя упражнения и условия их выполнения. В начале разучиваются прыжки</w:t>
      </w:r>
      <w:r w:rsidR="00E73E70">
        <w:rPr>
          <w:sz w:val="28"/>
          <w:szCs w:val="28"/>
        </w:rPr>
        <w:t xml:space="preserve"> </w:t>
      </w:r>
      <w:r w:rsidRPr="00DB2792">
        <w:rPr>
          <w:sz w:val="28"/>
          <w:szCs w:val="28"/>
        </w:rPr>
        <w:t xml:space="preserve">через низкие препятствия при </w:t>
      </w:r>
      <w:r w:rsidR="00E73E70">
        <w:rPr>
          <w:sz w:val="28"/>
          <w:szCs w:val="28"/>
        </w:rPr>
        <w:t>движении лошади прямо, а за</w:t>
      </w:r>
      <w:r w:rsidRPr="00DB2792">
        <w:rPr>
          <w:sz w:val="28"/>
          <w:szCs w:val="28"/>
        </w:rPr>
        <w:t>тем прыжки после выполнения различных элементов манежной</w:t>
      </w:r>
      <w:r w:rsidR="00E73E70">
        <w:rPr>
          <w:sz w:val="28"/>
          <w:szCs w:val="28"/>
        </w:rPr>
        <w:t xml:space="preserve"> </w:t>
      </w:r>
      <w:r w:rsidRPr="00DB2792">
        <w:rPr>
          <w:sz w:val="28"/>
          <w:szCs w:val="28"/>
        </w:rPr>
        <w:t>езды. Наилучшим средством совершенствования технической</w:t>
      </w:r>
      <w:r w:rsidR="00E73E70">
        <w:rPr>
          <w:sz w:val="28"/>
          <w:szCs w:val="28"/>
        </w:rPr>
        <w:t xml:space="preserve"> </w:t>
      </w:r>
      <w:r w:rsidRPr="00DB2792">
        <w:rPr>
          <w:sz w:val="28"/>
          <w:szCs w:val="28"/>
        </w:rPr>
        <w:t>подготовки пятиборцев в верховой езде являются прыжки без</w:t>
      </w:r>
      <w:r w:rsidR="00E73E70">
        <w:rPr>
          <w:sz w:val="28"/>
          <w:szCs w:val="28"/>
        </w:rPr>
        <w:t xml:space="preserve"> </w:t>
      </w:r>
      <w:r w:rsidRPr="00DB2792">
        <w:rPr>
          <w:sz w:val="28"/>
          <w:szCs w:val="28"/>
        </w:rPr>
        <w:t>стремян, которые укрепляют посадку, улучшают равновесие</w:t>
      </w:r>
      <w:r w:rsidR="00E73E70">
        <w:rPr>
          <w:sz w:val="28"/>
          <w:szCs w:val="28"/>
        </w:rPr>
        <w:t xml:space="preserve"> </w:t>
      </w:r>
      <w:r w:rsidRPr="00DB2792">
        <w:rPr>
          <w:sz w:val="28"/>
          <w:szCs w:val="28"/>
        </w:rPr>
        <w:t xml:space="preserve">и работу средств активного </w:t>
      </w:r>
      <w:r w:rsidR="00E73E70">
        <w:rPr>
          <w:sz w:val="28"/>
          <w:szCs w:val="28"/>
        </w:rPr>
        <w:t>посыла. Рекомендуется также при</w:t>
      </w:r>
      <w:r w:rsidRPr="00DB2792">
        <w:rPr>
          <w:sz w:val="28"/>
          <w:szCs w:val="28"/>
        </w:rPr>
        <w:t>менять прыжки через «клавиши»</w:t>
      </w:r>
      <w:r w:rsidR="00E73E70">
        <w:rPr>
          <w:sz w:val="28"/>
          <w:szCs w:val="28"/>
        </w:rPr>
        <w:t xml:space="preserve"> без стремян, без повода, с раз</w:t>
      </w:r>
      <w:r w:rsidRPr="00DB2792">
        <w:rPr>
          <w:sz w:val="28"/>
          <w:szCs w:val="28"/>
        </w:rPr>
        <w:t>личным положением рук. Постепенно, совершенствуя технику</w:t>
      </w:r>
      <w:r w:rsidR="00E73E70">
        <w:rPr>
          <w:sz w:val="28"/>
          <w:szCs w:val="28"/>
        </w:rPr>
        <w:t xml:space="preserve"> </w:t>
      </w:r>
      <w:r w:rsidRPr="00DB2792">
        <w:rPr>
          <w:sz w:val="28"/>
          <w:szCs w:val="28"/>
        </w:rPr>
        <w:t>прыжков через одиночные препятствия и применяя при этом</w:t>
      </w:r>
      <w:r w:rsidR="00E73E70">
        <w:rPr>
          <w:sz w:val="28"/>
          <w:szCs w:val="28"/>
        </w:rPr>
        <w:t xml:space="preserve"> </w:t>
      </w:r>
      <w:r w:rsidRPr="00DB2792">
        <w:rPr>
          <w:sz w:val="28"/>
          <w:szCs w:val="28"/>
        </w:rPr>
        <w:t>специальные упражнения, следует переходить к прохождению</w:t>
      </w:r>
    </w:p>
    <w:p w:rsidR="00DB2792" w:rsidRPr="00DB2792" w:rsidRDefault="00DB2792" w:rsidP="00DB2792">
      <w:pPr>
        <w:autoSpaceDE w:val="0"/>
        <w:autoSpaceDN w:val="0"/>
        <w:adjustRightInd w:val="0"/>
        <w:jc w:val="both"/>
        <w:rPr>
          <w:sz w:val="28"/>
          <w:szCs w:val="28"/>
        </w:rPr>
      </w:pPr>
      <w:r w:rsidRPr="00DB2792">
        <w:rPr>
          <w:sz w:val="28"/>
          <w:szCs w:val="28"/>
        </w:rPr>
        <w:t>несложного маршрута из нескольких низких препятствий.</w:t>
      </w:r>
    </w:p>
    <w:p w:rsidR="00DB2792" w:rsidRPr="00DB2792" w:rsidRDefault="00DB2792" w:rsidP="00E73E70">
      <w:pPr>
        <w:autoSpaceDE w:val="0"/>
        <w:autoSpaceDN w:val="0"/>
        <w:adjustRightInd w:val="0"/>
        <w:ind w:firstLine="708"/>
        <w:jc w:val="both"/>
        <w:rPr>
          <w:sz w:val="28"/>
          <w:szCs w:val="28"/>
        </w:rPr>
      </w:pPr>
      <w:r w:rsidRPr="00DB2792">
        <w:rPr>
          <w:sz w:val="28"/>
          <w:szCs w:val="28"/>
        </w:rPr>
        <w:t>К концу первого года обуч</w:t>
      </w:r>
      <w:r w:rsidR="00E73E70">
        <w:rPr>
          <w:sz w:val="28"/>
          <w:szCs w:val="28"/>
        </w:rPr>
        <w:t>ения верховой езде на лошади пя</w:t>
      </w:r>
      <w:r w:rsidRPr="00DB2792">
        <w:rPr>
          <w:sz w:val="28"/>
          <w:szCs w:val="28"/>
        </w:rPr>
        <w:t>тиборцы должны овладеть основными навыками управления</w:t>
      </w:r>
      <w:r w:rsidR="00E73E70">
        <w:rPr>
          <w:sz w:val="28"/>
          <w:szCs w:val="28"/>
        </w:rPr>
        <w:t xml:space="preserve"> </w:t>
      </w:r>
      <w:r w:rsidRPr="00DB2792">
        <w:rPr>
          <w:sz w:val="28"/>
          <w:szCs w:val="28"/>
        </w:rPr>
        <w:t>лошадью на различных ал</w:t>
      </w:r>
      <w:r w:rsidR="00E73E70">
        <w:rPr>
          <w:sz w:val="28"/>
          <w:szCs w:val="28"/>
        </w:rPr>
        <w:t>люрах, освоить некоторые элемен</w:t>
      </w:r>
      <w:r w:rsidRPr="00DB2792">
        <w:rPr>
          <w:sz w:val="28"/>
          <w:szCs w:val="28"/>
        </w:rPr>
        <w:t>ты манежной езды, иметь навыки выполнения специальных</w:t>
      </w:r>
      <w:r w:rsidR="00E73E70">
        <w:rPr>
          <w:sz w:val="28"/>
          <w:szCs w:val="28"/>
        </w:rPr>
        <w:t xml:space="preserve"> </w:t>
      </w:r>
      <w:r w:rsidRPr="00DB2792">
        <w:rPr>
          <w:sz w:val="28"/>
          <w:szCs w:val="28"/>
        </w:rPr>
        <w:t>упражнений для укреплен</w:t>
      </w:r>
      <w:r w:rsidR="00E73E70">
        <w:rPr>
          <w:sz w:val="28"/>
          <w:szCs w:val="28"/>
        </w:rPr>
        <w:t>ия посадки, преодолевать неслож</w:t>
      </w:r>
      <w:r w:rsidRPr="00DB2792">
        <w:rPr>
          <w:sz w:val="28"/>
          <w:szCs w:val="28"/>
        </w:rPr>
        <w:t>ный маршрут с несколькими препятствиями высотой до 60 см.</w:t>
      </w:r>
    </w:p>
    <w:p w:rsidR="00DB2792" w:rsidRPr="00DB2792" w:rsidRDefault="00DB2792" w:rsidP="00E73E70">
      <w:pPr>
        <w:autoSpaceDE w:val="0"/>
        <w:autoSpaceDN w:val="0"/>
        <w:adjustRightInd w:val="0"/>
        <w:ind w:firstLine="708"/>
        <w:jc w:val="both"/>
        <w:rPr>
          <w:sz w:val="28"/>
          <w:szCs w:val="28"/>
        </w:rPr>
      </w:pPr>
      <w:r w:rsidRPr="00DB2792">
        <w:rPr>
          <w:sz w:val="28"/>
          <w:szCs w:val="28"/>
        </w:rPr>
        <w:t>Совершенствование техники ранее изученных упражнений</w:t>
      </w:r>
      <w:r w:rsidR="00E73E70">
        <w:rPr>
          <w:sz w:val="28"/>
          <w:szCs w:val="28"/>
        </w:rPr>
        <w:t xml:space="preserve"> </w:t>
      </w:r>
      <w:r w:rsidRPr="00DB2792">
        <w:rPr>
          <w:sz w:val="28"/>
          <w:szCs w:val="28"/>
        </w:rPr>
        <w:t>(бег, плавание, фехтование, стрельба).</w:t>
      </w:r>
    </w:p>
    <w:p w:rsidR="00DB2792" w:rsidRPr="00DB2792" w:rsidRDefault="00DB2792" w:rsidP="00E73E70">
      <w:pPr>
        <w:autoSpaceDE w:val="0"/>
        <w:autoSpaceDN w:val="0"/>
        <w:adjustRightInd w:val="0"/>
        <w:ind w:firstLine="708"/>
        <w:jc w:val="both"/>
        <w:rPr>
          <w:sz w:val="28"/>
          <w:szCs w:val="28"/>
        </w:rPr>
      </w:pPr>
      <w:r w:rsidRPr="00DB2792">
        <w:rPr>
          <w:sz w:val="28"/>
          <w:szCs w:val="28"/>
        </w:rPr>
        <w:t>На начальных занятиях по верховой езде основное внимание</w:t>
      </w:r>
      <w:r w:rsidR="00E73E70">
        <w:rPr>
          <w:sz w:val="28"/>
          <w:szCs w:val="28"/>
        </w:rPr>
        <w:t xml:space="preserve"> </w:t>
      </w:r>
      <w:r w:rsidRPr="00DB2792">
        <w:rPr>
          <w:sz w:val="28"/>
          <w:szCs w:val="28"/>
        </w:rPr>
        <w:t>уделяется освоению и укреп</w:t>
      </w:r>
      <w:r w:rsidR="00E73E70">
        <w:rPr>
          <w:sz w:val="28"/>
          <w:szCs w:val="28"/>
        </w:rPr>
        <w:t>лению посадки спортсмена и овла</w:t>
      </w:r>
      <w:r w:rsidRPr="00DB2792">
        <w:rPr>
          <w:sz w:val="28"/>
          <w:szCs w:val="28"/>
        </w:rPr>
        <w:t>дению простейшими навыками управления лошадью:</w:t>
      </w:r>
    </w:p>
    <w:p w:rsidR="00DB2792" w:rsidRPr="00DB2792" w:rsidRDefault="00DB2792" w:rsidP="00DB2792">
      <w:pPr>
        <w:autoSpaceDE w:val="0"/>
        <w:autoSpaceDN w:val="0"/>
        <w:adjustRightInd w:val="0"/>
        <w:jc w:val="both"/>
        <w:rPr>
          <w:sz w:val="28"/>
          <w:szCs w:val="28"/>
        </w:rPr>
      </w:pPr>
      <w:r w:rsidRPr="00DB2792">
        <w:rPr>
          <w:sz w:val="28"/>
          <w:szCs w:val="28"/>
        </w:rPr>
        <w:t>1. Обучение движений ногами (шенкелем).</w:t>
      </w:r>
    </w:p>
    <w:p w:rsidR="00DB2792" w:rsidRPr="00DB2792" w:rsidRDefault="00DB2792" w:rsidP="00DB2792">
      <w:pPr>
        <w:autoSpaceDE w:val="0"/>
        <w:autoSpaceDN w:val="0"/>
        <w:adjustRightInd w:val="0"/>
        <w:jc w:val="both"/>
        <w:rPr>
          <w:sz w:val="28"/>
          <w:szCs w:val="28"/>
        </w:rPr>
      </w:pPr>
      <w:r w:rsidRPr="00DB2792">
        <w:rPr>
          <w:sz w:val="28"/>
          <w:szCs w:val="28"/>
        </w:rPr>
        <w:t>2. Обучение движений руками (поводом).</w:t>
      </w:r>
    </w:p>
    <w:p w:rsidR="00DB2792" w:rsidRPr="00DB2792" w:rsidRDefault="00DB2792" w:rsidP="00DB2792">
      <w:pPr>
        <w:autoSpaceDE w:val="0"/>
        <w:autoSpaceDN w:val="0"/>
        <w:adjustRightInd w:val="0"/>
        <w:jc w:val="both"/>
        <w:rPr>
          <w:sz w:val="28"/>
          <w:szCs w:val="28"/>
        </w:rPr>
      </w:pPr>
      <w:r w:rsidRPr="00DB2792">
        <w:rPr>
          <w:sz w:val="28"/>
          <w:szCs w:val="28"/>
        </w:rPr>
        <w:t>3. Обучение езды без стремян шагом, учебной и строевой рысью, галопом.</w:t>
      </w:r>
    </w:p>
    <w:p w:rsidR="00DB2792" w:rsidRPr="00DB2792" w:rsidRDefault="00DB2792" w:rsidP="00DB2792">
      <w:pPr>
        <w:autoSpaceDE w:val="0"/>
        <w:autoSpaceDN w:val="0"/>
        <w:adjustRightInd w:val="0"/>
        <w:jc w:val="both"/>
        <w:rPr>
          <w:sz w:val="28"/>
          <w:szCs w:val="28"/>
        </w:rPr>
      </w:pPr>
      <w:r w:rsidRPr="00DB2792">
        <w:rPr>
          <w:sz w:val="28"/>
          <w:szCs w:val="28"/>
        </w:rPr>
        <w:t>4. Обучение элементам вольтижировки (перемены на правлений, вольты, повороты) на шагу, рыси, галопе.</w:t>
      </w:r>
    </w:p>
    <w:p w:rsidR="00DB2792" w:rsidRPr="00DB2792" w:rsidRDefault="00DB2792" w:rsidP="00DB2792">
      <w:pPr>
        <w:autoSpaceDE w:val="0"/>
        <w:autoSpaceDN w:val="0"/>
        <w:adjustRightInd w:val="0"/>
        <w:jc w:val="both"/>
        <w:rPr>
          <w:sz w:val="28"/>
          <w:szCs w:val="28"/>
        </w:rPr>
      </w:pPr>
      <w:r w:rsidRPr="00DB2792">
        <w:rPr>
          <w:sz w:val="28"/>
          <w:szCs w:val="28"/>
        </w:rPr>
        <w:t>5. Обучение езды сокращенным, обыкновенным и прибавленным шагом, рысью, галопом.</w:t>
      </w:r>
    </w:p>
    <w:p w:rsidR="00DB2792" w:rsidRPr="00DB2792" w:rsidRDefault="00DB2792" w:rsidP="00DB2792">
      <w:pPr>
        <w:autoSpaceDE w:val="0"/>
        <w:autoSpaceDN w:val="0"/>
        <w:adjustRightInd w:val="0"/>
        <w:jc w:val="both"/>
        <w:rPr>
          <w:sz w:val="28"/>
          <w:szCs w:val="28"/>
        </w:rPr>
      </w:pPr>
      <w:r w:rsidRPr="00DB2792">
        <w:rPr>
          <w:sz w:val="28"/>
          <w:szCs w:val="28"/>
        </w:rPr>
        <w:t>6. Обучение вольтам на различных аллюрах.</w:t>
      </w:r>
    </w:p>
    <w:p w:rsidR="00DB2792" w:rsidRPr="00DB2792" w:rsidRDefault="00DB2792" w:rsidP="00DB2792">
      <w:pPr>
        <w:autoSpaceDE w:val="0"/>
        <w:autoSpaceDN w:val="0"/>
        <w:adjustRightInd w:val="0"/>
        <w:jc w:val="both"/>
        <w:rPr>
          <w:sz w:val="28"/>
          <w:szCs w:val="28"/>
        </w:rPr>
      </w:pPr>
      <w:r w:rsidRPr="00DB2792">
        <w:rPr>
          <w:sz w:val="28"/>
          <w:szCs w:val="28"/>
        </w:rPr>
        <w:t>7. Обучение остановкам, осаживанию, поворотам на различных аллюрах.</w:t>
      </w:r>
    </w:p>
    <w:p w:rsidR="00DB2792" w:rsidRPr="00DB2792" w:rsidRDefault="00DB2792" w:rsidP="00DB2792">
      <w:pPr>
        <w:autoSpaceDE w:val="0"/>
        <w:autoSpaceDN w:val="0"/>
        <w:adjustRightInd w:val="0"/>
        <w:jc w:val="both"/>
        <w:rPr>
          <w:sz w:val="28"/>
          <w:szCs w:val="28"/>
        </w:rPr>
      </w:pPr>
      <w:r w:rsidRPr="00DB2792">
        <w:rPr>
          <w:sz w:val="28"/>
          <w:szCs w:val="28"/>
        </w:rPr>
        <w:t>8. Обучение посыла лошади с места для движения рысью,</w:t>
      </w:r>
      <w:r w:rsidR="00E73E70">
        <w:rPr>
          <w:sz w:val="28"/>
          <w:szCs w:val="28"/>
        </w:rPr>
        <w:t xml:space="preserve"> </w:t>
      </w:r>
      <w:r w:rsidRPr="00DB2792">
        <w:rPr>
          <w:sz w:val="28"/>
          <w:szCs w:val="28"/>
        </w:rPr>
        <w:t>галопом.</w:t>
      </w:r>
    </w:p>
    <w:p w:rsidR="00DB2792" w:rsidRPr="00DB2792" w:rsidRDefault="00DB2792" w:rsidP="00DB2792">
      <w:pPr>
        <w:autoSpaceDE w:val="0"/>
        <w:autoSpaceDN w:val="0"/>
        <w:adjustRightInd w:val="0"/>
        <w:jc w:val="both"/>
        <w:rPr>
          <w:sz w:val="28"/>
          <w:szCs w:val="28"/>
        </w:rPr>
      </w:pPr>
      <w:r w:rsidRPr="00DB2792">
        <w:rPr>
          <w:sz w:val="28"/>
          <w:szCs w:val="28"/>
        </w:rPr>
        <w:t>Обучение техники преодоления препятствий нужно начинать в конце первого года занятий верховой ездой.</w:t>
      </w:r>
    </w:p>
    <w:p w:rsidR="00DB2792" w:rsidRPr="00DB2792" w:rsidRDefault="00DB2792" w:rsidP="00DB2792">
      <w:pPr>
        <w:autoSpaceDE w:val="0"/>
        <w:autoSpaceDN w:val="0"/>
        <w:adjustRightInd w:val="0"/>
        <w:jc w:val="both"/>
        <w:rPr>
          <w:sz w:val="28"/>
          <w:szCs w:val="28"/>
        </w:rPr>
      </w:pPr>
      <w:r w:rsidRPr="00DB2792">
        <w:rPr>
          <w:sz w:val="28"/>
          <w:szCs w:val="28"/>
        </w:rPr>
        <w:t>1. Обучение прыжков через низкие препятствия при движении лошади прямо.</w:t>
      </w:r>
    </w:p>
    <w:p w:rsidR="00DB2792" w:rsidRPr="00DB2792" w:rsidRDefault="00DB2792" w:rsidP="00DB2792">
      <w:pPr>
        <w:autoSpaceDE w:val="0"/>
        <w:autoSpaceDN w:val="0"/>
        <w:adjustRightInd w:val="0"/>
        <w:jc w:val="both"/>
        <w:rPr>
          <w:sz w:val="28"/>
          <w:szCs w:val="28"/>
        </w:rPr>
      </w:pPr>
      <w:r w:rsidRPr="00DB2792">
        <w:rPr>
          <w:sz w:val="28"/>
          <w:szCs w:val="28"/>
        </w:rPr>
        <w:t>2. Обучение прыжкам после выполнения различных элементов манежной езды.</w:t>
      </w:r>
    </w:p>
    <w:p w:rsidR="00DB2792" w:rsidRPr="00DB2792" w:rsidRDefault="00DB2792" w:rsidP="00DB2792">
      <w:pPr>
        <w:autoSpaceDE w:val="0"/>
        <w:autoSpaceDN w:val="0"/>
        <w:adjustRightInd w:val="0"/>
        <w:jc w:val="both"/>
        <w:rPr>
          <w:sz w:val="28"/>
          <w:szCs w:val="28"/>
        </w:rPr>
      </w:pPr>
      <w:r w:rsidRPr="00DB2792">
        <w:rPr>
          <w:sz w:val="28"/>
          <w:szCs w:val="28"/>
        </w:rPr>
        <w:t>3. Обучение прыжкам без стремян (улучшается укрепление</w:t>
      </w:r>
      <w:r w:rsidR="00E73E70">
        <w:rPr>
          <w:sz w:val="28"/>
          <w:szCs w:val="28"/>
        </w:rPr>
        <w:t xml:space="preserve"> </w:t>
      </w:r>
      <w:r w:rsidRPr="00DB2792">
        <w:rPr>
          <w:sz w:val="28"/>
          <w:szCs w:val="28"/>
        </w:rPr>
        <w:t>посадки, равновесия, активного посыла).</w:t>
      </w:r>
    </w:p>
    <w:p w:rsidR="00DB2792" w:rsidRPr="00DB2792" w:rsidRDefault="00DB2792" w:rsidP="00DB2792">
      <w:pPr>
        <w:autoSpaceDE w:val="0"/>
        <w:autoSpaceDN w:val="0"/>
        <w:adjustRightInd w:val="0"/>
        <w:jc w:val="both"/>
        <w:rPr>
          <w:sz w:val="28"/>
          <w:szCs w:val="28"/>
        </w:rPr>
      </w:pPr>
      <w:r w:rsidRPr="00DB2792">
        <w:rPr>
          <w:sz w:val="28"/>
          <w:szCs w:val="28"/>
        </w:rPr>
        <w:t>4. Обучение прыжкам через «клавиши» (без стремян, без повода, с различным положением рук.</w:t>
      </w:r>
    </w:p>
    <w:p w:rsidR="00DB2792" w:rsidRPr="00DB2792" w:rsidRDefault="00DB2792" w:rsidP="00DB2792">
      <w:pPr>
        <w:autoSpaceDE w:val="0"/>
        <w:autoSpaceDN w:val="0"/>
        <w:adjustRightInd w:val="0"/>
        <w:jc w:val="both"/>
        <w:rPr>
          <w:sz w:val="28"/>
          <w:szCs w:val="28"/>
        </w:rPr>
      </w:pPr>
      <w:r w:rsidRPr="00DB2792">
        <w:rPr>
          <w:sz w:val="28"/>
          <w:szCs w:val="28"/>
        </w:rPr>
        <w:t>5. Обучение преодолений одиночных препятствий и несложный маршрут с несколькими препятствиями высотой</w:t>
      </w:r>
      <w:r w:rsidR="00E73E70">
        <w:rPr>
          <w:sz w:val="28"/>
          <w:szCs w:val="28"/>
        </w:rPr>
        <w:t xml:space="preserve"> </w:t>
      </w:r>
      <w:r w:rsidRPr="00DB2792">
        <w:rPr>
          <w:sz w:val="28"/>
          <w:szCs w:val="28"/>
        </w:rPr>
        <w:t>до 60 см.</w:t>
      </w:r>
    </w:p>
    <w:p w:rsidR="00E73E70" w:rsidRDefault="00E73E70" w:rsidP="00DB2792">
      <w:pPr>
        <w:autoSpaceDE w:val="0"/>
        <w:autoSpaceDN w:val="0"/>
        <w:adjustRightInd w:val="0"/>
        <w:jc w:val="both"/>
        <w:rPr>
          <w:sz w:val="28"/>
          <w:szCs w:val="28"/>
        </w:rPr>
      </w:pPr>
    </w:p>
    <w:p w:rsidR="005535DA" w:rsidRDefault="005535DA" w:rsidP="00E21F1C">
      <w:pPr>
        <w:autoSpaceDE w:val="0"/>
        <w:autoSpaceDN w:val="0"/>
        <w:adjustRightInd w:val="0"/>
        <w:jc w:val="center"/>
        <w:rPr>
          <w:b/>
          <w:sz w:val="28"/>
          <w:szCs w:val="28"/>
        </w:rPr>
      </w:pPr>
    </w:p>
    <w:p w:rsidR="00DB2792" w:rsidRDefault="00E21F1C" w:rsidP="00E21F1C">
      <w:pPr>
        <w:autoSpaceDE w:val="0"/>
        <w:autoSpaceDN w:val="0"/>
        <w:adjustRightInd w:val="0"/>
        <w:jc w:val="center"/>
        <w:rPr>
          <w:b/>
          <w:sz w:val="28"/>
          <w:szCs w:val="28"/>
        </w:rPr>
      </w:pPr>
      <w:r w:rsidRPr="00E21F1C">
        <w:rPr>
          <w:b/>
          <w:sz w:val="28"/>
          <w:szCs w:val="28"/>
        </w:rPr>
        <w:t>Средства тактической подготовки</w:t>
      </w:r>
    </w:p>
    <w:p w:rsidR="005535DA" w:rsidRPr="00DB2792" w:rsidRDefault="005535DA" w:rsidP="00E21F1C">
      <w:pPr>
        <w:autoSpaceDE w:val="0"/>
        <w:autoSpaceDN w:val="0"/>
        <w:adjustRightInd w:val="0"/>
        <w:jc w:val="center"/>
        <w:rPr>
          <w:b/>
          <w:sz w:val="28"/>
          <w:szCs w:val="28"/>
        </w:rPr>
      </w:pPr>
    </w:p>
    <w:p w:rsidR="00DB2792" w:rsidRPr="00DB2792" w:rsidRDefault="00DB2792" w:rsidP="00E21F1C">
      <w:pPr>
        <w:autoSpaceDE w:val="0"/>
        <w:autoSpaceDN w:val="0"/>
        <w:adjustRightInd w:val="0"/>
        <w:ind w:firstLine="708"/>
        <w:jc w:val="both"/>
        <w:rPr>
          <w:sz w:val="28"/>
          <w:szCs w:val="28"/>
        </w:rPr>
      </w:pPr>
      <w:r w:rsidRPr="00DB2792">
        <w:rPr>
          <w:sz w:val="28"/>
          <w:szCs w:val="28"/>
        </w:rPr>
        <w:t>Совершенствование ран</w:t>
      </w:r>
      <w:r w:rsidR="00E21F1C">
        <w:rPr>
          <w:sz w:val="28"/>
          <w:szCs w:val="28"/>
        </w:rPr>
        <w:t>ее изученных тактических вариан</w:t>
      </w:r>
      <w:r w:rsidRPr="00DB2792">
        <w:rPr>
          <w:sz w:val="28"/>
          <w:szCs w:val="28"/>
        </w:rPr>
        <w:t>тов. Анализ тактики участия в соревнованиях.</w:t>
      </w:r>
    </w:p>
    <w:p w:rsidR="00E21F1C" w:rsidRDefault="00E21F1C" w:rsidP="00E21F1C">
      <w:pPr>
        <w:autoSpaceDE w:val="0"/>
        <w:autoSpaceDN w:val="0"/>
        <w:adjustRightInd w:val="0"/>
        <w:jc w:val="center"/>
        <w:rPr>
          <w:b/>
          <w:sz w:val="28"/>
          <w:szCs w:val="28"/>
        </w:rPr>
      </w:pPr>
    </w:p>
    <w:p w:rsidR="00A04333" w:rsidRDefault="00A04333" w:rsidP="00E21F1C">
      <w:pPr>
        <w:autoSpaceDE w:val="0"/>
        <w:autoSpaceDN w:val="0"/>
        <w:adjustRightInd w:val="0"/>
        <w:jc w:val="center"/>
        <w:rPr>
          <w:b/>
          <w:sz w:val="28"/>
          <w:szCs w:val="28"/>
        </w:rPr>
      </w:pPr>
    </w:p>
    <w:p w:rsidR="00E21F1C" w:rsidRDefault="00E21F1C" w:rsidP="00E21F1C">
      <w:pPr>
        <w:autoSpaceDE w:val="0"/>
        <w:autoSpaceDN w:val="0"/>
        <w:adjustRightInd w:val="0"/>
        <w:jc w:val="center"/>
        <w:rPr>
          <w:b/>
          <w:sz w:val="28"/>
          <w:szCs w:val="28"/>
        </w:rPr>
      </w:pPr>
      <w:r w:rsidRPr="00E21F1C">
        <w:rPr>
          <w:b/>
          <w:sz w:val="28"/>
          <w:szCs w:val="28"/>
        </w:rPr>
        <w:lastRenderedPageBreak/>
        <w:t>Средства физической  подготовки</w:t>
      </w:r>
    </w:p>
    <w:p w:rsidR="005535DA" w:rsidRPr="00E21F1C" w:rsidRDefault="005535DA" w:rsidP="00E21F1C">
      <w:pPr>
        <w:autoSpaceDE w:val="0"/>
        <w:autoSpaceDN w:val="0"/>
        <w:adjustRightInd w:val="0"/>
        <w:jc w:val="center"/>
        <w:rPr>
          <w:b/>
          <w:sz w:val="28"/>
          <w:szCs w:val="28"/>
        </w:rPr>
      </w:pPr>
    </w:p>
    <w:p w:rsidR="00DB2792" w:rsidRPr="00DB2792" w:rsidRDefault="00E21F1C" w:rsidP="00A04333">
      <w:pPr>
        <w:autoSpaceDE w:val="0"/>
        <w:autoSpaceDN w:val="0"/>
        <w:adjustRightInd w:val="0"/>
        <w:ind w:firstLine="708"/>
        <w:jc w:val="both"/>
        <w:rPr>
          <w:sz w:val="28"/>
          <w:szCs w:val="28"/>
        </w:rPr>
      </w:pPr>
      <w:r>
        <w:rPr>
          <w:sz w:val="28"/>
          <w:szCs w:val="28"/>
        </w:rPr>
        <w:t xml:space="preserve"> Комплексного воздействия; общеразвивающие упражнения; акробатические и гимнастические упражнения (ранее изученные, с увеличением дозировки) </w:t>
      </w:r>
    </w:p>
    <w:p w:rsidR="00DB2792" w:rsidRPr="00DB2792" w:rsidRDefault="00DB2792" w:rsidP="00E21F1C">
      <w:pPr>
        <w:autoSpaceDE w:val="0"/>
        <w:autoSpaceDN w:val="0"/>
        <w:adjustRightInd w:val="0"/>
        <w:ind w:firstLine="708"/>
        <w:jc w:val="both"/>
        <w:rPr>
          <w:sz w:val="28"/>
          <w:szCs w:val="28"/>
        </w:rPr>
      </w:pPr>
      <w:r w:rsidRPr="00DB2792">
        <w:rPr>
          <w:sz w:val="28"/>
          <w:szCs w:val="28"/>
        </w:rPr>
        <w:t>ОРУ с набивными мячами: упражнения по 30 с. Отдых</w:t>
      </w:r>
    </w:p>
    <w:p w:rsidR="00DB2792" w:rsidRPr="00DB2792" w:rsidRDefault="00DB2792" w:rsidP="00DB2792">
      <w:pPr>
        <w:autoSpaceDE w:val="0"/>
        <w:autoSpaceDN w:val="0"/>
        <w:adjustRightInd w:val="0"/>
        <w:jc w:val="both"/>
        <w:rPr>
          <w:sz w:val="28"/>
          <w:szCs w:val="28"/>
        </w:rPr>
      </w:pPr>
      <w:r w:rsidRPr="00DB2792">
        <w:rPr>
          <w:sz w:val="28"/>
          <w:szCs w:val="28"/>
        </w:rPr>
        <w:t>1 мин.</w:t>
      </w:r>
    </w:p>
    <w:p w:rsidR="00DB2792" w:rsidRPr="00DB2792" w:rsidRDefault="00DB2792" w:rsidP="00DB2792">
      <w:pPr>
        <w:autoSpaceDE w:val="0"/>
        <w:autoSpaceDN w:val="0"/>
        <w:adjustRightInd w:val="0"/>
        <w:jc w:val="both"/>
        <w:rPr>
          <w:sz w:val="28"/>
          <w:szCs w:val="28"/>
        </w:rPr>
      </w:pPr>
      <w:r w:rsidRPr="00DB2792">
        <w:rPr>
          <w:sz w:val="28"/>
          <w:szCs w:val="28"/>
        </w:rPr>
        <w:t>1. Передача набивного мяча двумя руками на уровне груди</w:t>
      </w:r>
      <w:r w:rsidR="00E21F1C">
        <w:rPr>
          <w:sz w:val="28"/>
          <w:szCs w:val="28"/>
        </w:rPr>
        <w:t xml:space="preserve"> </w:t>
      </w:r>
      <w:r w:rsidRPr="00DB2792">
        <w:rPr>
          <w:sz w:val="28"/>
          <w:szCs w:val="28"/>
        </w:rPr>
        <w:t>(2 серии по 10 повторов).</w:t>
      </w:r>
    </w:p>
    <w:p w:rsidR="00DB2792" w:rsidRPr="00DB2792" w:rsidRDefault="00DB2792" w:rsidP="00DB2792">
      <w:pPr>
        <w:autoSpaceDE w:val="0"/>
        <w:autoSpaceDN w:val="0"/>
        <w:adjustRightInd w:val="0"/>
        <w:jc w:val="both"/>
        <w:rPr>
          <w:sz w:val="28"/>
          <w:szCs w:val="28"/>
        </w:rPr>
      </w:pPr>
      <w:r w:rsidRPr="00DB2792">
        <w:rPr>
          <w:sz w:val="28"/>
          <w:szCs w:val="28"/>
        </w:rPr>
        <w:t>2. Передача набивного мяча одной рукой (2 серии по 10 повторов).</w:t>
      </w:r>
    </w:p>
    <w:p w:rsidR="00DB2792" w:rsidRPr="00DB2792" w:rsidRDefault="00DB2792" w:rsidP="00DB2792">
      <w:pPr>
        <w:autoSpaceDE w:val="0"/>
        <w:autoSpaceDN w:val="0"/>
        <w:adjustRightInd w:val="0"/>
        <w:jc w:val="both"/>
        <w:rPr>
          <w:sz w:val="28"/>
          <w:szCs w:val="28"/>
        </w:rPr>
      </w:pPr>
      <w:r w:rsidRPr="00DB2792">
        <w:rPr>
          <w:sz w:val="28"/>
          <w:szCs w:val="28"/>
        </w:rPr>
        <w:t>3. Передача набивного мяча двумя руками над головой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4. Сед ноги врозь набивной мяч в руках – наклоны – вправо</w:t>
      </w:r>
      <w:r w:rsidR="00E21F1C">
        <w:rPr>
          <w:sz w:val="28"/>
          <w:szCs w:val="28"/>
        </w:rPr>
        <w:t xml:space="preserve"> </w:t>
      </w:r>
      <w:r w:rsidRPr="00DB2792">
        <w:rPr>
          <w:sz w:val="28"/>
          <w:szCs w:val="28"/>
        </w:rPr>
        <w:t>с касанием мячом пола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5. Стоя ноги врозь набивной мяч между стопами – передача</w:t>
      </w:r>
      <w:r w:rsidR="00E21F1C">
        <w:rPr>
          <w:sz w:val="28"/>
          <w:szCs w:val="28"/>
        </w:rPr>
        <w:t xml:space="preserve"> </w:t>
      </w:r>
      <w:r w:rsidRPr="00DB2792">
        <w:rPr>
          <w:sz w:val="28"/>
          <w:szCs w:val="28"/>
        </w:rPr>
        <w:t>мяча ногами партнеры в прыжке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6. Стоя спиной к стенке на расстоянии 5м, набивной мяч</w:t>
      </w:r>
      <w:r w:rsidR="00E21F1C">
        <w:rPr>
          <w:sz w:val="28"/>
          <w:szCs w:val="28"/>
        </w:rPr>
        <w:t xml:space="preserve"> </w:t>
      </w:r>
      <w:r w:rsidRPr="00DB2792">
        <w:rPr>
          <w:sz w:val="28"/>
          <w:szCs w:val="28"/>
        </w:rPr>
        <w:t>в руках – броски мяча назад к стенке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7. Стоя ноги врозь набивной мяч на головой – наклоны вперед руки с мячом опускаются вниз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8. Стоя ноги врозь мяч в руках на высоте бедер – наклоны</w:t>
      </w:r>
      <w:r w:rsidR="00E21F1C">
        <w:rPr>
          <w:sz w:val="28"/>
          <w:szCs w:val="28"/>
        </w:rPr>
        <w:t xml:space="preserve"> </w:t>
      </w:r>
      <w:r w:rsidRPr="00DB2792">
        <w:rPr>
          <w:sz w:val="28"/>
          <w:szCs w:val="28"/>
        </w:rPr>
        <w:t>и броски мяча вперед (2 серии по 8 повторов).</w:t>
      </w:r>
    </w:p>
    <w:p w:rsidR="00DB2792" w:rsidRPr="00DB2792" w:rsidRDefault="00DB2792" w:rsidP="00DB2792">
      <w:pPr>
        <w:autoSpaceDE w:val="0"/>
        <w:autoSpaceDN w:val="0"/>
        <w:adjustRightInd w:val="0"/>
        <w:jc w:val="both"/>
        <w:rPr>
          <w:sz w:val="28"/>
          <w:szCs w:val="28"/>
        </w:rPr>
      </w:pPr>
      <w:r w:rsidRPr="00DB2792">
        <w:rPr>
          <w:sz w:val="28"/>
          <w:szCs w:val="28"/>
        </w:rPr>
        <w:t>9. Один из партнеров в седе, другой – в стойке к нему лицом – передача набивного мяча (2 серии по 10 повторов).</w:t>
      </w:r>
    </w:p>
    <w:p w:rsidR="00DB2792" w:rsidRPr="00DB2792" w:rsidRDefault="00DB2792" w:rsidP="00DB2792">
      <w:pPr>
        <w:autoSpaceDE w:val="0"/>
        <w:autoSpaceDN w:val="0"/>
        <w:adjustRightInd w:val="0"/>
        <w:jc w:val="both"/>
        <w:rPr>
          <w:sz w:val="28"/>
          <w:szCs w:val="28"/>
        </w:rPr>
      </w:pPr>
      <w:r w:rsidRPr="00DB2792">
        <w:rPr>
          <w:sz w:val="28"/>
          <w:szCs w:val="28"/>
        </w:rPr>
        <w:t>10. Сед лицом к друг другу – передача набивного мяча (2 серии по 8 повторов).</w:t>
      </w:r>
    </w:p>
    <w:p w:rsidR="00E21F1C" w:rsidRDefault="00E21F1C" w:rsidP="00DB2792">
      <w:pPr>
        <w:autoSpaceDE w:val="0"/>
        <w:autoSpaceDN w:val="0"/>
        <w:adjustRightInd w:val="0"/>
        <w:jc w:val="both"/>
        <w:rPr>
          <w:i/>
          <w:iCs/>
          <w:sz w:val="28"/>
          <w:szCs w:val="28"/>
        </w:rPr>
      </w:pPr>
    </w:p>
    <w:p w:rsidR="00E21F1C" w:rsidRDefault="00E21F1C" w:rsidP="00DB2792">
      <w:pPr>
        <w:autoSpaceDE w:val="0"/>
        <w:autoSpaceDN w:val="0"/>
        <w:adjustRightInd w:val="0"/>
        <w:jc w:val="both"/>
        <w:rPr>
          <w:sz w:val="28"/>
          <w:szCs w:val="28"/>
        </w:rPr>
      </w:pPr>
      <w:r>
        <w:rPr>
          <w:sz w:val="28"/>
          <w:szCs w:val="28"/>
        </w:rPr>
        <w:t>б) Средства общей физической подготовки</w:t>
      </w:r>
    </w:p>
    <w:p w:rsidR="00DB2792" w:rsidRPr="00DB2792" w:rsidRDefault="00E21F1C" w:rsidP="00DB2792">
      <w:pPr>
        <w:autoSpaceDE w:val="0"/>
        <w:autoSpaceDN w:val="0"/>
        <w:adjustRightInd w:val="0"/>
        <w:jc w:val="both"/>
        <w:rPr>
          <w:sz w:val="28"/>
          <w:szCs w:val="28"/>
        </w:rPr>
      </w:pPr>
      <w:r>
        <w:rPr>
          <w:sz w:val="28"/>
          <w:szCs w:val="28"/>
        </w:rPr>
        <w:t xml:space="preserve"> </w:t>
      </w:r>
      <w:r w:rsidR="00DB2792" w:rsidRPr="00DB2792">
        <w:rPr>
          <w:sz w:val="28"/>
          <w:szCs w:val="28"/>
        </w:rPr>
        <w:t>Ранее используемые с увеличением дозировки.</w:t>
      </w:r>
    </w:p>
    <w:p w:rsidR="00DB2792" w:rsidRDefault="00E21F1C" w:rsidP="00E21F1C">
      <w:pPr>
        <w:autoSpaceDE w:val="0"/>
        <w:autoSpaceDN w:val="0"/>
        <w:adjustRightInd w:val="0"/>
        <w:jc w:val="both"/>
        <w:rPr>
          <w:sz w:val="28"/>
          <w:szCs w:val="28"/>
        </w:rPr>
      </w:pPr>
      <w:r>
        <w:rPr>
          <w:sz w:val="28"/>
          <w:szCs w:val="28"/>
        </w:rPr>
        <w:t xml:space="preserve">в) Средства специальной физической подготовки </w:t>
      </w:r>
    </w:p>
    <w:p w:rsidR="00E21F1C" w:rsidRPr="00DB2792" w:rsidRDefault="00E21F1C" w:rsidP="00E21F1C">
      <w:pPr>
        <w:autoSpaceDE w:val="0"/>
        <w:autoSpaceDN w:val="0"/>
        <w:adjustRightInd w:val="0"/>
        <w:jc w:val="both"/>
        <w:rPr>
          <w:sz w:val="28"/>
          <w:szCs w:val="28"/>
        </w:rPr>
      </w:pPr>
    </w:p>
    <w:p w:rsidR="00DB2792" w:rsidRDefault="00E21F1C" w:rsidP="00DB2792">
      <w:pPr>
        <w:autoSpaceDE w:val="0"/>
        <w:autoSpaceDN w:val="0"/>
        <w:adjustRightInd w:val="0"/>
        <w:jc w:val="both"/>
        <w:rPr>
          <w:i/>
          <w:iCs/>
          <w:sz w:val="28"/>
          <w:szCs w:val="28"/>
        </w:rPr>
      </w:pPr>
      <w:r>
        <w:rPr>
          <w:i/>
          <w:iCs/>
          <w:sz w:val="28"/>
          <w:szCs w:val="28"/>
        </w:rPr>
        <w:t>Силовые</w:t>
      </w:r>
    </w:p>
    <w:p w:rsidR="00E21F1C" w:rsidRPr="00DB2792" w:rsidRDefault="00E21F1C" w:rsidP="00DB2792">
      <w:pPr>
        <w:autoSpaceDE w:val="0"/>
        <w:autoSpaceDN w:val="0"/>
        <w:adjustRightInd w:val="0"/>
        <w:jc w:val="both"/>
        <w:rPr>
          <w:i/>
          <w:iCs/>
          <w:sz w:val="28"/>
          <w:szCs w:val="28"/>
        </w:rPr>
      </w:pPr>
      <w:r>
        <w:rPr>
          <w:i/>
          <w:iCs/>
          <w:sz w:val="28"/>
          <w:szCs w:val="28"/>
        </w:rPr>
        <w:t xml:space="preserve">Плавание </w:t>
      </w:r>
    </w:p>
    <w:p w:rsidR="00DB2792" w:rsidRPr="00DB2792" w:rsidRDefault="00DB2792" w:rsidP="00DB2792">
      <w:pPr>
        <w:autoSpaceDE w:val="0"/>
        <w:autoSpaceDN w:val="0"/>
        <w:adjustRightInd w:val="0"/>
        <w:jc w:val="both"/>
        <w:rPr>
          <w:sz w:val="28"/>
          <w:szCs w:val="28"/>
        </w:rPr>
      </w:pPr>
      <w:r w:rsidRPr="00DB2792">
        <w:rPr>
          <w:sz w:val="28"/>
          <w:szCs w:val="28"/>
        </w:rPr>
        <w:t>1. 8 серий по 200 м в больших лопатках (маленький режим).</w:t>
      </w:r>
    </w:p>
    <w:p w:rsidR="00DB2792" w:rsidRPr="00DB2792" w:rsidRDefault="00DB2792" w:rsidP="00DB2792">
      <w:pPr>
        <w:autoSpaceDE w:val="0"/>
        <w:autoSpaceDN w:val="0"/>
        <w:adjustRightInd w:val="0"/>
        <w:jc w:val="both"/>
        <w:rPr>
          <w:sz w:val="28"/>
          <w:szCs w:val="28"/>
        </w:rPr>
      </w:pPr>
      <w:r w:rsidRPr="00DB2792">
        <w:rPr>
          <w:sz w:val="28"/>
          <w:szCs w:val="28"/>
        </w:rPr>
        <w:t>2. 10 серий по 100 м с чередованием лопаток (маленький режим).</w:t>
      </w:r>
    </w:p>
    <w:p w:rsidR="00DB2792" w:rsidRPr="00DB2792" w:rsidRDefault="00DB2792" w:rsidP="00DB2792">
      <w:pPr>
        <w:autoSpaceDE w:val="0"/>
        <w:autoSpaceDN w:val="0"/>
        <w:adjustRightInd w:val="0"/>
        <w:jc w:val="both"/>
        <w:rPr>
          <w:sz w:val="28"/>
          <w:szCs w:val="28"/>
        </w:rPr>
      </w:pPr>
      <w:r w:rsidRPr="00DB2792">
        <w:rPr>
          <w:sz w:val="28"/>
          <w:szCs w:val="28"/>
        </w:rPr>
        <w:t>3. 6 серий по 40 с водная резина.</w:t>
      </w:r>
    </w:p>
    <w:p w:rsidR="00DB2792" w:rsidRPr="00DB2792" w:rsidRDefault="00E21F1C" w:rsidP="00DB2792">
      <w:pPr>
        <w:autoSpaceDE w:val="0"/>
        <w:autoSpaceDN w:val="0"/>
        <w:adjustRightInd w:val="0"/>
        <w:jc w:val="both"/>
        <w:rPr>
          <w:i/>
          <w:iCs/>
          <w:sz w:val="28"/>
          <w:szCs w:val="28"/>
        </w:rPr>
      </w:pPr>
      <w:r>
        <w:rPr>
          <w:i/>
          <w:iCs/>
          <w:sz w:val="28"/>
          <w:szCs w:val="28"/>
        </w:rPr>
        <w:t>Бег</w:t>
      </w:r>
    </w:p>
    <w:p w:rsidR="00DB2792" w:rsidRPr="00DB2792" w:rsidRDefault="00DB2792" w:rsidP="00DB2792">
      <w:pPr>
        <w:autoSpaceDE w:val="0"/>
        <w:autoSpaceDN w:val="0"/>
        <w:adjustRightInd w:val="0"/>
        <w:jc w:val="both"/>
        <w:rPr>
          <w:sz w:val="28"/>
          <w:szCs w:val="28"/>
        </w:rPr>
      </w:pPr>
      <w:r w:rsidRPr="00DB2792">
        <w:rPr>
          <w:sz w:val="28"/>
          <w:szCs w:val="28"/>
        </w:rPr>
        <w:t>1. 6 км в среднем темпе.</w:t>
      </w:r>
    </w:p>
    <w:p w:rsidR="00DB2792" w:rsidRPr="00DB2792" w:rsidRDefault="00DB2792" w:rsidP="00DB2792">
      <w:pPr>
        <w:autoSpaceDE w:val="0"/>
        <w:autoSpaceDN w:val="0"/>
        <w:adjustRightInd w:val="0"/>
        <w:jc w:val="both"/>
        <w:rPr>
          <w:sz w:val="28"/>
          <w:szCs w:val="28"/>
        </w:rPr>
      </w:pPr>
      <w:r w:rsidRPr="00DB2792">
        <w:rPr>
          <w:sz w:val="28"/>
          <w:szCs w:val="28"/>
        </w:rPr>
        <w:t>2. 8 серий по 200 м интервал 1 мин.</w:t>
      </w:r>
    </w:p>
    <w:p w:rsidR="00DB2792" w:rsidRPr="00DB2792" w:rsidRDefault="00DB2792" w:rsidP="00DB2792">
      <w:pPr>
        <w:autoSpaceDE w:val="0"/>
        <w:autoSpaceDN w:val="0"/>
        <w:adjustRightInd w:val="0"/>
        <w:jc w:val="both"/>
        <w:rPr>
          <w:sz w:val="28"/>
          <w:szCs w:val="28"/>
        </w:rPr>
      </w:pPr>
      <w:r w:rsidRPr="00DB2792">
        <w:rPr>
          <w:sz w:val="28"/>
          <w:szCs w:val="28"/>
        </w:rPr>
        <w:t>3. 15 серий 100 м в кроссовом беге.</w:t>
      </w:r>
    </w:p>
    <w:p w:rsidR="00DB2792" w:rsidRPr="00DB2792" w:rsidRDefault="00E21F1C" w:rsidP="00DB2792">
      <w:pPr>
        <w:autoSpaceDE w:val="0"/>
        <w:autoSpaceDN w:val="0"/>
        <w:adjustRightInd w:val="0"/>
        <w:jc w:val="both"/>
        <w:rPr>
          <w:i/>
          <w:iCs/>
          <w:sz w:val="28"/>
          <w:szCs w:val="28"/>
        </w:rPr>
      </w:pPr>
      <w:r>
        <w:rPr>
          <w:i/>
          <w:iCs/>
          <w:sz w:val="28"/>
          <w:szCs w:val="28"/>
        </w:rPr>
        <w:t>Стрельба</w:t>
      </w:r>
    </w:p>
    <w:p w:rsidR="00DB2792" w:rsidRPr="00DB2792" w:rsidRDefault="00DB2792" w:rsidP="00DB2792">
      <w:pPr>
        <w:autoSpaceDE w:val="0"/>
        <w:autoSpaceDN w:val="0"/>
        <w:adjustRightInd w:val="0"/>
        <w:jc w:val="both"/>
        <w:rPr>
          <w:sz w:val="28"/>
          <w:szCs w:val="28"/>
        </w:rPr>
      </w:pPr>
      <w:r w:rsidRPr="00DB2792">
        <w:rPr>
          <w:sz w:val="28"/>
          <w:szCs w:val="28"/>
        </w:rPr>
        <w:t>1. 5 серий по 40 с удержание пистолета вхолостую.</w:t>
      </w:r>
    </w:p>
    <w:p w:rsidR="00DB2792" w:rsidRPr="00DB2792" w:rsidRDefault="00DB2792" w:rsidP="00DB2792">
      <w:pPr>
        <w:autoSpaceDE w:val="0"/>
        <w:autoSpaceDN w:val="0"/>
        <w:adjustRightInd w:val="0"/>
        <w:jc w:val="both"/>
        <w:rPr>
          <w:sz w:val="28"/>
          <w:szCs w:val="28"/>
        </w:rPr>
      </w:pPr>
      <w:r w:rsidRPr="00DB2792">
        <w:rPr>
          <w:sz w:val="28"/>
          <w:szCs w:val="28"/>
        </w:rPr>
        <w:t>2. 2 серии (5 серий по 40 с удержание гантели правой – левой</w:t>
      </w:r>
      <w:r w:rsidR="00E21F1C">
        <w:rPr>
          <w:sz w:val="28"/>
          <w:szCs w:val="28"/>
        </w:rPr>
        <w:t xml:space="preserve"> </w:t>
      </w:r>
      <w:r w:rsidRPr="00DB2792">
        <w:rPr>
          <w:sz w:val="28"/>
          <w:szCs w:val="28"/>
        </w:rPr>
        <w:t>рукой).</w:t>
      </w:r>
    </w:p>
    <w:p w:rsidR="00DB2792" w:rsidRPr="00DB2792" w:rsidRDefault="00DB2792" w:rsidP="00DB2792">
      <w:pPr>
        <w:autoSpaceDE w:val="0"/>
        <w:autoSpaceDN w:val="0"/>
        <w:adjustRightInd w:val="0"/>
        <w:jc w:val="both"/>
        <w:rPr>
          <w:sz w:val="28"/>
          <w:szCs w:val="28"/>
        </w:rPr>
      </w:pPr>
      <w:r w:rsidRPr="00DB2792">
        <w:rPr>
          <w:sz w:val="28"/>
          <w:szCs w:val="28"/>
        </w:rPr>
        <w:t>3. 5 серий по 1 мин удержание пистолета вхолостую.</w:t>
      </w:r>
    </w:p>
    <w:p w:rsidR="00DB2792" w:rsidRDefault="00DB2792" w:rsidP="00DB2792">
      <w:pPr>
        <w:autoSpaceDE w:val="0"/>
        <w:autoSpaceDN w:val="0"/>
        <w:adjustRightInd w:val="0"/>
        <w:jc w:val="both"/>
        <w:rPr>
          <w:sz w:val="28"/>
          <w:szCs w:val="28"/>
        </w:rPr>
      </w:pPr>
    </w:p>
    <w:p w:rsidR="00E21F1C" w:rsidRPr="00DB2792" w:rsidRDefault="00E21F1C" w:rsidP="00DB2792">
      <w:pPr>
        <w:autoSpaceDE w:val="0"/>
        <w:autoSpaceDN w:val="0"/>
        <w:adjustRightInd w:val="0"/>
        <w:jc w:val="both"/>
        <w:rPr>
          <w:i/>
          <w:sz w:val="28"/>
          <w:szCs w:val="28"/>
        </w:rPr>
      </w:pPr>
      <w:r w:rsidRPr="00E21F1C">
        <w:rPr>
          <w:i/>
          <w:sz w:val="28"/>
          <w:szCs w:val="28"/>
        </w:rPr>
        <w:t xml:space="preserve">Скоростные </w:t>
      </w:r>
    </w:p>
    <w:p w:rsidR="00DB2792" w:rsidRPr="00DB2792" w:rsidRDefault="00E21F1C" w:rsidP="00DB2792">
      <w:pPr>
        <w:autoSpaceDE w:val="0"/>
        <w:autoSpaceDN w:val="0"/>
        <w:adjustRightInd w:val="0"/>
        <w:jc w:val="both"/>
        <w:rPr>
          <w:i/>
          <w:iCs/>
          <w:sz w:val="28"/>
          <w:szCs w:val="28"/>
        </w:rPr>
      </w:pPr>
      <w:r>
        <w:rPr>
          <w:i/>
          <w:iCs/>
          <w:sz w:val="28"/>
          <w:szCs w:val="28"/>
        </w:rPr>
        <w:t>Плавание</w:t>
      </w:r>
    </w:p>
    <w:p w:rsidR="00DB2792" w:rsidRPr="00DB2792" w:rsidRDefault="00DB2792" w:rsidP="00DB2792">
      <w:pPr>
        <w:autoSpaceDE w:val="0"/>
        <w:autoSpaceDN w:val="0"/>
        <w:adjustRightInd w:val="0"/>
        <w:jc w:val="both"/>
        <w:rPr>
          <w:sz w:val="28"/>
          <w:szCs w:val="28"/>
        </w:rPr>
      </w:pPr>
      <w:r w:rsidRPr="00DB2792">
        <w:rPr>
          <w:sz w:val="28"/>
          <w:szCs w:val="28"/>
        </w:rPr>
        <w:t>1. 10 серий по 100 м вольный стиль (каждый 3 раз максимально ускоряться).</w:t>
      </w:r>
    </w:p>
    <w:p w:rsidR="00DB2792" w:rsidRPr="00DB2792" w:rsidRDefault="00DB2792" w:rsidP="00DB2792">
      <w:pPr>
        <w:autoSpaceDE w:val="0"/>
        <w:autoSpaceDN w:val="0"/>
        <w:adjustRightInd w:val="0"/>
        <w:jc w:val="both"/>
        <w:rPr>
          <w:sz w:val="28"/>
          <w:szCs w:val="28"/>
        </w:rPr>
      </w:pPr>
      <w:r w:rsidRPr="00DB2792">
        <w:rPr>
          <w:sz w:val="28"/>
          <w:szCs w:val="28"/>
        </w:rPr>
        <w:t>2. 8 серий по 50 м вольный стиль (в большом режиме).</w:t>
      </w:r>
    </w:p>
    <w:p w:rsidR="00DB2792" w:rsidRPr="00DB2792" w:rsidRDefault="00DB2792" w:rsidP="00DB2792">
      <w:pPr>
        <w:autoSpaceDE w:val="0"/>
        <w:autoSpaceDN w:val="0"/>
        <w:adjustRightInd w:val="0"/>
        <w:jc w:val="both"/>
        <w:rPr>
          <w:sz w:val="28"/>
          <w:szCs w:val="28"/>
        </w:rPr>
      </w:pPr>
      <w:r w:rsidRPr="00DB2792">
        <w:rPr>
          <w:sz w:val="28"/>
          <w:szCs w:val="28"/>
        </w:rPr>
        <w:t>3. 12 серий по 12,5 м ускорение (ноги вольный стиль – дельфин – поло –</w:t>
      </w:r>
      <w:r w:rsidR="00E21F1C">
        <w:rPr>
          <w:sz w:val="28"/>
          <w:szCs w:val="28"/>
        </w:rPr>
        <w:t xml:space="preserve"> </w:t>
      </w:r>
      <w:r w:rsidRPr="00DB2792">
        <w:rPr>
          <w:sz w:val="28"/>
          <w:szCs w:val="28"/>
        </w:rPr>
        <w:t>вольный стиль).</w:t>
      </w:r>
    </w:p>
    <w:p w:rsidR="00DB2792" w:rsidRPr="00DB2792" w:rsidRDefault="00E21F1C" w:rsidP="00DB2792">
      <w:pPr>
        <w:autoSpaceDE w:val="0"/>
        <w:autoSpaceDN w:val="0"/>
        <w:adjustRightInd w:val="0"/>
        <w:jc w:val="both"/>
        <w:rPr>
          <w:i/>
          <w:iCs/>
          <w:sz w:val="28"/>
          <w:szCs w:val="28"/>
        </w:rPr>
      </w:pPr>
      <w:r>
        <w:rPr>
          <w:i/>
          <w:iCs/>
          <w:sz w:val="28"/>
          <w:szCs w:val="28"/>
        </w:rPr>
        <w:lastRenderedPageBreak/>
        <w:t>Бег</w:t>
      </w:r>
    </w:p>
    <w:p w:rsidR="00DB2792" w:rsidRPr="00DB2792" w:rsidRDefault="00DB2792" w:rsidP="00DB2792">
      <w:pPr>
        <w:autoSpaceDE w:val="0"/>
        <w:autoSpaceDN w:val="0"/>
        <w:adjustRightInd w:val="0"/>
        <w:jc w:val="both"/>
        <w:rPr>
          <w:sz w:val="28"/>
          <w:szCs w:val="28"/>
        </w:rPr>
      </w:pPr>
      <w:r w:rsidRPr="00DB2792">
        <w:rPr>
          <w:sz w:val="28"/>
          <w:szCs w:val="28"/>
        </w:rPr>
        <w:t>1. 5 серий по 300 м с максимальной скоростью, отдых до полного восстановления.</w:t>
      </w:r>
    </w:p>
    <w:p w:rsidR="003D41A4" w:rsidRPr="00DB2792" w:rsidRDefault="00DB2792" w:rsidP="00E21F1C">
      <w:pPr>
        <w:autoSpaceDE w:val="0"/>
        <w:autoSpaceDN w:val="0"/>
        <w:adjustRightInd w:val="0"/>
        <w:jc w:val="both"/>
        <w:rPr>
          <w:sz w:val="28"/>
          <w:szCs w:val="28"/>
        </w:rPr>
      </w:pPr>
      <w:r w:rsidRPr="00DB2792">
        <w:rPr>
          <w:sz w:val="28"/>
          <w:szCs w:val="28"/>
        </w:rPr>
        <w:t>2. 8 серий по 200 м с максимальной скоростью, отдых до полного восстановления.</w:t>
      </w:r>
    </w:p>
    <w:p w:rsidR="00E21F1C" w:rsidRPr="00E21F1C" w:rsidRDefault="00E21F1C" w:rsidP="00E21F1C">
      <w:pPr>
        <w:autoSpaceDE w:val="0"/>
        <w:autoSpaceDN w:val="0"/>
        <w:adjustRightInd w:val="0"/>
        <w:jc w:val="both"/>
        <w:rPr>
          <w:sz w:val="28"/>
          <w:szCs w:val="28"/>
        </w:rPr>
      </w:pPr>
      <w:r w:rsidRPr="00E21F1C">
        <w:rPr>
          <w:sz w:val="28"/>
          <w:szCs w:val="28"/>
        </w:rPr>
        <w:t>3. 10 серий по 100 м с максимальной скоростью (отдых до полного восстановления либо через стрельбу).</w:t>
      </w:r>
    </w:p>
    <w:p w:rsidR="00E21F1C" w:rsidRDefault="00E21F1C" w:rsidP="00E21F1C">
      <w:pPr>
        <w:autoSpaceDE w:val="0"/>
        <w:autoSpaceDN w:val="0"/>
        <w:adjustRightInd w:val="0"/>
        <w:jc w:val="both"/>
        <w:rPr>
          <w:sz w:val="28"/>
          <w:szCs w:val="28"/>
        </w:rPr>
      </w:pPr>
    </w:p>
    <w:p w:rsidR="00E21F1C" w:rsidRPr="00E21F1C" w:rsidRDefault="00E21F1C" w:rsidP="00E21F1C">
      <w:pPr>
        <w:autoSpaceDE w:val="0"/>
        <w:autoSpaceDN w:val="0"/>
        <w:adjustRightInd w:val="0"/>
        <w:rPr>
          <w:sz w:val="28"/>
          <w:szCs w:val="28"/>
        </w:rPr>
      </w:pPr>
      <w:r w:rsidRPr="00E21F1C">
        <w:rPr>
          <w:sz w:val="28"/>
          <w:szCs w:val="28"/>
        </w:rPr>
        <w:t>Повышающие выносливость</w:t>
      </w:r>
    </w:p>
    <w:p w:rsidR="00E21F1C" w:rsidRPr="00E21F1C" w:rsidRDefault="00E21F1C" w:rsidP="00E21F1C">
      <w:pPr>
        <w:autoSpaceDE w:val="0"/>
        <w:autoSpaceDN w:val="0"/>
        <w:adjustRightInd w:val="0"/>
        <w:jc w:val="both"/>
        <w:rPr>
          <w:i/>
          <w:iCs/>
          <w:sz w:val="28"/>
          <w:szCs w:val="28"/>
        </w:rPr>
      </w:pPr>
      <w:r>
        <w:rPr>
          <w:i/>
          <w:iCs/>
          <w:sz w:val="28"/>
          <w:szCs w:val="28"/>
        </w:rPr>
        <w:t xml:space="preserve">Плавание </w:t>
      </w:r>
    </w:p>
    <w:p w:rsidR="00E21F1C" w:rsidRPr="00E21F1C" w:rsidRDefault="00E21F1C" w:rsidP="00E21F1C">
      <w:pPr>
        <w:autoSpaceDE w:val="0"/>
        <w:autoSpaceDN w:val="0"/>
        <w:adjustRightInd w:val="0"/>
        <w:jc w:val="both"/>
        <w:rPr>
          <w:sz w:val="28"/>
          <w:szCs w:val="28"/>
        </w:rPr>
      </w:pPr>
      <w:r w:rsidRPr="00E21F1C">
        <w:rPr>
          <w:sz w:val="28"/>
          <w:szCs w:val="28"/>
        </w:rPr>
        <w:t>1. 6 серий по 300 м вольный стиль с чередованием лопаток</w:t>
      </w:r>
      <w:r>
        <w:rPr>
          <w:sz w:val="28"/>
          <w:szCs w:val="28"/>
        </w:rPr>
        <w:t xml:space="preserve"> </w:t>
      </w:r>
      <w:r w:rsidRPr="00E21F1C">
        <w:rPr>
          <w:sz w:val="28"/>
          <w:szCs w:val="28"/>
        </w:rPr>
        <w:t>в коротком режиме (от 1-й сотни к последней ускорение).</w:t>
      </w:r>
    </w:p>
    <w:p w:rsidR="00E21F1C" w:rsidRPr="00E21F1C" w:rsidRDefault="00E21F1C" w:rsidP="00E21F1C">
      <w:pPr>
        <w:autoSpaceDE w:val="0"/>
        <w:autoSpaceDN w:val="0"/>
        <w:adjustRightInd w:val="0"/>
        <w:jc w:val="both"/>
        <w:rPr>
          <w:sz w:val="28"/>
          <w:szCs w:val="28"/>
        </w:rPr>
      </w:pPr>
      <w:r w:rsidRPr="00E21F1C">
        <w:rPr>
          <w:sz w:val="28"/>
          <w:szCs w:val="28"/>
        </w:rPr>
        <w:t>2. 6 серий по 200 м (1,2–150 вольный стиль + 50 дельфин;</w:t>
      </w:r>
      <w:r>
        <w:rPr>
          <w:sz w:val="28"/>
          <w:szCs w:val="28"/>
        </w:rPr>
        <w:t xml:space="preserve"> </w:t>
      </w:r>
      <w:r w:rsidRPr="00E21F1C">
        <w:rPr>
          <w:sz w:val="28"/>
          <w:szCs w:val="28"/>
        </w:rPr>
        <w:t>3,4–175 вольный стиль + 25 без дыхания, 5,6–150 вольный</w:t>
      </w:r>
      <w:r>
        <w:rPr>
          <w:sz w:val="28"/>
          <w:szCs w:val="28"/>
        </w:rPr>
        <w:t xml:space="preserve"> </w:t>
      </w:r>
      <w:r w:rsidRPr="00E21F1C">
        <w:rPr>
          <w:sz w:val="28"/>
          <w:szCs w:val="28"/>
        </w:rPr>
        <w:t>стиль + 50 максимально).</w:t>
      </w:r>
    </w:p>
    <w:p w:rsidR="00E21F1C" w:rsidRPr="00E21F1C" w:rsidRDefault="00E21F1C" w:rsidP="00E21F1C">
      <w:pPr>
        <w:autoSpaceDE w:val="0"/>
        <w:autoSpaceDN w:val="0"/>
        <w:adjustRightInd w:val="0"/>
        <w:jc w:val="both"/>
        <w:rPr>
          <w:sz w:val="28"/>
          <w:szCs w:val="28"/>
        </w:rPr>
      </w:pPr>
      <w:r w:rsidRPr="00E21F1C">
        <w:rPr>
          <w:sz w:val="28"/>
          <w:szCs w:val="28"/>
        </w:rPr>
        <w:t>3. 4 серии по 50 м (25 м под водой без дыхания работа только</w:t>
      </w:r>
      <w:r>
        <w:rPr>
          <w:sz w:val="28"/>
          <w:szCs w:val="28"/>
        </w:rPr>
        <w:t xml:space="preserve"> </w:t>
      </w:r>
      <w:r w:rsidRPr="00E21F1C">
        <w:rPr>
          <w:sz w:val="28"/>
          <w:szCs w:val="28"/>
        </w:rPr>
        <w:t>ногами дельфин либо вольный стиль + 25 м спина).</w:t>
      </w:r>
    </w:p>
    <w:p w:rsidR="00E21F1C" w:rsidRPr="00E21F1C" w:rsidRDefault="00E21F1C" w:rsidP="00E21F1C">
      <w:pPr>
        <w:autoSpaceDE w:val="0"/>
        <w:autoSpaceDN w:val="0"/>
        <w:adjustRightInd w:val="0"/>
        <w:jc w:val="both"/>
        <w:rPr>
          <w:i/>
          <w:iCs/>
          <w:sz w:val="28"/>
          <w:szCs w:val="28"/>
        </w:rPr>
      </w:pPr>
      <w:r>
        <w:rPr>
          <w:i/>
          <w:iCs/>
          <w:sz w:val="28"/>
          <w:szCs w:val="28"/>
        </w:rPr>
        <w:t>Бег</w:t>
      </w:r>
    </w:p>
    <w:p w:rsidR="00E21F1C" w:rsidRPr="00E21F1C" w:rsidRDefault="00E21F1C" w:rsidP="00E21F1C">
      <w:pPr>
        <w:autoSpaceDE w:val="0"/>
        <w:autoSpaceDN w:val="0"/>
        <w:adjustRightInd w:val="0"/>
        <w:jc w:val="both"/>
        <w:rPr>
          <w:sz w:val="28"/>
          <w:szCs w:val="28"/>
        </w:rPr>
      </w:pPr>
      <w:r w:rsidRPr="00E21F1C">
        <w:rPr>
          <w:sz w:val="28"/>
          <w:szCs w:val="28"/>
        </w:rPr>
        <w:t>1. 10 км кросс в среднем темпе.</w:t>
      </w:r>
    </w:p>
    <w:p w:rsidR="00E21F1C" w:rsidRPr="00E21F1C" w:rsidRDefault="00E21F1C" w:rsidP="00E21F1C">
      <w:pPr>
        <w:autoSpaceDE w:val="0"/>
        <w:autoSpaceDN w:val="0"/>
        <w:adjustRightInd w:val="0"/>
        <w:jc w:val="both"/>
        <w:rPr>
          <w:sz w:val="28"/>
          <w:szCs w:val="28"/>
        </w:rPr>
      </w:pPr>
      <w:r w:rsidRPr="00E21F1C">
        <w:rPr>
          <w:sz w:val="28"/>
          <w:szCs w:val="28"/>
        </w:rPr>
        <w:t>2. 8 км (каждые 2 км прибавление скорости на 5–10 с на</w:t>
      </w:r>
      <w:r>
        <w:rPr>
          <w:sz w:val="28"/>
          <w:szCs w:val="28"/>
        </w:rPr>
        <w:t xml:space="preserve"> </w:t>
      </w:r>
      <w:r w:rsidRPr="00E21F1C">
        <w:rPr>
          <w:sz w:val="28"/>
          <w:szCs w:val="28"/>
        </w:rPr>
        <w:t>1 км).</w:t>
      </w:r>
    </w:p>
    <w:p w:rsidR="00E21F1C" w:rsidRPr="00E21F1C" w:rsidRDefault="00E21F1C" w:rsidP="00E21F1C">
      <w:pPr>
        <w:autoSpaceDE w:val="0"/>
        <w:autoSpaceDN w:val="0"/>
        <w:adjustRightInd w:val="0"/>
        <w:jc w:val="both"/>
        <w:rPr>
          <w:sz w:val="28"/>
          <w:szCs w:val="28"/>
        </w:rPr>
      </w:pPr>
      <w:r w:rsidRPr="00E21F1C">
        <w:rPr>
          <w:sz w:val="28"/>
          <w:szCs w:val="28"/>
        </w:rPr>
        <w:t>3. 15 серий по 100 м в кроссовом беге ускорение.</w:t>
      </w:r>
    </w:p>
    <w:p w:rsidR="00E21F1C" w:rsidRPr="00E21F1C" w:rsidRDefault="00E21F1C" w:rsidP="00E21F1C">
      <w:pPr>
        <w:autoSpaceDE w:val="0"/>
        <w:autoSpaceDN w:val="0"/>
        <w:adjustRightInd w:val="0"/>
        <w:jc w:val="both"/>
        <w:rPr>
          <w:i/>
          <w:sz w:val="28"/>
          <w:szCs w:val="28"/>
        </w:rPr>
      </w:pPr>
      <w:r w:rsidRPr="00E21F1C">
        <w:rPr>
          <w:i/>
          <w:sz w:val="28"/>
          <w:szCs w:val="28"/>
        </w:rPr>
        <w:t xml:space="preserve">Комбайн </w:t>
      </w:r>
    </w:p>
    <w:p w:rsidR="00E21F1C" w:rsidRPr="00E21F1C" w:rsidRDefault="00E21F1C" w:rsidP="00E21F1C">
      <w:pPr>
        <w:autoSpaceDE w:val="0"/>
        <w:autoSpaceDN w:val="0"/>
        <w:adjustRightInd w:val="0"/>
        <w:jc w:val="both"/>
        <w:rPr>
          <w:sz w:val="28"/>
          <w:szCs w:val="28"/>
        </w:rPr>
      </w:pPr>
      <w:r w:rsidRPr="00E21F1C">
        <w:rPr>
          <w:sz w:val="28"/>
          <w:szCs w:val="28"/>
        </w:rPr>
        <w:t>Вся стрельба на высоком пульсе с обязательным попаданием</w:t>
      </w:r>
      <w:r>
        <w:rPr>
          <w:sz w:val="28"/>
          <w:szCs w:val="28"/>
        </w:rPr>
        <w:t xml:space="preserve"> </w:t>
      </w:r>
      <w:r w:rsidRPr="00E21F1C">
        <w:rPr>
          <w:sz w:val="28"/>
          <w:szCs w:val="28"/>
        </w:rPr>
        <w:t>в мишень.</w:t>
      </w:r>
    </w:p>
    <w:p w:rsidR="00532A70" w:rsidRDefault="00532A70" w:rsidP="00E21F1C">
      <w:pPr>
        <w:autoSpaceDE w:val="0"/>
        <w:autoSpaceDN w:val="0"/>
        <w:adjustRightInd w:val="0"/>
        <w:jc w:val="both"/>
        <w:rPr>
          <w:sz w:val="28"/>
          <w:szCs w:val="28"/>
        </w:rPr>
      </w:pPr>
    </w:p>
    <w:p w:rsidR="00532A70" w:rsidRDefault="00532A70" w:rsidP="00E21F1C">
      <w:pPr>
        <w:autoSpaceDE w:val="0"/>
        <w:autoSpaceDN w:val="0"/>
        <w:adjustRightInd w:val="0"/>
        <w:jc w:val="both"/>
        <w:rPr>
          <w:sz w:val="28"/>
          <w:szCs w:val="28"/>
        </w:rPr>
      </w:pPr>
      <w:r>
        <w:rPr>
          <w:sz w:val="28"/>
          <w:szCs w:val="28"/>
        </w:rPr>
        <w:t xml:space="preserve">Координационные и повышающие гибкость </w:t>
      </w:r>
    </w:p>
    <w:p w:rsidR="00E21F1C" w:rsidRPr="00532A70" w:rsidRDefault="00E21F1C" w:rsidP="00532A70">
      <w:pPr>
        <w:pStyle w:val="aa"/>
        <w:numPr>
          <w:ilvl w:val="0"/>
          <w:numId w:val="31"/>
        </w:numPr>
        <w:autoSpaceDE w:val="0"/>
        <w:autoSpaceDN w:val="0"/>
        <w:adjustRightInd w:val="0"/>
        <w:jc w:val="both"/>
        <w:rPr>
          <w:sz w:val="28"/>
          <w:szCs w:val="28"/>
        </w:rPr>
      </w:pPr>
      <w:r w:rsidRPr="00532A70">
        <w:rPr>
          <w:sz w:val="28"/>
          <w:szCs w:val="28"/>
        </w:rPr>
        <w:t>Кифуто – 25 «золотых» упражнений:</w:t>
      </w:r>
    </w:p>
    <w:p w:rsidR="00E21F1C" w:rsidRPr="00E21F1C" w:rsidRDefault="00E21F1C" w:rsidP="00E21F1C">
      <w:pPr>
        <w:autoSpaceDE w:val="0"/>
        <w:autoSpaceDN w:val="0"/>
        <w:adjustRightInd w:val="0"/>
        <w:jc w:val="both"/>
        <w:rPr>
          <w:sz w:val="28"/>
          <w:szCs w:val="28"/>
        </w:rPr>
      </w:pPr>
      <w:r w:rsidRPr="00E21F1C">
        <w:rPr>
          <w:sz w:val="28"/>
          <w:szCs w:val="28"/>
        </w:rPr>
        <w:t>1. Прыжки – И.П. стоя ноги врозь, начинаем прыгать вверх</w:t>
      </w:r>
      <w:r w:rsidR="00532A70">
        <w:rPr>
          <w:sz w:val="28"/>
          <w:szCs w:val="28"/>
        </w:rPr>
        <w:t xml:space="preserve"> </w:t>
      </w:r>
      <w:r w:rsidRPr="00E21F1C">
        <w:rPr>
          <w:sz w:val="28"/>
          <w:szCs w:val="28"/>
        </w:rPr>
        <w:t>со скрестным положением ног.</w:t>
      </w:r>
    </w:p>
    <w:p w:rsidR="00E21F1C" w:rsidRPr="00E21F1C" w:rsidRDefault="00E21F1C" w:rsidP="00E21F1C">
      <w:pPr>
        <w:autoSpaceDE w:val="0"/>
        <w:autoSpaceDN w:val="0"/>
        <w:adjustRightInd w:val="0"/>
        <w:jc w:val="both"/>
        <w:rPr>
          <w:sz w:val="28"/>
          <w:szCs w:val="28"/>
        </w:rPr>
      </w:pPr>
      <w:r w:rsidRPr="00E21F1C">
        <w:rPr>
          <w:sz w:val="28"/>
          <w:szCs w:val="28"/>
        </w:rPr>
        <w:t>2. «Носки» – И.П. – сидя на полу опускание носков вниз</w:t>
      </w:r>
      <w:r w:rsidR="00532A70">
        <w:rPr>
          <w:sz w:val="28"/>
          <w:szCs w:val="28"/>
        </w:rPr>
        <w:t xml:space="preserve"> </w:t>
      </w:r>
      <w:r w:rsidRPr="00E21F1C">
        <w:rPr>
          <w:sz w:val="28"/>
          <w:szCs w:val="28"/>
        </w:rPr>
        <w:t>и поднимание носков вверх.</w:t>
      </w:r>
    </w:p>
    <w:p w:rsidR="00E21F1C" w:rsidRPr="00E21F1C" w:rsidRDefault="00E21F1C" w:rsidP="00E21F1C">
      <w:pPr>
        <w:autoSpaceDE w:val="0"/>
        <w:autoSpaceDN w:val="0"/>
        <w:adjustRightInd w:val="0"/>
        <w:jc w:val="both"/>
        <w:rPr>
          <w:sz w:val="28"/>
          <w:szCs w:val="28"/>
        </w:rPr>
      </w:pPr>
      <w:r w:rsidRPr="00E21F1C">
        <w:rPr>
          <w:sz w:val="28"/>
          <w:szCs w:val="28"/>
        </w:rPr>
        <w:t>3. Отжимание – И.П. – упор лежа.</w:t>
      </w:r>
    </w:p>
    <w:p w:rsidR="00E21F1C" w:rsidRPr="00E21F1C" w:rsidRDefault="00E21F1C" w:rsidP="00E21F1C">
      <w:pPr>
        <w:autoSpaceDE w:val="0"/>
        <w:autoSpaceDN w:val="0"/>
        <w:adjustRightInd w:val="0"/>
        <w:jc w:val="both"/>
        <w:rPr>
          <w:sz w:val="28"/>
          <w:szCs w:val="28"/>
        </w:rPr>
      </w:pPr>
      <w:r w:rsidRPr="00E21F1C">
        <w:rPr>
          <w:sz w:val="28"/>
          <w:szCs w:val="28"/>
        </w:rPr>
        <w:t>4. «Русалочка» – И.П. – стоя на коленях руки за головой</w:t>
      </w:r>
      <w:r w:rsidR="00532A70">
        <w:rPr>
          <w:sz w:val="28"/>
          <w:szCs w:val="28"/>
        </w:rPr>
        <w:t xml:space="preserve"> </w:t>
      </w:r>
      <w:r w:rsidRPr="00E21F1C">
        <w:rPr>
          <w:sz w:val="28"/>
          <w:szCs w:val="28"/>
        </w:rPr>
        <w:t>в замке, делать приседание с начала в правую сторону,</w:t>
      </w:r>
      <w:r w:rsidR="00532A70">
        <w:rPr>
          <w:sz w:val="28"/>
          <w:szCs w:val="28"/>
        </w:rPr>
        <w:t xml:space="preserve"> </w:t>
      </w:r>
      <w:r w:rsidRPr="00E21F1C">
        <w:rPr>
          <w:sz w:val="28"/>
          <w:szCs w:val="28"/>
        </w:rPr>
        <w:t>по середине, в левую сторону.</w:t>
      </w:r>
    </w:p>
    <w:p w:rsidR="00E21F1C" w:rsidRPr="00E21F1C" w:rsidRDefault="00E21F1C" w:rsidP="00E21F1C">
      <w:pPr>
        <w:autoSpaceDE w:val="0"/>
        <w:autoSpaceDN w:val="0"/>
        <w:adjustRightInd w:val="0"/>
        <w:jc w:val="both"/>
        <w:rPr>
          <w:sz w:val="28"/>
          <w:szCs w:val="28"/>
        </w:rPr>
      </w:pPr>
      <w:r w:rsidRPr="00E21F1C">
        <w:rPr>
          <w:sz w:val="28"/>
          <w:szCs w:val="28"/>
        </w:rPr>
        <w:t>5. «Уголок» – И.П. – лежа на спине руки прямые за головой</w:t>
      </w:r>
      <w:r w:rsidR="00532A70">
        <w:rPr>
          <w:sz w:val="28"/>
          <w:szCs w:val="28"/>
        </w:rPr>
        <w:t xml:space="preserve"> </w:t>
      </w:r>
      <w:r w:rsidRPr="00E21F1C">
        <w:rPr>
          <w:sz w:val="28"/>
          <w:szCs w:val="28"/>
        </w:rPr>
        <w:t>поднимать туловище и ноги вверх, ноги и туловище должны проходить одно и тоже расстояние.</w:t>
      </w:r>
    </w:p>
    <w:p w:rsidR="00E21F1C" w:rsidRPr="00E21F1C" w:rsidRDefault="00E21F1C" w:rsidP="00E21F1C">
      <w:pPr>
        <w:autoSpaceDE w:val="0"/>
        <w:autoSpaceDN w:val="0"/>
        <w:adjustRightInd w:val="0"/>
        <w:jc w:val="both"/>
        <w:rPr>
          <w:sz w:val="28"/>
          <w:szCs w:val="28"/>
        </w:rPr>
      </w:pPr>
      <w:r w:rsidRPr="00E21F1C">
        <w:rPr>
          <w:sz w:val="28"/>
          <w:szCs w:val="28"/>
        </w:rPr>
        <w:t>6. «Мачта» – И.П. – лежа на правом боку поднимать правую</w:t>
      </w:r>
      <w:r w:rsidR="00532A70">
        <w:rPr>
          <w:sz w:val="28"/>
          <w:szCs w:val="28"/>
        </w:rPr>
        <w:t xml:space="preserve"> </w:t>
      </w:r>
      <w:r w:rsidRPr="00E21F1C">
        <w:rPr>
          <w:sz w:val="28"/>
          <w:szCs w:val="28"/>
        </w:rPr>
        <w:t>ногу с махом до головы, тоже самое левой ногой.</w:t>
      </w:r>
    </w:p>
    <w:p w:rsidR="00E21F1C" w:rsidRPr="00E21F1C" w:rsidRDefault="00E21F1C" w:rsidP="00E21F1C">
      <w:pPr>
        <w:autoSpaceDE w:val="0"/>
        <w:autoSpaceDN w:val="0"/>
        <w:adjustRightInd w:val="0"/>
        <w:jc w:val="both"/>
        <w:rPr>
          <w:sz w:val="28"/>
          <w:szCs w:val="28"/>
        </w:rPr>
      </w:pPr>
      <w:r w:rsidRPr="00E21F1C">
        <w:rPr>
          <w:sz w:val="28"/>
          <w:szCs w:val="28"/>
        </w:rPr>
        <w:t>7. «Велосипед» – И.П. – лежа на спине, упор на локтях имитировать движение ногами как на велосипеде.</w:t>
      </w:r>
    </w:p>
    <w:p w:rsidR="00E21F1C" w:rsidRPr="00E21F1C" w:rsidRDefault="00E21F1C" w:rsidP="00E21F1C">
      <w:pPr>
        <w:autoSpaceDE w:val="0"/>
        <w:autoSpaceDN w:val="0"/>
        <w:adjustRightInd w:val="0"/>
        <w:jc w:val="both"/>
        <w:rPr>
          <w:sz w:val="28"/>
          <w:szCs w:val="28"/>
        </w:rPr>
      </w:pPr>
      <w:r w:rsidRPr="00E21F1C">
        <w:rPr>
          <w:sz w:val="28"/>
          <w:szCs w:val="28"/>
        </w:rPr>
        <w:t>8. «Кузнечик» – И.П. – упор присев упор лежа.</w:t>
      </w:r>
    </w:p>
    <w:p w:rsidR="00E21F1C" w:rsidRPr="00E21F1C" w:rsidRDefault="00E21F1C" w:rsidP="00E21F1C">
      <w:pPr>
        <w:autoSpaceDE w:val="0"/>
        <w:autoSpaceDN w:val="0"/>
        <w:adjustRightInd w:val="0"/>
        <w:jc w:val="both"/>
        <w:rPr>
          <w:sz w:val="28"/>
          <w:szCs w:val="28"/>
        </w:rPr>
      </w:pPr>
      <w:r w:rsidRPr="00E21F1C">
        <w:rPr>
          <w:sz w:val="28"/>
          <w:szCs w:val="28"/>
        </w:rPr>
        <w:t>9. «Рыбка» – И.П. – лежа на груди с одновременным подъемом туловища и ног скрестное движение ногами и руками.</w:t>
      </w:r>
    </w:p>
    <w:p w:rsidR="00E21F1C" w:rsidRPr="00E21F1C" w:rsidRDefault="00E21F1C" w:rsidP="00E21F1C">
      <w:pPr>
        <w:autoSpaceDE w:val="0"/>
        <w:autoSpaceDN w:val="0"/>
        <w:adjustRightInd w:val="0"/>
        <w:jc w:val="both"/>
        <w:rPr>
          <w:sz w:val="28"/>
          <w:szCs w:val="28"/>
        </w:rPr>
      </w:pPr>
      <w:r w:rsidRPr="00E21F1C">
        <w:rPr>
          <w:sz w:val="28"/>
          <w:szCs w:val="28"/>
        </w:rPr>
        <w:t>10. «Ножницы» – И.П. – лежа на правом боку делать скрестные движения ногами, стараться поднимать бедро, тоже</w:t>
      </w:r>
      <w:r w:rsidR="00532A70">
        <w:rPr>
          <w:sz w:val="28"/>
          <w:szCs w:val="28"/>
        </w:rPr>
        <w:t xml:space="preserve"> </w:t>
      </w:r>
      <w:r w:rsidRPr="00E21F1C">
        <w:rPr>
          <w:sz w:val="28"/>
          <w:szCs w:val="28"/>
        </w:rPr>
        <w:t>самое на левом боку.</w:t>
      </w:r>
    </w:p>
    <w:p w:rsidR="00E21F1C" w:rsidRPr="00E21F1C" w:rsidRDefault="00E21F1C" w:rsidP="00E21F1C">
      <w:pPr>
        <w:autoSpaceDE w:val="0"/>
        <w:autoSpaceDN w:val="0"/>
        <w:adjustRightInd w:val="0"/>
        <w:jc w:val="both"/>
        <w:rPr>
          <w:sz w:val="28"/>
          <w:szCs w:val="28"/>
        </w:rPr>
      </w:pPr>
      <w:r w:rsidRPr="00E21F1C">
        <w:rPr>
          <w:sz w:val="28"/>
          <w:szCs w:val="28"/>
        </w:rPr>
        <w:t>11. «Козлик» – И.П. – лежа на спине руки вдоль тела поднимать ноги за голову и обратно в и.п.</w:t>
      </w:r>
    </w:p>
    <w:p w:rsidR="00E21F1C" w:rsidRPr="00E21F1C" w:rsidRDefault="00E21F1C" w:rsidP="00E21F1C">
      <w:pPr>
        <w:autoSpaceDE w:val="0"/>
        <w:autoSpaceDN w:val="0"/>
        <w:adjustRightInd w:val="0"/>
        <w:jc w:val="both"/>
        <w:rPr>
          <w:sz w:val="28"/>
          <w:szCs w:val="28"/>
        </w:rPr>
      </w:pPr>
      <w:r w:rsidRPr="00E21F1C">
        <w:rPr>
          <w:sz w:val="28"/>
          <w:szCs w:val="28"/>
        </w:rPr>
        <w:t>12. «Кроление» – И.П. – сидя руки в упоре в локтях, начинать</w:t>
      </w:r>
      <w:r w:rsidR="00532A70">
        <w:rPr>
          <w:sz w:val="28"/>
          <w:szCs w:val="28"/>
        </w:rPr>
        <w:t xml:space="preserve"> </w:t>
      </w:r>
      <w:r w:rsidRPr="00E21F1C">
        <w:rPr>
          <w:sz w:val="28"/>
          <w:szCs w:val="28"/>
        </w:rPr>
        <w:t>работать ногами как при плавании кролем.</w:t>
      </w:r>
    </w:p>
    <w:p w:rsidR="00E21F1C" w:rsidRPr="00E21F1C" w:rsidRDefault="00E21F1C" w:rsidP="00E21F1C">
      <w:pPr>
        <w:autoSpaceDE w:val="0"/>
        <w:autoSpaceDN w:val="0"/>
        <w:adjustRightInd w:val="0"/>
        <w:jc w:val="both"/>
        <w:rPr>
          <w:sz w:val="28"/>
          <w:szCs w:val="28"/>
        </w:rPr>
      </w:pPr>
      <w:r w:rsidRPr="00E21F1C">
        <w:rPr>
          <w:sz w:val="28"/>
          <w:szCs w:val="28"/>
        </w:rPr>
        <w:t>13. «Рыбка» – И.П. – лежа на спине попеременная работа рук,</w:t>
      </w:r>
      <w:r w:rsidR="00532A70">
        <w:rPr>
          <w:sz w:val="28"/>
          <w:szCs w:val="28"/>
        </w:rPr>
        <w:t xml:space="preserve"> </w:t>
      </w:r>
      <w:r w:rsidRPr="00E21F1C">
        <w:rPr>
          <w:sz w:val="28"/>
          <w:szCs w:val="28"/>
        </w:rPr>
        <w:t>туловища и ног.</w:t>
      </w:r>
    </w:p>
    <w:p w:rsidR="00E21F1C" w:rsidRPr="00E21F1C" w:rsidRDefault="00E21F1C" w:rsidP="00E21F1C">
      <w:pPr>
        <w:autoSpaceDE w:val="0"/>
        <w:autoSpaceDN w:val="0"/>
        <w:adjustRightInd w:val="0"/>
        <w:jc w:val="both"/>
        <w:rPr>
          <w:sz w:val="28"/>
          <w:szCs w:val="28"/>
        </w:rPr>
      </w:pPr>
      <w:r w:rsidRPr="00E21F1C">
        <w:rPr>
          <w:sz w:val="28"/>
          <w:szCs w:val="28"/>
        </w:rPr>
        <w:lastRenderedPageBreak/>
        <w:t>14. «Велосипед» – И.П. – лежа на спине, руки за головой</w:t>
      </w:r>
      <w:r w:rsidR="00532A70">
        <w:rPr>
          <w:sz w:val="28"/>
          <w:szCs w:val="28"/>
        </w:rPr>
        <w:t xml:space="preserve"> </w:t>
      </w:r>
      <w:r w:rsidRPr="00E21F1C">
        <w:rPr>
          <w:sz w:val="28"/>
          <w:szCs w:val="28"/>
        </w:rPr>
        <w:t>в замке, поднимать туловище с крестной работой ног.</w:t>
      </w:r>
    </w:p>
    <w:p w:rsidR="00E21F1C" w:rsidRPr="00E21F1C" w:rsidRDefault="00E21F1C" w:rsidP="00E21F1C">
      <w:pPr>
        <w:autoSpaceDE w:val="0"/>
        <w:autoSpaceDN w:val="0"/>
        <w:adjustRightInd w:val="0"/>
        <w:jc w:val="both"/>
        <w:rPr>
          <w:sz w:val="28"/>
          <w:szCs w:val="28"/>
        </w:rPr>
      </w:pPr>
      <w:r w:rsidRPr="00E21F1C">
        <w:rPr>
          <w:sz w:val="28"/>
          <w:szCs w:val="28"/>
        </w:rPr>
        <w:t>15. «Мостик» – И.П. – лежа на спине подъем туловища вверх</w:t>
      </w:r>
      <w:r w:rsidR="00532A70">
        <w:rPr>
          <w:sz w:val="28"/>
          <w:szCs w:val="28"/>
        </w:rPr>
        <w:t xml:space="preserve"> </w:t>
      </w:r>
      <w:r w:rsidRPr="00E21F1C">
        <w:rPr>
          <w:sz w:val="28"/>
          <w:szCs w:val="28"/>
        </w:rPr>
        <w:t>как можно выше.</w:t>
      </w:r>
    </w:p>
    <w:p w:rsidR="00E21F1C" w:rsidRPr="00E21F1C" w:rsidRDefault="00E21F1C" w:rsidP="00E21F1C">
      <w:pPr>
        <w:autoSpaceDE w:val="0"/>
        <w:autoSpaceDN w:val="0"/>
        <w:adjustRightInd w:val="0"/>
        <w:jc w:val="both"/>
        <w:rPr>
          <w:sz w:val="28"/>
          <w:szCs w:val="28"/>
        </w:rPr>
      </w:pPr>
      <w:r w:rsidRPr="00E21F1C">
        <w:rPr>
          <w:sz w:val="28"/>
          <w:szCs w:val="28"/>
        </w:rPr>
        <w:t>16. «Силовая» – И.П. – лежа на спине, руки вдоль туловища,</w:t>
      </w:r>
      <w:r w:rsidR="00532A70">
        <w:rPr>
          <w:sz w:val="28"/>
          <w:szCs w:val="28"/>
        </w:rPr>
        <w:t xml:space="preserve"> </w:t>
      </w:r>
      <w:r w:rsidRPr="00E21F1C">
        <w:rPr>
          <w:sz w:val="28"/>
          <w:szCs w:val="28"/>
        </w:rPr>
        <w:t>поднимать прямые ноги вместе с бедром как можно выше.</w:t>
      </w:r>
    </w:p>
    <w:p w:rsidR="00E21F1C" w:rsidRPr="00E21F1C" w:rsidRDefault="00E21F1C" w:rsidP="00E21F1C">
      <w:pPr>
        <w:autoSpaceDE w:val="0"/>
        <w:autoSpaceDN w:val="0"/>
        <w:adjustRightInd w:val="0"/>
        <w:jc w:val="both"/>
        <w:rPr>
          <w:sz w:val="28"/>
          <w:szCs w:val="28"/>
        </w:rPr>
      </w:pPr>
      <w:r w:rsidRPr="00E21F1C">
        <w:rPr>
          <w:sz w:val="28"/>
          <w:szCs w:val="28"/>
        </w:rPr>
        <w:t>17. «Наклоны» – И.П. – сидя, ноги как можно шире, наклоны</w:t>
      </w:r>
    </w:p>
    <w:p w:rsidR="00E21F1C" w:rsidRPr="00E21F1C" w:rsidRDefault="00E21F1C" w:rsidP="00E21F1C">
      <w:pPr>
        <w:autoSpaceDE w:val="0"/>
        <w:autoSpaceDN w:val="0"/>
        <w:adjustRightInd w:val="0"/>
        <w:jc w:val="both"/>
        <w:rPr>
          <w:sz w:val="28"/>
          <w:szCs w:val="28"/>
        </w:rPr>
      </w:pPr>
      <w:r w:rsidRPr="00E21F1C">
        <w:rPr>
          <w:sz w:val="28"/>
          <w:szCs w:val="28"/>
        </w:rPr>
        <w:t>к правой к левой посередине.</w:t>
      </w:r>
    </w:p>
    <w:p w:rsidR="00E21F1C" w:rsidRPr="00E21F1C" w:rsidRDefault="00E21F1C" w:rsidP="00E21F1C">
      <w:pPr>
        <w:autoSpaceDE w:val="0"/>
        <w:autoSpaceDN w:val="0"/>
        <w:adjustRightInd w:val="0"/>
        <w:jc w:val="both"/>
        <w:rPr>
          <w:sz w:val="28"/>
          <w:szCs w:val="28"/>
        </w:rPr>
      </w:pPr>
      <w:r w:rsidRPr="00E21F1C">
        <w:rPr>
          <w:sz w:val="28"/>
          <w:szCs w:val="28"/>
        </w:rPr>
        <w:t>18. «Нырок» – И.П. – лежа на животе руки в замке за головой поднимать туловище и при опускании выпрямлять руки вперед.</w:t>
      </w:r>
    </w:p>
    <w:p w:rsidR="00E21F1C" w:rsidRPr="00E21F1C" w:rsidRDefault="00E21F1C" w:rsidP="00E21F1C">
      <w:pPr>
        <w:autoSpaceDE w:val="0"/>
        <w:autoSpaceDN w:val="0"/>
        <w:adjustRightInd w:val="0"/>
        <w:jc w:val="both"/>
        <w:rPr>
          <w:sz w:val="28"/>
          <w:szCs w:val="28"/>
        </w:rPr>
      </w:pPr>
      <w:r w:rsidRPr="00E21F1C">
        <w:rPr>
          <w:sz w:val="28"/>
          <w:szCs w:val="28"/>
        </w:rPr>
        <w:t>19. «Будь готов» – И.П. – лежа на спине, поднимать ноги и туловище с поворотом вправо, влево.</w:t>
      </w:r>
    </w:p>
    <w:p w:rsidR="00E21F1C" w:rsidRPr="00E21F1C" w:rsidRDefault="00E21F1C" w:rsidP="00E21F1C">
      <w:pPr>
        <w:autoSpaceDE w:val="0"/>
        <w:autoSpaceDN w:val="0"/>
        <w:adjustRightInd w:val="0"/>
        <w:jc w:val="both"/>
        <w:rPr>
          <w:sz w:val="28"/>
          <w:szCs w:val="28"/>
        </w:rPr>
      </w:pPr>
      <w:r w:rsidRPr="00E21F1C">
        <w:rPr>
          <w:sz w:val="28"/>
          <w:szCs w:val="28"/>
        </w:rPr>
        <w:t>20. «Спина в парах» – И.П. – сидя в парах друг напротив друга, ноги прямые в упоре в друг друга, тянуть за руки друг</w:t>
      </w:r>
      <w:r w:rsidR="00532A70">
        <w:rPr>
          <w:sz w:val="28"/>
          <w:szCs w:val="28"/>
        </w:rPr>
        <w:t xml:space="preserve"> </w:t>
      </w:r>
      <w:r w:rsidRPr="00E21F1C">
        <w:rPr>
          <w:sz w:val="28"/>
          <w:szCs w:val="28"/>
        </w:rPr>
        <w:t>друга с усилием и наклоном тянущего назад.</w:t>
      </w:r>
    </w:p>
    <w:p w:rsidR="00E21F1C" w:rsidRPr="00E21F1C" w:rsidRDefault="00E21F1C" w:rsidP="00E21F1C">
      <w:pPr>
        <w:autoSpaceDE w:val="0"/>
        <w:autoSpaceDN w:val="0"/>
        <w:adjustRightInd w:val="0"/>
        <w:jc w:val="both"/>
        <w:rPr>
          <w:sz w:val="28"/>
          <w:szCs w:val="28"/>
        </w:rPr>
      </w:pPr>
      <w:r w:rsidRPr="00E21F1C">
        <w:rPr>
          <w:sz w:val="28"/>
          <w:szCs w:val="28"/>
        </w:rPr>
        <w:t>21. «Подъем туловища» – И.П. – в парах, один лежит на животе, партнер держит ноги и лежащий поднимает туловище.</w:t>
      </w:r>
    </w:p>
    <w:p w:rsidR="00E21F1C" w:rsidRPr="00E21F1C" w:rsidRDefault="00E21F1C" w:rsidP="00E21F1C">
      <w:pPr>
        <w:autoSpaceDE w:val="0"/>
        <w:autoSpaceDN w:val="0"/>
        <w:adjustRightInd w:val="0"/>
        <w:jc w:val="both"/>
        <w:rPr>
          <w:sz w:val="28"/>
          <w:szCs w:val="28"/>
        </w:rPr>
      </w:pPr>
      <w:r w:rsidRPr="00E21F1C">
        <w:rPr>
          <w:sz w:val="28"/>
          <w:szCs w:val="28"/>
        </w:rPr>
        <w:t>22. «Ноги брасс» – И.П. – сидя ноги брассом, стопы смотрят</w:t>
      </w:r>
      <w:r w:rsidR="00532A70">
        <w:rPr>
          <w:sz w:val="28"/>
          <w:szCs w:val="28"/>
        </w:rPr>
        <w:t xml:space="preserve"> </w:t>
      </w:r>
      <w:r w:rsidRPr="00E21F1C">
        <w:rPr>
          <w:sz w:val="28"/>
          <w:szCs w:val="28"/>
        </w:rPr>
        <w:t>на колени наклоны назад и вперед.</w:t>
      </w:r>
    </w:p>
    <w:p w:rsidR="00E21F1C" w:rsidRPr="00E21F1C" w:rsidRDefault="00E21F1C" w:rsidP="00E21F1C">
      <w:pPr>
        <w:autoSpaceDE w:val="0"/>
        <w:autoSpaceDN w:val="0"/>
        <w:adjustRightInd w:val="0"/>
        <w:jc w:val="both"/>
        <w:rPr>
          <w:sz w:val="28"/>
          <w:szCs w:val="28"/>
        </w:rPr>
      </w:pPr>
      <w:r w:rsidRPr="00E21F1C">
        <w:rPr>
          <w:sz w:val="28"/>
          <w:szCs w:val="28"/>
        </w:rPr>
        <w:t>23. «Ноги кроль» – И.П. – сидя на ногах наклоны вперед и назад.</w:t>
      </w:r>
    </w:p>
    <w:p w:rsidR="00E21F1C" w:rsidRPr="00E21F1C" w:rsidRDefault="00E21F1C" w:rsidP="00E21F1C">
      <w:pPr>
        <w:autoSpaceDE w:val="0"/>
        <w:autoSpaceDN w:val="0"/>
        <w:adjustRightInd w:val="0"/>
        <w:jc w:val="both"/>
        <w:rPr>
          <w:sz w:val="28"/>
          <w:szCs w:val="28"/>
        </w:rPr>
      </w:pPr>
      <w:r w:rsidRPr="00E21F1C">
        <w:rPr>
          <w:sz w:val="28"/>
          <w:szCs w:val="28"/>
        </w:rPr>
        <w:t>24. «Встань» – И.П. – сидя на коленях руки за головой, ложиться назад и вставать без рук.</w:t>
      </w:r>
    </w:p>
    <w:p w:rsidR="00E21F1C" w:rsidRPr="00E21F1C" w:rsidRDefault="00E21F1C" w:rsidP="00E21F1C">
      <w:pPr>
        <w:autoSpaceDE w:val="0"/>
        <w:autoSpaceDN w:val="0"/>
        <w:adjustRightInd w:val="0"/>
        <w:jc w:val="both"/>
        <w:rPr>
          <w:sz w:val="28"/>
          <w:szCs w:val="28"/>
        </w:rPr>
      </w:pPr>
      <w:r w:rsidRPr="00E21F1C">
        <w:rPr>
          <w:sz w:val="28"/>
          <w:szCs w:val="28"/>
        </w:rPr>
        <w:t>25. «Растяжка» – И.П. – любые упражнения на растяжку</w:t>
      </w:r>
      <w:r w:rsidR="00532A70">
        <w:rPr>
          <w:sz w:val="28"/>
          <w:szCs w:val="28"/>
        </w:rPr>
        <w:t xml:space="preserve"> </w:t>
      </w:r>
      <w:r w:rsidRPr="00E21F1C">
        <w:rPr>
          <w:sz w:val="28"/>
          <w:szCs w:val="28"/>
        </w:rPr>
        <w:t>и расслабление для ног, рук, туловища, головы.</w:t>
      </w:r>
    </w:p>
    <w:p w:rsidR="00532A70" w:rsidRDefault="00532A70" w:rsidP="00E21F1C">
      <w:pPr>
        <w:autoSpaceDE w:val="0"/>
        <w:autoSpaceDN w:val="0"/>
        <w:adjustRightInd w:val="0"/>
        <w:jc w:val="both"/>
        <w:rPr>
          <w:sz w:val="28"/>
          <w:szCs w:val="28"/>
        </w:rPr>
      </w:pPr>
    </w:p>
    <w:p w:rsidR="00532A70" w:rsidRDefault="00532A70" w:rsidP="00532A70">
      <w:pPr>
        <w:autoSpaceDE w:val="0"/>
        <w:autoSpaceDN w:val="0"/>
        <w:adjustRightInd w:val="0"/>
        <w:jc w:val="center"/>
        <w:rPr>
          <w:b/>
          <w:sz w:val="28"/>
          <w:szCs w:val="28"/>
        </w:rPr>
      </w:pPr>
      <w:r w:rsidRPr="00532A70">
        <w:rPr>
          <w:b/>
          <w:sz w:val="28"/>
          <w:szCs w:val="28"/>
        </w:rPr>
        <w:t>Разминка перед соревнованиями</w:t>
      </w:r>
    </w:p>
    <w:p w:rsidR="005535DA" w:rsidRPr="00532A70" w:rsidRDefault="005535DA" w:rsidP="00532A70">
      <w:pPr>
        <w:autoSpaceDE w:val="0"/>
        <w:autoSpaceDN w:val="0"/>
        <w:adjustRightInd w:val="0"/>
        <w:jc w:val="center"/>
        <w:rPr>
          <w:b/>
          <w:sz w:val="28"/>
          <w:szCs w:val="28"/>
        </w:rPr>
      </w:pPr>
    </w:p>
    <w:p w:rsidR="00E21F1C" w:rsidRPr="00E21F1C" w:rsidRDefault="00E21F1C" w:rsidP="00532A70">
      <w:pPr>
        <w:autoSpaceDE w:val="0"/>
        <w:autoSpaceDN w:val="0"/>
        <w:adjustRightInd w:val="0"/>
        <w:ind w:firstLine="708"/>
        <w:jc w:val="both"/>
        <w:rPr>
          <w:sz w:val="28"/>
          <w:szCs w:val="28"/>
        </w:rPr>
      </w:pPr>
      <w:r w:rsidRPr="00E21F1C">
        <w:rPr>
          <w:sz w:val="28"/>
          <w:szCs w:val="28"/>
        </w:rPr>
        <w:t>Плавание: 200 м комплекс, 300 м упражнения, 4 серии</w:t>
      </w:r>
      <w:r w:rsidR="00532A70">
        <w:rPr>
          <w:sz w:val="28"/>
          <w:szCs w:val="28"/>
        </w:rPr>
        <w:t xml:space="preserve"> </w:t>
      </w:r>
      <w:r w:rsidRPr="00E21F1C">
        <w:rPr>
          <w:sz w:val="28"/>
          <w:szCs w:val="28"/>
        </w:rPr>
        <w:t>по 50 м режим 50 сек, 100 м спина, 2 серии по 12,5 м ускорение</w:t>
      </w:r>
      <w:r w:rsidR="00532A70">
        <w:rPr>
          <w:sz w:val="28"/>
          <w:szCs w:val="28"/>
        </w:rPr>
        <w:t xml:space="preserve"> </w:t>
      </w:r>
      <w:r w:rsidRPr="00E21F1C">
        <w:rPr>
          <w:sz w:val="28"/>
          <w:szCs w:val="28"/>
        </w:rPr>
        <w:t>со старта, старты – повороты.</w:t>
      </w:r>
    </w:p>
    <w:p w:rsidR="00E21F1C" w:rsidRPr="00E21F1C" w:rsidRDefault="00E21F1C" w:rsidP="00532A70">
      <w:pPr>
        <w:autoSpaceDE w:val="0"/>
        <w:autoSpaceDN w:val="0"/>
        <w:adjustRightInd w:val="0"/>
        <w:ind w:firstLine="708"/>
        <w:jc w:val="both"/>
        <w:rPr>
          <w:sz w:val="28"/>
          <w:szCs w:val="28"/>
        </w:rPr>
      </w:pPr>
      <w:r w:rsidRPr="00E21F1C">
        <w:rPr>
          <w:sz w:val="28"/>
          <w:szCs w:val="28"/>
        </w:rPr>
        <w:t>Бег: 3км в высоком темпе, стандартная беговая разминка,</w:t>
      </w:r>
      <w:r w:rsidR="00532A70">
        <w:rPr>
          <w:sz w:val="28"/>
          <w:szCs w:val="28"/>
        </w:rPr>
        <w:t xml:space="preserve"> </w:t>
      </w:r>
      <w:r w:rsidRPr="00E21F1C">
        <w:rPr>
          <w:sz w:val="28"/>
          <w:szCs w:val="28"/>
        </w:rPr>
        <w:t>стандартная разминка на растягивание, ускорения 4 серии</w:t>
      </w:r>
      <w:r w:rsidR="00532A70">
        <w:rPr>
          <w:sz w:val="28"/>
          <w:szCs w:val="28"/>
        </w:rPr>
        <w:t xml:space="preserve"> </w:t>
      </w:r>
      <w:r w:rsidRPr="00E21F1C">
        <w:rPr>
          <w:sz w:val="28"/>
          <w:szCs w:val="28"/>
        </w:rPr>
        <w:t>по 50 м.</w:t>
      </w:r>
    </w:p>
    <w:p w:rsidR="00E21F1C" w:rsidRPr="00E21F1C" w:rsidRDefault="00E21F1C" w:rsidP="00532A70">
      <w:pPr>
        <w:autoSpaceDE w:val="0"/>
        <w:autoSpaceDN w:val="0"/>
        <w:adjustRightInd w:val="0"/>
        <w:ind w:firstLine="708"/>
        <w:jc w:val="both"/>
        <w:rPr>
          <w:sz w:val="28"/>
          <w:szCs w:val="28"/>
        </w:rPr>
      </w:pPr>
      <w:r w:rsidRPr="00E21F1C">
        <w:rPr>
          <w:sz w:val="28"/>
          <w:szCs w:val="28"/>
        </w:rPr>
        <w:t>Комбайн: 10 подъемов писто</w:t>
      </w:r>
      <w:r w:rsidR="00532A70">
        <w:rPr>
          <w:sz w:val="28"/>
          <w:szCs w:val="28"/>
        </w:rPr>
        <w:t>лета вхолостую, 5 выстрелов при</w:t>
      </w:r>
      <w:r w:rsidRPr="00E21F1C">
        <w:rPr>
          <w:sz w:val="28"/>
          <w:szCs w:val="28"/>
        </w:rPr>
        <w:t>стрелка, 7 серий на скорость с не большой подбежкой к мишени,</w:t>
      </w:r>
      <w:r w:rsidR="00532A70">
        <w:rPr>
          <w:sz w:val="28"/>
          <w:szCs w:val="28"/>
        </w:rPr>
        <w:t xml:space="preserve"> </w:t>
      </w:r>
      <w:r w:rsidRPr="00E21F1C">
        <w:rPr>
          <w:sz w:val="28"/>
          <w:szCs w:val="28"/>
        </w:rPr>
        <w:t>5 выстрелов спокойно.</w:t>
      </w:r>
    </w:p>
    <w:p w:rsidR="00532A70" w:rsidRPr="005812CF" w:rsidRDefault="00532A70" w:rsidP="005812CF">
      <w:pPr>
        <w:autoSpaceDE w:val="0"/>
        <w:autoSpaceDN w:val="0"/>
        <w:adjustRightInd w:val="0"/>
        <w:jc w:val="center"/>
        <w:rPr>
          <w:b/>
          <w:sz w:val="28"/>
          <w:szCs w:val="28"/>
        </w:rPr>
      </w:pPr>
    </w:p>
    <w:p w:rsidR="005535DA" w:rsidRDefault="005535DA" w:rsidP="005812CF">
      <w:pPr>
        <w:autoSpaceDE w:val="0"/>
        <w:autoSpaceDN w:val="0"/>
        <w:adjustRightInd w:val="0"/>
        <w:jc w:val="center"/>
        <w:rPr>
          <w:b/>
          <w:sz w:val="28"/>
          <w:szCs w:val="28"/>
        </w:rPr>
      </w:pPr>
    </w:p>
    <w:p w:rsidR="005535DA" w:rsidRDefault="005535DA" w:rsidP="005812CF">
      <w:pPr>
        <w:autoSpaceDE w:val="0"/>
        <w:autoSpaceDN w:val="0"/>
        <w:adjustRightInd w:val="0"/>
        <w:jc w:val="center"/>
        <w:rPr>
          <w:b/>
          <w:sz w:val="28"/>
          <w:szCs w:val="28"/>
        </w:rPr>
      </w:pPr>
    </w:p>
    <w:p w:rsidR="005535DA" w:rsidRDefault="005535DA" w:rsidP="005812CF">
      <w:pPr>
        <w:autoSpaceDE w:val="0"/>
        <w:autoSpaceDN w:val="0"/>
        <w:adjustRightInd w:val="0"/>
        <w:jc w:val="center"/>
        <w:rPr>
          <w:b/>
          <w:sz w:val="28"/>
          <w:szCs w:val="28"/>
        </w:rPr>
      </w:pPr>
    </w:p>
    <w:p w:rsidR="00E21F1C" w:rsidRDefault="00532A70" w:rsidP="005812CF">
      <w:pPr>
        <w:autoSpaceDE w:val="0"/>
        <w:autoSpaceDN w:val="0"/>
        <w:adjustRightInd w:val="0"/>
        <w:jc w:val="center"/>
        <w:rPr>
          <w:b/>
          <w:sz w:val="28"/>
          <w:szCs w:val="28"/>
        </w:rPr>
      </w:pPr>
      <w:r w:rsidRPr="005812CF">
        <w:rPr>
          <w:b/>
          <w:sz w:val="28"/>
          <w:szCs w:val="28"/>
        </w:rPr>
        <w:t>Средства психологической подготовки</w:t>
      </w:r>
    </w:p>
    <w:p w:rsidR="005535DA" w:rsidRPr="005812CF" w:rsidRDefault="005535DA" w:rsidP="005812CF">
      <w:pPr>
        <w:autoSpaceDE w:val="0"/>
        <w:autoSpaceDN w:val="0"/>
        <w:adjustRightInd w:val="0"/>
        <w:jc w:val="center"/>
        <w:rPr>
          <w:b/>
          <w:sz w:val="28"/>
          <w:szCs w:val="28"/>
        </w:rPr>
      </w:pPr>
    </w:p>
    <w:p w:rsidR="00E21F1C" w:rsidRPr="00E21F1C" w:rsidRDefault="00E21F1C" w:rsidP="005812CF">
      <w:pPr>
        <w:autoSpaceDE w:val="0"/>
        <w:autoSpaceDN w:val="0"/>
        <w:adjustRightInd w:val="0"/>
        <w:ind w:firstLine="708"/>
        <w:jc w:val="both"/>
        <w:rPr>
          <w:sz w:val="28"/>
          <w:szCs w:val="28"/>
        </w:rPr>
      </w:pPr>
      <w:r w:rsidRPr="00E21F1C">
        <w:rPr>
          <w:sz w:val="28"/>
          <w:szCs w:val="28"/>
        </w:rPr>
        <w:t>Основы саморегуляции и самонастройки на предстоящую</w:t>
      </w:r>
      <w:r w:rsidR="005812CF">
        <w:rPr>
          <w:sz w:val="28"/>
          <w:szCs w:val="28"/>
        </w:rPr>
        <w:t xml:space="preserve"> </w:t>
      </w:r>
      <w:r w:rsidRPr="00E21F1C">
        <w:rPr>
          <w:sz w:val="28"/>
          <w:szCs w:val="28"/>
        </w:rPr>
        <w:t>тренировочную и соревновательную деятельность.</w:t>
      </w:r>
    </w:p>
    <w:p w:rsidR="00E21F1C" w:rsidRPr="00E21F1C" w:rsidRDefault="00E21F1C" w:rsidP="005812CF">
      <w:pPr>
        <w:autoSpaceDE w:val="0"/>
        <w:autoSpaceDN w:val="0"/>
        <w:adjustRightInd w:val="0"/>
        <w:ind w:firstLine="708"/>
        <w:jc w:val="both"/>
        <w:rPr>
          <w:sz w:val="28"/>
          <w:szCs w:val="28"/>
        </w:rPr>
      </w:pPr>
      <w:r w:rsidRPr="00E21F1C">
        <w:rPr>
          <w:sz w:val="28"/>
          <w:szCs w:val="28"/>
        </w:rPr>
        <w:t>Самоанализ и самооценк</w:t>
      </w:r>
      <w:r w:rsidR="005812CF">
        <w:rPr>
          <w:sz w:val="28"/>
          <w:szCs w:val="28"/>
        </w:rPr>
        <w:t>а эффективности технико-тактиче</w:t>
      </w:r>
      <w:r w:rsidRPr="00E21F1C">
        <w:rPr>
          <w:sz w:val="28"/>
          <w:szCs w:val="28"/>
        </w:rPr>
        <w:t>ских действий.</w:t>
      </w:r>
    </w:p>
    <w:p w:rsidR="005812CF" w:rsidRDefault="005812CF" w:rsidP="00E21F1C">
      <w:pPr>
        <w:autoSpaceDE w:val="0"/>
        <w:autoSpaceDN w:val="0"/>
        <w:adjustRightInd w:val="0"/>
        <w:jc w:val="both"/>
        <w:rPr>
          <w:sz w:val="28"/>
          <w:szCs w:val="28"/>
        </w:rPr>
      </w:pPr>
    </w:p>
    <w:p w:rsidR="005812CF" w:rsidRDefault="005812CF" w:rsidP="005812CF">
      <w:pPr>
        <w:autoSpaceDE w:val="0"/>
        <w:autoSpaceDN w:val="0"/>
        <w:adjustRightInd w:val="0"/>
        <w:jc w:val="center"/>
        <w:rPr>
          <w:b/>
          <w:sz w:val="28"/>
          <w:szCs w:val="28"/>
        </w:rPr>
      </w:pPr>
      <w:r w:rsidRPr="005812CF">
        <w:rPr>
          <w:b/>
          <w:sz w:val="28"/>
          <w:szCs w:val="28"/>
        </w:rPr>
        <w:t>Средства нравственной подготовки</w:t>
      </w:r>
    </w:p>
    <w:p w:rsidR="005535DA" w:rsidRPr="005812CF" w:rsidRDefault="005535DA" w:rsidP="005812CF">
      <w:pPr>
        <w:autoSpaceDE w:val="0"/>
        <w:autoSpaceDN w:val="0"/>
        <w:adjustRightInd w:val="0"/>
        <w:jc w:val="center"/>
        <w:rPr>
          <w:b/>
          <w:sz w:val="28"/>
          <w:szCs w:val="28"/>
        </w:rPr>
      </w:pPr>
    </w:p>
    <w:p w:rsidR="00E21F1C" w:rsidRPr="00E21F1C" w:rsidRDefault="00E21F1C" w:rsidP="00E21F1C">
      <w:pPr>
        <w:autoSpaceDE w:val="0"/>
        <w:autoSpaceDN w:val="0"/>
        <w:adjustRightInd w:val="0"/>
        <w:jc w:val="both"/>
        <w:rPr>
          <w:sz w:val="28"/>
          <w:szCs w:val="28"/>
        </w:rPr>
      </w:pPr>
      <w:r w:rsidRPr="00E21F1C">
        <w:rPr>
          <w:sz w:val="28"/>
          <w:szCs w:val="28"/>
        </w:rPr>
        <w:t>– соблюдение правил этикета, режима дня;</w:t>
      </w:r>
    </w:p>
    <w:p w:rsidR="00E21F1C" w:rsidRPr="00E21F1C" w:rsidRDefault="00E21F1C" w:rsidP="00E21F1C">
      <w:pPr>
        <w:autoSpaceDE w:val="0"/>
        <w:autoSpaceDN w:val="0"/>
        <w:adjustRightInd w:val="0"/>
        <w:jc w:val="both"/>
        <w:rPr>
          <w:sz w:val="28"/>
          <w:szCs w:val="28"/>
        </w:rPr>
      </w:pPr>
      <w:r w:rsidRPr="00E21F1C">
        <w:rPr>
          <w:sz w:val="28"/>
          <w:szCs w:val="28"/>
        </w:rPr>
        <w:t>– стремление соблюдать нормы поведения в общественном</w:t>
      </w:r>
      <w:r w:rsidR="005812CF">
        <w:rPr>
          <w:sz w:val="28"/>
          <w:szCs w:val="28"/>
        </w:rPr>
        <w:t xml:space="preserve"> </w:t>
      </w:r>
      <w:r w:rsidRPr="00E21F1C">
        <w:rPr>
          <w:sz w:val="28"/>
          <w:szCs w:val="28"/>
        </w:rPr>
        <w:t>транспорте, на улице, на соревнованиях, тренировках;</w:t>
      </w:r>
    </w:p>
    <w:p w:rsidR="00E21F1C" w:rsidRPr="00E21F1C" w:rsidRDefault="00E21F1C" w:rsidP="00E21F1C">
      <w:pPr>
        <w:autoSpaceDE w:val="0"/>
        <w:autoSpaceDN w:val="0"/>
        <w:adjustRightInd w:val="0"/>
        <w:jc w:val="both"/>
        <w:rPr>
          <w:sz w:val="28"/>
          <w:szCs w:val="28"/>
        </w:rPr>
      </w:pPr>
      <w:r w:rsidRPr="00E21F1C">
        <w:rPr>
          <w:sz w:val="28"/>
          <w:szCs w:val="28"/>
        </w:rPr>
        <w:t>– стремление быть аккуратным, опрятным;</w:t>
      </w:r>
    </w:p>
    <w:p w:rsidR="00E21F1C" w:rsidRPr="00E21F1C" w:rsidRDefault="00E21F1C" w:rsidP="00E21F1C">
      <w:pPr>
        <w:autoSpaceDE w:val="0"/>
        <w:autoSpaceDN w:val="0"/>
        <w:adjustRightInd w:val="0"/>
        <w:jc w:val="both"/>
        <w:rPr>
          <w:sz w:val="28"/>
          <w:szCs w:val="28"/>
        </w:rPr>
      </w:pPr>
      <w:r w:rsidRPr="00E21F1C">
        <w:rPr>
          <w:sz w:val="28"/>
          <w:szCs w:val="28"/>
        </w:rPr>
        <w:t>– контролировать свою речь, жесты;</w:t>
      </w:r>
    </w:p>
    <w:p w:rsidR="00E21F1C" w:rsidRPr="00E21F1C" w:rsidRDefault="00E21F1C" w:rsidP="00E21F1C">
      <w:pPr>
        <w:autoSpaceDE w:val="0"/>
        <w:autoSpaceDN w:val="0"/>
        <w:adjustRightInd w:val="0"/>
        <w:jc w:val="both"/>
        <w:rPr>
          <w:sz w:val="28"/>
          <w:szCs w:val="28"/>
        </w:rPr>
      </w:pPr>
      <w:r w:rsidRPr="00E21F1C">
        <w:rPr>
          <w:sz w:val="28"/>
          <w:szCs w:val="28"/>
        </w:rPr>
        <w:lastRenderedPageBreak/>
        <w:t>– на собраниях группы обсуждать с занимающимися задачи на сезон, на турнир, тренировочный цикл, тренировку.</w:t>
      </w:r>
    </w:p>
    <w:p w:rsidR="00E21F1C" w:rsidRPr="00E21F1C" w:rsidRDefault="00E21F1C" w:rsidP="005812CF">
      <w:pPr>
        <w:autoSpaceDE w:val="0"/>
        <w:autoSpaceDN w:val="0"/>
        <w:adjustRightInd w:val="0"/>
        <w:ind w:firstLine="708"/>
        <w:jc w:val="both"/>
        <w:rPr>
          <w:sz w:val="28"/>
          <w:szCs w:val="28"/>
        </w:rPr>
      </w:pPr>
      <w:r w:rsidRPr="00E21F1C">
        <w:rPr>
          <w:sz w:val="28"/>
          <w:szCs w:val="28"/>
        </w:rPr>
        <w:t>Настаивать на ответственном выполнении поставленной</w:t>
      </w:r>
      <w:r w:rsidR="005812CF">
        <w:rPr>
          <w:sz w:val="28"/>
          <w:szCs w:val="28"/>
        </w:rPr>
        <w:t xml:space="preserve"> </w:t>
      </w:r>
      <w:r w:rsidRPr="00E21F1C">
        <w:rPr>
          <w:sz w:val="28"/>
          <w:szCs w:val="28"/>
        </w:rPr>
        <w:t>задачи;</w:t>
      </w:r>
    </w:p>
    <w:p w:rsidR="00E21F1C" w:rsidRPr="00E21F1C" w:rsidRDefault="00E21F1C" w:rsidP="00E21F1C">
      <w:pPr>
        <w:autoSpaceDE w:val="0"/>
        <w:autoSpaceDN w:val="0"/>
        <w:adjustRightInd w:val="0"/>
        <w:jc w:val="both"/>
        <w:rPr>
          <w:sz w:val="28"/>
          <w:szCs w:val="28"/>
        </w:rPr>
      </w:pPr>
      <w:r w:rsidRPr="00E21F1C">
        <w:rPr>
          <w:sz w:val="28"/>
          <w:szCs w:val="28"/>
        </w:rPr>
        <w:t>– сплочение коллектива за счет организации мероприятий</w:t>
      </w:r>
      <w:r w:rsidR="005812CF">
        <w:rPr>
          <w:sz w:val="28"/>
          <w:szCs w:val="28"/>
        </w:rPr>
        <w:t xml:space="preserve"> </w:t>
      </w:r>
      <w:r w:rsidRPr="00E21F1C">
        <w:rPr>
          <w:sz w:val="28"/>
          <w:szCs w:val="28"/>
        </w:rPr>
        <w:t>вне спорта;</w:t>
      </w:r>
    </w:p>
    <w:p w:rsidR="00E21F1C" w:rsidRPr="00E21F1C" w:rsidRDefault="00E21F1C" w:rsidP="00E21F1C">
      <w:pPr>
        <w:autoSpaceDE w:val="0"/>
        <w:autoSpaceDN w:val="0"/>
        <w:adjustRightInd w:val="0"/>
        <w:jc w:val="both"/>
        <w:rPr>
          <w:sz w:val="28"/>
          <w:szCs w:val="28"/>
        </w:rPr>
      </w:pPr>
      <w:r w:rsidRPr="00E21F1C">
        <w:rPr>
          <w:sz w:val="28"/>
          <w:szCs w:val="28"/>
        </w:rPr>
        <w:t>– в общей беседе с группой, говорить о честности, доброжелательности.</w:t>
      </w:r>
    </w:p>
    <w:p w:rsidR="005812CF" w:rsidRDefault="005812CF" w:rsidP="00E21F1C">
      <w:pPr>
        <w:autoSpaceDE w:val="0"/>
        <w:autoSpaceDN w:val="0"/>
        <w:adjustRightInd w:val="0"/>
        <w:jc w:val="both"/>
        <w:rPr>
          <w:i/>
          <w:iCs/>
          <w:sz w:val="28"/>
          <w:szCs w:val="28"/>
        </w:rPr>
      </w:pPr>
    </w:p>
    <w:p w:rsidR="005812CF" w:rsidRDefault="005812CF" w:rsidP="005812CF">
      <w:pPr>
        <w:autoSpaceDE w:val="0"/>
        <w:autoSpaceDN w:val="0"/>
        <w:adjustRightInd w:val="0"/>
        <w:jc w:val="center"/>
        <w:rPr>
          <w:b/>
          <w:sz w:val="28"/>
          <w:szCs w:val="28"/>
        </w:rPr>
      </w:pPr>
      <w:r>
        <w:rPr>
          <w:b/>
          <w:sz w:val="28"/>
          <w:szCs w:val="28"/>
        </w:rPr>
        <w:t xml:space="preserve">Средства теоретической и методической </w:t>
      </w:r>
      <w:r w:rsidRPr="005812CF">
        <w:rPr>
          <w:b/>
          <w:sz w:val="28"/>
          <w:szCs w:val="28"/>
        </w:rPr>
        <w:t xml:space="preserve"> подготовки</w:t>
      </w:r>
    </w:p>
    <w:p w:rsidR="005535DA" w:rsidRPr="005812CF" w:rsidRDefault="005535DA" w:rsidP="005812CF">
      <w:pPr>
        <w:autoSpaceDE w:val="0"/>
        <w:autoSpaceDN w:val="0"/>
        <w:adjustRightInd w:val="0"/>
        <w:jc w:val="center"/>
        <w:rPr>
          <w:b/>
          <w:sz w:val="28"/>
          <w:szCs w:val="28"/>
        </w:rPr>
      </w:pPr>
    </w:p>
    <w:p w:rsidR="00E21F1C" w:rsidRPr="005812CF" w:rsidRDefault="005812CF" w:rsidP="005812CF">
      <w:pPr>
        <w:pStyle w:val="aa"/>
        <w:numPr>
          <w:ilvl w:val="0"/>
          <w:numId w:val="31"/>
        </w:numPr>
        <w:autoSpaceDE w:val="0"/>
        <w:autoSpaceDN w:val="0"/>
        <w:adjustRightInd w:val="0"/>
        <w:jc w:val="both"/>
        <w:rPr>
          <w:sz w:val="28"/>
          <w:szCs w:val="28"/>
        </w:rPr>
      </w:pPr>
      <w:r w:rsidRPr="005812CF">
        <w:rPr>
          <w:rFonts w:eastAsia="Arial Unicode MS"/>
          <w:sz w:val="28"/>
          <w:szCs w:val="28"/>
        </w:rPr>
        <w:t>Т</w:t>
      </w:r>
      <w:r w:rsidR="00E21F1C" w:rsidRPr="005812CF">
        <w:rPr>
          <w:sz w:val="28"/>
          <w:szCs w:val="28"/>
        </w:rPr>
        <w:t>еоретическая подготовка</w:t>
      </w:r>
    </w:p>
    <w:p w:rsidR="00E21F1C" w:rsidRPr="00E21F1C" w:rsidRDefault="00E21F1C" w:rsidP="005812CF">
      <w:pPr>
        <w:autoSpaceDE w:val="0"/>
        <w:autoSpaceDN w:val="0"/>
        <w:adjustRightInd w:val="0"/>
        <w:ind w:firstLine="360"/>
        <w:jc w:val="both"/>
        <w:rPr>
          <w:sz w:val="28"/>
          <w:szCs w:val="28"/>
        </w:rPr>
      </w:pPr>
      <w:r w:rsidRPr="00E21F1C">
        <w:rPr>
          <w:sz w:val="28"/>
          <w:szCs w:val="28"/>
        </w:rPr>
        <w:t>Правила техники безопасно</w:t>
      </w:r>
      <w:r w:rsidR="005812CF">
        <w:rPr>
          <w:sz w:val="28"/>
          <w:szCs w:val="28"/>
        </w:rPr>
        <w:t>сти. Самоконтроль в процессе за</w:t>
      </w:r>
      <w:r w:rsidRPr="00E21F1C">
        <w:rPr>
          <w:sz w:val="28"/>
          <w:szCs w:val="28"/>
        </w:rPr>
        <w:t>нятий спортом.</w:t>
      </w:r>
    </w:p>
    <w:p w:rsidR="00E21F1C" w:rsidRPr="00E21F1C" w:rsidRDefault="00E21F1C" w:rsidP="005812CF">
      <w:pPr>
        <w:autoSpaceDE w:val="0"/>
        <w:autoSpaceDN w:val="0"/>
        <w:adjustRightInd w:val="0"/>
        <w:ind w:firstLine="708"/>
        <w:jc w:val="both"/>
        <w:rPr>
          <w:sz w:val="28"/>
          <w:szCs w:val="28"/>
        </w:rPr>
      </w:pPr>
      <w:r w:rsidRPr="00E21F1C">
        <w:rPr>
          <w:sz w:val="28"/>
          <w:szCs w:val="28"/>
        </w:rPr>
        <w:t>Виды спортивной подготовки (техническая, тактическая,</w:t>
      </w:r>
      <w:r w:rsidR="005812CF">
        <w:rPr>
          <w:sz w:val="28"/>
          <w:szCs w:val="28"/>
        </w:rPr>
        <w:t xml:space="preserve"> </w:t>
      </w:r>
      <w:r w:rsidRPr="00E21F1C">
        <w:rPr>
          <w:sz w:val="28"/>
          <w:szCs w:val="28"/>
        </w:rPr>
        <w:t>физическая, психологическая). Физическая подготовка (ОФП,</w:t>
      </w:r>
      <w:r w:rsidR="005812CF">
        <w:rPr>
          <w:sz w:val="28"/>
          <w:szCs w:val="28"/>
        </w:rPr>
        <w:t xml:space="preserve"> </w:t>
      </w:r>
      <w:r w:rsidRPr="00E21F1C">
        <w:rPr>
          <w:sz w:val="28"/>
          <w:szCs w:val="28"/>
        </w:rPr>
        <w:t>СФП). Самостоятельные зан</w:t>
      </w:r>
      <w:r w:rsidR="005812CF">
        <w:rPr>
          <w:sz w:val="28"/>
          <w:szCs w:val="28"/>
        </w:rPr>
        <w:t>ятия по заданию. Виды соревнова</w:t>
      </w:r>
      <w:r w:rsidRPr="00E21F1C">
        <w:rPr>
          <w:sz w:val="28"/>
          <w:szCs w:val="28"/>
        </w:rPr>
        <w:t>ний.</w:t>
      </w:r>
    </w:p>
    <w:p w:rsidR="00E21F1C" w:rsidRPr="00E21F1C" w:rsidRDefault="00E21F1C" w:rsidP="005812CF">
      <w:pPr>
        <w:autoSpaceDE w:val="0"/>
        <w:autoSpaceDN w:val="0"/>
        <w:adjustRightInd w:val="0"/>
        <w:ind w:firstLine="708"/>
        <w:jc w:val="both"/>
        <w:rPr>
          <w:sz w:val="28"/>
          <w:szCs w:val="28"/>
        </w:rPr>
      </w:pPr>
      <w:r w:rsidRPr="00E21F1C">
        <w:rPr>
          <w:sz w:val="28"/>
          <w:szCs w:val="28"/>
        </w:rPr>
        <w:t>Единая всероссийская сп</w:t>
      </w:r>
      <w:r w:rsidR="005812CF">
        <w:rPr>
          <w:sz w:val="28"/>
          <w:szCs w:val="28"/>
        </w:rPr>
        <w:t>ортивная классификация. Требова</w:t>
      </w:r>
      <w:r w:rsidRPr="00E21F1C">
        <w:rPr>
          <w:sz w:val="28"/>
          <w:szCs w:val="28"/>
        </w:rPr>
        <w:t>ния ЕВСК по выполнению спортивных разрядов.</w:t>
      </w:r>
    </w:p>
    <w:p w:rsidR="00E21F1C" w:rsidRPr="00E21F1C" w:rsidRDefault="00E21F1C" w:rsidP="005812CF">
      <w:pPr>
        <w:autoSpaceDE w:val="0"/>
        <w:autoSpaceDN w:val="0"/>
        <w:adjustRightInd w:val="0"/>
        <w:ind w:firstLine="708"/>
        <w:jc w:val="both"/>
        <w:rPr>
          <w:sz w:val="28"/>
          <w:szCs w:val="28"/>
        </w:rPr>
      </w:pPr>
      <w:r w:rsidRPr="00E21F1C">
        <w:rPr>
          <w:sz w:val="28"/>
          <w:szCs w:val="28"/>
        </w:rPr>
        <w:t>Допинг и антидопинговый контроль. Вред для здоровья.</w:t>
      </w:r>
    </w:p>
    <w:p w:rsidR="00E21F1C" w:rsidRPr="00E21F1C" w:rsidRDefault="00E21F1C" w:rsidP="005812CF">
      <w:pPr>
        <w:autoSpaceDE w:val="0"/>
        <w:autoSpaceDN w:val="0"/>
        <w:adjustRightInd w:val="0"/>
        <w:ind w:firstLine="708"/>
        <w:jc w:val="both"/>
        <w:rPr>
          <w:sz w:val="28"/>
          <w:szCs w:val="28"/>
        </w:rPr>
      </w:pPr>
      <w:r w:rsidRPr="00E21F1C">
        <w:rPr>
          <w:sz w:val="28"/>
          <w:szCs w:val="28"/>
        </w:rPr>
        <w:t>Дисквалификация за применение запрещенных препаратов.</w:t>
      </w:r>
    </w:p>
    <w:p w:rsidR="00E21F1C" w:rsidRPr="005812CF" w:rsidRDefault="00E21F1C" w:rsidP="005812CF">
      <w:pPr>
        <w:pStyle w:val="aa"/>
        <w:numPr>
          <w:ilvl w:val="0"/>
          <w:numId w:val="31"/>
        </w:numPr>
        <w:autoSpaceDE w:val="0"/>
        <w:autoSpaceDN w:val="0"/>
        <w:adjustRightInd w:val="0"/>
        <w:jc w:val="both"/>
        <w:rPr>
          <w:sz w:val="28"/>
          <w:szCs w:val="28"/>
        </w:rPr>
      </w:pPr>
      <w:r w:rsidRPr="005812CF">
        <w:rPr>
          <w:sz w:val="28"/>
          <w:szCs w:val="28"/>
        </w:rPr>
        <w:t>Методическая подготовка</w:t>
      </w:r>
    </w:p>
    <w:p w:rsidR="00E21F1C" w:rsidRPr="00E21F1C" w:rsidRDefault="00E21F1C" w:rsidP="00E21F1C">
      <w:pPr>
        <w:autoSpaceDE w:val="0"/>
        <w:autoSpaceDN w:val="0"/>
        <w:adjustRightInd w:val="0"/>
        <w:jc w:val="both"/>
        <w:rPr>
          <w:sz w:val="28"/>
          <w:szCs w:val="28"/>
        </w:rPr>
      </w:pPr>
      <w:r w:rsidRPr="00E21F1C">
        <w:rPr>
          <w:sz w:val="28"/>
          <w:szCs w:val="28"/>
        </w:rPr>
        <w:t>– привлекать к тренировочному процессу занимающихся младшего возраста старших пятиборцев (проведение</w:t>
      </w:r>
      <w:r w:rsidR="005812CF">
        <w:rPr>
          <w:sz w:val="28"/>
          <w:szCs w:val="28"/>
        </w:rPr>
        <w:t xml:space="preserve"> </w:t>
      </w:r>
      <w:r w:rsidRPr="00E21F1C">
        <w:rPr>
          <w:sz w:val="28"/>
          <w:szCs w:val="28"/>
        </w:rPr>
        <w:t>упражнения, подвижной игры);</w:t>
      </w:r>
    </w:p>
    <w:p w:rsidR="00E21F1C" w:rsidRPr="00E21F1C" w:rsidRDefault="00E21F1C" w:rsidP="00E21F1C">
      <w:pPr>
        <w:autoSpaceDE w:val="0"/>
        <w:autoSpaceDN w:val="0"/>
        <w:adjustRightInd w:val="0"/>
        <w:jc w:val="both"/>
        <w:rPr>
          <w:sz w:val="28"/>
          <w:szCs w:val="28"/>
        </w:rPr>
      </w:pPr>
      <w:r w:rsidRPr="00E21F1C">
        <w:rPr>
          <w:sz w:val="28"/>
          <w:szCs w:val="28"/>
        </w:rPr>
        <w:t>– активное участие в анализе тренировочного и соревновательного процесса, анализ статистических данных</w:t>
      </w:r>
      <w:r w:rsidR="005812CF">
        <w:rPr>
          <w:sz w:val="28"/>
          <w:szCs w:val="28"/>
        </w:rPr>
        <w:t xml:space="preserve"> </w:t>
      </w:r>
      <w:r w:rsidRPr="00E21F1C">
        <w:rPr>
          <w:sz w:val="28"/>
          <w:szCs w:val="28"/>
        </w:rPr>
        <w:t>по успешности выступлений в отдельных видах;</w:t>
      </w:r>
    </w:p>
    <w:p w:rsidR="00E21F1C" w:rsidRPr="00E21F1C" w:rsidRDefault="00E21F1C" w:rsidP="00E21F1C">
      <w:pPr>
        <w:autoSpaceDE w:val="0"/>
        <w:autoSpaceDN w:val="0"/>
        <w:adjustRightInd w:val="0"/>
        <w:jc w:val="both"/>
        <w:rPr>
          <w:sz w:val="28"/>
          <w:szCs w:val="28"/>
        </w:rPr>
      </w:pPr>
      <w:r w:rsidRPr="00E21F1C">
        <w:rPr>
          <w:sz w:val="28"/>
          <w:szCs w:val="28"/>
        </w:rPr>
        <w:t>– установки на соревнования (индивидуальный выбор</w:t>
      </w:r>
      <w:r w:rsidR="005812CF">
        <w:rPr>
          <w:sz w:val="28"/>
          <w:szCs w:val="28"/>
        </w:rPr>
        <w:t xml:space="preserve"> </w:t>
      </w:r>
      <w:r w:rsidRPr="00E21F1C">
        <w:rPr>
          <w:sz w:val="28"/>
          <w:szCs w:val="28"/>
        </w:rPr>
        <w:t>тактических вариантов);</w:t>
      </w:r>
    </w:p>
    <w:p w:rsidR="00E21F1C" w:rsidRPr="00E21F1C" w:rsidRDefault="00E21F1C" w:rsidP="00E21F1C">
      <w:pPr>
        <w:autoSpaceDE w:val="0"/>
        <w:autoSpaceDN w:val="0"/>
        <w:adjustRightInd w:val="0"/>
        <w:jc w:val="both"/>
        <w:rPr>
          <w:sz w:val="28"/>
          <w:szCs w:val="28"/>
        </w:rPr>
      </w:pPr>
      <w:r w:rsidRPr="00E21F1C">
        <w:rPr>
          <w:sz w:val="28"/>
          <w:szCs w:val="28"/>
        </w:rPr>
        <w:t>– участие в судействе подвижных игр и соревнований</w:t>
      </w:r>
      <w:r w:rsidR="005812CF">
        <w:rPr>
          <w:sz w:val="28"/>
          <w:szCs w:val="28"/>
        </w:rPr>
        <w:t xml:space="preserve"> </w:t>
      </w:r>
      <w:r w:rsidRPr="00E21F1C">
        <w:rPr>
          <w:sz w:val="28"/>
          <w:szCs w:val="28"/>
        </w:rPr>
        <w:t>по отдельным видам в занятиях младшего возраста.</w:t>
      </w:r>
    </w:p>
    <w:p w:rsidR="005812CF" w:rsidRDefault="005812CF" w:rsidP="00E21F1C">
      <w:pPr>
        <w:autoSpaceDE w:val="0"/>
        <w:autoSpaceDN w:val="0"/>
        <w:adjustRightInd w:val="0"/>
        <w:jc w:val="both"/>
        <w:rPr>
          <w:sz w:val="28"/>
          <w:szCs w:val="28"/>
        </w:rPr>
      </w:pPr>
    </w:p>
    <w:p w:rsidR="005812CF" w:rsidRDefault="005812CF" w:rsidP="005812CF">
      <w:pPr>
        <w:autoSpaceDE w:val="0"/>
        <w:autoSpaceDN w:val="0"/>
        <w:adjustRightInd w:val="0"/>
        <w:jc w:val="center"/>
        <w:rPr>
          <w:b/>
          <w:sz w:val="28"/>
          <w:szCs w:val="28"/>
        </w:rPr>
      </w:pPr>
      <w:r>
        <w:rPr>
          <w:b/>
          <w:sz w:val="28"/>
          <w:szCs w:val="28"/>
        </w:rPr>
        <w:t xml:space="preserve">Средства соревновательной </w:t>
      </w:r>
      <w:r w:rsidRPr="005812CF">
        <w:rPr>
          <w:b/>
          <w:sz w:val="28"/>
          <w:szCs w:val="28"/>
        </w:rPr>
        <w:t>подготовки</w:t>
      </w:r>
    </w:p>
    <w:p w:rsidR="005535DA" w:rsidRPr="005812CF" w:rsidRDefault="005535DA" w:rsidP="005812CF">
      <w:pPr>
        <w:autoSpaceDE w:val="0"/>
        <w:autoSpaceDN w:val="0"/>
        <w:adjustRightInd w:val="0"/>
        <w:jc w:val="center"/>
        <w:rPr>
          <w:b/>
          <w:sz w:val="28"/>
          <w:szCs w:val="28"/>
        </w:rPr>
      </w:pPr>
    </w:p>
    <w:p w:rsidR="00E21F1C" w:rsidRPr="00E21F1C" w:rsidRDefault="00E21F1C" w:rsidP="005812CF">
      <w:pPr>
        <w:autoSpaceDE w:val="0"/>
        <w:autoSpaceDN w:val="0"/>
        <w:adjustRightInd w:val="0"/>
        <w:ind w:firstLine="708"/>
        <w:jc w:val="both"/>
        <w:rPr>
          <w:sz w:val="28"/>
          <w:szCs w:val="28"/>
        </w:rPr>
      </w:pPr>
      <w:r w:rsidRPr="00E21F1C">
        <w:rPr>
          <w:sz w:val="28"/>
          <w:szCs w:val="28"/>
        </w:rPr>
        <w:t>Контрольные соревнования 5; отборочные соревнования 2–5;</w:t>
      </w:r>
      <w:r w:rsidR="005812CF">
        <w:rPr>
          <w:sz w:val="28"/>
          <w:szCs w:val="28"/>
        </w:rPr>
        <w:t xml:space="preserve"> </w:t>
      </w:r>
      <w:r w:rsidRPr="00E21F1C">
        <w:rPr>
          <w:sz w:val="28"/>
          <w:szCs w:val="28"/>
        </w:rPr>
        <w:t>основные соревнования – 2–4.</w:t>
      </w:r>
    </w:p>
    <w:p w:rsidR="005812CF" w:rsidRDefault="005812CF" w:rsidP="00E21F1C">
      <w:pPr>
        <w:autoSpaceDE w:val="0"/>
        <w:autoSpaceDN w:val="0"/>
        <w:adjustRightInd w:val="0"/>
        <w:jc w:val="both"/>
        <w:rPr>
          <w:sz w:val="28"/>
          <w:szCs w:val="28"/>
        </w:rPr>
      </w:pPr>
    </w:p>
    <w:p w:rsidR="005535DA" w:rsidRDefault="005535DA" w:rsidP="00E21F1C">
      <w:pPr>
        <w:autoSpaceDE w:val="0"/>
        <w:autoSpaceDN w:val="0"/>
        <w:adjustRightInd w:val="0"/>
        <w:jc w:val="both"/>
        <w:rPr>
          <w:sz w:val="28"/>
          <w:szCs w:val="28"/>
        </w:rPr>
      </w:pPr>
    </w:p>
    <w:p w:rsidR="005535DA" w:rsidRDefault="005535DA" w:rsidP="00E21F1C">
      <w:pPr>
        <w:autoSpaceDE w:val="0"/>
        <w:autoSpaceDN w:val="0"/>
        <w:adjustRightInd w:val="0"/>
        <w:jc w:val="both"/>
        <w:rPr>
          <w:sz w:val="28"/>
          <w:szCs w:val="28"/>
        </w:rPr>
      </w:pPr>
    </w:p>
    <w:p w:rsidR="00E21F1C" w:rsidRDefault="005812CF" w:rsidP="005812CF">
      <w:pPr>
        <w:autoSpaceDE w:val="0"/>
        <w:autoSpaceDN w:val="0"/>
        <w:adjustRightInd w:val="0"/>
        <w:jc w:val="center"/>
        <w:rPr>
          <w:b/>
          <w:sz w:val="28"/>
          <w:szCs w:val="28"/>
        </w:rPr>
      </w:pPr>
      <w:r w:rsidRPr="005812CF">
        <w:rPr>
          <w:b/>
          <w:sz w:val="28"/>
          <w:szCs w:val="28"/>
        </w:rPr>
        <w:t>2.4.3. ЭТАП СОВЕРШЕНСТВОВАНИЯ СПОРТИВНОГО МАСТЕРСТВА</w:t>
      </w:r>
    </w:p>
    <w:p w:rsidR="005535DA" w:rsidRPr="005812CF" w:rsidRDefault="005535DA" w:rsidP="005812CF">
      <w:pPr>
        <w:autoSpaceDE w:val="0"/>
        <w:autoSpaceDN w:val="0"/>
        <w:adjustRightInd w:val="0"/>
        <w:jc w:val="center"/>
        <w:rPr>
          <w:b/>
          <w:sz w:val="28"/>
          <w:szCs w:val="28"/>
        </w:rPr>
      </w:pPr>
    </w:p>
    <w:p w:rsidR="00E21F1C" w:rsidRPr="00E21F1C" w:rsidRDefault="00E21F1C" w:rsidP="005812CF">
      <w:pPr>
        <w:autoSpaceDE w:val="0"/>
        <w:autoSpaceDN w:val="0"/>
        <w:adjustRightInd w:val="0"/>
        <w:ind w:firstLine="708"/>
        <w:jc w:val="both"/>
        <w:rPr>
          <w:sz w:val="28"/>
          <w:szCs w:val="28"/>
        </w:rPr>
      </w:pPr>
      <w:r w:rsidRPr="00E21F1C">
        <w:rPr>
          <w:sz w:val="28"/>
          <w:szCs w:val="28"/>
        </w:rPr>
        <w:t>Основной задачей тренировочного процесса на данном этапе</w:t>
      </w:r>
      <w:r w:rsidR="005812CF">
        <w:rPr>
          <w:sz w:val="28"/>
          <w:szCs w:val="28"/>
        </w:rPr>
        <w:t xml:space="preserve"> </w:t>
      </w:r>
      <w:r w:rsidRPr="00E21F1C">
        <w:rPr>
          <w:sz w:val="28"/>
          <w:szCs w:val="28"/>
        </w:rPr>
        <w:t>является дальнейшее совершенствование спец</w:t>
      </w:r>
      <w:r w:rsidR="005812CF">
        <w:rPr>
          <w:sz w:val="28"/>
          <w:szCs w:val="28"/>
        </w:rPr>
        <w:t>иальной физи</w:t>
      </w:r>
      <w:r w:rsidRPr="00E21F1C">
        <w:rPr>
          <w:sz w:val="28"/>
          <w:szCs w:val="28"/>
        </w:rPr>
        <w:t>ческой, технико-тактическо</w:t>
      </w:r>
      <w:r w:rsidR="005812CF">
        <w:rPr>
          <w:sz w:val="28"/>
          <w:szCs w:val="28"/>
        </w:rPr>
        <w:t>й, психологической и интеллекту</w:t>
      </w:r>
      <w:r w:rsidRPr="00E21F1C">
        <w:rPr>
          <w:sz w:val="28"/>
          <w:szCs w:val="28"/>
        </w:rPr>
        <w:t>альной подготовки для достижения стабильных результатов</w:t>
      </w:r>
      <w:r w:rsidR="005812CF">
        <w:rPr>
          <w:sz w:val="28"/>
          <w:szCs w:val="28"/>
        </w:rPr>
        <w:t xml:space="preserve"> </w:t>
      </w:r>
      <w:r w:rsidRPr="00E21F1C">
        <w:rPr>
          <w:sz w:val="28"/>
          <w:szCs w:val="28"/>
        </w:rPr>
        <w:t>по всем видам современного пятиборья.</w:t>
      </w:r>
    </w:p>
    <w:p w:rsidR="005812CF" w:rsidRPr="005812CF" w:rsidRDefault="00E21F1C" w:rsidP="005812CF">
      <w:pPr>
        <w:autoSpaceDE w:val="0"/>
        <w:autoSpaceDN w:val="0"/>
        <w:adjustRightInd w:val="0"/>
        <w:ind w:firstLine="708"/>
        <w:jc w:val="both"/>
        <w:rPr>
          <w:sz w:val="28"/>
          <w:szCs w:val="28"/>
        </w:rPr>
      </w:pPr>
      <w:r w:rsidRPr="00E21F1C">
        <w:rPr>
          <w:sz w:val="28"/>
          <w:szCs w:val="28"/>
        </w:rPr>
        <w:t>Структура годичного цикла на этапе спортивного совершенствования остается такой же, как</w:t>
      </w:r>
      <w:r w:rsidR="005812CF">
        <w:rPr>
          <w:sz w:val="28"/>
          <w:szCs w:val="28"/>
        </w:rPr>
        <w:t xml:space="preserve"> на тренировочном этапе</w:t>
      </w:r>
      <w:r w:rsidR="005812CF" w:rsidRPr="005812CF">
        <w:rPr>
          <w:sz w:val="28"/>
          <w:szCs w:val="28"/>
        </w:rPr>
        <w:t>.</w:t>
      </w:r>
      <w:r w:rsidR="005812CF">
        <w:rPr>
          <w:sz w:val="28"/>
          <w:szCs w:val="28"/>
        </w:rPr>
        <w:t xml:space="preserve"> </w:t>
      </w:r>
      <w:r w:rsidR="005812CF" w:rsidRPr="005812CF">
        <w:rPr>
          <w:sz w:val="28"/>
          <w:szCs w:val="28"/>
        </w:rPr>
        <w:t>Основной принцип тренировочной работы – специализированная подготовка по всем ви</w:t>
      </w:r>
      <w:r w:rsidR="005812CF">
        <w:rPr>
          <w:sz w:val="28"/>
          <w:szCs w:val="28"/>
        </w:rPr>
        <w:t>дам пятиборья с учетом индивиду</w:t>
      </w:r>
      <w:r w:rsidR="005812CF" w:rsidRPr="005812CF">
        <w:rPr>
          <w:sz w:val="28"/>
          <w:szCs w:val="28"/>
        </w:rPr>
        <w:t>альных особенностей юного спортсмена.</w:t>
      </w:r>
    </w:p>
    <w:p w:rsidR="005812CF" w:rsidRPr="005812CF" w:rsidRDefault="005812CF" w:rsidP="002D55E9">
      <w:pPr>
        <w:autoSpaceDE w:val="0"/>
        <w:autoSpaceDN w:val="0"/>
        <w:adjustRightInd w:val="0"/>
        <w:ind w:firstLine="708"/>
        <w:jc w:val="both"/>
        <w:rPr>
          <w:sz w:val="28"/>
          <w:szCs w:val="28"/>
        </w:rPr>
      </w:pPr>
      <w:r w:rsidRPr="005812CF">
        <w:rPr>
          <w:sz w:val="28"/>
          <w:szCs w:val="28"/>
        </w:rPr>
        <w:t>Планирование всей подготовки и конкретное распределение тренировочных нагрузок осуществляется в соответствии</w:t>
      </w:r>
      <w:r w:rsidR="002D55E9">
        <w:rPr>
          <w:sz w:val="28"/>
          <w:szCs w:val="28"/>
        </w:rPr>
        <w:t xml:space="preserve"> </w:t>
      </w:r>
      <w:r w:rsidRPr="005812CF">
        <w:rPr>
          <w:sz w:val="28"/>
          <w:szCs w:val="28"/>
        </w:rPr>
        <w:t>с установленной в современном пятиборье периодизацией и на-</w:t>
      </w:r>
    </w:p>
    <w:p w:rsidR="005812CF" w:rsidRPr="005812CF" w:rsidRDefault="005812CF" w:rsidP="005812CF">
      <w:pPr>
        <w:autoSpaceDE w:val="0"/>
        <w:autoSpaceDN w:val="0"/>
        <w:adjustRightInd w:val="0"/>
        <w:jc w:val="both"/>
        <w:rPr>
          <w:sz w:val="28"/>
          <w:szCs w:val="28"/>
        </w:rPr>
      </w:pPr>
      <w:r w:rsidRPr="005812CF">
        <w:rPr>
          <w:sz w:val="28"/>
          <w:szCs w:val="28"/>
        </w:rPr>
        <w:t>правленностью тренировочного процесса по периодам и этапам</w:t>
      </w:r>
      <w:r w:rsidR="002D55E9">
        <w:rPr>
          <w:sz w:val="28"/>
          <w:szCs w:val="28"/>
        </w:rPr>
        <w:t xml:space="preserve"> </w:t>
      </w:r>
      <w:r w:rsidRPr="005812CF">
        <w:rPr>
          <w:sz w:val="28"/>
          <w:szCs w:val="28"/>
        </w:rPr>
        <w:t>годового цикла.</w:t>
      </w:r>
    </w:p>
    <w:p w:rsidR="005812CF" w:rsidRPr="005812CF" w:rsidRDefault="005812CF" w:rsidP="002D55E9">
      <w:pPr>
        <w:autoSpaceDE w:val="0"/>
        <w:autoSpaceDN w:val="0"/>
        <w:adjustRightInd w:val="0"/>
        <w:ind w:firstLine="708"/>
        <w:jc w:val="both"/>
        <w:rPr>
          <w:sz w:val="28"/>
          <w:szCs w:val="28"/>
        </w:rPr>
      </w:pPr>
      <w:r w:rsidRPr="005812CF">
        <w:rPr>
          <w:sz w:val="28"/>
          <w:szCs w:val="28"/>
        </w:rPr>
        <w:t>Годичный цикл строится</w:t>
      </w:r>
      <w:r w:rsidR="002D55E9">
        <w:rPr>
          <w:sz w:val="28"/>
          <w:szCs w:val="28"/>
        </w:rPr>
        <w:t xml:space="preserve"> с учетом календаря основных со</w:t>
      </w:r>
      <w:r w:rsidRPr="005812CF">
        <w:rPr>
          <w:sz w:val="28"/>
          <w:szCs w:val="28"/>
        </w:rPr>
        <w:t>ревнований. На фоне повышения общего количества учебных</w:t>
      </w:r>
      <w:r w:rsidR="002D55E9">
        <w:rPr>
          <w:sz w:val="28"/>
          <w:szCs w:val="28"/>
        </w:rPr>
        <w:t xml:space="preserve"> </w:t>
      </w:r>
      <w:r w:rsidRPr="005812CF">
        <w:rPr>
          <w:sz w:val="28"/>
          <w:szCs w:val="28"/>
        </w:rPr>
        <w:t xml:space="preserve">часов значительно увеличивается </w:t>
      </w:r>
      <w:r w:rsidRPr="005812CF">
        <w:rPr>
          <w:sz w:val="28"/>
          <w:szCs w:val="28"/>
        </w:rPr>
        <w:lastRenderedPageBreak/>
        <w:t>объем специальных нагрузок</w:t>
      </w:r>
      <w:r w:rsidR="002D55E9">
        <w:rPr>
          <w:sz w:val="28"/>
          <w:szCs w:val="28"/>
        </w:rPr>
        <w:t xml:space="preserve"> </w:t>
      </w:r>
      <w:r w:rsidRPr="005812CF">
        <w:rPr>
          <w:sz w:val="28"/>
          <w:szCs w:val="28"/>
        </w:rPr>
        <w:t>и количество соревнований как в отдельных видах пятиборья,</w:t>
      </w:r>
      <w:r w:rsidR="002D55E9">
        <w:rPr>
          <w:sz w:val="28"/>
          <w:szCs w:val="28"/>
        </w:rPr>
        <w:t xml:space="preserve"> </w:t>
      </w:r>
      <w:r w:rsidRPr="005812CF">
        <w:rPr>
          <w:sz w:val="28"/>
          <w:szCs w:val="28"/>
        </w:rPr>
        <w:t>так и в их различном сочетании, и в комплексе в целом.</w:t>
      </w:r>
    </w:p>
    <w:p w:rsidR="005812CF" w:rsidRPr="005812CF" w:rsidRDefault="005812CF" w:rsidP="002D55E9">
      <w:pPr>
        <w:autoSpaceDE w:val="0"/>
        <w:autoSpaceDN w:val="0"/>
        <w:adjustRightInd w:val="0"/>
        <w:ind w:firstLine="708"/>
        <w:jc w:val="both"/>
        <w:rPr>
          <w:sz w:val="28"/>
          <w:szCs w:val="28"/>
        </w:rPr>
      </w:pPr>
      <w:r w:rsidRPr="005812CF">
        <w:rPr>
          <w:sz w:val="28"/>
          <w:szCs w:val="28"/>
        </w:rPr>
        <w:t>Построение недельных</w:t>
      </w:r>
      <w:r w:rsidR="002D55E9">
        <w:rPr>
          <w:sz w:val="28"/>
          <w:szCs w:val="28"/>
        </w:rPr>
        <w:t xml:space="preserve"> микроциклов основано на исполь</w:t>
      </w:r>
      <w:r w:rsidRPr="005812CF">
        <w:rPr>
          <w:sz w:val="28"/>
          <w:szCs w:val="28"/>
        </w:rPr>
        <w:t>зовании принципов: комплексности (проведение тренировок</w:t>
      </w:r>
      <w:r w:rsidR="002D55E9">
        <w:rPr>
          <w:sz w:val="28"/>
          <w:szCs w:val="28"/>
        </w:rPr>
        <w:t xml:space="preserve"> </w:t>
      </w:r>
      <w:r w:rsidRPr="005812CF">
        <w:rPr>
          <w:sz w:val="28"/>
          <w:szCs w:val="28"/>
        </w:rPr>
        <w:t>по всем видам), концентрации (увеличение тренировочных</w:t>
      </w:r>
      <w:r w:rsidR="002D55E9">
        <w:rPr>
          <w:sz w:val="28"/>
          <w:szCs w:val="28"/>
        </w:rPr>
        <w:t xml:space="preserve"> </w:t>
      </w:r>
      <w:r w:rsidRPr="005812CF">
        <w:rPr>
          <w:sz w:val="28"/>
          <w:szCs w:val="28"/>
        </w:rPr>
        <w:t>нагрузок в одних видах при поддерживающей работе в других</w:t>
      </w:r>
      <w:r w:rsidR="002D55E9">
        <w:rPr>
          <w:sz w:val="28"/>
          <w:szCs w:val="28"/>
        </w:rPr>
        <w:t xml:space="preserve"> </w:t>
      </w:r>
      <w:r w:rsidRPr="005812CF">
        <w:rPr>
          <w:sz w:val="28"/>
          <w:szCs w:val="28"/>
        </w:rPr>
        <w:t>видах пятиборья), волнообразное (определенное чередование</w:t>
      </w:r>
      <w:r w:rsidR="002D55E9">
        <w:rPr>
          <w:sz w:val="28"/>
          <w:szCs w:val="28"/>
        </w:rPr>
        <w:t xml:space="preserve"> </w:t>
      </w:r>
      <w:r w:rsidRPr="005812CF">
        <w:rPr>
          <w:sz w:val="28"/>
          <w:szCs w:val="28"/>
        </w:rPr>
        <w:t>различных по величине трениров</w:t>
      </w:r>
      <w:r w:rsidR="002D55E9">
        <w:rPr>
          <w:sz w:val="28"/>
          <w:szCs w:val="28"/>
        </w:rPr>
        <w:t>очных нагрузок), моделирова</w:t>
      </w:r>
      <w:r w:rsidRPr="005812CF">
        <w:rPr>
          <w:sz w:val="28"/>
          <w:szCs w:val="28"/>
        </w:rPr>
        <w:t>ние (частичное или целое воспроизведение программы соревно-</w:t>
      </w:r>
    </w:p>
    <w:p w:rsidR="005812CF" w:rsidRPr="005812CF" w:rsidRDefault="005812CF" w:rsidP="005812CF">
      <w:pPr>
        <w:autoSpaceDE w:val="0"/>
        <w:autoSpaceDN w:val="0"/>
        <w:adjustRightInd w:val="0"/>
        <w:jc w:val="both"/>
        <w:rPr>
          <w:sz w:val="28"/>
          <w:szCs w:val="28"/>
        </w:rPr>
      </w:pPr>
      <w:r w:rsidRPr="005812CF">
        <w:rPr>
          <w:sz w:val="28"/>
          <w:szCs w:val="28"/>
        </w:rPr>
        <w:t>вании).</w:t>
      </w:r>
    </w:p>
    <w:p w:rsidR="005812CF" w:rsidRPr="005812CF" w:rsidRDefault="005812CF" w:rsidP="002D55E9">
      <w:pPr>
        <w:autoSpaceDE w:val="0"/>
        <w:autoSpaceDN w:val="0"/>
        <w:adjustRightInd w:val="0"/>
        <w:ind w:firstLine="708"/>
        <w:jc w:val="both"/>
        <w:rPr>
          <w:sz w:val="28"/>
          <w:szCs w:val="28"/>
        </w:rPr>
      </w:pPr>
      <w:r w:rsidRPr="005812CF">
        <w:rPr>
          <w:sz w:val="28"/>
          <w:szCs w:val="28"/>
        </w:rPr>
        <w:t>При подготовке пятиборцев</w:t>
      </w:r>
      <w:r w:rsidR="002D55E9">
        <w:rPr>
          <w:sz w:val="28"/>
          <w:szCs w:val="28"/>
        </w:rPr>
        <w:t xml:space="preserve"> в группах спортивного совершен</w:t>
      </w:r>
      <w:r w:rsidRPr="005812CF">
        <w:rPr>
          <w:sz w:val="28"/>
          <w:szCs w:val="28"/>
        </w:rPr>
        <w:t xml:space="preserve">ствования увеличивается </w:t>
      </w:r>
      <w:r w:rsidR="002D55E9">
        <w:rPr>
          <w:sz w:val="28"/>
          <w:szCs w:val="28"/>
        </w:rPr>
        <w:t>объем восстановительных меропри</w:t>
      </w:r>
      <w:r w:rsidRPr="005812CF">
        <w:rPr>
          <w:sz w:val="28"/>
          <w:szCs w:val="28"/>
        </w:rPr>
        <w:t>ятий. Наряду с педагогическими средствами восстановления</w:t>
      </w:r>
      <w:r w:rsidR="002D55E9">
        <w:rPr>
          <w:sz w:val="28"/>
          <w:szCs w:val="28"/>
        </w:rPr>
        <w:t xml:space="preserve"> </w:t>
      </w:r>
      <w:r w:rsidRPr="005812CF">
        <w:rPr>
          <w:sz w:val="28"/>
          <w:szCs w:val="28"/>
        </w:rPr>
        <w:t>работоспособности пятибор</w:t>
      </w:r>
      <w:r w:rsidR="002D55E9">
        <w:rPr>
          <w:sz w:val="28"/>
          <w:szCs w:val="28"/>
        </w:rPr>
        <w:t>цев необходимо применять медика</w:t>
      </w:r>
      <w:r w:rsidRPr="005812CF">
        <w:rPr>
          <w:sz w:val="28"/>
          <w:szCs w:val="28"/>
        </w:rPr>
        <w:t>ментозные и физиотерапевтические средства.</w:t>
      </w:r>
    </w:p>
    <w:p w:rsidR="005812CF" w:rsidRPr="005812CF" w:rsidRDefault="005812CF" w:rsidP="002D55E9">
      <w:pPr>
        <w:autoSpaceDE w:val="0"/>
        <w:autoSpaceDN w:val="0"/>
        <w:adjustRightInd w:val="0"/>
        <w:ind w:firstLine="708"/>
        <w:jc w:val="both"/>
        <w:rPr>
          <w:sz w:val="28"/>
          <w:szCs w:val="28"/>
        </w:rPr>
      </w:pPr>
      <w:r w:rsidRPr="005812CF">
        <w:rPr>
          <w:sz w:val="28"/>
          <w:szCs w:val="28"/>
        </w:rPr>
        <w:t xml:space="preserve">Тренировки на данном </w:t>
      </w:r>
      <w:r w:rsidR="002D55E9">
        <w:rPr>
          <w:sz w:val="28"/>
          <w:szCs w:val="28"/>
        </w:rPr>
        <w:t>этапе должны способствовать соз</w:t>
      </w:r>
      <w:r w:rsidRPr="005812CF">
        <w:rPr>
          <w:sz w:val="28"/>
          <w:szCs w:val="28"/>
        </w:rPr>
        <w:t>данию предпосылок д</w:t>
      </w:r>
      <w:r w:rsidR="002D55E9">
        <w:rPr>
          <w:sz w:val="28"/>
          <w:szCs w:val="28"/>
        </w:rPr>
        <w:t>ля максимальной реализации инди</w:t>
      </w:r>
      <w:r w:rsidRPr="005812CF">
        <w:rPr>
          <w:sz w:val="28"/>
          <w:szCs w:val="28"/>
        </w:rPr>
        <w:t>видуальных возможностей пятиборцев на следующем этапе</w:t>
      </w:r>
      <w:r w:rsidR="002D55E9">
        <w:rPr>
          <w:sz w:val="28"/>
          <w:szCs w:val="28"/>
        </w:rPr>
        <w:t xml:space="preserve"> </w:t>
      </w:r>
      <w:r w:rsidRPr="005812CF">
        <w:rPr>
          <w:sz w:val="28"/>
          <w:szCs w:val="28"/>
        </w:rPr>
        <w:t>многолетней подготовки. Дл</w:t>
      </w:r>
      <w:r w:rsidR="002D55E9">
        <w:rPr>
          <w:sz w:val="28"/>
          <w:szCs w:val="28"/>
        </w:rPr>
        <w:t>я этого необходим прочный фунда</w:t>
      </w:r>
      <w:r w:rsidRPr="005812CF">
        <w:rPr>
          <w:sz w:val="28"/>
          <w:szCs w:val="28"/>
        </w:rPr>
        <w:t>мент специальной подготовленности во всех видах пятиборья</w:t>
      </w:r>
    </w:p>
    <w:p w:rsidR="005812CF" w:rsidRPr="005812CF" w:rsidRDefault="005812CF" w:rsidP="005812CF">
      <w:pPr>
        <w:autoSpaceDE w:val="0"/>
        <w:autoSpaceDN w:val="0"/>
        <w:adjustRightInd w:val="0"/>
        <w:jc w:val="both"/>
        <w:rPr>
          <w:sz w:val="28"/>
          <w:szCs w:val="28"/>
        </w:rPr>
      </w:pPr>
      <w:r w:rsidRPr="005812CF">
        <w:rPr>
          <w:sz w:val="28"/>
          <w:szCs w:val="28"/>
        </w:rPr>
        <w:t>и устойчивая мотивация к достижению высокого мастерства.</w:t>
      </w:r>
      <w:r w:rsidR="002D55E9">
        <w:rPr>
          <w:sz w:val="28"/>
          <w:szCs w:val="28"/>
        </w:rPr>
        <w:t xml:space="preserve"> </w:t>
      </w:r>
      <w:r w:rsidRPr="005812CF">
        <w:rPr>
          <w:sz w:val="28"/>
          <w:szCs w:val="28"/>
        </w:rPr>
        <w:t>В связи с этим следует использовать такие средства тренировки, которые позволят повысить функциональный потенциал</w:t>
      </w:r>
      <w:r w:rsidR="002D55E9">
        <w:rPr>
          <w:sz w:val="28"/>
          <w:szCs w:val="28"/>
        </w:rPr>
        <w:t xml:space="preserve"> </w:t>
      </w:r>
      <w:r w:rsidRPr="005812CF">
        <w:rPr>
          <w:sz w:val="28"/>
          <w:szCs w:val="28"/>
        </w:rPr>
        <w:t>организма спортсмена на средних объемах работы, приближенных по характеру к соревновательной деятельности. Однако</w:t>
      </w:r>
    </w:p>
    <w:p w:rsidR="005812CF" w:rsidRPr="005812CF" w:rsidRDefault="005812CF" w:rsidP="005812CF">
      <w:pPr>
        <w:autoSpaceDE w:val="0"/>
        <w:autoSpaceDN w:val="0"/>
        <w:adjustRightInd w:val="0"/>
        <w:jc w:val="both"/>
        <w:rPr>
          <w:sz w:val="28"/>
          <w:szCs w:val="28"/>
        </w:rPr>
      </w:pPr>
      <w:r w:rsidRPr="005812CF">
        <w:rPr>
          <w:sz w:val="28"/>
          <w:szCs w:val="28"/>
        </w:rPr>
        <w:t>применение необоснованно больших тренировочных нагрузок</w:t>
      </w:r>
      <w:r w:rsidR="002D55E9">
        <w:rPr>
          <w:sz w:val="28"/>
          <w:szCs w:val="28"/>
        </w:rPr>
        <w:t xml:space="preserve"> </w:t>
      </w:r>
      <w:r w:rsidRPr="005812CF">
        <w:rPr>
          <w:sz w:val="28"/>
          <w:szCs w:val="28"/>
        </w:rPr>
        <w:t>в беге в этом возрасте может уменьшить эффективность тренировочного процесса в других видах пятиборья.</w:t>
      </w:r>
    </w:p>
    <w:p w:rsidR="002D55E9" w:rsidRDefault="002D55E9" w:rsidP="005812CF">
      <w:pPr>
        <w:autoSpaceDE w:val="0"/>
        <w:autoSpaceDN w:val="0"/>
        <w:adjustRightInd w:val="0"/>
        <w:jc w:val="both"/>
        <w:rPr>
          <w:i/>
          <w:iCs/>
          <w:sz w:val="28"/>
          <w:szCs w:val="28"/>
        </w:rPr>
      </w:pPr>
    </w:p>
    <w:p w:rsidR="002D55E9" w:rsidRDefault="002D55E9" w:rsidP="002D55E9">
      <w:pPr>
        <w:autoSpaceDE w:val="0"/>
        <w:autoSpaceDN w:val="0"/>
        <w:adjustRightInd w:val="0"/>
        <w:jc w:val="center"/>
        <w:rPr>
          <w:i/>
          <w:sz w:val="28"/>
          <w:szCs w:val="28"/>
        </w:rPr>
      </w:pPr>
      <w:r w:rsidRPr="002D55E9">
        <w:rPr>
          <w:i/>
          <w:sz w:val="28"/>
          <w:szCs w:val="28"/>
        </w:rPr>
        <w:t>Средства технико-тактической подготовки</w:t>
      </w:r>
    </w:p>
    <w:p w:rsidR="00867677" w:rsidRPr="005812CF" w:rsidRDefault="00867677" w:rsidP="002D55E9">
      <w:pPr>
        <w:autoSpaceDE w:val="0"/>
        <w:autoSpaceDN w:val="0"/>
        <w:adjustRightInd w:val="0"/>
        <w:jc w:val="center"/>
        <w:rPr>
          <w:i/>
          <w:sz w:val="28"/>
          <w:szCs w:val="28"/>
        </w:rPr>
      </w:pPr>
    </w:p>
    <w:p w:rsidR="005812CF" w:rsidRPr="005812CF" w:rsidRDefault="005812CF" w:rsidP="002D55E9">
      <w:pPr>
        <w:autoSpaceDE w:val="0"/>
        <w:autoSpaceDN w:val="0"/>
        <w:adjustRightInd w:val="0"/>
        <w:ind w:firstLine="708"/>
        <w:jc w:val="both"/>
        <w:rPr>
          <w:sz w:val="28"/>
          <w:szCs w:val="28"/>
        </w:rPr>
      </w:pPr>
      <w:r w:rsidRPr="005812CF">
        <w:rPr>
          <w:sz w:val="28"/>
          <w:szCs w:val="28"/>
        </w:rPr>
        <w:t>В этот период наблюдаетс</w:t>
      </w:r>
      <w:r w:rsidR="002D55E9">
        <w:rPr>
          <w:sz w:val="28"/>
          <w:szCs w:val="28"/>
        </w:rPr>
        <w:t>я различная степень подготовлен</w:t>
      </w:r>
      <w:r w:rsidRPr="005812CF">
        <w:rPr>
          <w:sz w:val="28"/>
          <w:szCs w:val="28"/>
        </w:rPr>
        <w:t>ности спортсмена в отдельных видах пятиборья («ведущие»,</w:t>
      </w:r>
      <w:r w:rsidR="002D55E9">
        <w:rPr>
          <w:sz w:val="28"/>
          <w:szCs w:val="28"/>
        </w:rPr>
        <w:t xml:space="preserve"> </w:t>
      </w:r>
      <w:r w:rsidRPr="005812CF">
        <w:rPr>
          <w:sz w:val="28"/>
          <w:szCs w:val="28"/>
        </w:rPr>
        <w:t>«отстающие» виды), поэтому</w:t>
      </w:r>
      <w:r w:rsidR="002D55E9">
        <w:rPr>
          <w:sz w:val="28"/>
          <w:szCs w:val="28"/>
        </w:rPr>
        <w:t xml:space="preserve"> с учетом индивидуальных особен</w:t>
      </w:r>
      <w:r w:rsidRPr="005812CF">
        <w:rPr>
          <w:sz w:val="28"/>
          <w:szCs w:val="28"/>
        </w:rPr>
        <w:t>ностей и возраста пятиборцев необходимо так спланировать</w:t>
      </w:r>
      <w:r w:rsidR="002D55E9">
        <w:rPr>
          <w:sz w:val="28"/>
          <w:szCs w:val="28"/>
        </w:rPr>
        <w:t xml:space="preserve"> </w:t>
      </w:r>
      <w:r w:rsidRPr="005812CF">
        <w:rPr>
          <w:sz w:val="28"/>
          <w:szCs w:val="28"/>
        </w:rPr>
        <w:t>подготовку, чтобы целенапра</w:t>
      </w:r>
      <w:r w:rsidR="002D55E9">
        <w:rPr>
          <w:sz w:val="28"/>
          <w:szCs w:val="28"/>
        </w:rPr>
        <w:t>вленно велась работа как по «от</w:t>
      </w:r>
      <w:r w:rsidRPr="005812CF">
        <w:rPr>
          <w:sz w:val="28"/>
          <w:szCs w:val="28"/>
        </w:rPr>
        <w:t>стающим» видам (виду), так и максимально использовались</w:t>
      </w:r>
      <w:r w:rsidR="002D55E9">
        <w:rPr>
          <w:sz w:val="28"/>
          <w:szCs w:val="28"/>
        </w:rPr>
        <w:t xml:space="preserve"> </w:t>
      </w:r>
      <w:r w:rsidRPr="005812CF">
        <w:rPr>
          <w:sz w:val="28"/>
          <w:szCs w:val="28"/>
        </w:rPr>
        <w:t>средства тренировки по с</w:t>
      </w:r>
      <w:r w:rsidR="002D55E9">
        <w:rPr>
          <w:sz w:val="28"/>
          <w:szCs w:val="28"/>
        </w:rPr>
        <w:t>овершенствованию спортивного ма</w:t>
      </w:r>
      <w:r w:rsidRPr="005812CF">
        <w:rPr>
          <w:sz w:val="28"/>
          <w:szCs w:val="28"/>
        </w:rPr>
        <w:t>стерства в видах, к которым</w:t>
      </w:r>
      <w:r w:rsidR="002D55E9">
        <w:rPr>
          <w:sz w:val="28"/>
          <w:szCs w:val="28"/>
        </w:rPr>
        <w:t xml:space="preserve"> пятиборец наиболее предрасполож</w:t>
      </w:r>
      <w:r w:rsidRPr="005812CF">
        <w:rPr>
          <w:sz w:val="28"/>
          <w:szCs w:val="28"/>
        </w:rPr>
        <w:t>ен («ведущие» виды).</w:t>
      </w:r>
    </w:p>
    <w:p w:rsidR="005812CF" w:rsidRPr="005812CF" w:rsidRDefault="005812CF" w:rsidP="002D55E9">
      <w:pPr>
        <w:autoSpaceDE w:val="0"/>
        <w:autoSpaceDN w:val="0"/>
        <w:adjustRightInd w:val="0"/>
        <w:ind w:firstLine="708"/>
        <w:jc w:val="both"/>
        <w:rPr>
          <w:sz w:val="28"/>
          <w:szCs w:val="28"/>
        </w:rPr>
      </w:pPr>
      <w:r w:rsidRPr="005812CF">
        <w:rPr>
          <w:sz w:val="28"/>
          <w:szCs w:val="28"/>
        </w:rPr>
        <w:t>В тренировках по плавани</w:t>
      </w:r>
      <w:r w:rsidR="002D55E9">
        <w:rPr>
          <w:sz w:val="28"/>
          <w:szCs w:val="28"/>
        </w:rPr>
        <w:t>ю и бегу в этот период имеет ме</w:t>
      </w:r>
      <w:r w:rsidRPr="005812CF">
        <w:rPr>
          <w:sz w:val="28"/>
          <w:szCs w:val="28"/>
        </w:rPr>
        <w:t>сто общая тенденция увеличения, как обычно</w:t>
      </w:r>
      <w:r w:rsidR="002D55E9">
        <w:rPr>
          <w:sz w:val="28"/>
          <w:szCs w:val="28"/>
        </w:rPr>
        <w:t>го объема тре</w:t>
      </w:r>
      <w:r w:rsidRPr="005812CF">
        <w:rPr>
          <w:sz w:val="28"/>
          <w:szCs w:val="28"/>
        </w:rPr>
        <w:t>нировочной работы, так и нагрузок на уровне МПК (III-я зона,</w:t>
      </w:r>
      <w:r w:rsidR="002D55E9">
        <w:rPr>
          <w:sz w:val="28"/>
          <w:szCs w:val="28"/>
        </w:rPr>
        <w:t xml:space="preserve"> </w:t>
      </w:r>
      <w:r w:rsidRPr="005812CF">
        <w:rPr>
          <w:sz w:val="28"/>
          <w:szCs w:val="28"/>
        </w:rPr>
        <w:t>смешанная аэробно-анаэр</w:t>
      </w:r>
      <w:r w:rsidR="002D55E9">
        <w:rPr>
          <w:sz w:val="28"/>
          <w:szCs w:val="28"/>
        </w:rPr>
        <w:t>обная направленность) и увеличе</w:t>
      </w:r>
      <w:r w:rsidRPr="005812CF">
        <w:rPr>
          <w:sz w:val="28"/>
          <w:szCs w:val="28"/>
        </w:rPr>
        <w:t>ние нагрузки анаэробно-гликолитического воздействия (IV-я</w:t>
      </w:r>
      <w:r w:rsidR="002D55E9">
        <w:rPr>
          <w:sz w:val="28"/>
          <w:szCs w:val="28"/>
        </w:rPr>
        <w:t xml:space="preserve"> </w:t>
      </w:r>
      <w:r w:rsidRPr="005812CF">
        <w:rPr>
          <w:sz w:val="28"/>
          <w:szCs w:val="28"/>
        </w:rPr>
        <w:t>зона). Нецелесообразно в годичном цикле применять ударные</w:t>
      </w:r>
    </w:p>
    <w:p w:rsidR="005812CF" w:rsidRPr="005812CF" w:rsidRDefault="005812CF" w:rsidP="005812CF">
      <w:pPr>
        <w:autoSpaceDE w:val="0"/>
        <w:autoSpaceDN w:val="0"/>
        <w:adjustRightInd w:val="0"/>
        <w:jc w:val="both"/>
        <w:rPr>
          <w:sz w:val="28"/>
          <w:szCs w:val="28"/>
        </w:rPr>
      </w:pPr>
      <w:r w:rsidRPr="005812CF">
        <w:rPr>
          <w:sz w:val="28"/>
          <w:szCs w:val="28"/>
        </w:rPr>
        <w:t>микроциклы по плаванию и по бегу одновременно, следует их</w:t>
      </w:r>
      <w:r w:rsidR="002D55E9">
        <w:rPr>
          <w:sz w:val="28"/>
          <w:szCs w:val="28"/>
        </w:rPr>
        <w:t xml:space="preserve"> </w:t>
      </w:r>
      <w:r w:rsidRPr="005812CF">
        <w:rPr>
          <w:sz w:val="28"/>
          <w:szCs w:val="28"/>
        </w:rPr>
        <w:t>разводить по времени, придерживаясь принципа концентрации тренировочных нагрузок. Если по одному виду проводится</w:t>
      </w:r>
      <w:r w:rsidR="002D55E9">
        <w:rPr>
          <w:sz w:val="28"/>
          <w:szCs w:val="28"/>
        </w:rPr>
        <w:t xml:space="preserve"> </w:t>
      </w:r>
      <w:r w:rsidRPr="005812CF">
        <w:rPr>
          <w:sz w:val="28"/>
          <w:szCs w:val="28"/>
        </w:rPr>
        <w:t>акцентированная подготовка (3–5 недельных микроциклов),</w:t>
      </w:r>
      <w:r w:rsidR="002D55E9">
        <w:rPr>
          <w:sz w:val="28"/>
          <w:szCs w:val="28"/>
        </w:rPr>
        <w:t xml:space="preserve"> </w:t>
      </w:r>
      <w:r w:rsidRPr="005812CF">
        <w:rPr>
          <w:sz w:val="28"/>
          <w:szCs w:val="28"/>
        </w:rPr>
        <w:t>то по другому – поддерживающая работа. В недельном микроцикле в целях восстановления работоспособности должно</w:t>
      </w:r>
      <w:r w:rsidR="002D55E9">
        <w:rPr>
          <w:sz w:val="28"/>
          <w:szCs w:val="28"/>
        </w:rPr>
        <w:t xml:space="preserve"> </w:t>
      </w:r>
      <w:r w:rsidRPr="005812CF">
        <w:rPr>
          <w:sz w:val="28"/>
          <w:szCs w:val="28"/>
        </w:rPr>
        <w:t>предусматриваться рациональное чередование интенсивных</w:t>
      </w:r>
      <w:r w:rsidR="002D55E9">
        <w:rPr>
          <w:sz w:val="28"/>
          <w:szCs w:val="28"/>
        </w:rPr>
        <w:t xml:space="preserve"> </w:t>
      </w:r>
      <w:r w:rsidRPr="005812CF">
        <w:rPr>
          <w:sz w:val="28"/>
          <w:szCs w:val="28"/>
        </w:rPr>
        <w:t>нагрузок с компенсатор</w:t>
      </w:r>
      <w:r w:rsidR="002D55E9">
        <w:rPr>
          <w:sz w:val="28"/>
          <w:szCs w:val="28"/>
        </w:rPr>
        <w:t>ными и восстановительными трени</w:t>
      </w:r>
      <w:r w:rsidRPr="005812CF">
        <w:rPr>
          <w:sz w:val="28"/>
          <w:szCs w:val="28"/>
        </w:rPr>
        <w:t>ровками.</w:t>
      </w:r>
    </w:p>
    <w:p w:rsidR="005812CF" w:rsidRPr="005812CF" w:rsidRDefault="005812CF" w:rsidP="002D55E9">
      <w:pPr>
        <w:autoSpaceDE w:val="0"/>
        <w:autoSpaceDN w:val="0"/>
        <w:adjustRightInd w:val="0"/>
        <w:ind w:firstLine="708"/>
        <w:jc w:val="both"/>
        <w:rPr>
          <w:sz w:val="28"/>
          <w:szCs w:val="28"/>
        </w:rPr>
      </w:pPr>
      <w:r w:rsidRPr="005812CF">
        <w:rPr>
          <w:sz w:val="28"/>
          <w:szCs w:val="28"/>
        </w:rPr>
        <w:t>В период непосредственной</w:t>
      </w:r>
      <w:r w:rsidR="002D55E9">
        <w:rPr>
          <w:sz w:val="28"/>
          <w:szCs w:val="28"/>
        </w:rPr>
        <w:t xml:space="preserve"> подготовки к главным соревнова</w:t>
      </w:r>
      <w:r w:rsidRPr="005812CF">
        <w:rPr>
          <w:sz w:val="28"/>
          <w:szCs w:val="28"/>
        </w:rPr>
        <w:t xml:space="preserve">ниям суммарная нагрузка по </w:t>
      </w:r>
      <w:r w:rsidR="002D55E9">
        <w:rPr>
          <w:sz w:val="28"/>
          <w:szCs w:val="28"/>
        </w:rPr>
        <w:t>плаванию и особенно по бегу сни</w:t>
      </w:r>
      <w:r w:rsidRPr="005812CF">
        <w:rPr>
          <w:sz w:val="28"/>
          <w:szCs w:val="28"/>
        </w:rPr>
        <w:t>жается. Однако, отводя плаванию особое место при подготовке</w:t>
      </w:r>
      <w:r w:rsidR="002D55E9">
        <w:rPr>
          <w:sz w:val="28"/>
          <w:szCs w:val="28"/>
        </w:rPr>
        <w:t xml:space="preserve"> </w:t>
      </w:r>
      <w:r w:rsidRPr="005812CF">
        <w:rPr>
          <w:sz w:val="28"/>
          <w:szCs w:val="28"/>
        </w:rPr>
        <w:t xml:space="preserve">к соревнованиям по пятиборью </w:t>
      </w:r>
      <w:r w:rsidR="002D55E9">
        <w:rPr>
          <w:sz w:val="28"/>
          <w:szCs w:val="28"/>
        </w:rPr>
        <w:lastRenderedPageBreak/>
        <w:t>(четырехборью, троеборью), не</w:t>
      </w:r>
      <w:r w:rsidRPr="005812CF">
        <w:rPr>
          <w:sz w:val="28"/>
          <w:szCs w:val="28"/>
        </w:rPr>
        <w:t>обходимо сбалансировать тренировочный процесс так, чтобы</w:t>
      </w:r>
      <w:r w:rsidR="002D55E9">
        <w:rPr>
          <w:sz w:val="28"/>
          <w:szCs w:val="28"/>
        </w:rPr>
        <w:t xml:space="preserve"> </w:t>
      </w:r>
      <w:r w:rsidRPr="005812CF">
        <w:rPr>
          <w:sz w:val="28"/>
          <w:szCs w:val="28"/>
        </w:rPr>
        <w:t>результат в двоеборье (плавание и бег), выраженный в очках</w:t>
      </w:r>
    </w:p>
    <w:p w:rsidR="005812CF" w:rsidRPr="005812CF" w:rsidRDefault="005812CF" w:rsidP="005812CF">
      <w:pPr>
        <w:autoSpaceDE w:val="0"/>
        <w:autoSpaceDN w:val="0"/>
        <w:adjustRightInd w:val="0"/>
        <w:jc w:val="both"/>
        <w:rPr>
          <w:sz w:val="28"/>
          <w:szCs w:val="28"/>
        </w:rPr>
      </w:pPr>
      <w:r w:rsidRPr="005812CF">
        <w:rPr>
          <w:sz w:val="28"/>
          <w:szCs w:val="28"/>
        </w:rPr>
        <w:t>был наибольшим.</w:t>
      </w:r>
    </w:p>
    <w:p w:rsidR="005812CF" w:rsidRPr="005812CF" w:rsidRDefault="005812CF" w:rsidP="002D55E9">
      <w:pPr>
        <w:autoSpaceDE w:val="0"/>
        <w:autoSpaceDN w:val="0"/>
        <w:adjustRightInd w:val="0"/>
        <w:ind w:firstLine="708"/>
        <w:jc w:val="both"/>
        <w:rPr>
          <w:sz w:val="28"/>
          <w:szCs w:val="28"/>
        </w:rPr>
      </w:pPr>
      <w:r w:rsidRPr="005812CF">
        <w:rPr>
          <w:sz w:val="28"/>
          <w:szCs w:val="28"/>
        </w:rPr>
        <w:t xml:space="preserve">В занятиях по </w:t>
      </w:r>
      <w:r w:rsidR="002D55E9">
        <w:rPr>
          <w:sz w:val="28"/>
          <w:szCs w:val="28"/>
        </w:rPr>
        <w:t>фехтованию решаются задачи даль</w:t>
      </w:r>
      <w:r w:rsidRPr="005812CF">
        <w:rPr>
          <w:sz w:val="28"/>
          <w:szCs w:val="28"/>
        </w:rPr>
        <w:t>нейшего совершенствован</w:t>
      </w:r>
      <w:r w:rsidR="002D55E9">
        <w:rPr>
          <w:sz w:val="28"/>
          <w:szCs w:val="28"/>
        </w:rPr>
        <w:t>ия техники ранее изученных прие</w:t>
      </w:r>
      <w:r w:rsidRPr="005812CF">
        <w:rPr>
          <w:sz w:val="28"/>
          <w:szCs w:val="28"/>
        </w:rPr>
        <w:t>мов, освоение техники атак с действием на оружие (батманы</w:t>
      </w:r>
      <w:r w:rsidR="002D55E9">
        <w:rPr>
          <w:sz w:val="28"/>
          <w:szCs w:val="28"/>
        </w:rPr>
        <w:t xml:space="preserve"> </w:t>
      </w:r>
      <w:r w:rsidRPr="005812CF">
        <w:rPr>
          <w:sz w:val="28"/>
          <w:szCs w:val="28"/>
        </w:rPr>
        <w:t>и захваты) в верхние и нижние соединения, атак с финтами,</w:t>
      </w:r>
      <w:r w:rsidR="002D55E9">
        <w:rPr>
          <w:sz w:val="28"/>
          <w:szCs w:val="28"/>
        </w:rPr>
        <w:t xml:space="preserve"> </w:t>
      </w:r>
      <w:r w:rsidRPr="005812CF">
        <w:rPr>
          <w:sz w:val="28"/>
          <w:szCs w:val="28"/>
        </w:rPr>
        <w:t>повторных атак, атак на подготовку, атак второго намерения,</w:t>
      </w:r>
      <w:r w:rsidR="002D55E9">
        <w:rPr>
          <w:sz w:val="28"/>
          <w:szCs w:val="28"/>
        </w:rPr>
        <w:t xml:space="preserve"> </w:t>
      </w:r>
      <w:r w:rsidRPr="005812CF">
        <w:rPr>
          <w:sz w:val="28"/>
          <w:szCs w:val="28"/>
        </w:rPr>
        <w:t>ремизов прямо и переводом, к</w:t>
      </w:r>
      <w:r w:rsidR="002D55E9">
        <w:rPr>
          <w:sz w:val="28"/>
          <w:szCs w:val="28"/>
        </w:rPr>
        <w:t>онтратак переводом и углом, ком</w:t>
      </w:r>
      <w:r w:rsidRPr="005812CF">
        <w:rPr>
          <w:sz w:val="28"/>
          <w:szCs w:val="28"/>
        </w:rPr>
        <w:t>бинаций защит и ответов.</w:t>
      </w:r>
    </w:p>
    <w:p w:rsidR="005812CF" w:rsidRPr="005812CF" w:rsidRDefault="005812CF" w:rsidP="002D55E9">
      <w:pPr>
        <w:autoSpaceDE w:val="0"/>
        <w:autoSpaceDN w:val="0"/>
        <w:adjustRightInd w:val="0"/>
        <w:ind w:firstLine="708"/>
        <w:jc w:val="both"/>
        <w:rPr>
          <w:sz w:val="28"/>
          <w:szCs w:val="28"/>
        </w:rPr>
      </w:pPr>
      <w:r w:rsidRPr="005812CF">
        <w:rPr>
          <w:sz w:val="28"/>
          <w:szCs w:val="28"/>
        </w:rPr>
        <w:t>На этом этапе создаются предпосылк</w:t>
      </w:r>
      <w:r w:rsidR="002D55E9">
        <w:rPr>
          <w:sz w:val="28"/>
          <w:szCs w:val="28"/>
        </w:rPr>
        <w:t>и для развития такти</w:t>
      </w:r>
      <w:r w:rsidRPr="005812CF">
        <w:rPr>
          <w:sz w:val="28"/>
          <w:szCs w:val="28"/>
        </w:rPr>
        <w:t>ческого мышления, треб</w:t>
      </w:r>
      <w:r w:rsidR="002D55E9">
        <w:rPr>
          <w:sz w:val="28"/>
          <w:szCs w:val="28"/>
        </w:rPr>
        <w:t>ующего быстроты анализа информа</w:t>
      </w:r>
      <w:r w:rsidRPr="005812CF">
        <w:rPr>
          <w:sz w:val="28"/>
          <w:szCs w:val="28"/>
        </w:rPr>
        <w:t>ции о действиях противника в условиях дефицита времени для</w:t>
      </w:r>
      <w:r w:rsidR="002D55E9">
        <w:rPr>
          <w:sz w:val="28"/>
          <w:szCs w:val="28"/>
        </w:rPr>
        <w:t xml:space="preserve"> </w:t>
      </w:r>
      <w:r w:rsidRPr="005812CF">
        <w:rPr>
          <w:sz w:val="28"/>
          <w:szCs w:val="28"/>
        </w:rPr>
        <w:t>выбора тактических решений.</w:t>
      </w:r>
    </w:p>
    <w:p w:rsidR="005812CF" w:rsidRPr="005812CF" w:rsidRDefault="005812CF" w:rsidP="002D55E9">
      <w:pPr>
        <w:autoSpaceDE w:val="0"/>
        <w:autoSpaceDN w:val="0"/>
        <w:adjustRightInd w:val="0"/>
        <w:ind w:firstLine="708"/>
        <w:jc w:val="both"/>
        <w:rPr>
          <w:sz w:val="28"/>
          <w:szCs w:val="28"/>
        </w:rPr>
      </w:pPr>
      <w:r w:rsidRPr="005812CF">
        <w:rPr>
          <w:sz w:val="28"/>
          <w:szCs w:val="28"/>
        </w:rPr>
        <w:t>Наряду с ростом технической подготовленности пятиборцев</w:t>
      </w:r>
      <w:r w:rsidR="002D55E9">
        <w:rPr>
          <w:sz w:val="28"/>
          <w:szCs w:val="28"/>
        </w:rPr>
        <w:t xml:space="preserve"> </w:t>
      </w:r>
      <w:r w:rsidRPr="005812CF">
        <w:rPr>
          <w:sz w:val="28"/>
          <w:szCs w:val="28"/>
        </w:rPr>
        <w:t>в фехтовании важное место занимает дальнейшее развитие их</w:t>
      </w:r>
      <w:r w:rsidR="002D55E9">
        <w:rPr>
          <w:sz w:val="28"/>
          <w:szCs w:val="28"/>
        </w:rPr>
        <w:t xml:space="preserve"> </w:t>
      </w:r>
      <w:r w:rsidRPr="005812CF">
        <w:rPr>
          <w:sz w:val="28"/>
          <w:szCs w:val="28"/>
        </w:rPr>
        <w:t>психических качеств, особенно эмоциональной устойчивости</w:t>
      </w:r>
      <w:r w:rsidR="002D55E9">
        <w:rPr>
          <w:sz w:val="28"/>
          <w:szCs w:val="28"/>
        </w:rPr>
        <w:t xml:space="preserve"> </w:t>
      </w:r>
      <w:r w:rsidRPr="005812CF">
        <w:rPr>
          <w:sz w:val="28"/>
          <w:szCs w:val="28"/>
        </w:rPr>
        <w:t>и выдержки.</w:t>
      </w:r>
    </w:p>
    <w:p w:rsidR="005812CF" w:rsidRPr="005812CF" w:rsidRDefault="005812CF" w:rsidP="002D55E9">
      <w:pPr>
        <w:autoSpaceDE w:val="0"/>
        <w:autoSpaceDN w:val="0"/>
        <w:adjustRightInd w:val="0"/>
        <w:ind w:firstLine="708"/>
        <w:jc w:val="both"/>
        <w:rPr>
          <w:sz w:val="28"/>
          <w:szCs w:val="28"/>
        </w:rPr>
      </w:pPr>
      <w:r w:rsidRPr="005812CF">
        <w:rPr>
          <w:sz w:val="28"/>
          <w:szCs w:val="28"/>
        </w:rPr>
        <w:t>Увеличивается объ</w:t>
      </w:r>
      <w:r w:rsidR="002D55E9">
        <w:rPr>
          <w:sz w:val="28"/>
          <w:szCs w:val="28"/>
        </w:rPr>
        <w:t>ем применения специальных упраж</w:t>
      </w:r>
      <w:r w:rsidRPr="005812CF">
        <w:rPr>
          <w:sz w:val="28"/>
          <w:szCs w:val="28"/>
        </w:rPr>
        <w:t>нений, повышаются требования к вариативности, быстроте</w:t>
      </w:r>
      <w:r w:rsidR="002D55E9">
        <w:rPr>
          <w:sz w:val="28"/>
          <w:szCs w:val="28"/>
        </w:rPr>
        <w:t xml:space="preserve"> </w:t>
      </w:r>
      <w:r w:rsidRPr="005812CF">
        <w:rPr>
          <w:sz w:val="28"/>
          <w:szCs w:val="28"/>
        </w:rPr>
        <w:t>и точности их выполнения, решая при этом вопрос развития</w:t>
      </w:r>
      <w:r w:rsidR="002D55E9">
        <w:rPr>
          <w:sz w:val="28"/>
          <w:szCs w:val="28"/>
        </w:rPr>
        <w:t xml:space="preserve"> </w:t>
      </w:r>
      <w:r w:rsidRPr="005812CF">
        <w:rPr>
          <w:sz w:val="28"/>
          <w:szCs w:val="28"/>
        </w:rPr>
        <w:t>специальной выносливости</w:t>
      </w:r>
      <w:r w:rsidR="002D55E9">
        <w:rPr>
          <w:sz w:val="28"/>
          <w:szCs w:val="28"/>
        </w:rPr>
        <w:t>. Умение проводить парные упраж</w:t>
      </w:r>
      <w:r w:rsidRPr="005812CF">
        <w:rPr>
          <w:sz w:val="28"/>
          <w:szCs w:val="28"/>
        </w:rPr>
        <w:t>нения с выполнением конк</w:t>
      </w:r>
      <w:r w:rsidR="002D55E9">
        <w:rPr>
          <w:sz w:val="28"/>
          <w:szCs w:val="28"/>
        </w:rPr>
        <w:t>ретных задач значительно повыша</w:t>
      </w:r>
      <w:r w:rsidRPr="005812CF">
        <w:rPr>
          <w:sz w:val="28"/>
          <w:szCs w:val="28"/>
        </w:rPr>
        <w:t>ет качество тренировочного процесса юных пятиборцев.</w:t>
      </w:r>
    </w:p>
    <w:p w:rsidR="005812CF" w:rsidRPr="005812CF" w:rsidRDefault="005812CF" w:rsidP="002D55E9">
      <w:pPr>
        <w:autoSpaceDE w:val="0"/>
        <w:autoSpaceDN w:val="0"/>
        <w:adjustRightInd w:val="0"/>
        <w:ind w:firstLine="708"/>
        <w:jc w:val="both"/>
        <w:rPr>
          <w:sz w:val="28"/>
          <w:szCs w:val="28"/>
        </w:rPr>
      </w:pPr>
      <w:r w:rsidRPr="005812CF">
        <w:rPr>
          <w:sz w:val="28"/>
          <w:szCs w:val="28"/>
        </w:rPr>
        <w:t>Индивидуальные уроки приобретают все более выраженную</w:t>
      </w:r>
      <w:r w:rsidR="002D55E9">
        <w:rPr>
          <w:sz w:val="28"/>
          <w:szCs w:val="28"/>
        </w:rPr>
        <w:t xml:space="preserve"> </w:t>
      </w:r>
      <w:r w:rsidRPr="005812CF">
        <w:rPr>
          <w:sz w:val="28"/>
          <w:szCs w:val="28"/>
        </w:rPr>
        <w:t>тактическую направленность, значительн</w:t>
      </w:r>
      <w:r w:rsidR="002D55E9">
        <w:rPr>
          <w:sz w:val="28"/>
          <w:szCs w:val="28"/>
        </w:rPr>
        <w:t>о увеличивается ко</w:t>
      </w:r>
      <w:r w:rsidRPr="005812CF">
        <w:rPr>
          <w:sz w:val="28"/>
          <w:szCs w:val="28"/>
        </w:rPr>
        <w:t>личество тренировочных и соревновательных боев. В 15–16 лет</w:t>
      </w:r>
      <w:r w:rsidR="002D55E9">
        <w:rPr>
          <w:sz w:val="28"/>
          <w:szCs w:val="28"/>
        </w:rPr>
        <w:t xml:space="preserve"> </w:t>
      </w:r>
      <w:r w:rsidRPr="005812CF">
        <w:rPr>
          <w:sz w:val="28"/>
          <w:szCs w:val="28"/>
        </w:rPr>
        <w:t>идет формирование индивид</w:t>
      </w:r>
      <w:r w:rsidR="002D55E9">
        <w:rPr>
          <w:sz w:val="28"/>
          <w:szCs w:val="28"/>
        </w:rPr>
        <w:t>уального стиля ведения боев. Ра</w:t>
      </w:r>
      <w:r w:rsidRPr="005812CF">
        <w:rPr>
          <w:sz w:val="28"/>
          <w:szCs w:val="28"/>
        </w:rPr>
        <w:t>циональный подбор вариант</w:t>
      </w:r>
      <w:r w:rsidR="002D55E9">
        <w:rPr>
          <w:sz w:val="28"/>
          <w:szCs w:val="28"/>
        </w:rPr>
        <w:t>ов состава действий в значитель</w:t>
      </w:r>
      <w:r w:rsidRPr="005812CF">
        <w:rPr>
          <w:sz w:val="28"/>
          <w:szCs w:val="28"/>
        </w:rPr>
        <w:t>ной степени способствует росту тактической подготовленности</w:t>
      </w:r>
      <w:r w:rsidR="002D55E9">
        <w:rPr>
          <w:sz w:val="28"/>
          <w:szCs w:val="28"/>
        </w:rPr>
        <w:t xml:space="preserve"> </w:t>
      </w:r>
      <w:r w:rsidRPr="005812CF">
        <w:rPr>
          <w:sz w:val="28"/>
          <w:szCs w:val="28"/>
        </w:rPr>
        <w:t>и создает базу для улучше</w:t>
      </w:r>
      <w:r w:rsidR="002D55E9">
        <w:rPr>
          <w:sz w:val="28"/>
          <w:szCs w:val="28"/>
        </w:rPr>
        <w:t>ния спортивных результатов пяти</w:t>
      </w:r>
      <w:r w:rsidRPr="005812CF">
        <w:rPr>
          <w:sz w:val="28"/>
          <w:szCs w:val="28"/>
        </w:rPr>
        <w:t>борцев в фехтовании.</w:t>
      </w:r>
    </w:p>
    <w:p w:rsidR="005812CF" w:rsidRPr="005812CF" w:rsidRDefault="005812CF" w:rsidP="002D55E9">
      <w:pPr>
        <w:autoSpaceDE w:val="0"/>
        <w:autoSpaceDN w:val="0"/>
        <w:adjustRightInd w:val="0"/>
        <w:ind w:firstLine="708"/>
        <w:jc w:val="both"/>
        <w:rPr>
          <w:sz w:val="28"/>
          <w:szCs w:val="28"/>
        </w:rPr>
      </w:pPr>
      <w:r w:rsidRPr="005812CF">
        <w:rPr>
          <w:sz w:val="28"/>
          <w:szCs w:val="28"/>
        </w:rPr>
        <w:t>Подготовка в стрельбе на</w:t>
      </w:r>
      <w:r w:rsidR="002D55E9">
        <w:rPr>
          <w:sz w:val="28"/>
          <w:szCs w:val="28"/>
        </w:rPr>
        <w:t xml:space="preserve"> этапе спортивного совершенство</w:t>
      </w:r>
      <w:r w:rsidRPr="005812CF">
        <w:rPr>
          <w:sz w:val="28"/>
          <w:szCs w:val="28"/>
        </w:rPr>
        <w:t>вания требует самого пристального внимания. При кажущейся</w:t>
      </w:r>
      <w:r w:rsidR="002D55E9">
        <w:rPr>
          <w:sz w:val="28"/>
          <w:szCs w:val="28"/>
        </w:rPr>
        <w:t xml:space="preserve"> </w:t>
      </w:r>
      <w:r w:rsidRPr="005812CF">
        <w:rPr>
          <w:sz w:val="28"/>
          <w:szCs w:val="28"/>
        </w:rPr>
        <w:t>простоте выполнения выстрела из пневматического пистолета</w:t>
      </w:r>
      <w:r w:rsidR="002D55E9">
        <w:rPr>
          <w:sz w:val="28"/>
          <w:szCs w:val="28"/>
        </w:rPr>
        <w:t xml:space="preserve"> </w:t>
      </w:r>
      <w:r w:rsidRPr="005812CF">
        <w:rPr>
          <w:sz w:val="28"/>
          <w:szCs w:val="28"/>
        </w:rPr>
        <w:t>могут возникать расхождения между реальными возможностями спортсмена и его собс</w:t>
      </w:r>
      <w:r w:rsidR="002D55E9">
        <w:rPr>
          <w:sz w:val="28"/>
          <w:szCs w:val="28"/>
        </w:rPr>
        <w:t>твенной завышенной целевой уста</w:t>
      </w:r>
      <w:r w:rsidRPr="005812CF">
        <w:rPr>
          <w:sz w:val="28"/>
          <w:szCs w:val="28"/>
        </w:rPr>
        <w:t>новкой. Это явление может тормозить процесс дальнейшего</w:t>
      </w:r>
      <w:r w:rsidR="002D55E9">
        <w:rPr>
          <w:sz w:val="28"/>
          <w:szCs w:val="28"/>
        </w:rPr>
        <w:t xml:space="preserve"> </w:t>
      </w:r>
      <w:r w:rsidRPr="005812CF">
        <w:rPr>
          <w:sz w:val="28"/>
          <w:szCs w:val="28"/>
        </w:rPr>
        <w:t>совершенствования техничес</w:t>
      </w:r>
      <w:r w:rsidR="002D55E9">
        <w:rPr>
          <w:sz w:val="28"/>
          <w:szCs w:val="28"/>
        </w:rPr>
        <w:t>ких элементов и представляет се</w:t>
      </w:r>
      <w:r w:rsidRPr="005812CF">
        <w:rPr>
          <w:sz w:val="28"/>
          <w:szCs w:val="28"/>
        </w:rPr>
        <w:t>рьезную опасность. Увеличиваетс</w:t>
      </w:r>
      <w:r w:rsidR="002D55E9">
        <w:rPr>
          <w:sz w:val="28"/>
          <w:szCs w:val="28"/>
        </w:rPr>
        <w:t>я объем специальных упраж</w:t>
      </w:r>
      <w:r w:rsidRPr="005812CF">
        <w:rPr>
          <w:sz w:val="28"/>
          <w:szCs w:val="28"/>
        </w:rPr>
        <w:t>нений с целью предотвращения и исправления грубых ошибок</w:t>
      </w:r>
      <w:r w:rsidR="002D55E9">
        <w:rPr>
          <w:sz w:val="28"/>
          <w:szCs w:val="28"/>
        </w:rPr>
        <w:t xml:space="preserve"> </w:t>
      </w:r>
      <w:r w:rsidRPr="005812CF">
        <w:rPr>
          <w:sz w:val="28"/>
          <w:szCs w:val="28"/>
        </w:rPr>
        <w:t>при выполнении выстрела, своевременно используя комплексы</w:t>
      </w:r>
    </w:p>
    <w:p w:rsidR="005812CF" w:rsidRPr="005812CF" w:rsidRDefault="005812CF" w:rsidP="005812CF">
      <w:pPr>
        <w:autoSpaceDE w:val="0"/>
        <w:autoSpaceDN w:val="0"/>
        <w:adjustRightInd w:val="0"/>
        <w:jc w:val="both"/>
        <w:rPr>
          <w:sz w:val="28"/>
          <w:szCs w:val="28"/>
        </w:rPr>
      </w:pPr>
      <w:r w:rsidRPr="005812CF">
        <w:rPr>
          <w:sz w:val="28"/>
          <w:szCs w:val="28"/>
        </w:rPr>
        <w:t>упражнений для решения конкретных задач.</w:t>
      </w:r>
    </w:p>
    <w:p w:rsidR="005812CF" w:rsidRPr="005812CF" w:rsidRDefault="005812CF" w:rsidP="002D55E9">
      <w:pPr>
        <w:autoSpaceDE w:val="0"/>
        <w:autoSpaceDN w:val="0"/>
        <w:adjustRightInd w:val="0"/>
        <w:ind w:firstLine="708"/>
        <w:jc w:val="both"/>
        <w:rPr>
          <w:sz w:val="28"/>
          <w:szCs w:val="28"/>
        </w:rPr>
      </w:pPr>
      <w:r w:rsidRPr="005812CF">
        <w:rPr>
          <w:sz w:val="28"/>
          <w:szCs w:val="28"/>
        </w:rPr>
        <w:t>В этот период следует больше применять упражнения</w:t>
      </w:r>
      <w:r w:rsidR="002D55E9">
        <w:rPr>
          <w:sz w:val="28"/>
          <w:szCs w:val="28"/>
        </w:rPr>
        <w:t xml:space="preserve"> </w:t>
      </w:r>
      <w:r w:rsidRPr="005812CF">
        <w:rPr>
          <w:sz w:val="28"/>
          <w:szCs w:val="28"/>
        </w:rPr>
        <w:t>на улучшение устойчивости</w:t>
      </w:r>
      <w:r w:rsidR="002D55E9">
        <w:rPr>
          <w:sz w:val="28"/>
          <w:szCs w:val="28"/>
        </w:rPr>
        <w:t xml:space="preserve"> системы «стрелок – оружие – ми</w:t>
      </w:r>
      <w:r w:rsidRPr="005812CF">
        <w:rPr>
          <w:sz w:val="28"/>
          <w:szCs w:val="28"/>
        </w:rPr>
        <w:t>шень», добиваясь более «жест</w:t>
      </w:r>
      <w:r w:rsidR="002D55E9">
        <w:rPr>
          <w:sz w:val="28"/>
          <w:szCs w:val="28"/>
        </w:rPr>
        <w:t>кой» изготовки за счет некоторо</w:t>
      </w:r>
      <w:r w:rsidRPr="005812CF">
        <w:rPr>
          <w:sz w:val="28"/>
          <w:szCs w:val="28"/>
        </w:rPr>
        <w:t>го повышения мышечного тонуса и качества работы суставов.</w:t>
      </w:r>
      <w:r w:rsidR="002D55E9">
        <w:rPr>
          <w:sz w:val="28"/>
          <w:szCs w:val="28"/>
        </w:rPr>
        <w:t xml:space="preserve"> </w:t>
      </w:r>
      <w:r w:rsidRPr="005812CF">
        <w:rPr>
          <w:sz w:val="28"/>
          <w:szCs w:val="28"/>
        </w:rPr>
        <w:t>При стрельбе из пневматического пистолета нужна достаточно</w:t>
      </w:r>
      <w:r w:rsidR="002D55E9">
        <w:rPr>
          <w:sz w:val="28"/>
          <w:szCs w:val="28"/>
        </w:rPr>
        <w:t xml:space="preserve"> </w:t>
      </w:r>
      <w:r w:rsidRPr="005812CF">
        <w:rPr>
          <w:sz w:val="28"/>
          <w:szCs w:val="28"/>
        </w:rPr>
        <w:t>«строгая» хватка рукоятки. В период роста костей кисти юных</w:t>
      </w:r>
      <w:r w:rsidR="002D55E9">
        <w:rPr>
          <w:sz w:val="28"/>
          <w:szCs w:val="28"/>
        </w:rPr>
        <w:t xml:space="preserve"> </w:t>
      </w:r>
      <w:r w:rsidRPr="005812CF">
        <w:rPr>
          <w:sz w:val="28"/>
          <w:szCs w:val="28"/>
        </w:rPr>
        <w:t>спортсменов большое значение имеет форма и размер рабочей</w:t>
      </w:r>
      <w:r w:rsidR="002D55E9">
        <w:rPr>
          <w:sz w:val="28"/>
          <w:szCs w:val="28"/>
        </w:rPr>
        <w:t xml:space="preserve"> </w:t>
      </w:r>
      <w:r w:rsidRPr="005812CF">
        <w:rPr>
          <w:sz w:val="28"/>
          <w:szCs w:val="28"/>
        </w:rPr>
        <w:t>поверхности рукоятки. Включение в содержание тренировок</w:t>
      </w:r>
      <w:r w:rsidR="002D55E9">
        <w:rPr>
          <w:sz w:val="28"/>
          <w:szCs w:val="28"/>
        </w:rPr>
        <w:t xml:space="preserve"> </w:t>
      </w:r>
      <w:r w:rsidRPr="005812CF">
        <w:rPr>
          <w:sz w:val="28"/>
          <w:szCs w:val="28"/>
        </w:rPr>
        <w:t>упражнений для укрепления мышц кисти является обязател</w:t>
      </w:r>
      <w:r w:rsidR="002D55E9">
        <w:rPr>
          <w:sz w:val="28"/>
          <w:szCs w:val="28"/>
        </w:rPr>
        <w:t>ь</w:t>
      </w:r>
      <w:r w:rsidRPr="005812CF">
        <w:rPr>
          <w:sz w:val="28"/>
          <w:szCs w:val="28"/>
        </w:rPr>
        <w:t>ным.</w:t>
      </w:r>
    </w:p>
    <w:p w:rsidR="005812CF" w:rsidRPr="005812CF" w:rsidRDefault="005812CF" w:rsidP="002D55E9">
      <w:pPr>
        <w:autoSpaceDE w:val="0"/>
        <w:autoSpaceDN w:val="0"/>
        <w:adjustRightInd w:val="0"/>
        <w:ind w:firstLine="708"/>
        <w:jc w:val="both"/>
        <w:rPr>
          <w:sz w:val="28"/>
          <w:szCs w:val="28"/>
        </w:rPr>
      </w:pPr>
      <w:r w:rsidRPr="005812CF">
        <w:rPr>
          <w:sz w:val="28"/>
          <w:szCs w:val="28"/>
        </w:rPr>
        <w:t>Для улучшения качества</w:t>
      </w:r>
      <w:r w:rsidR="002D55E9">
        <w:rPr>
          <w:sz w:val="28"/>
          <w:szCs w:val="28"/>
        </w:rPr>
        <w:t xml:space="preserve"> прицеливания все в большей сте</w:t>
      </w:r>
      <w:r w:rsidRPr="005812CF">
        <w:rPr>
          <w:sz w:val="28"/>
          <w:szCs w:val="28"/>
        </w:rPr>
        <w:t>пени следует добиваться минимума параллельных колебаний</w:t>
      </w:r>
      <w:r w:rsidR="002D55E9">
        <w:rPr>
          <w:sz w:val="28"/>
          <w:szCs w:val="28"/>
        </w:rPr>
        <w:t xml:space="preserve"> </w:t>
      </w:r>
      <w:r w:rsidRPr="005812CF">
        <w:rPr>
          <w:sz w:val="28"/>
          <w:szCs w:val="28"/>
        </w:rPr>
        <w:t xml:space="preserve">(движение ровной мушки в </w:t>
      </w:r>
      <w:r w:rsidR="002D55E9">
        <w:rPr>
          <w:sz w:val="28"/>
          <w:szCs w:val="28"/>
        </w:rPr>
        <w:t>районе прицеливания), более чет</w:t>
      </w:r>
      <w:r w:rsidRPr="005812CF">
        <w:rPr>
          <w:sz w:val="28"/>
          <w:szCs w:val="28"/>
        </w:rPr>
        <w:t>кой фокусировки зрения на взаиморасположении прицельных</w:t>
      </w:r>
      <w:r w:rsidR="002D55E9">
        <w:rPr>
          <w:sz w:val="28"/>
          <w:szCs w:val="28"/>
        </w:rPr>
        <w:t xml:space="preserve"> </w:t>
      </w:r>
      <w:r w:rsidRPr="005812CF">
        <w:rPr>
          <w:sz w:val="28"/>
          <w:szCs w:val="28"/>
        </w:rPr>
        <w:t>приспособлений. При некотор</w:t>
      </w:r>
      <w:r w:rsidR="002D55E9">
        <w:rPr>
          <w:sz w:val="28"/>
          <w:szCs w:val="28"/>
        </w:rPr>
        <w:t>ой допустимости ускоренной рабо</w:t>
      </w:r>
      <w:r w:rsidRPr="005812CF">
        <w:rPr>
          <w:sz w:val="28"/>
          <w:szCs w:val="28"/>
        </w:rPr>
        <w:t>ты пальцем при нажиме на спусковой крючок нужно следить,</w:t>
      </w:r>
      <w:r w:rsidR="002D55E9">
        <w:rPr>
          <w:sz w:val="28"/>
          <w:szCs w:val="28"/>
        </w:rPr>
        <w:t xml:space="preserve"> </w:t>
      </w:r>
      <w:r w:rsidRPr="005812CF">
        <w:rPr>
          <w:sz w:val="28"/>
          <w:szCs w:val="28"/>
        </w:rPr>
        <w:t>чтобы этот метод не перерос в «грубую» работу спортсмена.</w:t>
      </w:r>
      <w:r w:rsidR="002D55E9">
        <w:rPr>
          <w:sz w:val="28"/>
          <w:szCs w:val="28"/>
        </w:rPr>
        <w:t xml:space="preserve"> </w:t>
      </w:r>
      <w:r w:rsidRPr="005812CF">
        <w:rPr>
          <w:sz w:val="28"/>
          <w:szCs w:val="28"/>
        </w:rPr>
        <w:t xml:space="preserve">В </w:t>
      </w:r>
      <w:r w:rsidRPr="005812CF">
        <w:rPr>
          <w:sz w:val="28"/>
          <w:szCs w:val="28"/>
        </w:rPr>
        <w:lastRenderedPageBreak/>
        <w:t>этом случае действенным средством может быть стрельба без</w:t>
      </w:r>
      <w:r w:rsidR="002D55E9">
        <w:rPr>
          <w:sz w:val="28"/>
          <w:szCs w:val="28"/>
        </w:rPr>
        <w:t xml:space="preserve"> </w:t>
      </w:r>
      <w:r w:rsidRPr="005812CF">
        <w:rPr>
          <w:sz w:val="28"/>
          <w:szCs w:val="28"/>
        </w:rPr>
        <w:t>пульки, стрельба по светлому фону, с сокращенных дистанций.</w:t>
      </w:r>
      <w:r w:rsidR="002D55E9">
        <w:rPr>
          <w:sz w:val="28"/>
          <w:szCs w:val="28"/>
        </w:rPr>
        <w:t xml:space="preserve"> </w:t>
      </w:r>
      <w:r w:rsidRPr="005812CF">
        <w:rPr>
          <w:sz w:val="28"/>
          <w:szCs w:val="28"/>
        </w:rPr>
        <w:t>Стрельба по винтовочной м</w:t>
      </w:r>
      <w:r w:rsidR="002D55E9">
        <w:rPr>
          <w:sz w:val="28"/>
          <w:szCs w:val="28"/>
        </w:rPr>
        <w:t>ишени с расстояния 3–4 м способ</w:t>
      </w:r>
      <w:r w:rsidRPr="005812CF">
        <w:rPr>
          <w:sz w:val="28"/>
          <w:szCs w:val="28"/>
        </w:rPr>
        <w:t>ствует улучшению специфич</w:t>
      </w:r>
      <w:r w:rsidR="002D55E9">
        <w:rPr>
          <w:sz w:val="28"/>
          <w:szCs w:val="28"/>
        </w:rPr>
        <w:t>еского для пневматики взаимодей</w:t>
      </w:r>
      <w:r w:rsidRPr="005812CF">
        <w:rPr>
          <w:sz w:val="28"/>
          <w:szCs w:val="28"/>
        </w:rPr>
        <w:t>ствия удержания пистолета и работы со спуском.</w:t>
      </w:r>
    </w:p>
    <w:p w:rsidR="005812CF" w:rsidRPr="005812CF" w:rsidRDefault="005812CF" w:rsidP="002D55E9">
      <w:pPr>
        <w:autoSpaceDE w:val="0"/>
        <w:autoSpaceDN w:val="0"/>
        <w:adjustRightInd w:val="0"/>
        <w:ind w:firstLine="708"/>
        <w:jc w:val="both"/>
        <w:rPr>
          <w:sz w:val="28"/>
          <w:szCs w:val="28"/>
        </w:rPr>
      </w:pPr>
      <w:r w:rsidRPr="005812CF">
        <w:rPr>
          <w:sz w:val="28"/>
          <w:szCs w:val="28"/>
        </w:rPr>
        <w:t>Закрепление таких ошибок, как встречные движения кисти,</w:t>
      </w:r>
      <w:r w:rsidR="002D55E9">
        <w:rPr>
          <w:sz w:val="28"/>
          <w:szCs w:val="28"/>
        </w:rPr>
        <w:t xml:space="preserve"> </w:t>
      </w:r>
      <w:r w:rsidRPr="005812CF">
        <w:rPr>
          <w:sz w:val="28"/>
          <w:szCs w:val="28"/>
        </w:rPr>
        <w:t>расслабление или «перезакр</w:t>
      </w:r>
      <w:r w:rsidR="002D55E9">
        <w:rPr>
          <w:sz w:val="28"/>
          <w:szCs w:val="28"/>
        </w:rPr>
        <w:t>епление» кисти, удерживающей пи</w:t>
      </w:r>
      <w:r w:rsidRPr="005812CF">
        <w:rPr>
          <w:sz w:val="28"/>
          <w:szCs w:val="28"/>
        </w:rPr>
        <w:t xml:space="preserve">столет, запаздывание с их </w:t>
      </w:r>
      <w:r w:rsidR="002D55E9">
        <w:rPr>
          <w:sz w:val="28"/>
          <w:szCs w:val="28"/>
        </w:rPr>
        <w:t>исправлением, недостаточный объ</w:t>
      </w:r>
      <w:r w:rsidRPr="005812CF">
        <w:rPr>
          <w:sz w:val="28"/>
          <w:szCs w:val="28"/>
        </w:rPr>
        <w:t>ем специальных упражнений, может отрицательно сказаться</w:t>
      </w:r>
      <w:r w:rsidR="002D55E9">
        <w:rPr>
          <w:sz w:val="28"/>
          <w:szCs w:val="28"/>
        </w:rPr>
        <w:t xml:space="preserve"> </w:t>
      </w:r>
      <w:r w:rsidRPr="005812CF">
        <w:rPr>
          <w:sz w:val="28"/>
          <w:szCs w:val="28"/>
        </w:rPr>
        <w:t>на динамике роста техники и явиться серьезным препятствием</w:t>
      </w:r>
      <w:r w:rsidR="002D55E9">
        <w:rPr>
          <w:sz w:val="28"/>
          <w:szCs w:val="28"/>
        </w:rPr>
        <w:t xml:space="preserve"> </w:t>
      </w:r>
      <w:r w:rsidRPr="005812CF">
        <w:rPr>
          <w:sz w:val="28"/>
          <w:szCs w:val="28"/>
        </w:rPr>
        <w:t>для совершенствования важнейшего компонента – психологи-</w:t>
      </w:r>
    </w:p>
    <w:p w:rsidR="005812CF" w:rsidRPr="005812CF" w:rsidRDefault="005812CF" w:rsidP="005812CF">
      <w:pPr>
        <w:autoSpaceDE w:val="0"/>
        <w:autoSpaceDN w:val="0"/>
        <w:adjustRightInd w:val="0"/>
        <w:jc w:val="both"/>
        <w:rPr>
          <w:sz w:val="28"/>
          <w:szCs w:val="28"/>
        </w:rPr>
      </w:pPr>
      <w:r w:rsidRPr="005812CF">
        <w:rPr>
          <w:sz w:val="28"/>
          <w:szCs w:val="28"/>
        </w:rPr>
        <w:t>ческой подготовки. Нахождение баланса между техническими</w:t>
      </w:r>
      <w:r w:rsidR="002D55E9">
        <w:rPr>
          <w:sz w:val="28"/>
          <w:szCs w:val="28"/>
        </w:rPr>
        <w:t xml:space="preserve"> </w:t>
      </w:r>
      <w:r w:rsidRPr="005812CF">
        <w:rPr>
          <w:sz w:val="28"/>
          <w:szCs w:val="28"/>
        </w:rPr>
        <w:t>возможностями занимающихся и их уровнем психологической</w:t>
      </w:r>
      <w:r w:rsidR="002D55E9">
        <w:rPr>
          <w:sz w:val="28"/>
          <w:szCs w:val="28"/>
        </w:rPr>
        <w:t xml:space="preserve"> </w:t>
      </w:r>
      <w:r w:rsidRPr="005812CF">
        <w:rPr>
          <w:sz w:val="28"/>
          <w:szCs w:val="28"/>
        </w:rPr>
        <w:t>подготовленности является важнейшей педагогической задачей в тренировочном процессе юных пятиборцев в стрельбе.</w:t>
      </w:r>
    </w:p>
    <w:p w:rsidR="005812CF" w:rsidRPr="005812CF" w:rsidRDefault="005812CF" w:rsidP="002D55E9">
      <w:pPr>
        <w:autoSpaceDE w:val="0"/>
        <w:autoSpaceDN w:val="0"/>
        <w:adjustRightInd w:val="0"/>
        <w:ind w:firstLine="708"/>
        <w:jc w:val="both"/>
        <w:rPr>
          <w:sz w:val="28"/>
          <w:szCs w:val="28"/>
        </w:rPr>
      </w:pPr>
      <w:r w:rsidRPr="005812CF">
        <w:rPr>
          <w:sz w:val="28"/>
          <w:szCs w:val="28"/>
        </w:rPr>
        <w:t>Тренировочный процесс эт</w:t>
      </w:r>
      <w:r w:rsidR="002D55E9">
        <w:rPr>
          <w:sz w:val="28"/>
          <w:szCs w:val="28"/>
        </w:rPr>
        <w:t>ого периода по верховой езде на</w:t>
      </w:r>
      <w:r w:rsidRPr="005812CF">
        <w:rPr>
          <w:sz w:val="28"/>
          <w:szCs w:val="28"/>
        </w:rPr>
        <w:t>правлен на укрепление по</w:t>
      </w:r>
      <w:r w:rsidR="002D55E9">
        <w:rPr>
          <w:sz w:val="28"/>
          <w:szCs w:val="28"/>
        </w:rPr>
        <w:t>садки, развития чувства равнове</w:t>
      </w:r>
      <w:r w:rsidRPr="005812CF">
        <w:rPr>
          <w:sz w:val="28"/>
          <w:szCs w:val="28"/>
        </w:rPr>
        <w:t>сия, формирования устойчивых навыков управления лошадью</w:t>
      </w:r>
      <w:r w:rsidR="002D55E9">
        <w:rPr>
          <w:sz w:val="28"/>
          <w:szCs w:val="28"/>
        </w:rPr>
        <w:t xml:space="preserve"> </w:t>
      </w:r>
      <w:r w:rsidRPr="005812CF">
        <w:rPr>
          <w:sz w:val="28"/>
          <w:szCs w:val="28"/>
        </w:rPr>
        <w:t>и синхронного взаимодейст</w:t>
      </w:r>
      <w:r w:rsidR="002D55E9">
        <w:rPr>
          <w:sz w:val="28"/>
          <w:szCs w:val="28"/>
        </w:rPr>
        <w:t>вия с нею в движениях и на прыж</w:t>
      </w:r>
      <w:r w:rsidRPr="005812CF">
        <w:rPr>
          <w:sz w:val="28"/>
          <w:szCs w:val="28"/>
        </w:rPr>
        <w:t>ках. А также повышаются требования к развитию специальной</w:t>
      </w:r>
      <w:r w:rsidR="002D55E9">
        <w:rPr>
          <w:sz w:val="28"/>
          <w:szCs w:val="28"/>
        </w:rPr>
        <w:t xml:space="preserve"> </w:t>
      </w:r>
      <w:r w:rsidRPr="005812CF">
        <w:rPr>
          <w:sz w:val="28"/>
          <w:szCs w:val="28"/>
        </w:rPr>
        <w:t>физической, тактической и психологической подготовленности</w:t>
      </w:r>
    </w:p>
    <w:p w:rsidR="005812CF" w:rsidRPr="005812CF" w:rsidRDefault="005812CF" w:rsidP="005812CF">
      <w:pPr>
        <w:autoSpaceDE w:val="0"/>
        <w:autoSpaceDN w:val="0"/>
        <w:adjustRightInd w:val="0"/>
        <w:jc w:val="both"/>
        <w:rPr>
          <w:sz w:val="28"/>
          <w:szCs w:val="28"/>
        </w:rPr>
      </w:pPr>
      <w:r w:rsidRPr="005812CF">
        <w:rPr>
          <w:sz w:val="28"/>
          <w:szCs w:val="28"/>
        </w:rPr>
        <w:t>юных пятиборцев. Увеличивается объем манежной езды, специальных гимнастических упражнений на лошади, упражнений</w:t>
      </w:r>
      <w:r w:rsidR="002D55E9">
        <w:rPr>
          <w:sz w:val="28"/>
          <w:szCs w:val="28"/>
        </w:rPr>
        <w:t xml:space="preserve"> </w:t>
      </w:r>
      <w:r w:rsidRPr="005812CF">
        <w:rPr>
          <w:sz w:val="28"/>
          <w:szCs w:val="28"/>
        </w:rPr>
        <w:t>вольтижировки.</w:t>
      </w:r>
    </w:p>
    <w:p w:rsidR="00973B40" w:rsidRPr="00973B40" w:rsidRDefault="005812CF" w:rsidP="00973B40">
      <w:pPr>
        <w:autoSpaceDE w:val="0"/>
        <w:autoSpaceDN w:val="0"/>
        <w:adjustRightInd w:val="0"/>
        <w:jc w:val="both"/>
        <w:rPr>
          <w:sz w:val="28"/>
          <w:szCs w:val="28"/>
        </w:rPr>
      </w:pPr>
      <w:r w:rsidRPr="005812CF">
        <w:rPr>
          <w:sz w:val="28"/>
          <w:szCs w:val="28"/>
        </w:rPr>
        <w:t>Задачей прыжковой подг</w:t>
      </w:r>
      <w:r w:rsidR="002D55E9">
        <w:rPr>
          <w:sz w:val="28"/>
          <w:szCs w:val="28"/>
        </w:rPr>
        <w:t>отовки становится овладение ста</w:t>
      </w:r>
      <w:r w:rsidRPr="005812CF">
        <w:rPr>
          <w:sz w:val="28"/>
          <w:szCs w:val="28"/>
        </w:rPr>
        <w:t>бильной техникой преодол</w:t>
      </w:r>
      <w:r w:rsidR="002D55E9">
        <w:rPr>
          <w:sz w:val="28"/>
          <w:szCs w:val="28"/>
        </w:rPr>
        <w:t>ения одиночных препятствий – по</w:t>
      </w:r>
      <w:r w:rsidRPr="005812CF">
        <w:rPr>
          <w:sz w:val="28"/>
          <w:szCs w:val="28"/>
        </w:rPr>
        <w:t>степенно увеличивая их высоту, не следует применять методы</w:t>
      </w:r>
      <w:r w:rsidR="002D55E9">
        <w:rPr>
          <w:sz w:val="28"/>
          <w:szCs w:val="28"/>
        </w:rPr>
        <w:t xml:space="preserve"> </w:t>
      </w:r>
      <w:r w:rsidRPr="005812CF">
        <w:rPr>
          <w:sz w:val="28"/>
          <w:szCs w:val="28"/>
        </w:rPr>
        <w:t>форсированной подготовки. Кроме одиночных прыжков с шага</w:t>
      </w:r>
      <w:r w:rsidR="00973B40" w:rsidRPr="00973B40">
        <w:rPr>
          <w:sz w:val="28"/>
          <w:szCs w:val="28"/>
        </w:rPr>
        <w:t>,  рыси и галопа в тренировки все больше включаются преодоления различных композиций и связок, а также небольших</w:t>
      </w:r>
      <w:r w:rsidR="00973B40">
        <w:rPr>
          <w:sz w:val="28"/>
          <w:szCs w:val="28"/>
        </w:rPr>
        <w:t xml:space="preserve"> </w:t>
      </w:r>
      <w:r w:rsidR="00973B40" w:rsidRPr="00973B40">
        <w:rPr>
          <w:sz w:val="28"/>
          <w:szCs w:val="28"/>
        </w:rPr>
        <w:t>маршрутов на заданную скорость, что способствует выработки</w:t>
      </w:r>
      <w:r w:rsidR="00973B40">
        <w:rPr>
          <w:sz w:val="28"/>
          <w:szCs w:val="28"/>
        </w:rPr>
        <w:t xml:space="preserve"> </w:t>
      </w:r>
      <w:r w:rsidR="00973B40" w:rsidRPr="00973B40">
        <w:rPr>
          <w:sz w:val="28"/>
          <w:szCs w:val="28"/>
        </w:rPr>
        <w:t>у пятиборцев чувства скорости, темпа движения лошади и расчета при подходе к препятствию. Широко применяются подводящие упражнения, которые способствуют улучшению техники</w:t>
      </w:r>
      <w:r w:rsidR="00973B40">
        <w:rPr>
          <w:sz w:val="28"/>
          <w:szCs w:val="28"/>
        </w:rPr>
        <w:t xml:space="preserve"> </w:t>
      </w:r>
      <w:r w:rsidR="00973B40" w:rsidRPr="00973B40">
        <w:rPr>
          <w:sz w:val="28"/>
          <w:szCs w:val="28"/>
        </w:rPr>
        <w:t>прыжков, укреплению посадки и формированию индивидуального стиля езды. Тщательной подготовки требует преодоление</w:t>
      </w:r>
      <w:r w:rsidR="00973B40">
        <w:rPr>
          <w:sz w:val="28"/>
          <w:szCs w:val="28"/>
        </w:rPr>
        <w:t xml:space="preserve"> </w:t>
      </w:r>
      <w:r w:rsidR="00973B40" w:rsidRPr="00973B40">
        <w:rPr>
          <w:sz w:val="28"/>
          <w:szCs w:val="28"/>
        </w:rPr>
        <w:t>систем с различным расстоянием между препятствиями.</w:t>
      </w:r>
    </w:p>
    <w:p w:rsidR="00973B40" w:rsidRPr="00973B40" w:rsidRDefault="00973B40" w:rsidP="00973B40">
      <w:pPr>
        <w:autoSpaceDE w:val="0"/>
        <w:autoSpaceDN w:val="0"/>
        <w:adjustRightInd w:val="0"/>
        <w:ind w:firstLine="708"/>
        <w:jc w:val="both"/>
        <w:rPr>
          <w:sz w:val="28"/>
          <w:szCs w:val="28"/>
        </w:rPr>
      </w:pPr>
      <w:r w:rsidRPr="00973B40">
        <w:rPr>
          <w:sz w:val="28"/>
          <w:szCs w:val="28"/>
        </w:rPr>
        <w:t>Важным критерием оценки м</w:t>
      </w:r>
      <w:r>
        <w:rPr>
          <w:sz w:val="28"/>
          <w:szCs w:val="28"/>
        </w:rPr>
        <w:t>астерства в верховой езде с пре</w:t>
      </w:r>
      <w:r w:rsidRPr="00973B40">
        <w:rPr>
          <w:sz w:val="28"/>
          <w:szCs w:val="28"/>
        </w:rPr>
        <w:t>одолением препятствий считается умение всадника применять</w:t>
      </w:r>
      <w:r>
        <w:rPr>
          <w:sz w:val="28"/>
          <w:szCs w:val="28"/>
        </w:rPr>
        <w:t xml:space="preserve"> </w:t>
      </w:r>
      <w:r w:rsidRPr="00973B40">
        <w:rPr>
          <w:sz w:val="28"/>
          <w:szCs w:val="28"/>
        </w:rPr>
        <w:t>основные и дополнительные средства управления лошадью,</w:t>
      </w:r>
      <w:r>
        <w:rPr>
          <w:sz w:val="28"/>
          <w:szCs w:val="28"/>
        </w:rPr>
        <w:t xml:space="preserve"> </w:t>
      </w:r>
      <w:r w:rsidRPr="00973B40">
        <w:rPr>
          <w:sz w:val="28"/>
          <w:szCs w:val="28"/>
        </w:rPr>
        <w:t>в зависимости от ее темперамента, тренинга, закрепленных,</w:t>
      </w:r>
      <w:r>
        <w:rPr>
          <w:sz w:val="28"/>
          <w:szCs w:val="28"/>
        </w:rPr>
        <w:t xml:space="preserve"> </w:t>
      </w:r>
      <w:r w:rsidRPr="00973B40">
        <w:rPr>
          <w:sz w:val="28"/>
          <w:szCs w:val="28"/>
        </w:rPr>
        <w:t>ярко выраженных и скрытых</w:t>
      </w:r>
      <w:r>
        <w:rPr>
          <w:sz w:val="28"/>
          <w:szCs w:val="28"/>
        </w:rPr>
        <w:t xml:space="preserve"> недостатков выездки. В соревно</w:t>
      </w:r>
      <w:r w:rsidRPr="00973B40">
        <w:rPr>
          <w:sz w:val="28"/>
          <w:szCs w:val="28"/>
        </w:rPr>
        <w:t>ваниях по современному пятиборью лошадь всаднику достается</w:t>
      </w:r>
      <w:r>
        <w:rPr>
          <w:sz w:val="28"/>
          <w:szCs w:val="28"/>
        </w:rPr>
        <w:t xml:space="preserve"> </w:t>
      </w:r>
      <w:r w:rsidRPr="00973B40">
        <w:rPr>
          <w:sz w:val="28"/>
          <w:szCs w:val="28"/>
        </w:rPr>
        <w:t>по жребию, и умение вариати</w:t>
      </w:r>
      <w:r>
        <w:rPr>
          <w:sz w:val="28"/>
          <w:szCs w:val="28"/>
        </w:rPr>
        <w:t>вно использовать средства управ</w:t>
      </w:r>
      <w:r w:rsidRPr="00973B40">
        <w:rPr>
          <w:sz w:val="28"/>
          <w:szCs w:val="28"/>
        </w:rPr>
        <w:t>ления лошадью положительно влияет на спортивный результат</w:t>
      </w:r>
      <w:r>
        <w:rPr>
          <w:sz w:val="28"/>
          <w:szCs w:val="28"/>
        </w:rPr>
        <w:t xml:space="preserve"> </w:t>
      </w:r>
      <w:r w:rsidRPr="00973B40">
        <w:rPr>
          <w:sz w:val="28"/>
          <w:szCs w:val="28"/>
        </w:rPr>
        <w:t>по верховой езде. В этой связ</w:t>
      </w:r>
      <w:r>
        <w:rPr>
          <w:sz w:val="28"/>
          <w:szCs w:val="28"/>
        </w:rPr>
        <w:t>и на этапе спортивного совершен</w:t>
      </w:r>
      <w:r w:rsidRPr="00973B40">
        <w:rPr>
          <w:sz w:val="28"/>
          <w:szCs w:val="28"/>
        </w:rPr>
        <w:t>ствования целесообразно дав</w:t>
      </w:r>
      <w:r>
        <w:rPr>
          <w:sz w:val="28"/>
          <w:szCs w:val="28"/>
        </w:rPr>
        <w:t>ать возможность проводить трени</w:t>
      </w:r>
      <w:r w:rsidRPr="00973B40">
        <w:rPr>
          <w:sz w:val="28"/>
          <w:szCs w:val="28"/>
        </w:rPr>
        <w:t>ровки на различных лошадях для развития быстрой адаптации</w:t>
      </w:r>
    </w:p>
    <w:p w:rsidR="00973B40" w:rsidRPr="00973B40" w:rsidRDefault="00973B40" w:rsidP="00973B40">
      <w:pPr>
        <w:autoSpaceDE w:val="0"/>
        <w:autoSpaceDN w:val="0"/>
        <w:adjustRightInd w:val="0"/>
        <w:jc w:val="both"/>
        <w:rPr>
          <w:sz w:val="28"/>
          <w:szCs w:val="28"/>
        </w:rPr>
      </w:pPr>
      <w:r w:rsidRPr="00973B40">
        <w:rPr>
          <w:sz w:val="28"/>
          <w:szCs w:val="28"/>
        </w:rPr>
        <w:t>к особенностям лошади, так как на ознакомление с ней и разминку отводится всего 20 мин.</w:t>
      </w:r>
    </w:p>
    <w:p w:rsidR="00973B40" w:rsidRPr="00973B40" w:rsidRDefault="00973B40" w:rsidP="00973B40">
      <w:pPr>
        <w:autoSpaceDE w:val="0"/>
        <w:autoSpaceDN w:val="0"/>
        <w:adjustRightInd w:val="0"/>
        <w:jc w:val="center"/>
        <w:rPr>
          <w:i/>
          <w:sz w:val="28"/>
          <w:szCs w:val="28"/>
        </w:rPr>
      </w:pPr>
    </w:p>
    <w:p w:rsidR="00973B40" w:rsidRDefault="00973B40" w:rsidP="00973B40">
      <w:pPr>
        <w:autoSpaceDE w:val="0"/>
        <w:autoSpaceDN w:val="0"/>
        <w:adjustRightInd w:val="0"/>
        <w:jc w:val="center"/>
        <w:rPr>
          <w:b/>
          <w:sz w:val="28"/>
          <w:szCs w:val="28"/>
        </w:rPr>
      </w:pPr>
      <w:r w:rsidRPr="00973B40">
        <w:rPr>
          <w:b/>
          <w:sz w:val="28"/>
          <w:szCs w:val="28"/>
        </w:rPr>
        <w:t>Средства технической подготовки</w:t>
      </w:r>
    </w:p>
    <w:p w:rsidR="007A3AC9" w:rsidRPr="00973B40" w:rsidRDefault="007A3AC9" w:rsidP="00973B40">
      <w:pPr>
        <w:autoSpaceDE w:val="0"/>
        <w:autoSpaceDN w:val="0"/>
        <w:adjustRightInd w:val="0"/>
        <w:jc w:val="center"/>
        <w:rPr>
          <w:b/>
          <w:sz w:val="28"/>
          <w:szCs w:val="28"/>
        </w:rPr>
      </w:pPr>
    </w:p>
    <w:p w:rsidR="00973B40" w:rsidRPr="00973B40" w:rsidRDefault="00973B40" w:rsidP="00973B40">
      <w:pPr>
        <w:autoSpaceDE w:val="0"/>
        <w:autoSpaceDN w:val="0"/>
        <w:adjustRightInd w:val="0"/>
        <w:ind w:firstLine="708"/>
        <w:jc w:val="both"/>
        <w:rPr>
          <w:sz w:val="28"/>
          <w:szCs w:val="28"/>
        </w:rPr>
      </w:pPr>
      <w:r w:rsidRPr="00973B40">
        <w:rPr>
          <w:sz w:val="28"/>
          <w:szCs w:val="28"/>
        </w:rPr>
        <w:t>Совершенствование техники отдельных видов пятиборья</w:t>
      </w:r>
      <w:r>
        <w:rPr>
          <w:sz w:val="28"/>
          <w:szCs w:val="28"/>
        </w:rPr>
        <w:t xml:space="preserve"> </w:t>
      </w:r>
      <w:r w:rsidRPr="00973B40">
        <w:rPr>
          <w:sz w:val="28"/>
          <w:szCs w:val="28"/>
        </w:rPr>
        <w:t>(бег, плавание, стрельба, фехтование).</w:t>
      </w:r>
    </w:p>
    <w:p w:rsidR="00973B40" w:rsidRDefault="00973B40" w:rsidP="00973B40">
      <w:pPr>
        <w:autoSpaceDE w:val="0"/>
        <w:autoSpaceDN w:val="0"/>
        <w:adjustRightInd w:val="0"/>
        <w:jc w:val="both"/>
        <w:rPr>
          <w:sz w:val="28"/>
          <w:szCs w:val="28"/>
        </w:rPr>
      </w:pPr>
    </w:p>
    <w:p w:rsidR="00973B40" w:rsidRPr="00973B40" w:rsidRDefault="00973B40" w:rsidP="00973B40">
      <w:pPr>
        <w:autoSpaceDE w:val="0"/>
        <w:autoSpaceDN w:val="0"/>
        <w:adjustRightInd w:val="0"/>
        <w:jc w:val="both"/>
        <w:rPr>
          <w:i/>
          <w:sz w:val="28"/>
          <w:szCs w:val="28"/>
        </w:rPr>
      </w:pPr>
      <w:r w:rsidRPr="00973B40">
        <w:rPr>
          <w:i/>
          <w:sz w:val="28"/>
          <w:szCs w:val="28"/>
        </w:rPr>
        <w:t xml:space="preserve">Верховая езда </w:t>
      </w:r>
    </w:p>
    <w:p w:rsidR="00973B40" w:rsidRPr="00973B40" w:rsidRDefault="00973B40" w:rsidP="00973B40">
      <w:pPr>
        <w:autoSpaceDE w:val="0"/>
        <w:autoSpaceDN w:val="0"/>
        <w:adjustRightInd w:val="0"/>
        <w:jc w:val="both"/>
        <w:rPr>
          <w:sz w:val="28"/>
          <w:szCs w:val="28"/>
        </w:rPr>
      </w:pPr>
      <w:r w:rsidRPr="00973B40">
        <w:rPr>
          <w:sz w:val="28"/>
          <w:szCs w:val="28"/>
        </w:rPr>
        <w:lastRenderedPageBreak/>
        <w:t>Тренировочный процесс этого периода направлен на укрепление посадки, развития чувства равновесия, формирования</w:t>
      </w:r>
      <w:r>
        <w:rPr>
          <w:sz w:val="28"/>
          <w:szCs w:val="28"/>
        </w:rPr>
        <w:t xml:space="preserve"> </w:t>
      </w:r>
      <w:r w:rsidRPr="00973B40">
        <w:rPr>
          <w:sz w:val="28"/>
          <w:szCs w:val="28"/>
        </w:rPr>
        <w:t>устойчивых навыков управления лошадью и синхронного взаимодействия с нею в движениях и на прыжках.</w:t>
      </w:r>
    </w:p>
    <w:p w:rsidR="00973B40" w:rsidRDefault="00973B40" w:rsidP="00973B40">
      <w:pPr>
        <w:autoSpaceDE w:val="0"/>
        <w:autoSpaceDN w:val="0"/>
        <w:adjustRightInd w:val="0"/>
        <w:jc w:val="both"/>
        <w:rPr>
          <w:i/>
          <w:iCs/>
          <w:sz w:val="28"/>
          <w:szCs w:val="28"/>
        </w:rPr>
      </w:pPr>
    </w:p>
    <w:p w:rsidR="00973B40" w:rsidRDefault="00973B40" w:rsidP="00973B40">
      <w:pPr>
        <w:autoSpaceDE w:val="0"/>
        <w:autoSpaceDN w:val="0"/>
        <w:adjustRightInd w:val="0"/>
        <w:jc w:val="both"/>
        <w:rPr>
          <w:i/>
          <w:iCs/>
          <w:sz w:val="28"/>
          <w:szCs w:val="28"/>
        </w:rPr>
      </w:pPr>
      <w:r>
        <w:rPr>
          <w:i/>
          <w:iCs/>
          <w:sz w:val="28"/>
          <w:szCs w:val="28"/>
        </w:rPr>
        <w:t xml:space="preserve">Раннее пройденный материал </w:t>
      </w:r>
    </w:p>
    <w:p w:rsidR="00973B40" w:rsidRPr="00973B40" w:rsidRDefault="00973B40" w:rsidP="00973B40">
      <w:pPr>
        <w:autoSpaceDE w:val="0"/>
        <w:autoSpaceDN w:val="0"/>
        <w:adjustRightInd w:val="0"/>
        <w:jc w:val="both"/>
        <w:rPr>
          <w:sz w:val="28"/>
          <w:szCs w:val="28"/>
        </w:rPr>
      </w:pPr>
      <w:r w:rsidRPr="00973B40">
        <w:rPr>
          <w:sz w:val="28"/>
          <w:szCs w:val="28"/>
        </w:rPr>
        <w:t>1. Увеличение объема манежной езды.</w:t>
      </w:r>
    </w:p>
    <w:p w:rsidR="00973B40" w:rsidRPr="00973B40" w:rsidRDefault="00973B40" w:rsidP="00973B40">
      <w:pPr>
        <w:autoSpaceDE w:val="0"/>
        <w:autoSpaceDN w:val="0"/>
        <w:adjustRightInd w:val="0"/>
        <w:jc w:val="both"/>
        <w:rPr>
          <w:sz w:val="28"/>
          <w:szCs w:val="28"/>
        </w:rPr>
      </w:pPr>
      <w:r w:rsidRPr="00973B40">
        <w:rPr>
          <w:sz w:val="28"/>
          <w:szCs w:val="28"/>
        </w:rPr>
        <w:t>2. Увеличение объема упражнений вольтижировки.</w:t>
      </w:r>
    </w:p>
    <w:p w:rsidR="00973B40" w:rsidRPr="00973B40" w:rsidRDefault="00973B40" w:rsidP="00973B40">
      <w:pPr>
        <w:autoSpaceDE w:val="0"/>
        <w:autoSpaceDN w:val="0"/>
        <w:adjustRightInd w:val="0"/>
        <w:jc w:val="both"/>
        <w:rPr>
          <w:sz w:val="28"/>
          <w:szCs w:val="28"/>
        </w:rPr>
      </w:pPr>
      <w:r w:rsidRPr="00973B40">
        <w:rPr>
          <w:sz w:val="28"/>
          <w:szCs w:val="28"/>
        </w:rPr>
        <w:t>3. Совершенствование техники преодоления одиночных</w:t>
      </w:r>
      <w:r>
        <w:rPr>
          <w:sz w:val="28"/>
          <w:szCs w:val="28"/>
        </w:rPr>
        <w:t xml:space="preserve"> </w:t>
      </w:r>
      <w:r w:rsidRPr="00973B40">
        <w:rPr>
          <w:sz w:val="28"/>
          <w:szCs w:val="28"/>
        </w:rPr>
        <w:t>препятствий.</w:t>
      </w:r>
    </w:p>
    <w:p w:rsidR="00973B40" w:rsidRPr="00973B40" w:rsidRDefault="00973B40" w:rsidP="00973B40">
      <w:pPr>
        <w:autoSpaceDE w:val="0"/>
        <w:autoSpaceDN w:val="0"/>
        <w:adjustRightInd w:val="0"/>
        <w:jc w:val="both"/>
        <w:rPr>
          <w:sz w:val="28"/>
          <w:szCs w:val="28"/>
        </w:rPr>
      </w:pPr>
      <w:r w:rsidRPr="00973B40">
        <w:rPr>
          <w:sz w:val="28"/>
          <w:szCs w:val="28"/>
        </w:rPr>
        <w:t>4. Увеличение высоты препятствий до 110 см.</w:t>
      </w:r>
    </w:p>
    <w:p w:rsidR="00973B40" w:rsidRPr="00973B40" w:rsidRDefault="00973B40" w:rsidP="00973B40">
      <w:pPr>
        <w:autoSpaceDE w:val="0"/>
        <w:autoSpaceDN w:val="0"/>
        <w:adjustRightInd w:val="0"/>
        <w:jc w:val="both"/>
        <w:rPr>
          <w:sz w:val="28"/>
          <w:szCs w:val="28"/>
        </w:rPr>
      </w:pPr>
      <w:r w:rsidRPr="00973B40">
        <w:rPr>
          <w:sz w:val="28"/>
          <w:szCs w:val="28"/>
        </w:rPr>
        <w:t>5. Преодоления различных связок.</w:t>
      </w:r>
    </w:p>
    <w:p w:rsidR="00973B40" w:rsidRPr="00973B40" w:rsidRDefault="00973B40" w:rsidP="00973B40">
      <w:pPr>
        <w:autoSpaceDE w:val="0"/>
        <w:autoSpaceDN w:val="0"/>
        <w:adjustRightInd w:val="0"/>
        <w:jc w:val="both"/>
        <w:rPr>
          <w:sz w:val="28"/>
          <w:szCs w:val="28"/>
        </w:rPr>
      </w:pPr>
      <w:r w:rsidRPr="00973B40">
        <w:rPr>
          <w:sz w:val="28"/>
          <w:szCs w:val="28"/>
        </w:rPr>
        <w:t>6. Преодоления различных небольших маршрутов (по заданию тренера).</w:t>
      </w:r>
    </w:p>
    <w:p w:rsidR="00973B40" w:rsidRDefault="00973B40" w:rsidP="00973B40">
      <w:pPr>
        <w:autoSpaceDE w:val="0"/>
        <w:autoSpaceDN w:val="0"/>
        <w:adjustRightInd w:val="0"/>
        <w:ind w:firstLine="708"/>
        <w:jc w:val="both"/>
        <w:rPr>
          <w:sz w:val="28"/>
          <w:szCs w:val="28"/>
        </w:rPr>
      </w:pPr>
    </w:p>
    <w:p w:rsidR="00973B40" w:rsidRPr="00973B40" w:rsidRDefault="00973B40" w:rsidP="00973B40">
      <w:pPr>
        <w:autoSpaceDE w:val="0"/>
        <w:autoSpaceDN w:val="0"/>
        <w:adjustRightInd w:val="0"/>
        <w:ind w:firstLine="708"/>
        <w:jc w:val="both"/>
        <w:rPr>
          <w:sz w:val="28"/>
          <w:szCs w:val="28"/>
        </w:rPr>
      </w:pPr>
      <w:r w:rsidRPr="00973B40">
        <w:rPr>
          <w:sz w:val="28"/>
          <w:szCs w:val="28"/>
        </w:rPr>
        <w:t>Выполнение упражнений</w:t>
      </w:r>
      <w:r>
        <w:rPr>
          <w:sz w:val="28"/>
          <w:szCs w:val="28"/>
        </w:rPr>
        <w:t xml:space="preserve"> в стандартных и усложненных ус</w:t>
      </w:r>
      <w:r w:rsidRPr="00973B40">
        <w:rPr>
          <w:sz w:val="28"/>
          <w:szCs w:val="28"/>
        </w:rPr>
        <w:t>ловиях. Моделирование условий соревновательной деятельности.</w:t>
      </w:r>
    </w:p>
    <w:p w:rsidR="00973B40" w:rsidRDefault="00973B40" w:rsidP="00973B40">
      <w:pPr>
        <w:autoSpaceDE w:val="0"/>
        <w:autoSpaceDN w:val="0"/>
        <w:adjustRightInd w:val="0"/>
        <w:jc w:val="center"/>
        <w:rPr>
          <w:b/>
          <w:sz w:val="28"/>
          <w:szCs w:val="28"/>
        </w:rPr>
      </w:pPr>
    </w:p>
    <w:p w:rsidR="00973B40" w:rsidRDefault="00973B40" w:rsidP="00973B40">
      <w:pPr>
        <w:autoSpaceDE w:val="0"/>
        <w:autoSpaceDN w:val="0"/>
        <w:adjustRightInd w:val="0"/>
        <w:jc w:val="center"/>
        <w:rPr>
          <w:b/>
          <w:sz w:val="28"/>
          <w:szCs w:val="28"/>
        </w:rPr>
      </w:pPr>
      <w:r>
        <w:rPr>
          <w:b/>
          <w:sz w:val="28"/>
          <w:szCs w:val="28"/>
        </w:rPr>
        <w:t xml:space="preserve">Средства тактической </w:t>
      </w:r>
      <w:r w:rsidRPr="00973B40">
        <w:rPr>
          <w:b/>
          <w:sz w:val="28"/>
          <w:szCs w:val="28"/>
        </w:rPr>
        <w:t xml:space="preserve"> подготовки</w:t>
      </w:r>
    </w:p>
    <w:p w:rsidR="007A3AC9" w:rsidRPr="00973B40" w:rsidRDefault="007A3AC9" w:rsidP="00973B40">
      <w:pPr>
        <w:autoSpaceDE w:val="0"/>
        <w:autoSpaceDN w:val="0"/>
        <w:adjustRightInd w:val="0"/>
        <w:jc w:val="center"/>
        <w:rPr>
          <w:b/>
          <w:sz w:val="28"/>
          <w:szCs w:val="28"/>
        </w:rPr>
      </w:pPr>
    </w:p>
    <w:p w:rsidR="00973B40" w:rsidRPr="00973B40" w:rsidRDefault="00973B40" w:rsidP="00973B40">
      <w:pPr>
        <w:autoSpaceDE w:val="0"/>
        <w:autoSpaceDN w:val="0"/>
        <w:adjustRightInd w:val="0"/>
        <w:ind w:firstLine="708"/>
        <w:jc w:val="both"/>
        <w:rPr>
          <w:sz w:val="28"/>
          <w:szCs w:val="28"/>
        </w:rPr>
      </w:pPr>
      <w:r w:rsidRPr="00973B40">
        <w:rPr>
          <w:sz w:val="28"/>
          <w:szCs w:val="28"/>
        </w:rPr>
        <w:t>Совершенствование такт</w:t>
      </w:r>
      <w:r>
        <w:rPr>
          <w:sz w:val="28"/>
          <w:szCs w:val="28"/>
        </w:rPr>
        <w:t>ических действий в отдельных ви</w:t>
      </w:r>
      <w:r w:rsidRPr="00973B40">
        <w:rPr>
          <w:sz w:val="28"/>
          <w:szCs w:val="28"/>
        </w:rPr>
        <w:t>дах пятиборья. Совершенство</w:t>
      </w:r>
      <w:r>
        <w:rPr>
          <w:sz w:val="28"/>
          <w:szCs w:val="28"/>
        </w:rPr>
        <w:t>вание тактики участия в соревно</w:t>
      </w:r>
      <w:r w:rsidRPr="00973B40">
        <w:rPr>
          <w:sz w:val="28"/>
          <w:szCs w:val="28"/>
        </w:rPr>
        <w:t>ваниях.</w:t>
      </w:r>
    </w:p>
    <w:p w:rsidR="00973B40" w:rsidRDefault="00973B40" w:rsidP="00973B40">
      <w:pPr>
        <w:autoSpaceDE w:val="0"/>
        <w:autoSpaceDN w:val="0"/>
        <w:adjustRightInd w:val="0"/>
        <w:jc w:val="both"/>
        <w:rPr>
          <w:sz w:val="28"/>
          <w:szCs w:val="28"/>
        </w:rPr>
      </w:pPr>
    </w:p>
    <w:p w:rsidR="00973B40" w:rsidRDefault="00973B40" w:rsidP="00973B40">
      <w:pPr>
        <w:autoSpaceDE w:val="0"/>
        <w:autoSpaceDN w:val="0"/>
        <w:adjustRightInd w:val="0"/>
        <w:jc w:val="both"/>
        <w:rPr>
          <w:sz w:val="28"/>
          <w:szCs w:val="28"/>
        </w:rPr>
      </w:pPr>
      <w:r>
        <w:rPr>
          <w:sz w:val="28"/>
          <w:szCs w:val="28"/>
        </w:rPr>
        <w:t xml:space="preserve">а) Комплексного воздействия: общеразвивающие упражнения; акробатическиеи гимнастические упражнения (ранее изученные, с увеличением дозировки) </w:t>
      </w:r>
    </w:p>
    <w:p w:rsidR="00973B40" w:rsidRPr="00973B40" w:rsidRDefault="00973B40" w:rsidP="00973B40">
      <w:pPr>
        <w:pStyle w:val="aa"/>
        <w:numPr>
          <w:ilvl w:val="0"/>
          <w:numId w:val="31"/>
        </w:numPr>
        <w:autoSpaceDE w:val="0"/>
        <w:autoSpaceDN w:val="0"/>
        <w:adjustRightInd w:val="0"/>
        <w:jc w:val="both"/>
        <w:rPr>
          <w:sz w:val="28"/>
          <w:szCs w:val="28"/>
        </w:rPr>
      </w:pPr>
      <w:r w:rsidRPr="00973B40">
        <w:rPr>
          <w:sz w:val="28"/>
          <w:szCs w:val="28"/>
        </w:rPr>
        <w:t>ОРУ ранее изученные;</w:t>
      </w:r>
    </w:p>
    <w:p w:rsidR="00973B40" w:rsidRDefault="00973B40" w:rsidP="00973B40">
      <w:pPr>
        <w:pStyle w:val="aa"/>
        <w:numPr>
          <w:ilvl w:val="0"/>
          <w:numId w:val="31"/>
        </w:numPr>
        <w:autoSpaceDE w:val="0"/>
        <w:autoSpaceDN w:val="0"/>
        <w:adjustRightInd w:val="0"/>
        <w:jc w:val="both"/>
        <w:rPr>
          <w:sz w:val="28"/>
          <w:szCs w:val="28"/>
        </w:rPr>
      </w:pPr>
      <w:r w:rsidRPr="00973B40">
        <w:rPr>
          <w:sz w:val="28"/>
          <w:szCs w:val="28"/>
        </w:rPr>
        <w:t>ОРУ для рук, плечевого пояса и туловища (с гантелями;</w:t>
      </w:r>
      <w:r>
        <w:rPr>
          <w:sz w:val="28"/>
          <w:szCs w:val="28"/>
        </w:rPr>
        <w:t xml:space="preserve"> </w:t>
      </w:r>
      <w:r w:rsidRPr="00973B40">
        <w:rPr>
          <w:sz w:val="28"/>
          <w:szCs w:val="28"/>
        </w:rPr>
        <w:t>с кистевым эспандером; с резиновыми амортизаторами,</w:t>
      </w:r>
      <w:r>
        <w:rPr>
          <w:sz w:val="28"/>
          <w:szCs w:val="28"/>
        </w:rPr>
        <w:t xml:space="preserve"> </w:t>
      </w:r>
      <w:r w:rsidRPr="00973B40">
        <w:rPr>
          <w:sz w:val="28"/>
          <w:szCs w:val="28"/>
        </w:rPr>
        <w:t>прикрепленными к гимнастической стенке);</w:t>
      </w:r>
    </w:p>
    <w:p w:rsidR="00973B40" w:rsidRDefault="00973B40" w:rsidP="00973B40">
      <w:pPr>
        <w:pStyle w:val="aa"/>
        <w:numPr>
          <w:ilvl w:val="0"/>
          <w:numId w:val="31"/>
        </w:numPr>
        <w:autoSpaceDE w:val="0"/>
        <w:autoSpaceDN w:val="0"/>
        <w:adjustRightInd w:val="0"/>
        <w:jc w:val="both"/>
        <w:rPr>
          <w:sz w:val="28"/>
          <w:szCs w:val="28"/>
        </w:rPr>
      </w:pPr>
      <w:r w:rsidRPr="00973B40">
        <w:rPr>
          <w:sz w:val="28"/>
          <w:szCs w:val="28"/>
        </w:rPr>
        <w:t>ОРУ в парах (на все группы мышц);</w:t>
      </w:r>
    </w:p>
    <w:p w:rsidR="00973B40" w:rsidRPr="00973B40" w:rsidRDefault="00973B40" w:rsidP="00973B40">
      <w:pPr>
        <w:pStyle w:val="aa"/>
        <w:numPr>
          <w:ilvl w:val="0"/>
          <w:numId w:val="31"/>
        </w:numPr>
        <w:autoSpaceDE w:val="0"/>
        <w:autoSpaceDN w:val="0"/>
        <w:adjustRightInd w:val="0"/>
        <w:jc w:val="both"/>
        <w:rPr>
          <w:sz w:val="28"/>
          <w:szCs w:val="28"/>
        </w:rPr>
      </w:pPr>
      <w:r w:rsidRPr="00973B40">
        <w:rPr>
          <w:sz w:val="28"/>
          <w:szCs w:val="28"/>
        </w:rPr>
        <w:t>ОРУ на равновесие.</w:t>
      </w:r>
    </w:p>
    <w:p w:rsidR="00F20277" w:rsidRDefault="00F20277" w:rsidP="00973B40">
      <w:pPr>
        <w:autoSpaceDE w:val="0"/>
        <w:autoSpaceDN w:val="0"/>
        <w:adjustRightInd w:val="0"/>
        <w:jc w:val="both"/>
        <w:rPr>
          <w:sz w:val="28"/>
          <w:szCs w:val="28"/>
        </w:rPr>
      </w:pPr>
    </w:p>
    <w:p w:rsidR="00973B40" w:rsidRDefault="00973B40" w:rsidP="00973B40">
      <w:pPr>
        <w:autoSpaceDE w:val="0"/>
        <w:autoSpaceDN w:val="0"/>
        <w:adjustRightInd w:val="0"/>
        <w:jc w:val="both"/>
        <w:rPr>
          <w:sz w:val="28"/>
          <w:szCs w:val="28"/>
        </w:rPr>
      </w:pPr>
      <w:r>
        <w:rPr>
          <w:sz w:val="28"/>
          <w:szCs w:val="28"/>
        </w:rPr>
        <w:t>б) Средства общей физической подготовки</w:t>
      </w:r>
    </w:p>
    <w:p w:rsidR="00867677" w:rsidRDefault="00867677" w:rsidP="00973B40">
      <w:pPr>
        <w:autoSpaceDE w:val="0"/>
        <w:autoSpaceDN w:val="0"/>
        <w:adjustRightInd w:val="0"/>
        <w:jc w:val="both"/>
        <w:rPr>
          <w:sz w:val="28"/>
          <w:szCs w:val="28"/>
        </w:rPr>
      </w:pPr>
    </w:p>
    <w:p w:rsidR="00973B40" w:rsidRPr="00973B40" w:rsidRDefault="00973B40" w:rsidP="00973B40">
      <w:pPr>
        <w:autoSpaceDE w:val="0"/>
        <w:autoSpaceDN w:val="0"/>
        <w:adjustRightInd w:val="0"/>
        <w:ind w:firstLine="708"/>
        <w:jc w:val="both"/>
        <w:rPr>
          <w:sz w:val="28"/>
          <w:szCs w:val="28"/>
        </w:rPr>
      </w:pPr>
      <w:r w:rsidRPr="00973B40">
        <w:rPr>
          <w:sz w:val="28"/>
          <w:szCs w:val="28"/>
        </w:rPr>
        <w:t>Интервальный метод тренировки в зале: упражнения по</w:t>
      </w:r>
      <w:r>
        <w:rPr>
          <w:sz w:val="28"/>
          <w:szCs w:val="28"/>
        </w:rPr>
        <w:t xml:space="preserve"> </w:t>
      </w:r>
      <w:r w:rsidRPr="00973B40">
        <w:rPr>
          <w:sz w:val="28"/>
          <w:szCs w:val="28"/>
        </w:rPr>
        <w:t>30 с, отдых 1 мин.</w:t>
      </w:r>
    </w:p>
    <w:p w:rsidR="00973B40" w:rsidRPr="00973B40" w:rsidRDefault="00973B40" w:rsidP="00973B40">
      <w:pPr>
        <w:autoSpaceDE w:val="0"/>
        <w:autoSpaceDN w:val="0"/>
        <w:adjustRightInd w:val="0"/>
        <w:jc w:val="both"/>
        <w:rPr>
          <w:sz w:val="28"/>
          <w:szCs w:val="28"/>
        </w:rPr>
      </w:pPr>
      <w:r w:rsidRPr="00973B40">
        <w:rPr>
          <w:sz w:val="28"/>
          <w:szCs w:val="28"/>
        </w:rPr>
        <w:t>1. Стоя ноги врозь, штанга на груди – жим без помощи ног</w:t>
      </w:r>
      <w:r>
        <w:rPr>
          <w:sz w:val="28"/>
          <w:szCs w:val="28"/>
        </w:rPr>
        <w:t xml:space="preserve"> </w:t>
      </w:r>
      <w:r w:rsidRPr="00973B40">
        <w:rPr>
          <w:sz w:val="28"/>
          <w:szCs w:val="28"/>
        </w:rPr>
        <w:t>(2 серии по 4–6 повторов).</w:t>
      </w:r>
    </w:p>
    <w:p w:rsidR="00973B40" w:rsidRPr="00973B40" w:rsidRDefault="00973B40" w:rsidP="00973B40">
      <w:pPr>
        <w:autoSpaceDE w:val="0"/>
        <w:autoSpaceDN w:val="0"/>
        <w:adjustRightInd w:val="0"/>
        <w:jc w:val="both"/>
        <w:rPr>
          <w:sz w:val="28"/>
          <w:szCs w:val="28"/>
        </w:rPr>
      </w:pPr>
      <w:r w:rsidRPr="00973B40">
        <w:rPr>
          <w:sz w:val="28"/>
          <w:szCs w:val="28"/>
        </w:rPr>
        <w:t>2. Стоя ноги врозь, штанга на плечах – наклоны (2 серии</w:t>
      </w:r>
      <w:r>
        <w:rPr>
          <w:sz w:val="28"/>
          <w:szCs w:val="28"/>
        </w:rPr>
        <w:t xml:space="preserve"> </w:t>
      </w:r>
      <w:r w:rsidRPr="00973B40">
        <w:rPr>
          <w:sz w:val="28"/>
          <w:szCs w:val="28"/>
        </w:rPr>
        <w:t>по 8 повторов).</w:t>
      </w:r>
    </w:p>
    <w:p w:rsidR="00973B40" w:rsidRPr="00973B40" w:rsidRDefault="00973B40" w:rsidP="00973B40">
      <w:pPr>
        <w:autoSpaceDE w:val="0"/>
        <w:autoSpaceDN w:val="0"/>
        <w:adjustRightInd w:val="0"/>
        <w:jc w:val="both"/>
        <w:rPr>
          <w:sz w:val="28"/>
          <w:szCs w:val="28"/>
        </w:rPr>
      </w:pPr>
      <w:r w:rsidRPr="00973B40">
        <w:rPr>
          <w:sz w:val="28"/>
          <w:szCs w:val="28"/>
        </w:rPr>
        <w:t>3. Стоя ноги врозь, штанга на полу – рывок штанги (2 серии</w:t>
      </w:r>
      <w:r>
        <w:rPr>
          <w:sz w:val="28"/>
          <w:szCs w:val="28"/>
        </w:rPr>
        <w:t xml:space="preserve"> </w:t>
      </w:r>
      <w:r w:rsidRPr="00973B40">
        <w:rPr>
          <w:sz w:val="28"/>
          <w:szCs w:val="28"/>
        </w:rPr>
        <w:t>по 8 повторений).</w:t>
      </w:r>
    </w:p>
    <w:p w:rsidR="00973B40" w:rsidRPr="00973B40" w:rsidRDefault="00973B40" w:rsidP="00973B40">
      <w:pPr>
        <w:autoSpaceDE w:val="0"/>
        <w:autoSpaceDN w:val="0"/>
        <w:adjustRightInd w:val="0"/>
        <w:jc w:val="both"/>
        <w:rPr>
          <w:sz w:val="28"/>
          <w:szCs w:val="28"/>
        </w:rPr>
      </w:pPr>
      <w:r w:rsidRPr="00973B40">
        <w:rPr>
          <w:sz w:val="28"/>
          <w:szCs w:val="28"/>
        </w:rPr>
        <w:t>4. Стоя ноги врозь, руки с гантелями согнуты в локтях –</w:t>
      </w:r>
      <w:r>
        <w:rPr>
          <w:sz w:val="28"/>
          <w:szCs w:val="28"/>
        </w:rPr>
        <w:t xml:space="preserve"> </w:t>
      </w:r>
      <w:r w:rsidRPr="00973B40">
        <w:rPr>
          <w:sz w:val="28"/>
          <w:szCs w:val="28"/>
        </w:rPr>
        <w:t>подъем гантелей вверх от плеча (2 серии по 8 повторений).</w:t>
      </w:r>
    </w:p>
    <w:p w:rsidR="00973B40" w:rsidRPr="00973B40" w:rsidRDefault="00973B40" w:rsidP="00973B40">
      <w:pPr>
        <w:autoSpaceDE w:val="0"/>
        <w:autoSpaceDN w:val="0"/>
        <w:adjustRightInd w:val="0"/>
        <w:jc w:val="both"/>
        <w:rPr>
          <w:sz w:val="28"/>
          <w:szCs w:val="28"/>
        </w:rPr>
      </w:pPr>
      <w:r w:rsidRPr="00973B40">
        <w:rPr>
          <w:sz w:val="28"/>
          <w:szCs w:val="28"/>
        </w:rPr>
        <w:t>5. Гантели на полу – поочередный подъем левой и правой</w:t>
      </w:r>
      <w:r>
        <w:rPr>
          <w:sz w:val="28"/>
          <w:szCs w:val="28"/>
        </w:rPr>
        <w:t xml:space="preserve"> </w:t>
      </w:r>
      <w:r w:rsidRPr="00973B40">
        <w:rPr>
          <w:sz w:val="28"/>
          <w:szCs w:val="28"/>
        </w:rPr>
        <w:t>руками вверх (2 серии по 8 повторов).</w:t>
      </w:r>
    </w:p>
    <w:p w:rsidR="00973B40" w:rsidRPr="00973B40" w:rsidRDefault="00973B40" w:rsidP="00973B40">
      <w:pPr>
        <w:autoSpaceDE w:val="0"/>
        <w:autoSpaceDN w:val="0"/>
        <w:adjustRightInd w:val="0"/>
        <w:jc w:val="both"/>
        <w:rPr>
          <w:sz w:val="28"/>
          <w:szCs w:val="28"/>
        </w:rPr>
      </w:pPr>
      <w:r w:rsidRPr="00973B40">
        <w:rPr>
          <w:sz w:val="28"/>
          <w:szCs w:val="28"/>
        </w:rPr>
        <w:t>6. Лежа на спине на скамейке, закрепленной на 5–6 перекладине стенке держась за верхнею перекладину подъем</w:t>
      </w:r>
      <w:r>
        <w:rPr>
          <w:sz w:val="28"/>
          <w:szCs w:val="28"/>
        </w:rPr>
        <w:t xml:space="preserve"> </w:t>
      </w:r>
      <w:r w:rsidRPr="00973B40">
        <w:rPr>
          <w:sz w:val="28"/>
          <w:szCs w:val="28"/>
        </w:rPr>
        <w:t>ног выпрямленных коленей с набивным мячом зажатых</w:t>
      </w:r>
      <w:r>
        <w:rPr>
          <w:sz w:val="28"/>
          <w:szCs w:val="28"/>
        </w:rPr>
        <w:t xml:space="preserve"> </w:t>
      </w:r>
      <w:r w:rsidRPr="00973B40">
        <w:rPr>
          <w:sz w:val="28"/>
          <w:szCs w:val="28"/>
        </w:rPr>
        <w:t>в стопах (2 серии по 8 повторов).</w:t>
      </w:r>
    </w:p>
    <w:p w:rsidR="00973B40" w:rsidRPr="00973B40" w:rsidRDefault="00973B40" w:rsidP="00973B40">
      <w:pPr>
        <w:autoSpaceDE w:val="0"/>
        <w:autoSpaceDN w:val="0"/>
        <w:adjustRightInd w:val="0"/>
        <w:jc w:val="both"/>
        <w:rPr>
          <w:sz w:val="28"/>
          <w:szCs w:val="28"/>
        </w:rPr>
      </w:pPr>
      <w:r w:rsidRPr="00973B40">
        <w:rPr>
          <w:sz w:val="28"/>
          <w:szCs w:val="28"/>
        </w:rPr>
        <w:t>7. Стоя ноги врозь – круговые движения с гантелями (2 серии по 10 повторов).</w:t>
      </w:r>
    </w:p>
    <w:p w:rsidR="00973B40" w:rsidRPr="00973B40" w:rsidRDefault="00973B40" w:rsidP="00973B40">
      <w:pPr>
        <w:autoSpaceDE w:val="0"/>
        <w:autoSpaceDN w:val="0"/>
        <w:adjustRightInd w:val="0"/>
        <w:jc w:val="both"/>
        <w:rPr>
          <w:sz w:val="28"/>
          <w:szCs w:val="28"/>
        </w:rPr>
      </w:pPr>
      <w:r w:rsidRPr="00973B40">
        <w:rPr>
          <w:sz w:val="28"/>
          <w:szCs w:val="28"/>
        </w:rPr>
        <w:t>8. Лежа на груди, руки подняты к плечам – наклон туловища назад ( 2 серии по 8 повторений).</w:t>
      </w:r>
    </w:p>
    <w:p w:rsidR="00F20277" w:rsidRDefault="00F20277" w:rsidP="00973B40">
      <w:pPr>
        <w:autoSpaceDE w:val="0"/>
        <w:autoSpaceDN w:val="0"/>
        <w:adjustRightInd w:val="0"/>
        <w:jc w:val="both"/>
        <w:rPr>
          <w:sz w:val="28"/>
          <w:szCs w:val="28"/>
        </w:rPr>
      </w:pPr>
    </w:p>
    <w:p w:rsidR="00973B40" w:rsidRDefault="00973B40" w:rsidP="00973B40">
      <w:pPr>
        <w:autoSpaceDE w:val="0"/>
        <w:autoSpaceDN w:val="0"/>
        <w:adjustRightInd w:val="0"/>
        <w:jc w:val="both"/>
        <w:rPr>
          <w:sz w:val="28"/>
          <w:szCs w:val="28"/>
        </w:rPr>
      </w:pPr>
      <w:r>
        <w:rPr>
          <w:sz w:val="28"/>
          <w:szCs w:val="28"/>
        </w:rPr>
        <w:t xml:space="preserve">в) Средства специальной </w:t>
      </w:r>
      <w:r w:rsidR="00F20277">
        <w:rPr>
          <w:sz w:val="28"/>
          <w:szCs w:val="28"/>
        </w:rPr>
        <w:t>физической подготовки</w:t>
      </w:r>
    </w:p>
    <w:p w:rsidR="00867677" w:rsidRDefault="00867677" w:rsidP="00973B40">
      <w:pPr>
        <w:autoSpaceDE w:val="0"/>
        <w:autoSpaceDN w:val="0"/>
        <w:adjustRightInd w:val="0"/>
        <w:jc w:val="both"/>
        <w:rPr>
          <w:i/>
          <w:sz w:val="28"/>
          <w:szCs w:val="28"/>
        </w:rPr>
      </w:pPr>
    </w:p>
    <w:p w:rsidR="00F20277" w:rsidRDefault="00F20277" w:rsidP="00973B40">
      <w:pPr>
        <w:autoSpaceDE w:val="0"/>
        <w:autoSpaceDN w:val="0"/>
        <w:adjustRightInd w:val="0"/>
        <w:jc w:val="both"/>
        <w:rPr>
          <w:i/>
          <w:sz w:val="28"/>
          <w:szCs w:val="28"/>
        </w:rPr>
      </w:pPr>
      <w:r w:rsidRPr="00F20277">
        <w:rPr>
          <w:i/>
          <w:sz w:val="28"/>
          <w:szCs w:val="28"/>
        </w:rPr>
        <w:lastRenderedPageBreak/>
        <w:t xml:space="preserve">Силовые </w:t>
      </w:r>
    </w:p>
    <w:p w:rsidR="00F20277" w:rsidRPr="00F20277" w:rsidRDefault="00F20277" w:rsidP="00973B40">
      <w:pPr>
        <w:autoSpaceDE w:val="0"/>
        <w:autoSpaceDN w:val="0"/>
        <w:adjustRightInd w:val="0"/>
        <w:jc w:val="both"/>
        <w:rPr>
          <w:i/>
          <w:sz w:val="28"/>
          <w:szCs w:val="28"/>
        </w:rPr>
      </w:pPr>
      <w:r>
        <w:rPr>
          <w:i/>
          <w:sz w:val="28"/>
          <w:szCs w:val="28"/>
        </w:rPr>
        <w:t>Плавание</w:t>
      </w:r>
    </w:p>
    <w:p w:rsidR="00973B40" w:rsidRPr="00973B40" w:rsidRDefault="00973B40" w:rsidP="00973B40">
      <w:pPr>
        <w:autoSpaceDE w:val="0"/>
        <w:autoSpaceDN w:val="0"/>
        <w:adjustRightInd w:val="0"/>
        <w:jc w:val="both"/>
        <w:rPr>
          <w:sz w:val="28"/>
          <w:szCs w:val="28"/>
        </w:rPr>
      </w:pPr>
      <w:r w:rsidRPr="00973B40">
        <w:rPr>
          <w:sz w:val="28"/>
          <w:szCs w:val="28"/>
        </w:rPr>
        <w:t>1. 12 серий по 200 м в больших лопатках (маленький режим).</w:t>
      </w:r>
    </w:p>
    <w:p w:rsidR="00973B40" w:rsidRPr="00973B40" w:rsidRDefault="00973B40" w:rsidP="00973B40">
      <w:pPr>
        <w:autoSpaceDE w:val="0"/>
        <w:autoSpaceDN w:val="0"/>
        <w:adjustRightInd w:val="0"/>
        <w:jc w:val="both"/>
        <w:rPr>
          <w:sz w:val="28"/>
          <w:szCs w:val="28"/>
        </w:rPr>
      </w:pPr>
      <w:r w:rsidRPr="00973B40">
        <w:rPr>
          <w:sz w:val="28"/>
          <w:szCs w:val="28"/>
        </w:rPr>
        <w:t>2. 15 серий по 100 м с чередованием лопаток (маленький режим).</w:t>
      </w:r>
    </w:p>
    <w:p w:rsidR="00973B40" w:rsidRPr="00973B40" w:rsidRDefault="00973B40" w:rsidP="00973B40">
      <w:pPr>
        <w:autoSpaceDE w:val="0"/>
        <w:autoSpaceDN w:val="0"/>
        <w:adjustRightInd w:val="0"/>
        <w:jc w:val="both"/>
        <w:rPr>
          <w:sz w:val="28"/>
          <w:szCs w:val="28"/>
        </w:rPr>
      </w:pPr>
      <w:r w:rsidRPr="00973B40">
        <w:rPr>
          <w:sz w:val="28"/>
          <w:szCs w:val="28"/>
        </w:rPr>
        <w:t>3. 10 серий по 40 сек водная резина.</w:t>
      </w:r>
    </w:p>
    <w:p w:rsidR="00867677" w:rsidRDefault="00867677" w:rsidP="00973B40">
      <w:pPr>
        <w:autoSpaceDE w:val="0"/>
        <w:autoSpaceDN w:val="0"/>
        <w:adjustRightInd w:val="0"/>
        <w:jc w:val="both"/>
        <w:rPr>
          <w:i/>
          <w:iCs/>
          <w:sz w:val="28"/>
          <w:szCs w:val="28"/>
        </w:rPr>
      </w:pPr>
    </w:p>
    <w:p w:rsidR="00973B40" w:rsidRPr="00973B40" w:rsidRDefault="00F20277" w:rsidP="00973B40">
      <w:pPr>
        <w:autoSpaceDE w:val="0"/>
        <w:autoSpaceDN w:val="0"/>
        <w:adjustRightInd w:val="0"/>
        <w:jc w:val="both"/>
        <w:rPr>
          <w:i/>
          <w:iCs/>
          <w:sz w:val="28"/>
          <w:szCs w:val="28"/>
        </w:rPr>
      </w:pPr>
      <w:r>
        <w:rPr>
          <w:i/>
          <w:iCs/>
          <w:sz w:val="28"/>
          <w:szCs w:val="28"/>
        </w:rPr>
        <w:t>Бег</w:t>
      </w:r>
    </w:p>
    <w:p w:rsidR="00973B40" w:rsidRPr="00973B40" w:rsidRDefault="00973B40" w:rsidP="00973B40">
      <w:pPr>
        <w:autoSpaceDE w:val="0"/>
        <w:autoSpaceDN w:val="0"/>
        <w:adjustRightInd w:val="0"/>
        <w:jc w:val="both"/>
        <w:rPr>
          <w:sz w:val="28"/>
          <w:szCs w:val="28"/>
        </w:rPr>
      </w:pPr>
      <w:r w:rsidRPr="00973B40">
        <w:rPr>
          <w:sz w:val="28"/>
          <w:szCs w:val="28"/>
        </w:rPr>
        <w:t>1. 8 км в среднем темпе.</w:t>
      </w:r>
    </w:p>
    <w:p w:rsidR="00973B40" w:rsidRPr="00973B40" w:rsidRDefault="00973B40" w:rsidP="00973B40">
      <w:pPr>
        <w:autoSpaceDE w:val="0"/>
        <w:autoSpaceDN w:val="0"/>
        <w:adjustRightInd w:val="0"/>
        <w:jc w:val="both"/>
        <w:rPr>
          <w:sz w:val="28"/>
          <w:szCs w:val="28"/>
        </w:rPr>
      </w:pPr>
      <w:r w:rsidRPr="00973B40">
        <w:rPr>
          <w:sz w:val="28"/>
          <w:szCs w:val="28"/>
        </w:rPr>
        <w:t>2. 10 серий по 200 м интервал 1 мин.</w:t>
      </w:r>
    </w:p>
    <w:p w:rsidR="00973B40" w:rsidRPr="00973B40" w:rsidRDefault="00973B40" w:rsidP="00973B40">
      <w:pPr>
        <w:autoSpaceDE w:val="0"/>
        <w:autoSpaceDN w:val="0"/>
        <w:adjustRightInd w:val="0"/>
        <w:jc w:val="both"/>
        <w:rPr>
          <w:sz w:val="28"/>
          <w:szCs w:val="28"/>
        </w:rPr>
      </w:pPr>
      <w:r w:rsidRPr="00973B40">
        <w:rPr>
          <w:sz w:val="28"/>
          <w:szCs w:val="28"/>
        </w:rPr>
        <w:t>3. 15 серий по 100 м в кроссовом беге (ускорение).</w:t>
      </w:r>
    </w:p>
    <w:p w:rsidR="00867677" w:rsidRDefault="00867677" w:rsidP="00973B40">
      <w:pPr>
        <w:autoSpaceDE w:val="0"/>
        <w:autoSpaceDN w:val="0"/>
        <w:adjustRightInd w:val="0"/>
        <w:jc w:val="both"/>
        <w:rPr>
          <w:i/>
          <w:iCs/>
          <w:sz w:val="28"/>
          <w:szCs w:val="28"/>
        </w:rPr>
      </w:pPr>
    </w:p>
    <w:p w:rsidR="00973B40" w:rsidRPr="00973B40" w:rsidRDefault="00F20277" w:rsidP="00973B40">
      <w:pPr>
        <w:autoSpaceDE w:val="0"/>
        <w:autoSpaceDN w:val="0"/>
        <w:adjustRightInd w:val="0"/>
        <w:jc w:val="both"/>
        <w:rPr>
          <w:i/>
          <w:iCs/>
          <w:sz w:val="28"/>
          <w:szCs w:val="28"/>
        </w:rPr>
      </w:pPr>
      <w:r>
        <w:rPr>
          <w:i/>
          <w:iCs/>
          <w:sz w:val="28"/>
          <w:szCs w:val="28"/>
        </w:rPr>
        <w:t>Стрельба</w:t>
      </w:r>
    </w:p>
    <w:p w:rsidR="00973B40" w:rsidRPr="00973B40" w:rsidRDefault="00973B40" w:rsidP="00973B40">
      <w:pPr>
        <w:autoSpaceDE w:val="0"/>
        <w:autoSpaceDN w:val="0"/>
        <w:adjustRightInd w:val="0"/>
        <w:jc w:val="both"/>
        <w:rPr>
          <w:sz w:val="28"/>
          <w:szCs w:val="28"/>
        </w:rPr>
      </w:pPr>
      <w:r w:rsidRPr="00973B40">
        <w:rPr>
          <w:sz w:val="28"/>
          <w:szCs w:val="28"/>
        </w:rPr>
        <w:t>1. 5 серий по 40 сек удержание пистолета вхолостую.</w:t>
      </w:r>
    </w:p>
    <w:p w:rsidR="00973B40" w:rsidRPr="00973B40" w:rsidRDefault="00973B40" w:rsidP="00973B40">
      <w:pPr>
        <w:autoSpaceDE w:val="0"/>
        <w:autoSpaceDN w:val="0"/>
        <w:adjustRightInd w:val="0"/>
        <w:jc w:val="both"/>
        <w:rPr>
          <w:sz w:val="28"/>
          <w:szCs w:val="28"/>
        </w:rPr>
      </w:pPr>
      <w:r w:rsidRPr="00973B40">
        <w:rPr>
          <w:sz w:val="28"/>
          <w:szCs w:val="28"/>
        </w:rPr>
        <w:t>2. 2 серии (5 серий по 40 сек удержание гантели правой – левой рукой).</w:t>
      </w:r>
    </w:p>
    <w:p w:rsidR="00973B40" w:rsidRPr="00973B40" w:rsidRDefault="00973B40" w:rsidP="00973B40">
      <w:pPr>
        <w:autoSpaceDE w:val="0"/>
        <w:autoSpaceDN w:val="0"/>
        <w:adjustRightInd w:val="0"/>
        <w:jc w:val="both"/>
        <w:rPr>
          <w:sz w:val="28"/>
          <w:szCs w:val="28"/>
        </w:rPr>
      </w:pPr>
      <w:r w:rsidRPr="00973B40">
        <w:rPr>
          <w:sz w:val="28"/>
          <w:szCs w:val="28"/>
        </w:rPr>
        <w:t>3. 5 серий по 1 мин удержание пистолета вхолостую.</w:t>
      </w:r>
    </w:p>
    <w:p w:rsidR="00973B40" w:rsidRDefault="00973B40" w:rsidP="00973B40">
      <w:pPr>
        <w:autoSpaceDE w:val="0"/>
        <w:autoSpaceDN w:val="0"/>
        <w:adjustRightInd w:val="0"/>
        <w:jc w:val="both"/>
        <w:rPr>
          <w:sz w:val="28"/>
          <w:szCs w:val="28"/>
        </w:rPr>
      </w:pPr>
    </w:p>
    <w:p w:rsidR="00F20277" w:rsidRPr="00F20277" w:rsidRDefault="00F20277" w:rsidP="00973B40">
      <w:pPr>
        <w:autoSpaceDE w:val="0"/>
        <w:autoSpaceDN w:val="0"/>
        <w:adjustRightInd w:val="0"/>
        <w:jc w:val="both"/>
        <w:rPr>
          <w:i/>
          <w:sz w:val="28"/>
          <w:szCs w:val="28"/>
        </w:rPr>
      </w:pPr>
      <w:r w:rsidRPr="00F20277">
        <w:rPr>
          <w:i/>
          <w:sz w:val="28"/>
          <w:szCs w:val="28"/>
        </w:rPr>
        <w:t xml:space="preserve">Скоростные </w:t>
      </w:r>
    </w:p>
    <w:p w:rsidR="00F20277" w:rsidRPr="00973B40" w:rsidRDefault="00F20277" w:rsidP="00973B40">
      <w:pPr>
        <w:autoSpaceDE w:val="0"/>
        <w:autoSpaceDN w:val="0"/>
        <w:adjustRightInd w:val="0"/>
        <w:jc w:val="both"/>
        <w:rPr>
          <w:i/>
          <w:sz w:val="28"/>
          <w:szCs w:val="28"/>
        </w:rPr>
      </w:pPr>
      <w:r w:rsidRPr="00F20277">
        <w:rPr>
          <w:i/>
          <w:sz w:val="28"/>
          <w:szCs w:val="28"/>
        </w:rPr>
        <w:t xml:space="preserve">Плавание </w:t>
      </w:r>
    </w:p>
    <w:p w:rsidR="00973B40" w:rsidRPr="00973B40" w:rsidRDefault="00973B40" w:rsidP="00973B40">
      <w:pPr>
        <w:autoSpaceDE w:val="0"/>
        <w:autoSpaceDN w:val="0"/>
        <w:adjustRightInd w:val="0"/>
        <w:jc w:val="both"/>
        <w:rPr>
          <w:sz w:val="28"/>
          <w:szCs w:val="28"/>
        </w:rPr>
      </w:pPr>
      <w:r w:rsidRPr="00973B40">
        <w:rPr>
          <w:sz w:val="28"/>
          <w:szCs w:val="28"/>
        </w:rPr>
        <w:t>1. 12 серий по 100 м вольный стиль (каждый 3 раз максимально).</w:t>
      </w:r>
    </w:p>
    <w:p w:rsidR="00973B40" w:rsidRPr="00973B40" w:rsidRDefault="00973B40" w:rsidP="00973B40">
      <w:pPr>
        <w:autoSpaceDE w:val="0"/>
        <w:autoSpaceDN w:val="0"/>
        <w:adjustRightInd w:val="0"/>
        <w:jc w:val="both"/>
        <w:rPr>
          <w:sz w:val="28"/>
          <w:szCs w:val="28"/>
        </w:rPr>
      </w:pPr>
      <w:r w:rsidRPr="00973B40">
        <w:rPr>
          <w:sz w:val="28"/>
          <w:szCs w:val="28"/>
        </w:rPr>
        <w:t>2. 12 серий по 50 м вольный стиль (в большом режиме).</w:t>
      </w:r>
    </w:p>
    <w:p w:rsidR="00973B40" w:rsidRPr="00973B40" w:rsidRDefault="00973B40" w:rsidP="00973B40">
      <w:pPr>
        <w:autoSpaceDE w:val="0"/>
        <w:autoSpaceDN w:val="0"/>
        <w:adjustRightInd w:val="0"/>
        <w:jc w:val="both"/>
        <w:rPr>
          <w:sz w:val="28"/>
          <w:szCs w:val="28"/>
        </w:rPr>
      </w:pPr>
      <w:r w:rsidRPr="00973B40">
        <w:rPr>
          <w:sz w:val="28"/>
          <w:szCs w:val="28"/>
        </w:rPr>
        <w:t>3. 12 серий по 12,5 м ускорение (ноги вольный стиль – дельфин – поло – вольный стиль).</w:t>
      </w:r>
    </w:p>
    <w:p w:rsidR="00867677" w:rsidRDefault="00867677" w:rsidP="00973B40">
      <w:pPr>
        <w:autoSpaceDE w:val="0"/>
        <w:autoSpaceDN w:val="0"/>
        <w:adjustRightInd w:val="0"/>
        <w:jc w:val="both"/>
        <w:rPr>
          <w:i/>
          <w:iCs/>
          <w:sz w:val="28"/>
          <w:szCs w:val="28"/>
        </w:rPr>
      </w:pPr>
    </w:p>
    <w:p w:rsidR="00973B40" w:rsidRPr="00973B40" w:rsidRDefault="00F20277" w:rsidP="00973B40">
      <w:pPr>
        <w:autoSpaceDE w:val="0"/>
        <w:autoSpaceDN w:val="0"/>
        <w:adjustRightInd w:val="0"/>
        <w:jc w:val="both"/>
        <w:rPr>
          <w:i/>
          <w:iCs/>
          <w:sz w:val="28"/>
          <w:szCs w:val="28"/>
        </w:rPr>
      </w:pPr>
      <w:r>
        <w:rPr>
          <w:i/>
          <w:iCs/>
          <w:sz w:val="28"/>
          <w:szCs w:val="28"/>
        </w:rPr>
        <w:t>Бег</w:t>
      </w:r>
    </w:p>
    <w:p w:rsidR="00973B40" w:rsidRPr="00973B40" w:rsidRDefault="00973B40" w:rsidP="00973B40">
      <w:pPr>
        <w:autoSpaceDE w:val="0"/>
        <w:autoSpaceDN w:val="0"/>
        <w:adjustRightInd w:val="0"/>
        <w:jc w:val="both"/>
        <w:rPr>
          <w:sz w:val="28"/>
          <w:szCs w:val="28"/>
        </w:rPr>
      </w:pPr>
      <w:r w:rsidRPr="00973B40">
        <w:rPr>
          <w:sz w:val="28"/>
          <w:szCs w:val="28"/>
        </w:rPr>
        <w:t>1. 8 серий по 300 м максимальный отдых до полного восстановления.</w:t>
      </w:r>
    </w:p>
    <w:p w:rsidR="00973B40" w:rsidRPr="00973B40" w:rsidRDefault="00973B40" w:rsidP="00973B40">
      <w:pPr>
        <w:autoSpaceDE w:val="0"/>
        <w:autoSpaceDN w:val="0"/>
        <w:adjustRightInd w:val="0"/>
        <w:jc w:val="both"/>
        <w:rPr>
          <w:sz w:val="28"/>
          <w:szCs w:val="28"/>
        </w:rPr>
      </w:pPr>
      <w:r w:rsidRPr="00973B40">
        <w:rPr>
          <w:sz w:val="28"/>
          <w:szCs w:val="28"/>
        </w:rPr>
        <w:t>2. 10 серий по 200 м максимальный отдых до полного восстановления.</w:t>
      </w:r>
    </w:p>
    <w:p w:rsidR="00973B40" w:rsidRPr="00973B40" w:rsidRDefault="00973B40" w:rsidP="00973B40">
      <w:pPr>
        <w:autoSpaceDE w:val="0"/>
        <w:autoSpaceDN w:val="0"/>
        <w:adjustRightInd w:val="0"/>
        <w:jc w:val="both"/>
        <w:rPr>
          <w:sz w:val="28"/>
          <w:szCs w:val="28"/>
        </w:rPr>
      </w:pPr>
      <w:r w:rsidRPr="00973B40">
        <w:rPr>
          <w:sz w:val="28"/>
          <w:szCs w:val="28"/>
        </w:rPr>
        <w:t>3. 15 серий по 100 м максимальный отдых до полного восстановления либо через стрельбу.</w:t>
      </w:r>
    </w:p>
    <w:p w:rsidR="00F20277" w:rsidRDefault="00F20277" w:rsidP="00F20277">
      <w:pPr>
        <w:autoSpaceDE w:val="0"/>
        <w:autoSpaceDN w:val="0"/>
        <w:adjustRightInd w:val="0"/>
        <w:jc w:val="center"/>
        <w:rPr>
          <w:sz w:val="28"/>
          <w:szCs w:val="28"/>
        </w:rPr>
      </w:pPr>
    </w:p>
    <w:p w:rsidR="00F20277" w:rsidRDefault="00F20277" w:rsidP="00F20277">
      <w:pPr>
        <w:autoSpaceDE w:val="0"/>
        <w:autoSpaceDN w:val="0"/>
        <w:adjustRightInd w:val="0"/>
        <w:jc w:val="center"/>
        <w:rPr>
          <w:b/>
          <w:sz w:val="28"/>
          <w:szCs w:val="28"/>
        </w:rPr>
      </w:pPr>
      <w:r w:rsidRPr="00F20277">
        <w:rPr>
          <w:b/>
          <w:sz w:val="28"/>
          <w:szCs w:val="28"/>
        </w:rPr>
        <w:t>Повышающие выносливость</w:t>
      </w:r>
    </w:p>
    <w:p w:rsidR="007A3AC9" w:rsidRPr="00F20277" w:rsidRDefault="007A3AC9" w:rsidP="00F20277">
      <w:pPr>
        <w:autoSpaceDE w:val="0"/>
        <w:autoSpaceDN w:val="0"/>
        <w:adjustRightInd w:val="0"/>
        <w:jc w:val="center"/>
        <w:rPr>
          <w:b/>
          <w:sz w:val="28"/>
          <w:szCs w:val="28"/>
        </w:rPr>
      </w:pPr>
    </w:p>
    <w:p w:rsidR="00973B40" w:rsidRPr="00973B40" w:rsidRDefault="00973B40" w:rsidP="00973B40">
      <w:pPr>
        <w:autoSpaceDE w:val="0"/>
        <w:autoSpaceDN w:val="0"/>
        <w:adjustRightInd w:val="0"/>
        <w:jc w:val="both"/>
        <w:rPr>
          <w:sz w:val="28"/>
          <w:szCs w:val="28"/>
        </w:rPr>
      </w:pPr>
      <w:r w:rsidRPr="00973B40">
        <w:rPr>
          <w:sz w:val="28"/>
          <w:szCs w:val="28"/>
        </w:rPr>
        <w:t>1. 6 серий по 300 м вольный стиль с чередованием лопаток</w:t>
      </w:r>
      <w:r w:rsidR="00F20277">
        <w:rPr>
          <w:sz w:val="28"/>
          <w:szCs w:val="28"/>
        </w:rPr>
        <w:t xml:space="preserve"> </w:t>
      </w:r>
      <w:r w:rsidRPr="00973B40">
        <w:rPr>
          <w:sz w:val="28"/>
          <w:szCs w:val="28"/>
        </w:rPr>
        <w:t>в коротком режиме от 1-й сотни к последней ускорение.</w:t>
      </w:r>
    </w:p>
    <w:p w:rsidR="00973B40" w:rsidRPr="00973B40" w:rsidRDefault="00973B40" w:rsidP="00973B40">
      <w:pPr>
        <w:autoSpaceDE w:val="0"/>
        <w:autoSpaceDN w:val="0"/>
        <w:adjustRightInd w:val="0"/>
        <w:jc w:val="both"/>
        <w:rPr>
          <w:sz w:val="28"/>
          <w:szCs w:val="28"/>
        </w:rPr>
      </w:pPr>
      <w:r w:rsidRPr="00973B40">
        <w:rPr>
          <w:sz w:val="28"/>
          <w:szCs w:val="28"/>
        </w:rPr>
        <w:t>2. 8 серий по 200 м (1,2–150 вольный стиль + 50 дельфин;</w:t>
      </w:r>
      <w:r w:rsidR="00F20277">
        <w:rPr>
          <w:sz w:val="28"/>
          <w:szCs w:val="28"/>
        </w:rPr>
        <w:t xml:space="preserve"> </w:t>
      </w:r>
      <w:r w:rsidRPr="00973B40">
        <w:rPr>
          <w:sz w:val="28"/>
          <w:szCs w:val="28"/>
        </w:rPr>
        <w:t>3,4–175 вольный стиль + 25 без дыхание; 5,6–150 вольный</w:t>
      </w:r>
      <w:r w:rsidR="00F20277">
        <w:rPr>
          <w:sz w:val="28"/>
          <w:szCs w:val="28"/>
        </w:rPr>
        <w:t xml:space="preserve"> </w:t>
      </w:r>
      <w:r w:rsidRPr="00973B40">
        <w:rPr>
          <w:sz w:val="28"/>
          <w:szCs w:val="28"/>
        </w:rPr>
        <w:t>стиль + 50 максимально, 7,8- максимально).</w:t>
      </w:r>
    </w:p>
    <w:p w:rsidR="00973B40" w:rsidRPr="00973B40" w:rsidRDefault="00973B40" w:rsidP="00973B40">
      <w:pPr>
        <w:autoSpaceDE w:val="0"/>
        <w:autoSpaceDN w:val="0"/>
        <w:adjustRightInd w:val="0"/>
        <w:jc w:val="both"/>
        <w:rPr>
          <w:sz w:val="28"/>
          <w:szCs w:val="28"/>
        </w:rPr>
      </w:pPr>
      <w:r w:rsidRPr="00973B40">
        <w:rPr>
          <w:sz w:val="28"/>
          <w:szCs w:val="28"/>
        </w:rPr>
        <w:t>3. 4 серии по 50 м (25 м под водой без дыхания работа только</w:t>
      </w:r>
      <w:r w:rsidR="00F20277">
        <w:rPr>
          <w:sz w:val="28"/>
          <w:szCs w:val="28"/>
        </w:rPr>
        <w:t xml:space="preserve"> </w:t>
      </w:r>
      <w:r w:rsidRPr="00973B40">
        <w:rPr>
          <w:sz w:val="28"/>
          <w:szCs w:val="28"/>
        </w:rPr>
        <w:t>ногами дельфин либо вольный стиль + 25 м спина).</w:t>
      </w:r>
    </w:p>
    <w:p w:rsidR="00867677" w:rsidRDefault="00867677" w:rsidP="00973B40">
      <w:pPr>
        <w:autoSpaceDE w:val="0"/>
        <w:autoSpaceDN w:val="0"/>
        <w:adjustRightInd w:val="0"/>
        <w:jc w:val="both"/>
        <w:rPr>
          <w:i/>
          <w:iCs/>
          <w:sz w:val="28"/>
          <w:szCs w:val="28"/>
        </w:rPr>
      </w:pPr>
    </w:p>
    <w:p w:rsidR="00973B40" w:rsidRPr="00973B40" w:rsidRDefault="00F20277" w:rsidP="00973B40">
      <w:pPr>
        <w:autoSpaceDE w:val="0"/>
        <w:autoSpaceDN w:val="0"/>
        <w:adjustRightInd w:val="0"/>
        <w:jc w:val="both"/>
        <w:rPr>
          <w:i/>
          <w:iCs/>
          <w:sz w:val="28"/>
          <w:szCs w:val="28"/>
        </w:rPr>
      </w:pPr>
      <w:r>
        <w:rPr>
          <w:i/>
          <w:iCs/>
          <w:sz w:val="28"/>
          <w:szCs w:val="28"/>
        </w:rPr>
        <w:t xml:space="preserve">Бег </w:t>
      </w:r>
    </w:p>
    <w:p w:rsidR="00973B40" w:rsidRPr="00973B40" w:rsidRDefault="00973B40" w:rsidP="00973B40">
      <w:pPr>
        <w:autoSpaceDE w:val="0"/>
        <w:autoSpaceDN w:val="0"/>
        <w:adjustRightInd w:val="0"/>
        <w:jc w:val="both"/>
        <w:rPr>
          <w:sz w:val="28"/>
          <w:szCs w:val="28"/>
        </w:rPr>
      </w:pPr>
      <w:r w:rsidRPr="00973B40">
        <w:rPr>
          <w:sz w:val="28"/>
          <w:szCs w:val="28"/>
        </w:rPr>
        <w:t>1. 10–12 км кросс в среднем темпе.</w:t>
      </w:r>
    </w:p>
    <w:p w:rsidR="00973B40" w:rsidRPr="00973B40" w:rsidRDefault="00973B40" w:rsidP="00973B40">
      <w:pPr>
        <w:autoSpaceDE w:val="0"/>
        <w:autoSpaceDN w:val="0"/>
        <w:adjustRightInd w:val="0"/>
        <w:jc w:val="both"/>
        <w:rPr>
          <w:sz w:val="28"/>
          <w:szCs w:val="28"/>
        </w:rPr>
      </w:pPr>
      <w:r w:rsidRPr="00973B40">
        <w:rPr>
          <w:sz w:val="28"/>
          <w:szCs w:val="28"/>
        </w:rPr>
        <w:t>2. 10–8 км (каждые 2 км прибавление скорости на 5–10 сек</w:t>
      </w:r>
      <w:r w:rsidR="00F20277">
        <w:rPr>
          <w:sz w:val="28"/>
          <w:szCs w:val="28"/>
        </w:rPr>
        <w:t xml:space="preserve"> </w:t>
      </w:r>
      <w:r w:rsidRPr="00973B40">
        <w:rPr>
          <w:sz w:val="28"/>
          <w:szCs w:val="28"/>
        </w:rPr>
        <w:t>на 1 км).</w:t>
      </w:r>
    </w:p>
    <w:p w:rsidR="00973B40" w:rsidRPr="00973B40" w:rsidRDefault="00973B40" w:rsidP="00973B40">
      <w:pPr>
        <w:autoSpaceDE w:val="0"/>
        <w:autoSpaceDN w:val="0"/>
        <w:adjustRightInd w:val="0"/>
        <w:jc w:val="both"/>
        <w:rPr>
          <w:sz w:val="28"/>
          <w:szCs w:val="28"/>
        </w:rPr>
      </w:pPr>
      <w:r w:rsidRPr="00973B40">
        <w:rPr>
          <w:sz w:val="28"/>
          <w:szCs w:val="28"/>
        </w:rPr>
        <w:t>3. 15 серий по 100 м в кроссовом беге ускорение.</w:t>
      </w:r>
    </w:p>
    <w:p w:rsidR="00F20277" w:rsidRDefault="00F20277" w:rsidP="00973B40">
      <w:pPr>
        <w:autoSpaceDE w:val="0"/>
        <w:autoSpaceDN w:val="0"/>
        <w:adjustRightInd w:val="0"/>
        <w:jc w:val="both"/>
        <w:rPr>
          <w:sz w:val="28"/>
          <w:szCs w:val="28"/>
        </w:rPr>
      </w:pPr>
    </w:p>
    <w:p w:rsidR="00F20277" w:rsidRPr="00F20277" w:rsidRDefault="00F20277" w:rsidP="00973B40">
      <w:pPr>
        <w:autoSpaceDE w:val="0"/>
        <w:autoSpaceDN w:val="0"/>
        <w:adjustRightInd w:val="0"/>
        <w:jc w:val="both"/>
        <w:rPr>
          <w:i/>
          <w:sz w:val="28"/>
          <w:szCs w:val="28"/>
        </w:rPr>
      </w:pPr>
      <w:r w:rsidRPr="00F20277">
        <w:rPr>
          <w:i/>
          <w:sz w:val="28"/>
          <w:szCs w:val="28"/>
        </w:rPr>
        <w:t>Комбайн</w:t>
      </w:r>
    </w:p>
    <w:p w:rsidR="00973B40" w:rsidRPr="00973B40" w:rsidRDefault="00973B40" w:rsidP="00F20277">
      <w:pPr>
        <w:autoSpaceDE w:val="0"/>
        <w:autoSpaceDN w:val="0"/>
        <w:adjustRightInd w:val="0"/>
        <w:ind w:firstLine="708"/>
        <w:jc w:val="both"/>
        <w:rPr>
          <w:sz w:val="28"/>
          <w:szCs w:val="28"/>
        </w:rPr>
      </w:pPr>
      <w:r w:rsidRPr="00973B40">
        <w:rPr>
          <w:sz w:val="28"/>
          <w:szCs w:val="28"/>
        </w:rPr>
        <w:t>Вся стрельба на высоком пульсе с обязательным попаданием</w:t>
      </w:r>
    </w:p>
    <w:p w:rsidR="00973B40" w:rsidRPr="00973B40" w:rsidRDefault="00973B40" w:rsidP="00973B40">
      <w:pPr>
        <w:autoSpaceDE w:val="0"/>
        <w:autoSpaceDN w:val="0"/>
        <w:adjustRightInd w:val="0"/>
        <w:jc w:val="both"/>
        <w:rPr>
          <w:sz w:val="28"/>
          <w:szCs w:val="28"/>
        </w:rPr>
      </w:pPr>
      <w:r w:rsidRPr="00973B40">
        <w:rPr>
          <w:sz w:val="28"/>
          <w:szCs w:val="28"/>
        </w:rPr>
        <w:t>в мишень.</w:t>
      </w:r>
    </w:p>
    <w:p w:rsidR="00F20277" w:rsidRDefault="00F20277" w:rsidP="00973B40">
      <w:pPr>
        <w:autoSpaceDE w:val="0"/>
        <w:autoSpaceDN w:val="0"/>
        <w:adjustRightInd w:val="0"/>
        <w:jc w:val="both"/>
        <w:rPr>
          <w:sz w:val="28"/>
          <w:szCs w:val="28"/>
        </w:rPr>
      </w:pPr>
    </w:p>
    <w:p w:rsidR="00F20277" w:rsidRDefault="00F20277" w:rsidP="00973B40">
      <w:pPr>
        <w:autoSpaceDE w:val="0"/>
        <w:autoSpaceDN w:val="0"/>
        <w:adjustRightInd w:val="0"/>
        <w:jc w:val="both"/>
        <w:rPr>
          <w:sz w:val="28"/>
          <w:szCs w:val="28"/>
        </w:rPr>
      </w:pPr>
      <w:r>
        <w:rPr>
          <w:sz w:val="28"/>
          <w:szCs w:val="28"/>
        </w:rPr>
        <w:t xml:space="preserve">Координационные и повышающие гибкость </w:t>
      </w:r>
    </w:p>
    <w:p w:rsidR="00F20277" w:rsidRDefault="00F20277" w:rsidP="00973B40">
      <w:pPr>
        <w:autoSpaceDE w:val="0"/>
        <w:autoSpaceDN w:val="0"/>
        <w:adjustRightInd w:val="0"/>
        <w:jc w:val="both"/>
        <w:rPr>
          <w:sz w:val="28"/>
          <w:szCs w:val="28"/>
        </w:rPr>
      </w:pPr>
    </w:p>
    <w:p w:rsidR="00973B40" w:rsidRPr="00F20277" w:rsidRDefault="00973B40" w:rsidP="00973B40">
      <w:pPr>
        <w:pStyle w:val="aa"/>
        <w:numPr>
          <w:ilvl w:val="0"/>
          <w:numId w:val="32"/>
        </w:numPr>
        <w:autoSpaceDE w:val="0"/>
        <w:autoSpaceDN w:val="0"/>
        <w:adjustRightInd w:val="0"/>
        <w:jc w:val="both"/>
        <w:rPr>
          <w:sz w:val="28"/>
          <w:szCs w:val="28"/>
        </w:rPr>
      </w:pPr>
      <w:r w:rsidRPr="00F20277">
        <w:rPr>
          <w:sz w:val="28"/>
          <w:szCs w:val="28"/>
        </w:rPr>
        <w:lastRenderedPageBreak/>
        <w:t>Кифуто – ранее изученные упражнения с увеличением</w:t>
      </w:r>
      <w:r w:rsidR="00F20277">
        <w:rPr>
          <w:sz w:val="28"/>
          <w:szCs w:val="28"/>
        </w:rPr>
        <w:t xml:space="preserve"> </w:t>
      </w:r>
      <w:r w:rsidRPr="00F20277">
        <w:rPr>
          <w:sz w:val="28"/>
          <w:szCs w:val="28"/>
        </w:rPr>
        <w:t>дозировки.</w:t>
      </w:r>
    </w:p>
    <w:p w:rsidR="00F20277" w:rsidRDefault="00F20277" w:rsidP="00F20277">
      <w:pPr>
        <w:autoSpaceDE w:val="0"/>
        <w:autoSpaceDN w:val="0"/>
        <w:adjustRightInd w:val="0"/>
        <w:jc w:val="center"/>
        <w:rPr>
          <w:b/>
          <w:sz w:val="28"/>
          <w:szCs w:val="28"/>
        </w:rPr>
      </w:pPr>
    </w:p>
    <w:p w:rsidR="00F20277" w:rsidRDefault="00F20277" w:rsidP="00F20277">
      <w:pPr>
        <w:autoSpaceDE w:val="0"/>
        <w:autoSpaceDN w:val="0"/>
        <w:adjustRightInd w:val="0"/>
        <w:jc w:val="center"/>
        <w:rPr>
          <w:b/>
          <w:sz w:val="28"/>
          <w:szCs w:val="28"/>
        </w:rPr>
      </w:pPr>
      <w:r w:rsidRPr="00F20277">
        <w:rPr>
          <w:b/>
          <w:sz w:val="28"/>
          <w:szCs w:val="28"/>
        </w:rPr>
        <w:t>Разминка перед соревнованиями</w:t>
      </w:r>
    </w:p>
    <w:p w:rsidR="007A3AC9" w:rsidRPr="00F20277" w:rsidRDefault="007A3AC9" w:rsidP="00F20277">
      <w:pPr>
        <w:autoSpaceDE w:val="0"/>
        <w:autoSpaceDN w:val="0"/>
        <w:adjustRightInd w:val="0"/>
        <w:jc w:val="center"/>
        <w:rPr>
          <w:b/>
          <w:sz w:val="28"/>
          <w:szCs w:val="28"/>
        </w:rPr>
      </w:pPr>
    </w:p>
    <w:p w:rsidR="00973B40" w:rsidRPr="00973B40" w:rsidRDefault="00973B40" w:rsidP="00F20277">
      <w:pPr>
        <w:autoSpaceDE w:val="0"/>
        <w:autoSpaceDN w:val="0"/>
        <w:adjustRightInd w:val="0"/>
        <w:ind w:firstLine="708"/>
        <w:jc w:val="both"/>
        <w:rPr>
          <w:sz w:val="28"/>
          <w:szCs w:val="28"/>
        </w:rPr>
      </w:pPr>
      <w:r w:rsidRPr="00973B40">
        <w:rPr>
          <w:sz w:val="28"/>
          <w:szCs w:val="28"/>
        </w:rPr>
        <w:t>Плавание: 200 м комплекс, 300 м упражнения, 4 серии</w:t>
      </w:r>
      <w:r w:rsidR="00F20277">
        <w:rPr>
          <w:sz w:val="28"/>
          <w:szCs w:val="28"/>
        </w:rPr>
        <w:t xml:space="preserve"> </w:t>
      </w:r>
      <w:r w:rsidRPr="00973B40">
        <w:rPr>
          <w:sz w:val="28"/>
          <w:szCs w:val="28"/>
        </w:rPr>
        <w:t>по 50 м режим 50 сек, 100 м спина, 4 серии по 12,5 м ускорение</w:t>
      </w:r>
      <w:r w:rsidR="00F20277">
        <w:rPr>
          <w:sz w:val="28"/>
          <w:szCs w:val="28"/>
        </w:rPr>
        <w:t xml:space="preserve"> </w:t>
      </w:r>
      <w:r w:rsidRPr="00973B40">
        <w:rPr>
          <w:sz w:val="28"/>
          <w:szCs w:val="28"/>
        </w:rPr>
        <w:t>со старта, старты – повороты.</w:t>
      </w:r>
    </w:p>
    <w:p w:rsidR="00973B40" w:rsidRPr="00973B40" w:rsidRDefault="00973B40" w:rsidP="00F20277">
      <w:pPr>
        <w:autoSpaceDE w:val="0"/>
        <w:autoSpaceDN w:val="0"/>
        <w:adjustRightInd w:val="0"/>
        <w:ind w:firstLine="708"/>
        <w:jc w:val="both"/>
        <w:rPr>
          <w:sz w:val="28"/>
          <w:szCs w:val="28"/>
        </w:rPr>
      </w:pPr>
      <w:r w:rsidRPr="00973B40">
        <w:rPr>
          <w:sz w:val="28"/>
          <w:szCs w:val="28"/>
        </w:rPr>
        <w:t>Бег: 3 км в высоком темпе, стандартная беговая разминка,</w:t>
      </w:r>
      <w:r w:rsidR="00F20277">
        <w:rPr>
          <w:sz w:val="28"/>
          <w:szCs w:val="28"/>
        </w:rPr>
        <w:t xml:space="preserve"> </w:t>
      </w:r>
      <w:r w:rsidRPr="00973B40">
        <w:rPr>
          <w:sz w:val="28"/>
          <w:szCs w:val="28"/>
        </w:rPr>
        <w:t>стандартная разминка на растягивание, ускорения 4 серии</w:t>
      </w:r>
      <w:r w:rsidR="00F20277">
        <w:rPr>
          <w:sz w:val="28"/>
          <w:szCs w:val="28"/>
        </w:rPr>
        <w:t xml:space="preserve"> </w:t>
      </w:r>
      <w:r w:rsidRPr="00973B40">
        <w:rPr>
          <w:sz w:val="28"/>
          <w:szCs w:val="28"/>
        </w:rPr>
        <w:t>по 50 м.</w:t>
      </w:r>
    </w:p>
    <w:p w:rsidR="00973B40" w:rsidRPr="00973B40" w:rsidRDefault="00973B40" w:rsidP="00F20277">
      <w:pPr>
        <w:autoSpaceDE w:val="0"/>
        <w:autoSpaceDN w:val="0"/>
        <w:adjustRightInd w:val="0"/>
        <w:ind w:firstLine="708"/>
        <w:jc w:val="both"/>
        <w:rPr>
          <w:sz w:val="28"/>
          <w:szCs w:val="28"/>
        </w:rPr>
      </w:pPr>
      <w:r w:rsidRPr="00973B40">
        <w:rPr>
          <w:sz w:val="28"/>
          <w:szCs w:val="28"/>
        </w:rPr>
        <w:t>Комбайн: 10 подъемов пистолета в холостую, 5 выстрелов</w:t>
      </w:r>
      <w:r w:rsidR="00F20277">
        <w:rPr>
          <w:sz w:val="28"/>
          <w:szCs w:val="28"/>
        </w:rPr>
        <w:t xml:space="preserve"> </w:t>
      </w:r>
      <w:r w:rsidRPr="00973B40">
        <w:rPr>
          <w:sz w:val="28"/>
          <w:szCs w:val="28"/>
        </w:rPr>
        <w:t>пристрелка, 7 серий на скоро</w:t>
      </w:r>
      <w:r w:rsidR="00F20277">
        <w:rPr>
          <w:sz w:val="28"/>
          <w:szCs w:val="28"/>
        </w:rPr>
        <w:t>сть с не большой подбежкой к ми</w:t>
      </w:r>
      <w:r w:rsidRPr="00973B40">
        <w:rPr>
          <w:sz w:val="28"/>
          <w:szCs w:val="28"/>
        </w:rPr>
        <w:t>шени, 5 выстрелов.</w:t>
      </w:r>
    </w:p>
    <w:p w:rsidR="00F20277" w:rsidRDefault="00F20277" w:rsidP="00973B40">
      <w:pPr>
        <w:autoSpaceDE w:val="0"/>
        <w:autoSpaceDN w:val="0"/>
        <w:adjustRightInd w:val="0"/>
        <w:jc w:val="both"/>
        <w:rPr>
          <w:i/>
          <w:iCs/>
          <w:sz w:val="28"/>
          <w:szCs w:val="28"/>
        </w:rPr>
      </w:pPr>
    </w:p>
    <w:p w:rsidR="00F20277" w:rsidRDefault="00F20277" w:rsidP="00973B40">
      <w:pPr>
        <w:autoSpaceDE w:val="0"/>
        <w:autoSpaceDN w:val="0"/>
        <w:adjustRightInd w:val="0"/>
        <w:jc w:val="both"/>
        <w:rPr>
          <w:i/>
          <w:iCs/>
          <w:sz w:val="28"/>
          <w:szCs w:val="28"/>
        </w:rPr>
      </w:pPr>
      <w:r w:rsidRPr="00F20277">
        <w:rPr>
          <w:i/>
          <w:iCs/>
          <w:sz w:val="28"/>
          <w:szCs w:val="28"/>
        </w:rPr>
        <w:t xml:space="preserve">Верховая езда </w:t>
      </w:r>
    </w:p>
    <w:p w:rsidR="00867677" w:rsidRPr="00F20277" w:rsidRDefault="00867677" w:rsidP="00973B40">
      <w:pPr>
        <w:autoSpaceDE w:val="0"/>
        <w:autoSpaceDN w:val="0"/>
        <w:adjustRightInd w:val="0"/>
        <w:jc w:val="both"/>
        <w:rPr>
          <w:i/>
          <w:iCs/>
          <w:sz w:val="28"/>
          <w:szCs w:val="28"/>
        </w:rPr>
      </w:pPr>
    </w:p>
    <w:p w:rsidR="00973B40" w:rsidRPr="00973B40" w:rsidRDefault="00973B40" w:rsidP="00F20277">
      <w:pPr>
        <w:autoSpaceDE w:val="0"/>
        <w:autoSpaceDN w:val="0"/>
        <w:adjustRightInd w:val="0"/>
        <w:ind w:firstLine="708"/>
        <w:jc w:val="both"/>
        <w:rPr>
          <w:sz w:val="28"/>
          <w:szCs w:val="28"/>
        </w:rPr>
      </w:pPr>
      <w:r w:rsidRPr="00973B40">
        <w:rPr>
          <w:sz w:val="28"/>
          <w:szCs w:val="28"/>
        </w:rPr>
        <w:t>Проверка амуниции лошади (седл</w:t>
      </w:r>
      <w:r w:rsidR="00F20277">
        <w:rPr>
          <w:sz w:val="28"/>
          <w:szCs w:val="28"/>
        </w:rPr>
        <w:t>о, стремена, подпруга, уз</w:t>
      </w:r>
      <w:r w:rsidRPr="00973B40">
        <w:rPr>
          <w:sz w:val="28"/>
          <w:szCs w:val="28"/>
        </w:rPr>
        <w:t>дечка, повод), подготовка стремян под себя, проверка на шагу</w:t>
      </w:r>
      <w:r w:rsidR="00F20277">
        <w:rPr>
          <w:sz w:val="28"/>
          <w:szCs w:val="28"/>
        </w:rPr>
        <w:t xml:space="preserve"> </w:t>
      </w:r>
      <w:r w:rsidRPr="00973B40">
        <w:rPr>
          <w:sz w:val="28"/>
          <w:szCs w:val="28"/>
        </w:rPr>
        <w:t>как лошадь реагирует на повод (также на рыси и галопе),</w:t>
      </w:r>
      <w:r w:rsidR="00F20277">
        <w:rPr>
          <w:sz w:val="28"/>
          <w:szCs w:val="28"/>
        </w:rPr>
        <w:t xml:space="preserve"> </w:t>
      </w:r>
      <w:r w:rsidRPr="00973B40">
        <w:rPr>
          <w:sz w:val="28"/>
          <w:szCs w:val="28"/>
        </w:rPr>
        <w:t>различные переменны нап</w:t>
      </w:r>
      <w:r w:rsidR="00F20277">
        <w:rPr>
          <w:sz w:val="28"/>
          <w:szCs w:val="28"/>
        </w:rPr>
        <w:t>равлений и вольтов на рыси и га</w:t>
      </w:r>
      <w:r w:rsidRPr="00973B40">
        <w:rPr>
          <w:sz w:val="28"/>
          <w:szCs w:val="28"/>
        </w:rPr>
        <w:t>лопе, проверка реагирования на шенкель на обычном и ускоренном галопе, 1 прыжок на крестовину, 2 прыжка: 1 на чухонец,</w:t>
      </w:r>
      <w:r w:rsidR="00F20277">
        <w:rPr>
          <w:sz w:val="28"/>
          <w:szCs w:val="28"/>
        </w:rPr>
        <w:t xml:space="preserve"> </w:t>
      </w:r>
      <w:r w:rsidRPr="00973B40">
        <w:rPr>
          <w:sz w:val="28"/>
          <w:szCs w:val="28"/>
        </w:rPr>
        <w:t>1 на брусья (невысокие препя</w:t>
      </w:r>
      <w:r w:rsidR="00F20277">
        <w:rPr>
          <w:sz w:val="28"/>
          <w:szCs w:val="28"/>
        </w:rPr>
        <w:t>тствия), 2 прыжка в связке с пе</w:t>
      </w:r>
      <w:r w:rsidRPr="00973B40">
        <w:rPr>
          <w:sz w:val="28"/>
          <w:szCs w:val="28"/>
        </w:rPr>
        <w:t>ременной направления: 1 на чухонец, 1 на брусья (высота</w:t>
      </w:r>
      <w:r w:rsidR="00F20277">
        <w:rPr>
          <w:sz w:val="28"/>
          <w:szCs w:val="28"/>
        </w:rPr>
        <w:t xml:space="preserve"> </w:t>
      </w:r>
      <w:r w:rsidRPr="00973B40">
        <w:rPr>
          <w:sz w:val="28"/>
          <w:szCs w:val="28"/>
        </w:rPr>
        <w:t>приближенная к соревновательному маршруту), 2 мин шагом</w:t>
      </w:r>
    </w:p>
    <w:p w:rsidR="00973B40" w:rsidRPr="00973B40" w:rsidRDefault="00973B40" w:rsidP="00973B40">
      <w:pPr>
        <w:autoSpaceDE w:val="0"/>
        <w:autoSpaceDN w:val="0"/>
        <w:adjustRightInd w:val="0"/>
        <w:jc w:val="both"/>
        <w:rPr>
          <w:sz w:val="28"/>
          <w:szCs w:val="28"/>
        </w:rPr>
      </w:pPr>
      <w:r w:rsidRPr="00973B40">
        <w:rPr>
          <w:sz w:val="28"/>
          <w:szCs w:val="28"/>
        </w:rPr>
        <w:t>(вспоминаем маршрут и представляем его преодоление), перед</w:t>
      </w:r>
      <w:r w:rsidR="00F20277">
        <w:rPr>
          <w:sz w:val="28"/>
          <w:szCs w:val="28"/>
        </w:rPr>
        <w:t xml:space="preserve"> </w:t>
      </w:r>
      <w:r w:rsidRPr="00973B40">
        <w:rPr>
          <w:sz w:val="28"/>
          <w:szCs w:val="28"/>
        </w:rPr>
        <w:t>выходом проверка своей и конной амуниции.</w:t>
      </w:r>
    </w:p>
    <w:p w:rsidR="00F20277" w:rsidRDefault="00F20277" w:rsidP="00973B40">
      <w:pPr>
        <w:autoSpaceDE w:val="0"/>
        <w:autoSpaceDN w:val="0"/>
        <w:adjustRightInd w:val="0"/>
        <w:jc w:val="both"/>
        <w:rPr>
          <w:sz w:val="28"/>
          <w:szCs w:val="28"/>
        </w:rPr>
      </w:pPr>
    </w:p>
    <w:p w:rsidR="00F20277" w:rsidRDefault="00F20277" w:rsidP="00F20277">
      <w:pPr>
        <w:autoSpaceDE w:val="0"/>
        <w:autoSpaceDN w:val="0"/>
        <w:adjustRightInd w:val="0"/>
        <w:jc w:val="center"/>
        <w:rPr>
          <w:b/>
          <w:sz w:val="28"/>
          <w:szCs w:val="28"/>
        </w:rPr>
      </w:pPr>
      <w:r w:rsidRPr="00F20277">
        <w:rPr>
          <w:b/>
          <w:sz w:val="28"/>
          <w:szCs w:val="28"/>
        </w:rPr>
        <w:t>Средства психологической подготовки</w:t>
      </w:r>
    </w:p>
    <w:p w:rsidR="007A3AC9" w:rsidRPr="00F20277" w:rsidRDefault="007A3AC9" w:rsidP="00F20277">
      <w:pPr>
        <w:autoSpaceDE w:val="0"/>
        <w:autoSpaceDN w:val="0"/>
        <w:adjustRightInd w:val="0"/>
        <w:jc w:val="center"/>
        <w:rPr>
          <w:b/>
          <w:sz w:val="28"/>
          <w:szCs w:val="28"/>
        </w:rPr>
      </w:pPr>
    </w:p>
    <w:p w:rsidR="00973B40" w:rsidRPr="00973B40" w:rsidRDefault="00973B40" w:rsidP="00973B40">
      <w:pPr>
        <w:autoSpaceDE w:val="0"/>
        <w:autoSpaceDN w:val="0"/>
        <w:adjustRightInd w:val="0"/>
        <w:jc w:val="both"/>
        <w:rPr>
          <w:sz w:val="28"/>
          <w:szCs w:val="28"/>
        </w:rPr>
      </w:pPr>
      <w:r w:rsidRPr="00973B40">
        <w:rPr>
          <w:b/>
          <w:bCs/>
          <w:sz w:val="28"/>
          <w:szCs w:val="28"/>
        </w:rPr>
        <w:t xml:space="preserve">а) Мобилизующие </w:t>
      </w:r>
      <w:r w:rsidRPr="00973B40">
        <w:rPr>
          <w:sz w:val="28"/>
          <w:szCs w:val="28"/>
        </w:rPr>
        <w:t>(словесные – убеждающие, направляющие); двигательные; поведенческо-организующие.</w:t>
      </w:r>
    </w:p>
    <w:p w:rsidR="00973B40" w:rsidRPr="00973B40" w:rsidRDefault="00973B40" w:rsidP="00973B40">
      <w:pPr>
        <w:autoSpaceDE w:val="0"/>
        <w:autoSpaceDN w:val="0"/>
        <w:adjustRightInd w:val="0"/>
        <w:jc w:val="both"/>
        <w:rPr>
          <w:sz w:val="28"/>
          <w:szCs w:val="28"/>
        </w:rPr>
      </w:pPr>
      <w:r w:rsidRPr="00973B40">
        <w:rPr>
          <w:b/>
          <w:bCs/>
          <w:sz w:val="28"/>
          <w:szCs w:val="28"/>
        </w:rPr>
        <w:t xml:space="preserve">б) Корригирующие </w:t>
      </w:r>
      <w:r w:rsidRPr="00973B40">
        <w:rPr>
          <w:sz w:val="28"/>
          <w:szCs w:val="28"/>
        </w:rPr>
        <w:t>(поправляющие), внушающие, ментальные (слово и образ).</w:t>
      </w:r>
    </w:p>
    <w:p w:rsidR="00973B40" w:rsidRPr="00973B40" w:rsidRDefault="00973B40" w:rsidP="00973B40">
      <w:pPr>
        <w:autoSpaceDE w:val="0"/>
        <w:autoSpaceDN w:val="0"/>
        <w:adjustRightInd w:val="0"/>
        <w:jc w:val="both"/>
        <w:rPr>
          <w:sz w:val="28"/>
          <w:szCs w:val="28"/>
        </w:rPr>
      </w:pPr>
      <w:r w:rsidRPr="00973B40">
        <w:rPr>
          <w:b/>
          <w:bCs/>
          <w:sz w:val="28"/>
          <w:szCs w:val="28"/>
        </w:rPr>
        <w:t xml:space="preserve">в) Релаксирующие </w:t>
      </w:r>
      <w:r w:rsidRPr="00973B40">
        <w:rPr>
          <w:sz w:val="28"/>
          <w:szCs w:val="28"/>
        </w:rPr>
        <w:t>(расслабление).</w:t>
      </w:r>
    </w:p>
    <w:p w:rsidR="00973B40" w:rsidRPr="00973B40" w:rsidRDefault="00973B40" w:rsidP="00F20277">
      <w:pPr>
        <w:autoSpaceDE w:val="0"/>
        <w:autoSpaceDN w:val="0"/>
        <w:adjustRightInd w:val="0"/>
        <w:ind w:firstLine="708"/>
        <w:jc w:val="both"/>
        <w:rPr>
          <w:sz w:val="28"/>
          <w:szCs w:val="28"/>
        </w:rPr>
      </w:pPr>
      <w:r w:rsidRPr="00973B40">
        <w:rPr>
          <w:sz w:val="28"/>
          <w:szCs w:val="28"/>
        </w:rPr>
        <w:t>Изучение методов самон</w:t>
      </w:r>
      <w:r w:rsidR="00F20277">
        <w:rPr>
          <w:sz w:val="28"/>
          <w:szCs w:val="28"/>
        </w:rPr>
        <w:t>астройки на предстоящую трениро</w:t>
      </w:r>
      <w:r w:rsidRPr="00973B40">
        <w:rPr>
          <w:sz w:val="28"/>
          <w:szCs w:val="28"/>
        </w:rPr>
        <w:t xml:space="preserve">вочную и соревновательную </w:t>
      </w:r>
      <w:r w:rsidR="00F20277">
        <w:rPr>
          <w:sz w:val="28"/>
          <w:szCs w:val="28"/>
        </w:rPr>
        <w:t>деятельность (самоубеждение, са</w:t>
      </w:r>
      <w:r w:rsidRPr="00973B40">
        <w:rPr>
          <w:sz w:val="28"/>
          <w:szCs w:val="28"/>
        </w:rPr>
        <w:t>мовнушение).</w:t>
      </w:r>
    </w:p>
    <w:p w:rsidR="00F20277" w:rsidRDefault="00F20277" w:rsidP="00973B40">
      <w:pPr>
        <w:autoSpaceDE w:val="0"/>
        <w:autoSpaceDN w:val="0"/>
        <w:adjustRightInd w:val="0"/>
        <w:jc w:val="both"/>
        <w:rPr>
          <w:sz w:val="28"/>
          <w:szCs w:val="28"/>
        </w:rPr>
      </w:pPr>
    </w:p>
    <w:p w:rsidR="00F20277" w:rsidRDefault="00F20277" w:rsidP="00F20277">
      <w:pPr>
        <w:autoSpaceDE w:val="0"/>
        <w:autoSpaceDN w:val="0"/>
        <w:adjustRightInd w:val="0"/>
        <w:jc w:val="center"/>
        <w:rPr>
          <w:b/>
          <w:sz w:val="28"/>
          <w:szCs w:val="28"/>
        </w:rPr>
      </w:pPr>
      <w:r w:rsidRPr="00973B40">
        <w:rPr>
          <w:b/>
          <w:sz w:val="28"/>
          <w:szCs w:val="28"/>
        </w:rPr>
        <w:t xml:space="preserve">Средства </w:t>
      </w:r>
      <w:r w:rsidR="0002570E" w:rsidRPr="00973B40">
        <w:rPr>
          <w:b/>
          <w:sz w:val="28"/>
          <w:szCs w:val="28"/>
        </w:rPr>
        <w:t>те</w:t>
      </w:r>
      <w:r w:rsidR="0002570E">
        <w:rPr>
          <w:b/>
          <w:sz w:val="28"/>
          <w:szCs w:val="28"/>
        </w:rPr>
        <w:t xml:space="preserve">оретической и методической  </w:t>
      </w:r>
      <w:r w:rsidRPr="00973B40">
        <w:rPr>
          <w:b/>
          <w:sz w:val="28"/>
          <w:szCs w:val="28"/>
        </w:rPr>
        <w:t xml:space="preserve"> подготовки</w:t>
      </w:r>
    </w:p>
    <w:p w:rsidR="007A3AC9" w:rsidRPr="00973B40" w:rsidRDefault="007A3AC9" w:rsidP="00F20277">
      <w:pPr>
        <w:autoSpaceDE w:val="0"/>
        <w:autoSpaceDN w:val="0"/>
        <w:adjustRightInd w:val="0"/>
        <w:jc w:val="center"/>
        <w:rPr>
          <w:b/>
          <w:sz w:val="28"/>
          <w:szCs w:val="28"/>
        </w:rPr>
      </w:pPr>
    </w:p>
    <w:p w:rsidR="00973B40" w:rsidRPr="0002570E" w:rsidRDefault="00973B40" w:rsidP="0002570E">
      <w:pPr>
        <w:pStyle w:val="aa"/>
        <w:numPr>
          <w:ilvl w:val="0"/>
          <w:numId w:val="32"/>
        </w:numPr>
        <w:autoSpaceDE w:val="0"/>
        <w:autoSpaceDN w:val="0"/>
        <w:adjustRightInd w:val="0"/>
        <w:jc w:val="both"/>
        <w:rPr>
          <w:sz w:val="28"/>
          <w:szCs w:val="28"/>
        </w:rPr>
      </w:pPr>
      <w:r w:rsidRPr="0002570E">
        <w:rPr>
          <w:sz w:val="28"/>
          <w:szCs w:val="28"/>
        </w:rPr>
        <w:t>Теоретическая подготовка</w:t>
      </w:r>
    </w:p>
    <w:p w:rsidR="00973B40" w:rsidRPr="00973B40" w:rsidRDefault="00973B40" w:rsidP="0002570E">
      <w:pPr>
        <w:autoSpaceDE w:val="0"/>
        <w:autoSpaceDN w:val="0"/>
        <w:adjustRightInd w:val="0"/>
        <w:ind w:firstLine="360"/>
        <w:jc w:val="both"/>
        <w:rPr>
          <w:sz w:val="28"/>
          <w:szCs w:val="28"/>
        </w:rPr>
      </w:pPr>
      <w:r w:rsidRPr="00973B40">
        <w:rPr>
          <w:sz w:val="28"/>
          <w:szCs w:val="28"/>
        </w:rPr>
        <w:t>Правила техники безопасности. Самоконтроль в процессе занятий спортом.</w:t>
      </w:r>
    </w:p>
    <w:p w:rsidR="00973B40" w:rsidRPr="00973B40" w:rsidRDefault="00973B40" w:rsidP="00973B40">
      <w:pPr>
        <w:autoSpaceDE w:val="0"/>
        <w:autoSpaceDN w:val="0"/>
        <w:adjustRightInd w:val="0"/>
        <w:jc w:val="both"/>
        <w:rPr>
          <w:sz w:val="28"/>
          <w:szCs w:val="28"/>
        </w:rPr>
      </w:pPr>
      <w:r w:rsidRPr="00973B40">
        <w:rPr>
          <w:sz w:val="28"/>
          <w:szCs w:val="28"/>
        </w:rPr>
        <w:t>Положение о статусе спор</w:t>
      </w:r>
      <w:r w:rsidR="0002570E">
        <w:rPr>
          <w:sz w:val="28"/>
          <w:szCs w:val="28"/>
        </w:rPr>
        <w:t>тсмена спортивной сборной коман</w:t>
      </w:r>
      <w:r w:rsidRPr="00973B40">
        <w:rPr>
          <w:sz w:val="28"/>
          <w:szCs w:val="28"/>
        </w:rPr>
        <w:t>ды Москвы. Статус спортсмена. Права и обязанности. Лишение</w:t>
      </w:r>
      <w:r w:rsidR="0002570E">
        <w:rPr>
          <w:sz w:val="28"/>
          <w:szCs w:val="28"/>
        </w:rPr>
        <w:t xml:space="preserve"> </w:t>
      </w:r>
      <w:r w:rsidRPr="00973B40">
        <w:rPr>
          <w:sz w:val="28"/>
          <w:szCs w:val="28"/>
        </w:rPr>
        <w:t>статуса.</w:t>
      </w:r>
    </w:p>
    <w:p w:rsidR="003D41A4" w:rsidRDefault="00973B40" w:rsidP="0002570E">
      <w:pPr>
        <w:autoSpaceDE w:val="0"/>
        <w:autoSpaceDN w:val="0"/>
        <w:adjustRightInd w:val="0"/>
        <w:ind w:firstLine="708"/>
        <w:jc w:val="both"/>
        <w:rPr>
          <w:sz w:val="28"/>
          <w:szCs w:val="28"/>
        </w:rPr>
      </w:pPr>
      <w:r w:rsidRPr="00973B40">
        <w:rPr>
          <w:sz w:val="28"/>
          <w:szCs w:val="28"/>
        </w:rPr>
        <w:t>Спортивные соревнования. Проведение, орган</w:t>
      </w:r>
      <w:r w:rsidR="0002570E">
        <w:rPr>
          <w:sz w:val="28"/>
          <w:szCs w:val="28"/>
        </w:rPr>
        <w:t>изация судейст</w:t>
      </w:r>
      <w:r w:rsidRPr="00973B40">
        <w:rPr>
          <w:sz w:val="28"/>
          <w:szCs w:val="28"/>
        </w:rPr>
        <w:t>во.</w:t>
      </w:r>
    </w:p>
    <w:p w:rsidR="009B5681" w:rsidRPr="009B5681" w:rsidRDefault="009B5681" w:rsidP="009B5681">
      <w:pPr>
        <w:autoSpaceDE w:val="0"/>
        <w:autoSpaceDN w:val="0"/>
        <w:adjustRightInd w:val="0"/>
        <w:ind w:firstLine="708"/>
        <w:jc w:val="both"/>
        <w:rPr>
          <w:sz w:val="28"/>
          <w:szCs w:val="28"/>
        </w:rPr>
      </w:pPr>
      <w:r w:rsidRPr="009B5681">
        <w:rPr>
          <w:sz w:val="28"/>
          <w:szCs w:val="28"/>
        </w:rPr>
        <w:t>Допинг и антидопинговый контроль.</w:t>
      </w:r>
    </w:p>
    <w:p w:rsidR="009B5681" w:rsidRPr="009B5681" w:rsidRDefault="009B5681" w:rsidP="009B5681">
      <w:pPr>
        <w:pStyle w:val="aa"/>
        <w:numPr>
          <w:ilvl w:val="0"/>
          <w:numId w:val="32"/>
        </w:numPr>
        <w:autoSpaceDE w:val="0"/>
        <w:autoSpaceDN w:val="0"/>
        <w:adjustRightInd w:val="0"/>
        <w:jc w:val="both"/>
        <w:rPr>
          <w:sz w:val="28"/>
          <w:szCs w:val="28"/>
        </w:rPr>
      </w:pPr>
      <w:r w:rsidRPr="009B5681">
        <w:rPr>
          <w:sz w:val="28"/>
          <w:szCs w:val="28"/>
        </w:rPr>
        <w:t>Методическая подготовка</w:t>
      </w:r>
    </w:p>
    <w:p w:rsidR="009B5681" w:rsidRPr="009B5681" w:rsidRDefault="009B5681" w:rsidP="009B5681">
      <w:pPr>
        <w:autoSpaceDE w:val="0"/>
        <w:autoSpaceDN w:val="0"/>
        <w:adjustRightInd w:val="0"/>
        <w:jc w:val="both"/>
        <w:rPr>
          <w:sz w:val="28"/>
          <w:szCs w:val="28"/>
        </w:rPr>
      </w:pPr>
      <w:r w:rsidRPr="009B5681">
        <w:rPr>
          <w:sz w:val="28"/>
          <w:szCs w:val="28"/>
        </w:rPr>
        <w:t>– анализ видеоматериалов, разработка модели тактических действий спортсмена;</w:t>
      </w:r>
    </w:p>
    <w:p w:rsidR="009B5681" w:rsidRPr="009B5681" w:rsidRDefault="009B5681" w:rsidP="009B5681">
      <w:pPr>
        <w:autoSpaceDE w:val="0"/>
        <w:autoSpaceDN w:val="0"/>
        <w:adjustRightInd w:val="0"/>
        <w:jc w:val="both"/>
        <w:rPr>
          <w:sz w:val="28"/>
          <w:szCs w:val="28"/>
        </w:rPr>
      </w:pPr>
      <w:r w:rsidRPr="009B5681">
        <w:rPr>
          <w:sz w:val="28"/>
          <w:szCs w:val="28"/>
        </w:rPr>
        <w:t>– разработка положения о соревнованиях для занимающихся младшего возраста;</w:t>
      </w:r>
    </w:p>
    <w:p w:rsidR="009B5681" w:rsidRPr="009B5681" w:rsidRDefault="009B5681" w:rsidP="009B5681">
      <w:pPr>
        <w:autoSpaceDE w:val="0"/>
        <w:autoSpaceDN w:val="0"/>
        <w:adjustRightInd w:val="0"/>
        <w:jc w:val="both"/>
        <w:rPr>
          <w:sz w:val="28"/>
          <w:szCs w:val="28"/>
        </w:rPr>
      </w:pPr>
      <w:r w:rsidRPr="009B5681">
        <w:rPr>
          <w:sz w:val="28"/>
          <w:szCs w:val="28"/>
        </w:rPr>
        <w:t>– судейство соревнований среди занимающихся младшего возраста;</w:t>
      </w:r>
    </w:p>
    <w:p w:rsidR="009B5681" w:rsidRPr="009B5681" w:rsidRDefault="009B5681" w:rsidP="009B5681">
      <w:pPr>
        <w:autoSpaceDE w:val="0"/>
        <w:autoSpaceDN w:val="0"/>
        <w:adjustRightInd w:val="0"/>
        <w:jc w:val="both"/>
        <w:rPr>
          <w:sz w:val="28"/>
          <w:szCs w:val="28"/>
        </w:rPr>
      </w:pPr>
      <w:r w:rsidRPr="009B5681">
        <w:rPr>
          <w:sz w:val="28"/>
          <w:szCs w:val="28"/>
        </w:rPr>
        <w:t>– проведение фрагментов занятия (под контролем тренера) среди занимающихся младшего возраста.</w:t>
      </w:r>
    </w:p>
    <w:p w:rsidR="009B5681" w:rsidRDefault="009B5681" w:rsidP="009B5681">
      <w:pPr>
        <w:autoSpaceDE w:val="0"/>
        <w:autoSpaceDN w:val="0"/>
        <w:adjustRightInd w:val="0"/>
        <w:jc w:val="both"/>
        <w:rPr>
          <w:sz w:val="28"/>
          <w:szCs w:val="28"/>
        </w:rPr>
      </w:pPr>
    </w:p>
    <w:p w:rsidR="009B5681" w:rsidRDefault="009B5681" w:rsidP="009B5681">
      <w:pPr>
        <w:autoSpaceDE w:val="0"/>
        <w:autoSpaceDN w:val="0"/>
        <w:adjustRightInd w:val="0"/>
        <w:jc w:val="center"/>
        <w:rPr>
          <w:b/>
          <w:sz w:val="28"/>
          <w:szCs w:val="28"/>
        </w:rPr>
      </w:pPr>
      <w:r w:rsidRPr="009B5681">
        <w:rPr>
          <w:b/>
          <w:sz w:val="28"/>
          <w:szCs w:val="28"/>
        </w:rPr>
        <w:t>Средства соревновательной подготовки</w:t>
      </w:r>
    </w:p>
    <w:p w:rsidR="007A3AC9" w:rsidRPr="009B5681" w:rsidRDefault="007A3AC9" w:rsidP="009B5681">
      <w:pPr>
        <w:autoSpaceDE w:val="0"/>
        <w:autoSpaceDN w:val="0"/>
        <w:adjustRightInd w:val="0"/>
        <w:jc w:val="center"/>
        <w:rPr>
          <w:b/>
          <w:sz w:val="28"/>
          <w:szCs w:val="28"/>
        </w:rPr>
      </w:pPr>
    </w:p>
    <w:p w:rsidR="009B5681" w:rsidRPr="009B5681" w:rsidRDefault="009B5681" w:rsidP="009B5681">
      <w:pPr>
        <w:autoSpaceDE w:val="0"/>
        <w:autoSpaceDN w:val="0"/>
        <w:adjustRightInd w:val="0"/>
        <w:ind w:firstLine="708"/>
        <w:jc w:val="both"/>
        <w:rPr>
          <w:sz w:val="28"/>
          <w:szCs w:val="28"/>
        </w:rPr>
      </w:pPr>
      <w:r w:rsidRPr="009B5681">
        <w:rPr>
          <w:sz w:val="28"/>
          <w:szCs w:val="28"/>
        </w:rPr>
        <w:t>Контрольные соревнования – 4; отборочные соревнования</w:t>
      </w:r>
      <w:r>
        <w:rPr>
          <w:sz w:val="28"/>
          <w:szCs w:val="28"/>
        </w:rPr>
        <w:t xml:space="preserve"> </w:t>
      </w:r>
      <w:r w:rsidRPr="009B5681">
        <w:rPr>
          <w:sz w:val="28"/>
          <w:szCs w:val="28"/>
        </w:rPr>
        <w:t>4–6; основные соревнования 2–5.</w:t>
      </w:r>
    </w:p>
    <w:p w:rsidR="009B5681" w:rsidRDefault="009B5681" w:rsidP="009B5681">
      <w:pPr>
        <w:autoSpaceDE w:val="0"/>
        <w:autoSpaceDN w:val="0"/>
        <w:adjustRightInd w:val="0"/>
        <w:jc w:val="both"/>
        <w:rPr>
          <w:sz w:val="28"/>
          <w:szCs w:val="28"/>
        </w:rPr>
      </w:pPr>
    </w:p>
    <w:p w:rsidR="009B5681" w:rsidRPr="009B5681" w:rsidRDefault="009B5681" w:rsidP="009B5681">
      <w:pPr>
        <w:autoSpaceDE w:val="0"/>
        <w:autoSpaceDN w:val="0"/>
        <w:adjustRightInd w:val="0"/>
        <w:jc w:val="center"/>
        <w:rPr>
          <w:b/>
          <w:sz w:val="28"/>
          <w:szCs w:val="28"/>
        </w:rPr>
      </w:pPr>
      <w:r w:rsidRPr="009B5681">
        <w:rPr>
          <w:b/>
          <w:sz w:val="28"/>
          <w:szCs w:val="28"/>
        </w:rPr>
        <w:t>2.4.4. ЭТАП ВЫСШЕГО СПОРТИВНОГО МАСТЕРСТВА</w:t>
      </w:r>
    </w:p>
    <w:p w:rsidR="009B5681" w:rsidRDefault="009B5681" w:rsidP="009B5681">
      <w:pPr>
        <w:autoSpaceDE w:val="0"/>
        <w:autoSpaceDN w:val="0"/>
        <w:adjustRightInd w:val="0"/>
        <w:ind w:firstLine="708"/>
        <w:jc w:val="both"/>
        <w:rPr>
          <w:b/>
          <w:bCs/>
          <w:sz w:val="28"/>
          <w:szCs w:val="28"/>
        </w:rPr>
      </w:pPr>
    </w:p>
    <w:p w:rsidR="009B5681" w:rsidRPr="009B5681" w:rsidRDefault="009B5681" w:rsidP="009B5681">
      <w:pPr>
        <w:autoSpaceDE w:val="0"/>
        <w:autoSpaceDN w:val="0"/>
        <w:adjustRightInd w:val="0"/>
        <w:ind w:firstLine="708"/>
        <w:jc w:val="both"/>
        <w:rPr>
          <w:sz w:val="28"/>
          <w:szCs w:val="28"/>
        </w:rPr>
      </w:pPr>
      <w:r w:rsidRPr="009B5681">
        <w:rPr>
          <w:b/>
          <w:bCs/>
          <w:sz w:val="28"/>
          <w:szCs w:val="28"/>
        </w:rPr>
        <w:t>Средства технической подготовки</w:t>
      </w:r>
      <w:r w:rsidRPr="009B5681">
        <w:rPr>
          <w:sz w:val="28"/>
          <w:szCs w:val="28"/>
        </w:rPr>
        <w:t>: бег, плавание, фехтование, стрельба (ранее изученные).</w:t>
      </w:r>
    </w:p>
    <w:p w:rsidR="007A603B" w:rsidRDefault="007A603B" w:rsidP="009B5681">
      <w:pPr>
        <w:autoSpaceDE w:val="0"/>
        <w:autoSpaceDN w:val="0"/>
        <w:adjustRightInd w:val="0"/>
        <w:jc w:val="both"/>
        <w:rPr>
          <w:i/>
          <w:sz w:val="28"/>
          <w:szCs w:val="28"/>
        </w:rPr>
      </w:pPr>
    </w:p>
    <w:p w:rsidR="009B5681" w:rsidRPr="009B5681" w:rsidRDefault="009B5681" w:rsidP="009B5681">
      <w:pPr>
        <w:autoSpaceDE w:val="0"/>
        <w:autoSpaceDN w:val="0"/>
        <w:adjustRightInd w:val="0"/>
        <w:jc w:val="both"/>
        <w:rPr>
          <w:i/>
          <w:sz w:val="28"/>
          <w:szCs w:val="28"/>
        </w:rPr>
      </w:pPr>
      <w:r w:rsidRPr="009B5681">
        <w:rPr>
          <w:i/>
          <w:sz w:val="28"/>
          <w:szCs w:val="28"/>
        </w:rPr>
        <w:t xml:space="preserve">Верховая езда </w:t>
      </w:r>
    </w:p>
    <w:p w:rsidR="009B5681" w:rsidRPr="009B5681" w:rsidRDefault="009B5681" w:rsidP="009B5681">
      <w:pPr>
        <w:autoSpaceDE w:val="0"/>
        <w:autoSpaceDN w:val="0"/>
        <w:adjustRightInd w:val="0"/>
        <w:ind w:firstLine="708"/>
        <w:jc w:val="both"/>
        <w:rPr>
          <w:sz w:val="28"/>
          <w:szCs w:val="28"/>
        </w:rPr>
      </w:pPr>
      <w:r w:rsidRPr="009B5681">
        <w:rPr>
          <w:sz w:val="28"/>
          <w:szCs w:val="28"/>
        </w:rPr>
        <w:t>Раннее пройденный материал. Тренировочный процесс этого</w:t>
      </w:r>
      <w:r>
        <w:rPr>
          <w:sz w:val="28"/>
          <w:szCs w:val="28"/>
        </w:rPr>
        <w:t xml:space="preserve"> </w:t>
      </w:r>
      <w:r w:rsidRPr="009B5681">
        <w:rPr>
          <w:sz w:val="28"/>
          <w:szCs w:val="28"/>
        </w:rPr>
        <w:t>периода по верховой езде направлен на совершенствования всех</w:t>
      </w:r>
      <w:r>
        <w:rPr>
          <w:sz w:val="28"/>
          <w:szCs w:val="28"/>
        </w:rPr>
        <w:t xml:space="preserve"> </w:t>
      </w:r>
      <w:r w:rsidRPr="009B5681">
        <w:rPr>
          <w:sz w:val="28"/>
          <w:szCs w:val="28"/>
        </w:rPr>
        <w:t>навыков и умений управления лошадью.</w:t>
      </w:r>
    </w:p>
    <w:p w:rsidR="009B5681" w:rsidRPr="009B5681" w:rsidRDefault="009B5681" w:rsidP="009B5681">
      <w:pPr>
        <w:autoSpaceDE w:val="0"/>
        <w:autoSpaceDN w:val="0"/>
        <w:adjustRightInd w:val="0"/>
        <w:jc w:val="both"/>
        <w:rPr>
          <w:sz w:val="28"/>
          <w:szCs w:val="28"/>
        </w:rPr>
      </w:pPr>
      <w:r w:rsidRPr="009B5681">
        <w:rPr>
          <w:sz w:val="28"/>
          <w:szCs w:val="28"/>
        </w:rPr>
        <w:t>1. Совершенствование основных средств управления лошадью (повод, шенкель, туловище) и дополнительных (шпоры, хлыст, голос).</w:t>
      </w:r>
    </w:p>
    <w:p w:rsidR="009B5681" w:rsidRPr="009B5681" w:rsidRDefault="009B5681" w:rsidP="009B5681">
      <w:pPr>
        <w:autoSpaceDE w:val="0"/>
        <w:autoSpaceDN w:val="0"/>
        <w:adjustRightInd w:val="0"/>
        <w:jc w:val="both"/>
        <w:rPr>
          <w:sz w:val="28"/>
          <w:szCs w:val="28"/>
        </w:rPr>
      </w:pPr>
      <w:r w:rsidRPr="009B5681">
        <w:rPr>
          <w:sz w:val="28"/>
          <w:szCs w:val="28"/>
        </w:rPr>
        <w:t>2. Совершенствование техники управления лошадью на различных аллюрах (шаг, рысь, галоп).</w:t>
      </w:r>
    </w:p>
    <w:p w:rsidR="009B5681" w:rsidRPr="009B5681" w:rsidRDefault="009B5681" w:rsidP="009B5681">
      <w:pPr>
        <w:autoSpaceDE w:val="0"/>
        <w:autoSpaceDN w:val="0"/>
        <w:adjustRightInd w:val="0"/>
        <w:jc w:val="both"/>
        <w:rPr>
          <w:sz w:val="28"/>
          <w:szCs w:val="28"/>
        </w:rPr>
      </w:pPr>
      <w:r w:rsidRPr="009B5681">
        <w:rPr>
          <w:sz w:val="28"/>
          <w:szCs w:val="28"/>
        </w:rPr>
        <w:t>3. Совершенствование техники элементов манежной езды</w:t>
      </w:r>
      <w:r>
        <w:rPr>
          <w:sz w:val="28"/>
          <w:szCs w:val="28"/>
        </w:rPr>
        <w:t xml:space="preserve"> </w:t>
      </w:r>
      <w:r w:rsidRPr="009B5681">
        <w:rPr>
          <w:sz w:val="28"/>
          <w:szCs w:val="28"/>
        </w:rPr>
        <w:t>(вольты, заезды, переменна направления, остановки,</w:t>
      </w:r>
      <w:r>
        <w:rPr>
          <w:sz w:val="28"/>
          <w:szCs w:val="28"/>
        </w:rPr>
        <w:t xml:space="preserve"> </w:t>
      </w:r>
      <w:r w:rsidRPr="009B5681">
        <w:rPr>
          <w:sz w:val="28"/>
          <w:szCs w:val="28"/>
        </w:rPr>
        <w:t>подъемы с шага в рысь, с учебной рыси в галоп с разной</w:t>
      </w:r>
      <w:r>
        <w:rPr>
          <w:sz w:val="28"/>
          <w:szCs w:val="28"/>
        </w:rPr>
        <w:t xml:space="preserve"> </w:t>
      </w:r>
      <w:r w:rsidRPr="009B5681">
        <w:rPr>
          <w:sz w:val="28"/>
          <w:szCs w:val="28"/>
        </w:rPr>
        <w:t>ноги и т. д.).</w:t>
      </w:r>
    </w:p>
    <w:p w:rsidR="009B5681" w:rsidRPr="009B5681" w:rsidRDefault="009B5681" w:rsidP="009B5681">
      <w:pPr>
        <w:autoSpaceDE w:val="0"/>
        <w:autoSpaceDN w:val="0"/>
        <w:adjustRightInd w:val="0"/>
        <w:jc w:val="both"/>
        <w:rPr>
          <w:sz w:val="28"/>
          <w:szCs w:val="28"/>
        </w:rPr>
      </w:pPr>
      <w:r w:rsidRPr="009B5681">
        <w:rPr>
          <w:sz w:val="28"/>
          <w:szCs w:val="28"/>
        </w:rPr>
        <w:t>4. Совершенствование техники при преодолении одиночных</w:t>
      </w:r>
      <w:r>
        <w:rPr>
          <w:sz w:val="28"/>
          <w:szCs w:val="28"/>
        </w:rPr>
        <w:t xml:space="preserve"> </w:t>
      </w:r>
      <w:r w:rsidRPr="009B5681">
        <w:rPr>
          <w:sz w:val="28"/>
          <w:szCs w:val="28"/>
        </w:rPr>
        <w:t>высотных, высотно-широтных и широтных препятствий,</w:t>
      </w:r>
      <w:r>
        <w:rPr>
          <w:sz w:val="28"/>
          <w:szCs w:val="28"/>
        </w:rPr>
        <w:t xml:space="preserve"> </w:t>
      </w:r>
      <w:r w:rsidRPr="009B5681">
        <w:rPr>
          <w:sz w:val="28"/>
          <w:szCs w:val="28"/>
        </w:rPr>
        <w:t>систем.</w:t>
      </w:r>
    </w:p>
    <w:p w:rsidR="009B5681" w:rsidRPr="009B5681" w:rsidRDefault="009B5681" w:rsidP="009B5681">
      <w:pPr>
        <w:autoSpaceDE w:val="0"/>
        <w:autoSpaceDN w:val="0"/>
        <w:adjustRightInd w:val="0"/>
        <w:jc w:val="both"/>
        <w:rPr>
          <w:sz w:val="28"/>
          <w:szCs w:val="28"/>
        </w:rPr>
      </w:pPr>
      <w:r w:rsidRPr="009B5681">
        <w:rPr>
          <w:sz w:val="28"/>
          <w:szCs w:val="28"/>
        </w:rPr>
        <w:t>5. Совершенствование техники фазы прыжка (подход, отталкивание, полет, приземление).</w:t>
      </w:r>
    </w:p>
    <w:p w:rsidR="009B5681" w:rsidRPr="009B5681" w:rsidRDefault="009B5681" w:rsidP="009B5681">
      <w:pPr>
        <w:autoSpaceDE w:val="0"/>
        <w:autoSpaceDN w:val="0"/>
        <w:adjustRightInd w:val="0"/>
        <w:jc w:val="both"/>
        <w:rPr>
          <w:sz w:val="28"/>
          <w:szCs w:val="28"/>
        </w:rPr>
      </w:pPr>
      <w:r w:rsidRPr="009B5681">
        <w:rPr>
          <w:sz w:val="28"/>
          <w:szCs w:val="28"/>
        </w:rPr>
        <w:t>6. Совершенствование техники при езде по маршруту (скорость, вариативность при преодолении различного типа</w:t>
      </w:r>
      <w:r>
        <w:rPr>
          <w:sz w:val="28"/>
          <w:szCs w:val="28"/>
        </w:rPr>
        <w:t xml:space="preserve"> </w:t>
      </w:r>
      <w:r w:rsidRPr="009B5681">
        <w:rPr>
          <w:sz w:val="28"/>
          <w:szCs w:val="28"/>
        </w:rPr>
        <w:t>препятствий, своевременность применения средств управления).</w:t>
      </w:r>
    </w:p>
    <w:p w:rsidR="009B5681" w:rsidRPr="009B5681" w:rsidRDefault="009B5681" w:rsidP="009B5681">
      <w:pPr>
        <w:autoSpaceDE w:val="0"/>
        <w:autoSpaceDN w:val="0"/>
        <w:adjustRightInd w:val="0"/>
        <w:jc w:val="both"/>
        <w:rPr>
          <w:sz w:val="28"/>
          <w:szCs w:val="28"/>
        </w:rPr>
      </w:pPr>
      <w:r w:rsidRPr="009B5681">
        <w:rPr>
          <w:sz w:val="28"/>
          <w:szCs w:val="28"/>
        </w:rPr>
        <w:t>7. Обучение анализу ошибок и их коррекция (на маршруте,</w:t>
      </w:r>
      <w:r>
        <w:rPr>
          <w:sz w:val="28"/>
          <w:szCs w:val="28"/>
        </w:rPr>
        <w:t xml:space="preserve"> </w:t>
      </w:r>
      <w:r w:rsidRPr="009B5681">
        <w:rPr>
          <w:sz w:val="28"/>
          <w:szCs w:val="28"/>
        </w:rPr>
        <w:t>при преодолении одиночных препятствий, связок).</w:t>
      </w:r>
    </w:p>
    <w:p w:rsidR="009B5681" w:rsidRDefault="009B5681" w:rsidP="009B5681">
      <w:pPr>
        <w:autoSpaceDE w:val="0"/>
        <w:autoSpaceDN w:val="0"/>
        <w:adjustRightInd w:val="0"/>
        <w:jc w:val="both"/>
        <w:rPr>
          <w:sz w:val="28"/>
          <w:szCs w:val="28"/>
        </w:rPr>
      </w:pPr>
    </w:p>
    <w:p w:rsidR="009B5681" w:rsidRDefault="009B5681" w:rsidP="009B5681">
      <w:pPr>
        <w:autoSpaceDE w:val="0"/>
        <w:autoSpaceDN w:val="0"/>
        <w:adjustRightInd w:val="0"/>
        <w:jc w:val="center"/>
        <w:rPr>
          <w:b/>
          <w:sz w:val="28"/>
          <w:szCs w:val="28"/>
        </w:rPr>
      </w:pPr>
      <w:r w:rsidRPr="00E21F1C">
        <w:rPr>
          <w:b/>
          <w:sz w:val="28"/>
          <w:szCs w:val="28"/>
        </w:rPr>
        <w:t>Средства физической  подготовки</w:t>
      </w:r>
    </w:p>
    <w:p w:rsidR="00B85AAC" w:rsidRPr="00E21F1C" w:rsidRDefault="00B85AAC" w:rsidP="009B5681">
      <w:pPr>
        <w:autoSpaceDE w:val="0"/>
        <w:autoSpaceDN w:val="0"/>
        <w:adjustRightInd w:val="0"/>
        <w:jc w:val="center"/>
        <w:rPr>
          <w:b/>
          <w:sz w:val="28"/>
          <w:szCs w:val="28"/>
        </w:rPr>
      </w:pPr>
    </w:p>
    <w:p w:rsidR="009B5681" w:rsidRPr="00DB2792" w:rsidRDefault="008E7D6A" w:rsidP="009B5681">
      <w:pPr>
        <w:autoSpaceDE w:val="0"/>
        <w:autoSpaceDN w:val="0"/>
        <w:adjustRightInd w:val="0"/>
        <w:jc w:val="both"/>
        <w:rPr>
          <w:sz w:val="28"/>
          <w:szCs w:val="28"/>
        </w:rPr>
      </w:pPr>
      <w:r>
        <w:rPr>
          <w:sz w:val="28"/>
          <w:szCs w:val="28"/>
        </w:rPr>
        <w:t xml:space="preserve">а) </w:t>
      </w:r>
      <w:r w:rsidR="009B5681">
        <w:rPr>
          <w:sz w:val="28"/>
          <w:szCs w:val="28"/>
        </w:rPr>
        <w:t xml:space="preserve">Комплексного воздействия; общеразвивающие упражнения; акробатические и гимнастические упражнения (ранее изученные, с увеличением дозировки) </w:t>
      </w:r>
    </w:p>
    <w:p w:rsidR="009B5681" w:rsidRDefault="008E7D6A" w:rsidP="009B5681">
      <w:pPr>
        <w:autoSpaceDE w:val="0"/>
        <w:autoSpaceDN w:val="0"/>
        <w:adjustRightInd w:val="0"/>
        <w:jc w:val="both"/>
        <w:rPr>
          <w:sz w:val="28"/>
          <w:szCs w:val="28"/>
        </w:rPr>
      </w:pPr>
      <w:r>
        <w:rPr>
          <w:sz w:val="28"/>
          <w:szCs w:val="28"/>
        </w:rPr>
        <w:t xml:space="preserve">б) Средства общей физической подготовки </w:t>
      </w:r>
    </w:p>
    <w:p w:rsidR="008E7D6A" w:rsidRDefault="008E7D6A" w:rsidP="009B5681">
      <w:pPr>
        <w:autoSpaceDE w:val="0"/>
        <w:autoSpaceDN w:val="0"/>
        <w:adjustRightInd w:val="0"/>
        <w:jc w:val="both"/>
        <w:rPr>
          <w:sz w:val="28"/>
          <w:szCs w:val="28"/>
        </w:rPr>
      </w:pPr>
    </w:p>
    <w:p w:rsidR="009B5681" w:rsidRPr="009B5681" w:rsidRDefault="009B5681" w:rsidP="008E7D6A">
      <w:pPr>
        <w:autoSpaceDE w:val="0"/>
        <w:autoSpaceDN w:val="0"/>
        <w:adjustRightInd w:val="0"/>
        <w:ind w:firstLine="708"/>
        <w:jc w:val="both"/>
        <w:rPr>
          <w:sz w:val="28"/>
          <w:szCs w:val="28"/>
        </w:rPr>
      </w:pPr>
      <w:r w:rsidRPr="009B5681">
        <w:rPr>
          <w:sz w:val="28"/>
          <w:szCs w:val="28"/>
        </w:rPr>
        <w:t>Интервальный метод тренировки в зале: упражнения по</w:t>
      </w:r>
      <w:r w:rsidR="008E7D6A">
        <w:rPr>
          <w:sz w:val="28"/>
          <w:szCs w:val="28"/>
        </w:rPr>
        <w:t xml:space="preserve"> </w:t>
      </w:r>
      <w:r w:rsidRPr="009B5681">
        <w:rPr>
          <w:sz w:val="28"/>
          <w:szCs w:val="28"/>
        </w:rPr>
        <w:t>40 сек отдых 1 мин.</w:t>
      </w:r>
    </w:p>
    <w:p w:rsidR="009B5681" w:rsidRPr="008E7D6A" w:rsidRDefault="009B5681" w:rsidP="009B5681">
      <w:pPr>
        <w:pStyle w:val="aa"/>
        <w:numPr>
          <w:ilvl w:val="0"/>
          <w:numId w:val="32"/>
        </w:numPr>
        <w:autoSpaceDE w:val="0"/>
        <w:autoSpaceDN w:val="0"/>
        <w:adjustRightInd w:val="0"/>
        <w:jc w:val="both"/>
        <w:rPr>
          <w:sz w:val="28"/>
          <w:szCs w:val="28"/>
        </w:rPr>
      </w:pPr>
      <w:r w:rsidRPr="008E7D6A">
        <w:rPr>
          <w:sz w:val="28"/>
          <w:szCs w:val="28"/>
        </w:rPr>
        <w:t>Стоя ноги врозь, штанга на груди – жим без помощи ног</w:t>
      </w:r>
      <w:r w:rsidR="008E7D6A">
        <w:rPr>
          <w:sz w:val="28"/>
          <w:szCs w:val="28"/>
        </w:rPr>
        <w:t xml:space="preserve"> </w:t>
      </w:r>
      <w:r w:rsidRPr="008E7D6A">
        <w:rPr>
          <w:sz w:val="28"/>
          <w:szCs w:val="28"/>
        </w:rPr>
        <w:t>(2 серии по 4–6 повторов).</w:t>
      </w:r>
    </w:p>
    <w:p w:rsidR="008E7D6A" w:rsidRDefault="009B5681" w:rsidP="009B5681">
      <w:pPr>
        <w:pStyle w:val="aa"/>
        <w:numPr>
          <w:ilvl w:val="0"/>
          <w:numId w:val="32"/>
        </w:numPr>
        <w:autoSpaceDE w:val="0"/>
        <w:autoSpaceDN w:val="0"/>
        <w:adjustRightInd w:val="0"/>
        <w:jc w:val="both"/>
        <w:rPr>
          <w:sz w:val="28"/>
          <w:szCs w:val="28"/>
        </w:rPr>
      </w:pPr>
      <w:r w:rsidRPr="008E7D6A">
        <w:rPr>
          <w:sz w:val="28"/>
          <w:szCs w:val="28"/>
        </w:rPr>
        <w:t>Стоя ноги врозь, штанга на плечах – наклоны (2 серии</w:t>
      </w:r>
      <w:r w:rsidR="008E7D6A">
        <w:rPr>
          <w:sz w:val="28"/>
          <w:szCs w:val="28"/>
        </w:rPr>
        <w:t xml:space="preserve"> </w:t>
      </w:r>
      <w:r w:rsidRPr="008E7D6A">
        <w:rPr>
          <w:sz w:val="28"/>
          <w:szCs w:val="28"/>
        </w:rPr>
        <w:t>по 8 повторов)</w:t>
      </w:r>
    </w:p>
    <w:p w:rsidR="008E7D6A" w:rsidRDefault="009B5681" w:rsidP="009B5681">
      <w:pPr>
        <w:pStyle w:val="aa"/>
        <w:numPr>
          <w:ilvl w:val="0"/>
          <w:numId w:val="32"/>
        </w:numPr>
        <w:autoSpaceDE w:val="0"/>
        <w:autoSpaceDN w:val="0"/>
        <w:adjustRightInd w:val="0"/>
        <w:jc w:val="both"/>
        <w:rPr>
          <w:sz w:val="28"/>
          <w:szCs w:val="28"/>
        </w:rPr>
      </w:pPr>
      <w:r w:rsidRPr="008E7D6A">
        <w:rPr>
          <w:rFonts w:eastAsia="Wingdings-Regular"/>
          <w:sz w:val="28"/>
          <w:szCs w:val="28"/>
        </w:rPr>
        <w:t xml:space="preserve"> </w:t>
      </w:r>
      <w:r w:rsidRPr="008E7D6A">
        <w:rPr>
          <w:sz w:val="28"/>
          <w:szCs w:val="28"/>
        </w:rPr>
        <w:t>Стоя ноги врозь, штанга на полу – рывок штанги (2 серии</w:t>
      </w:r>
      <w:r w:rsidR="008E7D6A">
        <w:rPr>
          <w:sz w:val="28"/>
          <w:szCs w:val="28"/>
        </w:rPr>
        <w:t xml:space="preserve"> </w:t>
      </w:r>
      <w:r w:rsidRPr="008E7D6A">
        <w:rPr>
          <w:sz w:val="28"/>
          <w:szCs w:val="28"/>
        </w:rPr>
        <w:t>по 8 повторений).</w:t>
      </w:r>
    </w:p>
    <w:p w:rsidR="008E7D6A" w:rsidRDefault="009B5681" w:rsidP="009B5681">
      <w:pPr>
        <w:pStyle w:val="aa"/>
        <w:numPr>
          <w:ilvl w:val="0"/>
          <w:numId w:val="32"/>
        </w:numPr>
        <w:autoSpaceDE w:val="0"/>
        <w:autoSpaceDN w:val="0"/>
        <w:adjustRightInd w:val="0"/>
        <w:jc w:val="both"/>
        <w:rPr>
          <w:sz w:val="28"/>
          <w:szCs w:val="28"/>
        </w:rPr>
      </w:pPr>
      <w:r w:rsidRPr="008E7D6A">
        <w:rPr>
          <w:sz w:val="28"/>
          <w:szCs w:val="28"/>
        </w:rPr>
        <w:t>Стоя ноги врозь, руки с гантелями согнуты в локтях –</w:t>
      </w:r>
      <w:r w:rsidR="008E7D6A">
        <w:rPr>
          <w:sz w:val="28"/>
          <w:szCs w:val="28"/>
        </w:rPr>
        <w:t xml:space="preserve"> </w:t>
      </w:r>
      <w:r w:rsidRPr="008E7D6A">
        <w:rPr>
          <w:sz w:val="28"/>
          <w:szCs w:val="28"/>
        </w:rPr>
        <w:t>подъем гантелей вверх от плеча (2 серии по 8 повторений).</w:t>
      </w:r>
    </w:p>
    <w:p w:rsidR="008E7D6A" w:rsidRDefault="009B5681" w:rsidP="009B5681">
      <w:pPr>
        <w:pStyle w:val="aa"/>
        <w:numPr>
          <w:ilvl w:val="0"/>
          <w:numId w:val="32"/>
        </w:numPr>
        <w:autoSpaceDE w:val="0"/>
        <w:autoSpaceDN w:val="0"/>
        <w:adjustRightInd w:val="0"/>
        <w:jc w:val="both"/>
        <w:rPr>
          <w:sz w:val="28"/>
          <w:szCs w:val="28"/>
        </w:rPr>
      </w:pPr>
      <w:r w:rsidRPr="008E7D6A">
        <w:rPr>
          <w:sz w:val="28"/>
          <w:szCs w:val="28"/>
        </w:rPr>
        <w:t>Гантели на полу – поочередный подъем левой и правой</w:t>
      </w:r>
      <w:r w:rsidR="008E7D6A">
        <w:rPr>
          <w:sz w:val="28"/>
          <w:szCs w:val="28"/>
        </w:rPr>
        <w:t xml:space="preserve"> </w:t>
      </w:r>
      <w:r w:rsidRPr="008E7D6A">
        <w:rPr>
          <w:sz w:val="28"/>
          <w:szCs w:val="28"/>
        </w:rPr>
        <w:t>руками вверх (2 серии по 8 повторов).</w:t>
      </w:r>
    </w:p>
    <w:p w:rsidR="008E7D6A" w:rsidRDefault="009B5681" w:rsidP="009B5681">
      <w:pPr>
        <w:pStyle w:val="aa"/>
        <w:numPr>
          <w:ilvl w:val="0"/>
          <w:numId w:val="32"/>
        </w:numPr>
        <w:autoSpaceDE w:val="0"/>
        <w:autoSpaceDN w:val="0"/>
        <w:adjustRightInd w:val="0"/>
        <w:jc w:val="both"/>
        <w:rPr>
          <w:sz w:val="28"/>
          <w:szCs w:val="28"/>
        </w:rPr>
      </w:pPr>
      <w:r w:rsidRPr="008E7D6A">
        <w:rPr>
          <w:sz w:val="28"/>
          <w:szCs w:val="28"/>
        </w:rPr>
        <w:lastRenderedPageBreak/>
        <w:t>Лежа на спине на скамейке, закрепленной на 5–6 перекладине стенке держась за верхнею перекладину подъем</w:t>
      </w:r>
      <w:r w:rsidR="008E7D6A">
        <w:rPr>
          <w:sz w:val="28"/>
          <w:szCs w:val="28"/>
        </w:rPr>
        <w:t xml:space="preserve"> </w:t>
      </w:r>
      <w:r w:rsidRPr="008E7D6A">
        <w:rPr>
          <w:sz w:val="28"/>
          <w:szCs w:val="28"/>
        </w:rPr>
        <w:t>ног выпрямленных коленей с набивным мячом зажатых</w:t>
      </w:r>
      <w:r w:rsidR="008E7D6A">
        <w:rPr>
          <w:sz w:val="28"/>
          <w:szCs w:val="28"/>
        </w:rPr>
        <w:t xml:space="preserve"> </w:t>
      </w:r>
      <w:r w:rsidRPr="008E7D6A">
        <w:rPr>
          <w:sz w:val="28"/>
          <w:szCs w:val="28"/>
        </w:rPr>
        <w:t>в стопах (2 серии по 8 повторов).</w:t>
      </w:r>
    </w:p>
    <w:p w:rsidR="008E7D6A" w:rsidRDefault="009B5681" w:rsidP="009B5681">
      <w:pPr>
        <w:pStyle w:val="aa"/>
        <w:numPr>
          <w:ilvl w:val="0"/>
          <w:numId w:val="32"/>
        </w:numPr>
        <w:autoSpaceDE w:val="0"/>
        <w:autoSpaceDN w:val="0"/>
        <w:adjustRightInd w:val="0"/>
        <w:jc w:val="both"/>
        <w:rPr>
          <w:sz w:val="28"/>
          <w:szCs w:val="28"/>
        </w:rPr>
      </w:pPr>
      <w:r w:rsidRPr="008E7D6A">
        <w:rPr>
          <w:sz w:val="28"/>
          <w:szCs w:val="28"/>
        </w:rPr>
        <w:t>Стоя ноги врозь – круговые движения с гантелями (2 серии по 10 повторов).</w:t>
      </w:r>
    </w:p>
    <w:p w:rsidR="009B5681" w:rsidRPr="008E7D6A" w:rsidRDefault="009B5681" w:rsidP="009B5681">
      <w:pPr>
        <w:pStyle w:val="aa"/>
        <w:numPr>
          <w:ilvl w:val="0"/>
          <w:numId w:val="32"/>
        </w:numPr>
        <w:autoSpaceDE w:val="0"/>
        <w:autoSpaceDN w:val="0"/>
        <w:adjustRightInd w:val="0"/>
        <w:jc w:val="both"/>
        <w:rPr>
          <w:sz w:val="28"/>
          <w:szCs w:val="28"/>
        </w:rPr>
      </w:pPr>
      <w:r w:rsidRPr="008E7D6A">
        <w:rPr>
          <w:sz w:val="28"/>
          <w:szCs w:val="28"/>
        </w:rPr>
        <w:t>Лежа на груди, руки подняты к плечам – наклон туловища назад (2 серии по 8 повторений).</w:t>
      </w:r>
    </w:p>
    <w:p w:rsidR="008E7D6A" w:rsidRDefault="008E7D6A" w:rsidP="009B5681">
      <w:pPr>
        <w:autoSpaceDE w:val="0"/>
        <w:autoSpaceDN w:val="0"/>
        <w:adjustRightInd w:val="0"/>
        <w:jc w:val="both"/>
        <w:rPr>
          <w:iCs/>
          <w:sz w:val="28"/>
          <w:szCs w:val="28"/>
        </w:rPr>
      </w:pPr>
      <w:r>
        <w:rPr>
          <w:iCs/>
          <w:sz w:val="28"/>
          <w:szCs w:val="28"/>
        </w:rPr>
        <w:t>в) Средства специальной физической подготовки</w:t>
      </w:r>
    </w:p>
    <w:p w:rsidR="008E7D6A" w:rsidRDefault="008E7D6A" w:rsidP="009B5681">
      <w:pPr>
        <w:autoSpaceDE w:val="0"/>
        <w:autoSpaceDN w:val="0"/>
        <w:adjustRightInd w:val="0"/>
        <w:jc w:val="both"/>
        <w:rPr>
          <w:i/>
          <w:iCs/>
          <w:sz w:val="28"/>
          <w:szCs w:val="28"/>
        </w:rPr>
      </w:pPr>
    </w:p>
    <w:p w:rsidR="008E7D6A" w:rsidRDefault="008E7D6A" w:rsidP="009B5681">
      <w:pPr>
        <w:autoSpaceDE w:val="0"/>
        <w:autoSpaceDN w:val="0"/>
        <w:adjustRightInd w:val="0"/>
        <w:jc w:val="both"/>
        <w:rPr>
          <w:i/>
          <w:iCs/>
          <w:sz w:val="28"/>
          <w:szCs w:val="28"/>
        </w:rPr>
      </w:pPr>
      <w:r>
        <w:rPr>
          <w:i/>
          <w:iCs/>
          <w:sz w:val="28"/>
          <w:szCs w:val="28"/>
        </w:rPr>
        <w:t>Силовые</w:t>
      </w:r>
    </w:p>
    <w:p w:rsidR="008E7D6A" w:rsidRDefault="008E7D6A" w:rsidP="009B5681">
      <w:pPr>
        <w:autoSpaceDE w:val="0"/>
        <w:autoSpaceDN w:val="0"/>
        <w:adjustRightInd w:val="0"/>
        <w:jc w:val="both"/>
        <w:rPr>
          <w:i/>
          <w:iCs/>
          <w:sz w:val="28"/>
          <w:szCs w:val="28"/>
        </w:rPr>
      </w:pPr>
      <w:r>
        <w:rPr>
          <w:i/>
          <w:iCs/>
          <w:sz w:val="28"/>
          <w:szCs w:val="28"/>
        </w:rPr>
        <w:t>Плавание (ранее используемые)</w:t>
      </w:r>
    </w:p>
    <w:p w:rsidR="008E7D6A" w:rsidRDefault="008E7D6A" w:rsidP="009B5681">
      <w:pPr>
        <w:autoSpaceDE w:val="0"/>
        <w:autoSpaceDN w:val="0"/>
        <w:adjustRightInd w:val="0"/>
        <w:jc w:val="both"/>
        <w:rPr>
          <w:i/>
          <w:iCs/>
          <w:sz w:val="28"/>
          <w:szCs w:val="28"/>
        </w:rPr>
      </w:pPr>
      <w:r>
        <w:rPr>
          <w:i/>
          <w:iCs/>
          <w:sz w:val="28"/>
          <w:szCs w:val="28"/>
        </w:rPr>
        <w:t>Бег (ранее используемые)</w:t>
      </w:r>
    </w:p>
    <w:p w:rsidR="008E7D6A" w:rsidRDefault="008E7D6A" w:rsidP="009B5681">
      <w:pPr>
        <w:autoSpaceDE w:val="0"/>
        <w:autoSpaceDN w:val="0"/>
        <w:adjustRightInd w:val="0"/>
        <w:jc w:val="both"/>
        <w:rPr>
          <w:i/>
          <w:iCs/>
          <w:sz w:val="28"/>
          <w:szCs w:val="28"/>
        </w:rPr>
      </w:pPr>
      <w:r>
        <w:rPr>
          <w:i/>
          <w:iCs/>
          <w:sz w:val="28"/>
          <w:szCs w:val="28"/>
        </w:rPr>
        <w:t>Стрельба (ранее используемые)</w:t>
      </w:r>
    </w:p>
    <w:p w:rsidR="008E7D6A" w:rsidRDefault="008E7D6A" w:rsidP="009B5681">
      <w:pPr>
        <w:autoSpaceDE w:val="0"/>
        <w:autoSpaceDN w:val="0"/>
        <w:adjustRightInd w:val="0"/>
        <w:jc w:val="both"/>
        <w:rPr>
          <w:i/>
          <w:iCs/>
          <w:sz w:val="28"/>
          <w:szCs w:val="28"/>
        </w:rPr>
      </w:pPr>
    </w:p>
    <w:p w:rsidR="008E7D6A" w:rsidRDefault="008E7D6A" w:rsidP="009B5681">
      <w:pPr>
        <w:autoSpaceDE w:val="0"/>
        <w:autoSpaceDN w:val="0"/>
        <w:adjustRightInd w:val="0"/>
        <w:jc w:val="both"/>
        <w:rPr>
          <w:i/>
          <w:iCs/>
          <w:sz w:val="28"/>
          <w:szCs w:val="28"/>
        </w:rPr>
      </w:pPr>
      <w:r>
        <w:rPr>
          <w:i/>
          <w:iCs/>
          <w:sz w:val="28"/>
          <w:szCs w:val="28"/>
        </w:rPr>
        <w:t xml:space="preserve">Скоростные </w:t>
      </w:r>
    </w:p>
    <w:p w:rsidR="008E7D6A" w:rsidRDefault="008E7D6A" w:rsidP="008E7D6A">
      <w:pPr>
        <w:autoSpaceDE w:val="0"/>
        <w:autoSpaceDN w:val="0"/>
        <w:adjustRightInd w:val="0"/>
        <w:jc w:val="both"/>
        <w:rPr>
          <w:i/>
          <w:iCs/>
          <w:sz w:val="28"/>
          <w:szCs w:val="28"/>
        </w:rPr>
      </w:pPr>
      <w:r>
        <w:rPr>
          <w:i/>
          <w:iCs/>
          <w:sz w:val="28"/>
          <w:szCs w:val="28"/>
        </w:rPr>
        <w:t>Плавание (ранее используемые)</w:t>
      </w:r>
    </w:p>
    <w:p w:rsidR="008E7D6A" w:rsidRDefault="008E7D6A" w:rsidP="008E7D6A">
      <w:pPr>
        <w:autoSpaceDE w:val="0"/>
        <w:autoSpaceDN w:val="0"/>
        <w:adjustRightInd w:val="0"/>
        <w:jc w:val="both"/>
        <w:rPr>
          <w:i/>
          <w:iCs/>
          <w:sz w:val="28"/>
          <w:szCs w:val="28"/>
        </w:rPr>
      </w:pPr>
      <w:r>
        <w:rPr>
          <w:i/>
          <w:iCs/>
          <w:sz w:val="28"/>
          <w:szCs w:val="28"/>
        </w:rPr>
        <w:t>Бег (ранее используемые)</w:t>
      </w:r>
    </w:p>
    <w:p w:rsidR="008E7D6A" w:rsidRDefault="008E7D6A" w:rsidP="008E7D6A">
      <w:pPr>
        <w:autoSpaceDE w:val="0"/>
        <w:autoSpaceDN w:val="0"/>
        <w:adjustRightInd w:val="0"/>
        <w:jc w:val="both"/>
        <w:rPr>
          <w:i/>
          <w:iCs/>
          <w:sz w:val="28"/>
          <w:szCs w:val="28"/>
        </w:rPr>
      </w:pPr>
    </w:p>
    <w:p w:rsidR="008E7D6A" w:rsidRDefault="008E7D6A" w:rsidP="008E7D6A">
      <w:pPr>
        <w:autoSpaceDE w:val="0"/>
        <w:autoSpaceDN w:val="0"/>
        <w:adjustRightInd w:val="0"/>
        <w:jc w:val="both"/>
        <w:rPr>
          <w:i/>
          <w:iCs/>
          <w:sz w:val="28"/>
          <w:szCs w:val="28"/>
        </w:rPr>
      </w:pPr>
      <w:r>
        <w:rPr>
          <w:i/>
          <w:iCs/>
          <w:sz w:val="28"/>
          <w:szCs w:val="28"/>
        </w:rPr>
        <w:t xml:space="preserve">Повышающие выносливость </w:t>
      </w:r>
    </w:p>
    <w:p w:rsidR="008E7D6A" w:rsidRDefault="008E7D6A" w:rsidP="008E7D6A">
      <w:pPr>
        <w:autoSpaceDE w:val="0"/>
        <w:autoSpaceDN w:val="0"/>
        <w:adjustRightInd w:val="0"/>
        <w:jc w:val="both"/>
        <w:rPr>
          <w:i/>
          <w:iCs/>
          <w:sz w:val="28"/>
          <w:szCs w:val="28"/>
        </w:rPr>
      </w:pPr>
      <w:r>
        <w:rPr>
          <w:i/>
          <w:iCs/>
          <w:sz w:val="28"/>
          <w:szCs w:val="28"/>
        </w:rPr>
        <w:t>Плавание (ранее используемые)</w:t>
      </w:r>
    </w:p>
    <w:p w:rsidR="008E7D6A" w:rsidRDefault="008E7D6A" w:rsidP="008E7D6A">
      <w:pPr>
        <w:autoSpaceDE w:val="0"/>
        <w:autoSpaceDN w:val="0"/>
        <w:adjustRightInd w:val="0"/>
        <w:jc w:val="both"/>
        <w:rPr>
          <w:i/>
          <w:iCs/>
          <w:sz w:val="28"/>
          <w:szCs w:val="28"/>
        </w:rPr>
      </w:pPr>
      <w:r>
        <w:rPr>
          <w:i/>
          <w:iCs/>
          <w:sz w:val="28"/>
          <w:szCs w:val="28"/>
        </w:rPr>
        <w:t>Бег (ранее используемые)</w:t>
      </w:r>
    </w:p>
    <w:p w:rsidR="008E7D6A" w:rsidRDefault="008E7D6A" w:rsidP="008E7D6A">
      <w:pPr>
        <w:autoSpaceDE w:val="0"/>
        <w:autoSpaceDN w:val="0"/>
        <w:adjustRightInd w:val="0"/>
        <w:jc w:val="both"/>
        <w:rPr>
          <w:i/>
          <w:iCs/>
          <w:sz w:val="28"/>
          <w:szCs w:val="28"/>
        </w:rPr>
      </w:pPr>
    </w:p>
    <w:p w:rsidR="008E7D6A" w:rsidRDefault="008E7D6A" w:rsidP="008E7D6A">
      <w:pPr>
        <w:autoSpaceDE w:val="0"/>
        <w:autoSpaceDN w:val="0"/>
        <w:adjustRightInd w:val="0"/>
        <w:jc w:val="both"/>
        <w:rPr>
          <w:i/>
          <w:iCs/>
          <w:sz w:val="28"/>
          <w:szCs w:val="28"/>
        </w:rPr>
      </w:pPr>
      <w:r>
        <w:rPr>
          <w:i/>
          <w:iCs/>
          <w:sz w:val="28"/>
          <w:szCs w:val="28"/>
        </w:rPr>
        <w:t xml:space="preserve">Комбайн </w:t>
      </w:r>
    </w:p>
    <w:p w:rsidR="00867677" w:rsidRDefault="00867677" w:rsidP="008E7D6A">
      <w:pPr>
        <w:autoSpaceDE w:val="0"/>
        <w:autoSpaceDN w:val="0"/>
        <w:adjustRightInd w:val="0"/>
        <w:jc w:val="both"/>
        <w:rPr>
          <w:i/>
          <w:iCs/>
          <w:sz w:val="28"/>
          <w:szCs w:val="28"/>
        </w:rPr>
      </w:pPr>
    </w:p>
    <w:p w:rsidR="009B5681" w:rsidRPr="009B5681" w:rsidRDefault="009B5681" w:rsidP="008E7D6A">
      <w:pPr>
        <w:autoSpaceDE w:val="0"/>
        <w:autoSpaceDN w:val="0"/>
        <w:adjustRightInd w:val="0"/>
        <w:ind w:firstLine="708"/>
        <w:jc w:val="both"/>
        <w:rPr>
          <w:sz w:val="28"/>
          <w:szCs w:val="28"/>
        </w:rPr>
      </w:pPr>
      <w:r w:rsidRPr="009B5681">
        <w:rPr>
          <w:sz w:val="28"/>
          <w:szCs w:val="28"/>
        </w:rPr>
        <w:t>Вся стрельба на высоком пульсе с обязательным попаданием</w:t>
      </w:r>
      <w:r w:rsidR="008E7D6A">
        <w:rPr>
          <w:sz w:val="28"/>
          <w:szCs w:val="28"/>
        </w:rPr>
        <w:t xml:space="preserve"> </w:t>
      </w:r>
      <w:r w:rsidRPr="009B5681">
        <w:rPr>
          <w:sz w:val="28"/>
          <w:szCs w:val="28"/>
        </w:rPr>
        <w:t>в мишень.</w:t>
      </w:r>
    </w:p>
    <w:p w:rsidR="008E7D6A" w:rsidRDefault="008E7D6A" w:rsidP="009B5681">
      <w:pPr>
        <w:autoSpaceDE w:val="0"/>
        <w:autoSpaceDN w:val="0"/>
        <w:adjustRightInd w:val="0"/>
        <w:jc w:val="both"/>
        <w:rPr>
          <w:sz w:val="28"/>
          <w:szCs w:val="28"/>
        </w:rPr>
      </w:pPr>
    </w:p>
    <w:p w:rsidR="008E7D6A" w:rsidRDefault="008E7D6A" w:rsidP="009B5681">
      <w:pPr>
        <w:autoSpaceDE w:val="0"/>
        <w:autoSpaceDN w:val="0"/>
        <w:adjustRightInd w:val="0"/>
        <w:jc w:val="both"/>
        <w:rPr>
          <w:sz w:val="28"/>
          <w:szCs w:val="28"/>
        </w:rPr>
      </w:pPr>
      <w:r>
        <w:rPr>
          <w:sz w:val="28"/>
          <w:szCs w:val="28"/>
        </w:rPr>
        <w:t xml:space="preserve">Координационные и повышающие гибкость </w:t>
      </w:r>
    </w:p>
    <w:p w:rsidR="00867677" w:rsidRDefault="00867677" w:rsidP="009B5681">
      <w:pPr>
        <w:autoSpaceDE w:val="0"/>
        <w:autoSpaceDN w:val="0"/>
        <w:adjustRightInd w:val="0"/>
        <w:jc w:val="both"/>
        <w:rPr>
          <w:sz w:val="28"/>
          <w:szCs w:val="28"/>
        </w:rPr>
      </w:pPr>
    </w:p>
    <w:p w:rsidR="009B5681" w:rsidRPr="008E7D6A" w:rsidRDefault="009B5681" w:rsidP="009B5681">
      <w:pPr>
        <w:pStyle w:val="aa"/>
        <w:numPr>
          <w:ilvl w:val="0"/>
          <w:numId w:val="33"/>
        </w:numPr>
        <w:autoSpaceDE w:val="0"/>
        <w:autoSpaceDN w:val="0"/>
        <w:adjustRightInd w:val="0"/>
        <w:jc w:val="both"/>
        <w:rPr>
          <w:sz w:val="28"/>
          <w:szCs w:val="28"/>
        </w:rPr>
      </w:pPr>
      <w:r w:rsidRPr="008E7D6A">
        <w:rPr>
          <w:sz w:val="28"/>
          <w:szCs w:val="28"/>
        </w:rPr>
        <w:t>Кифуто – ранее изученные упражнения с повышением</w:t>
      </w:r>
      <w:r w:rsidR="008E7D6A">
        <w:rPr>
          <w:sz w:val="28"/>
          <w:szCs w:val="28"/>
        </w:rPr>
        <w:t xml:space="preserve"> </w:t>
      </w:r>
      <w:r w:rsidRPr="008E7D6A">
        <w:rPr>
          <w:sz w:val="28"/>
          <w:szCs w:val="28"/>
        </w:rPr>
        <w:t>темпа и амплитуды движений.</w:t>
      </w:r>
    </w:p>
    <w:p w:rsidR="008E7D6A" w:rsidRPr="008E7D6A" w:rsidRDefault="008E7D6A" w:rsidP="009B5681">
      <w:pPr>
        <w:autoSpaceDE w:val="0"/>
        <w:autoSpaceDN w:val="0"/>
        <w:adjustRightInd w:val="0"/>
        <w:jc w:val="both"/>
        <w:rPr>
          <w:b/>
          <w:sz w:val="28"/>
          <w:szCs w:val="28"/>
        </w:rPr>
      </w:pPr>
    </w:p>
    <w:p w:rsidR="008E7D6A" w:rsidRDefault="008E7D6A" w:rsidP="008E7D6A">
      <w:pPr>
        <w:autoSpaceDE w:val="0"/>
        <w:autoSpaceDN w:val="0"/>
        <w:adjustRightInd w:val="0"/>
        <w:jc w:val="center"/>
        <w:rPr>
          <w:b/>
          <w:sz w:val="28"/>
          <w:szCs w:val="28"/>
        </w:rPr>
      </w:pPr>
      <w:r w:rsidRPr="008E7D6A">
        <w:rPr>
          <w:b/>
          <w:sz w:val="28"/>
          <w:szCs w:val="28"/>
        </w:rPr>
        <w:t>Разминка перед соревнованиями</w:t>
      </w:r>
    </w:p>
    <w:p w:rsidR="00B85AAC" w:rsidRPr="008E7D6A" w:rsidRDefault="00B85AAC" w:rsidP="008E7D6A">
      <w:pPr>
        <w:autoSpaceDE w:val="0"/>
        <w:autoSpaceDN w:val="0"/>
        <w:adjustRightInd w:val="0"/>
        <w:jc w:val="center"/>
        <w:rPr>
          <w:b/>
          <w:sz w:val="28"/>
          <w:szCs w:val="28"/>
        </w:rPr>
      </w:pPr>
    </w:p>
    <w:p w:rsidR="009B5681" w:rsidRPr="009B5681" w:rsidRDefault="009B5681" w:rsidP="008E7D6A">
      <w:pPr>
        <w:autoSpaceDE w:val="0"/>
        <w:autoSpaceDN w:val="0"/>
        <w:adjustRightInd w:val="0"/>
        <w:ind w:firstLine="708"/>
        <w:jc w:val="both"/>
        <w:rPr>
          <w:sz w:val="28"/>
          <w:szCs w:val="28"/>
        </w:rPr>
      </w:pPr>
      <w:r w:rsidRPr="009B5681">
        <w:rPr>
          <w:sz w:val="28"/>
          <w:szCs w:val="28"/>
        </w:rPr>
        <w:t>Плавание: 200 комплекс, 300 упражнения, 4 серии по 50 м</w:t>
      </w:r>
      <w:r w:rsidR="008E7D6A">
        <w:rPr>
          <w:sz w:val="28"/>
          <w:szCs w:val="28"/>
        </w:rPr>
        <w:t xml:space="preserve"> </w:t>
      </w:r>
      <w:r w:rsidRPr="009B5681">
        <w:rPr>
          <w:sz w:val="28"/>
          <w:szCs w:val="28"/>
        </w:rPr>
        <w:t>режим 50 сек, 100 м спина, 4 серии по 12,5 м ускорение со старта,</w:t>
      </w:r>
      <w:r w:rsidR="008E7D6A">
        <w:rPr>
          <w:sz w:val="28"/>
          <w:szCs w:val="28"/>
        </w:rPr>
        <w:t xml:space="preserve"> </w:t>
      </w:r>
      <w:r w:rsidRPr="009B5681">
        <w:rPr>
          <w:sz w:val="28"/>
          <w:szCs w:val="28"/>
        </w:rPr>
        <w:t>старты – повороты.</w:t>
      </w:r>
    </w:p>
    <w:p w:rsidR="009B5681" w:rsidRPr="009B5681" w:rsidRDefault="009B5681" w:rsidP="008E7D6A">
      <w:pPr>
        <w:autoSpaceDE w:val="0"/>
        <w:autoSpaceDN w:val="0"/>
        <w:adjustRightInd w:val="0"/>
        <w:ind w:firstLine="708"/>
        <w:jc w:val="both"/>
        <w:rPr>
          <w:sz w:val="28"/>
          <w:szCs w:val="28"/>
        </w:rPr>
      </w:pPr>
      <w:r w:rsidRPr="009B5681">
        <w:rPr>
          <w:sz w:val="28"/>
          <w:szCs w:val="28"/>
        </w:rPr>
        <w:t>Бег: 3 км в хорошем темпе, стандартная беговая разминка,</w:t>
      </w:r>
      <w:r w:rsidR="008E7D6A">
        <w:rPr>
          <w:sz w:val="28"/>
          <w:szCs w:val="28"/>
        </w:rPr>
        <w:t xml:space="preserve"> </w:t>
      </w:r>
      <w:r w:rsidRPr="009B5681">
        <w:rPr>
          <w:sz w:val="28"/>
          <w:szCs w:val="28"/>
        </w:rPr>
        <w:t>стандартная разминка на растягивание, ускорения 4 серии 50 м.</w:t>
      </w:r>
    </w:p>
    <w:p w:rsidR="009B5681" w:rsidRPr="009B5681" w:rsidRDefault="009B5681" w:rsidP="008E7D6A">
      <w:pPr>
        <w:autoSpaceDE w:val="0"/>
        <w:autoSpaceDN w:val="0"/>
        <w:adjustRightInd w:val="0"/>
        <w:ind w:firstLine="708"/>
        <w:jc w:val="both"/>
        <w:rPr>
          <w:sz w:val="28"/>
          <w:szCs w:val="28"/>
        </w:rPr>
      </w:pPr>
      <w:r w:rsidRPr="009B5681">
        <w:rPr>
          <w:sz w:val="28"/>
          <w:szCs w:val="28"/>
        </w:rPr>
        <w:t>Комбайн: 10 подъемов пистолета в холостую, 5 выстрелов</w:t>
      </w:r>
      <w:r w:rsidR="008E7D6A">
        <w:rPr>
          <w:sz w:val="28"/>
          <w:szCs w:val="28"/>
        </w:rPr>
        <w:t xml:space="preserve"> </w:t>
      </w:r>
      <w:r w:rsidRPr="009B5681">
        <w:rPr>
          <w:sz w:val="28"/>
          <w:szCs w:val="28"/>
        </w:rPr>
        <w:t>пристрелка, 7 серий на скорость с небольшой подбежкой к мишени, 5 выстрелов.</w:t>
      </w:r>
    </w:p>
    <w:p w:rsidR="009B5681" w:rsidRPr="009B5681" w:rsidRDefault="009B5681" w:rsidP="008E7D6A">
      <w:pPr>
        <w:autoSpaceDE w:val="0"/>
        <w:autoSpaceDN w:val="0"/>
        <w:adjustRightInd w:val="0"/>
        <w:ind w:firstLine="708"/>
        <w:jc w:val="both"/>
        <w:rPr>
          <w:sz w:val="28"/>
          <w:szCs w:val="28"/>
        </w:rPr>
      </w:pPr>
      <w:r w:rsidRPr="009B5681">
        <w:rPr>
          <w:sz w:val="28"/>
          <w:szCs w:val="28"/>
        </w:rPr>
        <w:t>Верховая езда: проверка амуниции лошади (седло, стремена, подпруга, уздечка, повод, подготовка стремян под себя, проверка на шагу как лошадь реагирует на повод (так же на рыси</w:t>
      </w:r>
      <w:r w:rsidR="008E7D6A">
        <w:rPr>
          <w:sz w:val="28"/>
          <w:szCs w:val="28"/>
        </w:rPr>
        <w:t xml:space="preserve"> </w:t>
      </w:r>
      <w:r w:rsidRPr="009B5681">
        <w:rPr>
          <w:sz w:val="28"/>
          <w:szCs w:val="28"/>
        </w:rPr>
        <w:t>и галопе), различные переменны направлений и вольтов</w:t>
      </w:r>
      <w:r w:rsidR="008E7D6A">
        <w:rPr>
          <w:sz w:val="28"/>
          <w:szCs w:val="28"/>
        </w:rPr>
        <w:t xml:space="preserve"> </w:t>
      </w:r>
      <w:r w:rsidRPr="009B5681">
        <w:rPr>
          <w:sz w:val="28"/>
          <w:szCs w:val="28"/>
        </w:rPr>
        <w:t>на рыси и галопе, проверка реагирование на шенкель на обычном и ускоренном галопе, 1 прыжок на крестовину, 2 прыжка:</w:t>
      </w:r>
      <w:r w:rsidR="008E7D6A">
        <w:rPr>
          <w:sz w:val="28"/>
          <w:szCs w:val="28"/>
        </w:rPr>
        <w:t xml:space="preserve"> </w:t>
      </w:r>
      <w:r w:rsidRPr="009B5681">
        <w:rPr>
          <w:sz w:val="28"/>
          <w:szCs w:val="28"/>
        </w:rPr>
        <w:t>1 на чухонец, 1 на брусья (невысокие препятствия), 2 прыжка</w:t>
      </w:r>
      <w:r w:rsidR="008E7D6A">
        <w:rPr>
          <w:sz w:val="28"/>
          <w:szCs w:val="28"/>
        </w:rPr>
        <w:t xml:space="preserve"> </w:t>
      </w:r>
      <w:r w:rsidRPr="009B5681">
        <w:rPr>
          <w:sz w:val="28"/>
          <w:szCs w:val="28"/>
        </w:rPr>
        <w:t>в связке с переменной направления: 1 на чухонец, 1 на брусья</w:t>
      </w:r>
      <w:r w:rsidR="008E7D6A">
        <w:rPr>
          <w:sz w:val="28"/>
          <w:szCs w:val="28"/>
        </w:rPr>
        <w:t xml:space="preserve"> </w:t>
      </w:r>
      <w:r w:rsidRPr="009B5681">
        <w:rPr>
          <w:sz w:val="28"/>
          <w:szCs w:val="28"/>
        </w:rPr>
        <w:t>(высота, приближенная к соревновательному маршруту), 2 мин</w:t>
      </w:r>
      <w:r w:rsidR="008E7D6A">
        <w:rPr>
          <w:sz w:val="28"/>
          <w:szCs w:val="28"/>
        </w:rPr>
        <w:t xml:space="preserve"> </w:t>
      </w:r>
      <w:r w:rsidRPr="009B5681">
        <w:rPr>
          <w:sz w:val="28"/>
          <w:szCs w:val="28"/>
        </w:rPr>
        <w:t>шагом (вспоминаем маршрут и представляем его преодоление),</w:t>
      </w:r>
      <w:r w:rsidR="008E7D6A">
        <w:rPr>
          <w:sz w:val="28"/>
          <w:szCs w:val="28"/>
        </w:rPr>
        <w:t xml:space="preserve"> </w:t>
      </w:r>
      <w:r w:rsidRPr="009B5681">
        <w:rPr>
          <w:sz w:val="28"/>
          <w:szCs w:val="28"/>
        </w:rPr>
        <w:t>перед выходом проверка своей и конной амуниции.</w:t>
      </w:r>
    </w:p>
    <w:p w:rsidR="008E7D6A" w:rsidRDefault="008E7D6A" w:rsidP="009B5681">
      <w:pPr>
        <w:autoSpaceDE w:val="0"/>
        <w:autoSpaceDN w:val="0"/>
        <w:adjustRightInd w:val="0"/>
        <w:jc w:val="both"/>
        <w:rPr>
          <w:sz w:val="28"/>
          <w:szCs w:val="28"/>
        </w:rPr>
      </w:pPr>
    </w:p>
    <w:p w:rsidR="008E7D6A" w:rsidRDefault="008E7D6A" w:rsidP="008E7D6A">
      <w:pPr>
        <w:autoSpaceDE w:val="0"/>
        <w:autoSpaceDN w:val="0"/>
        <w:adjustRightInd w:val="0"/>
        <w:jc w:val="center"/>
        <w:rPr>
          <w:b/>
          <w:sz w:val="28"/>
          <w:szCs w:val="28"/>
        </w:rPr>
      </w:pPr>
      <w:r w:rsidRPr="008E7D6A">
        <w:rPr>
          <w:b/>
          <w:sz w:val="28"/>
          <w:szCs w:val="28"/>
        </w:rPr>
        <w:t>Средства психологической подготовки</w:t>
      </w:r>
    </w:p>
    <w:p w:rsidR="00B85AAC" w:rsidRPr="008E7D6A" w:rsidRDefault="00B85AAC" w:rsidP="008E7D6A">
      <w:pPr>
        <w:autoSpaceDE w:val="0"/>
        <w:autoSpaceDN w:val="0"/>
        <w:adjustRightInd w:val="0"/>
        <w:jc w:val="center"/>
        <w:rPr>
          <w:b/>
          <w:sz w:val="28"/>
          <w:szCs w:val="28"/>
        </w:rPr>
      </w:pPr>
    </w:p>
    <w:p w:rsidR="009B5681" w:rsidRPr="009B5681" w:rsidRDefault="009B5681" w:rsidP="009B5681">
      <w:pPr>
        <w:autoSpaceDE w:val="0"/>
        <w:autoSpaceDN w:val="0"/>
        <w:adjustRightInd w:val="0"/>
        <w:jc w:val="both"/>
        <w:rPr>
          <w:sz w:val="28"/>
          <w:szCs w:val="28"/>
        </w:rPr>
      </w:pPr>
      <w:r w:rsidRPr="009B5681">
        <w:rPr>
          <w:sz w:val="28"/>
          <w:szCs w:val="28"/>
        </w:rPr>
        <w:t>– ранее используемые средства;</w:t>
      </w:r>
    </w:p>
    <w:p w:rsidR="009B5681" w:rsidRPr="009B5681" w:rsidRDefault="009B5681" w:rsidP="009B5681">
      <w:pPr>
        <w:autoSpaceDE w:val="0"/>
        <w:autoSpaceDN w:val="0"/>
        <w:adjustRightInd w:val="0"/>
        <w:jc w:val="both"/>
        <w:rPr>
          <w:sz w:val="28"/>
          <w:szCs w:val="28"/>
        </w:rPr>
      </w:pPr>
      <w:r w:rsidRPr="009B5681">
        <w:rPr>
          <w:sz w:val="28"/>
          <w:szCs w:val="28"/>
        </w:rPr>
        <w:t>– средства мобилизирующие, корригирующие, релаксирующие;</w:t>
      </w:r>
    </w:p>
    <w:p w:rsidR="009B5681" w:rsidRDefault="009B5681" w:rsidP="009B5681">
      <w:pPr>
        <w:autoSpaceDE w:val="0"/>
        <w:autoSpaceDN w:val="0"/>
        <w:adjustRightInd w:val="0"/>
        <w:jc w:val="both"/>
        <w:rPr>
          <w:sz w:val="28"/>
          <w:szCs w:val="28"/>
        </w:rPr>
      </w:pPr>
      <w:r w:rsidRPr="009B5681">
        <w:rPr>
          <w:sz w:val="28"/>
          <w:szCs w:val="28"/>
        </w:rPr>
        <w:t>– методы (создание психических внутренних опор, рационализация, сублимация, десенсибилизация, деактуализация).</w:t>
      </w:r>
    </w:p>
    <w:p w:rsidR="008E7D6A" w:rsidRPr="009B5681" w:rsidRDefault="008E7D6A" w:rsidP="008E7D6A">
      <w:pPr>
        <w:autoSpaceDE w:val="0"/>
        <w:autoSpaceDN w:val="0"/>
        <w:adjustRightInd w:val="0"/>
        <w:jc w:val="center"/>
        <w:rPr>
          <w:sz w:val="28"/>
          <w:szCs w:val="28"/>
        </w:rPr>
      </w:pPr>
    </w:p>
    <w:p w:rsidR="008E7D6A" w:rsidRDefault="008E7D6A" w:rsidP="008E7D6A">
      <w:pPr>
        <w:autoSpaceDE w:val="0"/>
        <w:autoSpaceDN w:val="0"/>
        <w:adjustRightInd w:val="0"/>
        <w:jc w:val="center"/>
        <w:rPr>
          <w:b/>
          <w:sz w:val="28"/>
          <w:szCs w:val="28"/>
        </w:rPr>
      </w:pPr>
      <w:r w:rsidRPr="008E7D6A">
        <w:rPr>
          <w:b/>
          <w:sz w:val="28"/>
          <w:szCs w:val="28"/>
        </w:rPr>
        <w:t>Средства теоретической и методической подготовки</w:t>
      </w:r>
    </w:p>
    <w:p w:rsidR="008E7D6A" w:rsidRDefault="008E7D6A" w:rsidP="008E7D6A">
      <w:pPr>
        <w:autoSpaceDE w:val="0"/>
        <w:autoSpaceDN w:val="0"/>
        <w:adjustRightInd w:val="0"/>
        <w:jc w:val="center"/>
        <w:rPr>
          <w:b/>
          <w:sz w:val="28"/>
          <w:szCs w:val="28"/>
        </w:rPr>
      </w:pPr>
      <w:r w:rsidRPr="008E7D6A">
        <w:rPr>
          <w:b/>
          <w:sz w:val="28"/>
          <w:szCs w:val="28"/>
        </w:rPr>
        <w:t xml:space="preserve"> (ранее используемые)</w:t>
      </w:r>
    </w:p>
    <w:p w:rsidR="00B85AAC" w:rsidRPr="008E7D6A" w:rsidRDefault="00B85AAC" w:rsidP="008E7D6A">
      <w:pPr>
        <w:autoSpaceDE w:val="0"/>
        <w:autoSpaceDN w:val="0"/>
        <w:adjustRightInd w:val="0"/>
        <w:jc w:val="center"/>
        <w:rPr>
          <w:b/>
          <w:sz w:val="28"/>
          <w:szCs w:val="28"/>
        </w:rPr>
      </w:pPr>
    </w:p>
    <w:p w:rsidR="009B5681" w:rsidRPr="009B5681" w:rsidRDefault="009B5681" w:rsidP="008E7D6A">
      <w:pPr>
        <w:autoSpaceDE w:val="0"/>
        <w:autoSpaceDN w:val="0"/>
        <w:adjustRightInd w:val="0"/>
        <w:ind w:firstLine="708"/>
        <w:jc w:val="both"/>
        <w:rPr>
          <w:sz w:val="28"/>
          <w:szCs w:val="28"/>
        </w:rPr>
      </w:pPr>
      <w:r w:rsidRPr="009B5681">
        <w:rPr>
          <w:sz w:val="28"/>
          <w:szCs w:val="28"/>
        </w:rPr>
        <w:t>Контрольные соревнования 3; отборочные соревнования 4–6,</w:t>
      </w:r>
      <w:r w:rsidR="008E7D6A">
        <w:rPr>
          <w:sz w:val="28"/>
          <w:szCs w:val="28"/>
        </w:rPr>
        <w:t xml:space="preserve"> </w:t>
      </w:r>
      <w:r w:rsidRPr="009B5681">
        <w:rPr>
          <w:sz w:val="28"/>
          <w:szCs w:val="28"/>
        </w:rPr>
        <w:t>основные соревнования 2–5.</w:t>
      </w:r>
    </w:p>
    <w:p w:rsidR="008E7D6A" w:rsidRPr="008E7D6A" w:rsidRDefault="008E7D6A" w:rsidP="008E7D6A">
      <w:pPr>
        <w:autoSpaceDE w:val="0"/>
        <w:autoSpaceDN w:val="0"/>
        <w:adjustRightInd w:val="0"/>
        <w:jc w:val="center"/>
        <w:rPr>
          <w:b/>
          <w:sz w:val="28"/>
          <w:szCs w:val="28"/>
        </w:rPr>
      </w:pPr>
    </w:p>
    <w:p w:rsidR="008E7D6A" w:rsidRPr="008E7D6A" w:rsidRDefault="008E7D6A" w:rsidP="008E7D6A">
      <w:pPr>
        <w:autoSpaceDE w:val="0"/>
        <w:autoSpaceDN w:val="0"/>
        <w:adjustRightInd w:val="0"/>
        <w:jc w:val="center"/>
        <w:rPr>
          <w:b/>
          <w:sz w:val="28"/>
          <w:szCs w:val="28"/>
        </w:rPr>
      </w:pPr>
      <w:r w:rsidRPr="008E7D6A">
        <w:rPr>
          <w:b/>
          <w:sz w:val="28"/>
          <w:szCs w:val="28"/>
        </w:rPr>
        <w:t>2.5 Средства и методы психологической подготовки</w:t>
      </w:r>
    </w:p>
    <w:p w:rsidR="008E7D6A" w:rsidRDefault="008E7D6A" w:rsidP="009B5681">
      <w:pPr>
        <w:autoSpaceDE w:val="0"/>
        <w:autoSpaceDN w:val="0"/>
        <w:adjustRightInd w:val="0"/>
        <w:jc w:val="both"/>
        <w:rPr>
          <w:sz w:val="28"/>
          <w:szCs w:val="28"/>
        </w:rPr>
      </w:pPr>
    </w:p>
    <w:p w:rsidR="009B5681" w:rsidRPr="009B5681" w:rsidRDefault="009B5681" w:rsidP="008E7D6A">
      <w:pPr>
        <w:autoSpaceDE w:val="0"/>
        <w:autoSpaceDN w:val="0"/>
        <w:adjustRightInd w:val="0"/>
        <w:ind w:firstLine="708"/>
        <w:jc w:val="both"/>
        <w:rPr>
          <w:sz w:val="28"/>
          <w:szCs w:val="28"/>
        </w:rPr>
      </w:pPr>
      <w:r w:rsidRPr="009B5681">
        <w:rPr>
          <w:sz w:val="28"/>
          <w:szCs w:val="28"/>
        </w:rPr>
        <w:t>Психологическая подготовка спортсмена – важная часть</w:t>
      </w:r>
      <w:r w:rsidR="008E7D6A">
        <w:rPr>
          <w:sz w:val="28"/>
          <w:szCs w:val="28"/>
        </w:rPr>
        <w:t xml:space="preserve"> </w:t>
      </w:r>
      <w:r w:rsidRPr="009B5681">
        <w:rPr>
          <w:sz w:val="28"/>
          <w:szCs w:val="28"/>
        </w:rPr>
        <w:t>многолетней спортивной подготовки, задачами которой является формирование психической выносливости, целеустремленности, самостоятельности в постановке и реализации целей,</w:t>
      </w:r>
      <w:r w:rsidR="008E7D6A">
        <w:rPr>
          <w:sz w:val="28"/>
          <w:szCs w:val="28"/>
        </w:rPr>
        <w:t xml:space="preserve"> </w:t>
      </w:r>
      <w:r w:rsidRPr="009B5681">
        <w:rPr>
          <w:sz w:val="28"/>
          <w:szCs w:val="28"/>
        </w:rPr>
        <w:t>принятии решений, воспитании воли.</w:t>
      </w:r>
    </w:p>
    <w:p w:rsidR="009B5681" w:rsidRDefault="009B5681" w:rsidP="008E7D6A">
      <w:pPr>
        <w:autoSpaceDE w:val="0"/>
        <w:autoSpaceDN w:val="0"/>
        <w:adjustRightInd w:val="0"/>
        <w:ind w:firstLine="708"/>
        <w:jc w:val="both"/>
        <w:rPr>
          <w:sz w:val="28"/>
          <w:szCs w:val="28"/>
        </w:rPr>
      </w:pPr>
      <w:r w:rsidRPr="009B5681">
        <w:rPr>
          <w:sz w:val="28"/>
          <w:szCs w:val="28"/>
        </w:rPr>
        <w:t>На этапе начальной подготовки и тренировочном этапе (1–2</w:t>
      </w:r>
      <w:r w:rsidR="008E7D6A">
        <w:rPr>
          <w:sz w:val="28"/>
          <w:szCs w:val="28"/>
        </w:rPr>
        <w:t xml:space="preserve"> </w:t>
      </w:r>
      <w:r w:rsidRPr="009B5681">
        <w:rPr>
          <w:sz w:val="28"/>
          <w:szCs w:val="28"/>
        </w:rPr>
        <w:t>годы обучения) важнейшей задачей психологической подготовки</w:t>
      </w:r>
      <w:r w:rsidR="008E7D6A">
        <w:rPr>
          <w:sz w:val="28"/>
          <w:szCs w:val="28"/>
        </w:rPr>
        <w:t xml:space="preserve"> </w:t>
      </w:r>
      <w:r w:rsidRPr="009B5681">
        <w:rPr>
          <w:sz w:val="28"/>
          <w:szCs w:val="28"/>
        </w:rPr>
        <w:t>является формирование спортивного интереса, перспективной</w:t>
      </w:r>
      <w:r w:rsidR="008E7D6A">
        <w:rPr>
          <w:sz w:val="28"/>
          <w:szCs w:val="28"/>
        </w:rPr>
        <w:t xml:space="preserve"> </w:t>
      </w:r>
      <w:r w:rsidRPr="009B5681">
        <w:rPr>
          <w:sz w:val="28"/>
          <w:szCs w:val="28"/>
        </w:rPr>
        <w:t>цели, дисциплинированности, адекватной самооценки, образного мышления, непроизвольного внимания, психосенсорных</w:t>
      </w:r>
      <w:r w:rsidR="008E7D6A">
        <w:rPr>
          <w:sz w:val="28"/>
          <w:szCs w:val="28"/>
        </w:rPr>
        <w:t xml:space="preserve"> </w:t>
      </w:r>
      <w:r w:rsidRPr="009B5681">
        <w:rPr>
          <w:sz w:val="28"/>
          <w:szCs w:val="28"/>
        </w:rPr>
        <w:t>процессов (двигательная память, концентрация внимания).</w:t>
      </w:r>
    </w:p>
    <w:p w:rsidR="00764B35" w:rsidRPr="00764B35" w:rsidRDefault="00764B35" w:rsidP="00764B35">
      <w:pPr>
        <w:autoSpaceDE w:val="0"/>
        <w:autoSpaceDN w:val="0"/>
        <w:adjustRightInd w:val="0"/>
        <w:ind w:firstLine="708"/>
        <w:jc w:val="both"/>
        <w:rPr>
          <w:sz w:val="28"/>
          <w:szCs w:val="28"/>
        </w:rPr>
      </w:pPr>
      <w:r w:rsidRPr="00764B35">
        <w:rPr>
          <w:sz w:val="28"/>
          <w:szCs w:val="28"/>
        </w:rPr>
        <w:t>Основной задачей психологической подготовки на тренировочном этапе (3–4–5) годы обучения, этапе спортивного совершенствования и высшего спортивного мастерства является</w:t>
      </w:r>
      <w:r>
        <w:rPr>
          <w:sz w:val="28"/>
          <w:szCs w:val="28"/>
        </w:rPr>
        <w:t xml:space="preserve"> </w:t>
      </w:r>
      <w:r w:rsidRPr="00764B35">
        <w:rPr>
          <w:sz w:val="28"/>
          <w:szCs w:val="28"/>
        </w:rPr>
        <w:t>формирование спортивной мотивации, уверенности в достижении цели, настойчивости, самостоятельности, эмоциональной</w:t>
      </w:r>
    </w:p>
    <w:p w:rsidR="00764B35" w:rsidRPr="00764B35" w:rsidRDefault="00764B35" w:rsidP="00764B35">
      <w:pPr>
        <w:autoSpaceDE w:val="0"/>
        <w:autoSpaceDN w:val="0"/>
        <w:adjustRightInd w:val="0"/>
        <w:jc w:val="both"/>
        <w:rPr>
          <w:sz w:val="28"/>
          <w:szCs w:val="28"/>
        </w:rPr>
      </w:pPr>
      <w:r w:rsidRPr="00764B35">
        <w:rPr>
          <w:sz w:val="28"/>
          <w:szCs w:val="28"/>
        </w:rPr>
        <w:t>устойчивости.</w:t>
      </w:r>
    </w:p>
    <w:p w:rsidR="00764B35" w:rsidRPr="00764B35" w:rsidRDefault="00764B35" w:rsidP="00764B35">
      <w:pPr>
        <w:autoSpaceDE w:val="0"/>
        <w:autoSpaceDN w:val="0"/>
        <w:adjustRightInd w:val="0"/>
        <w:ind w:firstLine="708"/>
        <w:jc w:val="both"/>
        <w:rPr>
          <w:b/>
          <w:bCs/>
          <w:sz w:val="28"/>
          <w:szCs w:val="28"/>
        </w:rPr>
      </w:pPr>
      <w:r w:rsidRPr="00764B35">
        <w:rPr>
          <w:b/>
          <w:bCs/>
          <w:sz w:val="28"/>
          <w:szCs w:val="28"/>
        </w:rPr>
        <w:t xml:space="preserve">Основные средства психологической подготовки спортсмена </w:t>
      </w:r>
      <w:r w:rsidRPr="00764B35">
        <w:rPr>
          <w:sz w:val="28"/>
          <w:szCs w:val="28"/>
        </w:rPr>
        <w:t>– вербальные (словесные) и комплексные.</w:t>
      </w:r>
    </w:p>
    <w:p w:rsidR="00764B35" w:rsidRPr="00764B35" w:rsidRDefault="00764B35" w:rsidP="00764B35">
      <w:pPr>
        <w:autoSpaceDE w:val="0"/>
        <w:autoSpaceDN w:val="0"/>
        <w:adjustRightInd w:val="0"/>
        <w:ind w:firstLine="708"/>
        <w:jc w:val="both"/>
        <w:rPr>
          <w:sz w:val="28"/>
          <w:szCs w:val="28"/>
        </w:rPr>
      </w:pPr>
      <w:r w:rsidRPr="00764B35">
        <w:rPr>
          <w:sz w:val="28"/>
          <w:szCs w:val="28"/>
        </w:rPr>
        <w:t>К вербальным (словесным) относятся лекции, беседы, доклады, идеомоторная, аутогенная и психорегулирующая тренировка.</w:t>
      </w:r>
    </w:p>
    <w:p w:rsidR="00764B35" w:rsidRPr="00764B35" w:rsidRDefault="00764B35" w:rsidP="00764B35">
      <w:pPr>
        <w:autoSpaceDE w:val="0"/>
        <w:autoSpaceDN w:val="0"/>
        <w:adjustRightInd w:val="0"/>
        <w:ind w:firstLine="708"/>
        <w:jc w:val="both"/>
        <w:rPr>
          <w:sz w:val="28"/>
          <w:szCs w:val="28"/>
        </w:rPr>
      </w:pPr>
      <w:r w:rsidRPr="00764B35">
        <w:rPr>
          <w:sz w:val="28"/>
          <w:szCs w:val="28"/>
        </w:rPr>
        <w:t>К комплексным – спортивные и идеомоторные упражнения.</w:t>
      </w:r>
    </w:p>
    <w:p w:rsidR="00764B35" w:rsidRPr="00764B35" w:rsidRDefault="00764B35" w:rsidP="00764B35">
      <w:pPr>
        <w:autoSpaceDE w:val="0"/>
        <w:autoSpaceDN w:val="0"/>
        <w:adjustRightInd w:val="0"/>
        <w:ind w:firstLine="708"/>
        <w:jc w:val="both"/>
        <w:rPr>
          <w:sz w:val="28"/>
          <w:szCs w:val="28"/>
        </w:rPr>
      </w:pPr>
      <w:r w:rsidRPr="00764B35">
        <w:rPr>
          <w:b/>
          <w:bCs/>
          <w:sz w:val="28"/>
          <w:szCs w:val="28"/>
        </w:rPr>
        <w:t xml:space="preserve">Методы психологической подготовки спортсменов </w:t>
      </w:r>
      <w:r w:rsidRPr="00764B35">
        <w:rPr>
          <w:sz w:val="28"/>
          <w:szCs w:val="28"/>
        </w:rPr>
        <w:t>делятся на сопряженные и специальные.</w:t>
      </w:r>
      <w:r>
        <w:rPr>
          <w:sz w:val="28"/>
          <w:szCs w:val="28"/>
        </w:rPr>
        <w:t xml:space="preserve"> </w:t>
      </w:r>
      <w:r w:rsidRPr="00764B35">
        <w:rPr>
          <w:sz w:val="28"/>
          <w:szCs w:val="28"/>
        </w:rPr>
        <w:t>Сопряженные методы включают общие психолого-педагогические методы, методы моделирования и программирования соревновательной и тренировочной деятельности.</w:t>
      </w:r>
    </w:p>
    <w:p w:rsidR="00764B35" w:rsidRPr="00764B35" w:rsidRDefault="00764B35" w:rsidP="00764B35">
      <w:pPr>
        <w:autoSpaceDE w:val="0"/>
        <w:autoSpaceDN w:val="0"/>
        <w:adjustRightInd w:val="0"/>
        <w:ind w:firstLine="708"/>
        <w:jc w:val="both"/>
        <w:rPr>
          <w:sz w:val="28"/>
          <w:szCs w:val="28"/>
        </w:rPr>
      </w:pPr>
      <w:r w:rsidRPr="00764B35">
        <w:rPr>
          <w:sz w:val="28"/>
          <w:szCs w:val="28"/>
        </w:rPr>
        <w:t>Специальными методами психологической подготовки являются: стимуляция деятельности в экстремальных условиях,</w:t>
      </w:r>
      <w:r>
        <w:rPr>
          <w:sz w:val="28"/>
          <w:szCs w:val="28"/>
        </w:rPr>
        <w:t xml:space="preserve"> </w:t>
      </w:r>
      <w:r w:rsidRPr="00764B35">
        <w:rPr>
          <w:sz w:val="28"/>
          <w:szCs w:val="28"/>
        </w:rPr>
        <w:t>методы психической регуляции, идеомоторных представлений,</w:t>
      </w:r>
      <w:r>
        <w:rPr>
          <w:sz w:val="28"/>
          <w:szCs w:val="28"/>
        </w:rPr>
        <w:t xml:space="preserve"> </w:t>
      </w:r>
      <w:r w:rsidRPr="00764B35">
        <w:rPr>
          <w:sz w:val="28"/>
          <w:szCs w:val="28"/>
        </w:rPr>
        <w:t>методы внушения и убеждения.</w:t>
      </w:r>
    </w:p>
    <w:p w:rsidR="00764B35" w:rsidRPr="00764B35" w:rsidRDefault="00764B35" w:rsidP="00764B35">
      <w:pPr>
        <w:autoSpaceDE w:val="0"/>
        <w:autoSpaceDN w:val="0"/>
        <w:adjustRightInd w:val="0"/>
        <w:ind w:firstLine="708"/>
        <w:jc w:val="both"/>
        <w:rPr>
          <w:sz w:val="28"/>
          <w:szCs w:val="28"/>
        </w:rPr>
      </w:pPr>
      <w:r w:rsidRPr="00764B35">
        <w:rPr>
          <w:sz w:val="28"/>
          <w:szCs w:val="28"/>
        </w:rPr>
        <w:t>Многолетняя спортивная подготовка неразрывно связана</w:t>
      </w:r>
      <w:r>
        <w:rPr>
          <w:sz w:val="28"/>
          <w:szCs w:val="28"/>
        </w:rPr>
        <w:t xml:space="preserve"> </w:t>
      </w:r>
      <w:r w:rsidRPr="00764B35">
        <w:rPr>
          <w:sz w:val="28"/>
          <w:szCs w:val="28"/>
        </w:rPr>
        <w:t>с решением задач воспитания личности спортсмена. Рацио</w:t>
      </w:r>
      <w:r>
        <w:rPr>
          <w:sz w:val="28"/>
          <w:szCs w:val="28"/>
        </w:rPr>
        <w:t>н</w:t>
      </w:r>
      <w:r w:rsidRPr="00764B35">
        <w:rPr>
          <w:sz w:val="28"/>
          <w:szCs w:val="28"/>
        </w:rPr>
        <w:t>альное использование методов воспитания заключается в организации сознательных и целесообразных действий юных</w:t>
      </w:r>
      <w:r>
        <w:rPr>
          <w:sz w:val="28"/>
          <w:szCs w:val="28"/>
        </w:rPr>
        <w:t xml:space="preserve"> </w:t>
      </w:r>
      <w:r w:rsidRPr="00764B35">
        <w:rPr>
          <w:sz w:val="28"/>
          <w:szCs w:val="28"/>
        </w:rPr>
        <w:t>спортсменов.</w:t>
      </w:r>
    </w:p>
    <w:p w:rsidR="00764B35" w:rsidRPr="00764B35" w:rsidRDefault="00764B35" w:rsidP="00764B35">
      <w:pPr>
        <w:autoSpaceDE w:val="0"/>
        <w:autoSpaceDN w:val="0"/>
        <w:adjustRightInd w:val="0"/>
        <w:ind w:firstLine="708"/>
        <w:jc w:val="both"/>
        <w:rPr>
          <w:sz w:val="28"/>
          <w:szCs w:val="28"/>
        </w:rPr>
      </w:pPr>
      <w:r w:rsidRPr="00764B35">
        <w:rPr>
          <w:sz w:val="28"/>
          <w:szCs w:val="28"/>
        </w:rPr>
        <w:lastRenderedPageBreak/>
        <w:t>Рациональный выбор и успешное применение методов воспитания в спортивной подготовке зависят от:</w:t>
      </w:r>
    </w:p>
    <w:p w:rsidR="00764B35" w:rsidRPr="00764B35" w:rsidRDefault="00764B35" w:rsidP="00764B35">
      <w:pPr>
        <w:autoSpaceDE w:val="0"/>
        <w:autoSpaceDN w:val="0"/>
        <w:adjustRightInd w:val="0"/>
        <w:jc w:val="both"/>
        <w:rPr>
          <w:sz w:val="28"/>
          <w:szCs w:val="28"/>
        </w:rPr>
      </w:pPr>
      <w:r w:rsidRPr="00764B35">
        <w:rPr>
          <w:sz w:val="28"/>
          <w:szCs w:val="28"/>
        </w:rPr>
        <w:t>– знаний и умений тренера, от его педагогических способностей и методических навыков, от отношения к спортсменам;</w:t>
      </w:r>
    </w:p>
    <w:p w:rsidR="00764B35" w:rsidRPr="00764B35" w:rsidRDefault="00764B35" w:rsidP="00764B35">
      <w:pPr>
        <w:autoSpaceDE w:val="0"/>
        <w:autoSpaceDN w:val="0"/>
        <w:adjustRightInd w:val="0"/>
        <w:jc w:val="both"/>
        <w:rPr>
          <w:sz w:val="28"/>
          <w:szCs w:val="28"/>
        </w:rPr>
      </w:pPr>
      <w:r w:rsidRPr="00764B35">
        <w:rPr>
          <w:sz w:val="28"/>
          <w:szCs w:val="28"/>
        </w:rPr>
        <w:t>– убеждений, возраста, опыта, характера, темперамента</w:t>
      </w:r>
      <w:r>
        <w:rPr>
          <w:sz w:val="28"/>
          <w:szCs w:val="28"/>
        </w:rPr>
        <w:t xml:space="preserve"> </w:t>
      </w:r>
      <w:r w:rsidRPr="00764B35">
        <w:rPr>
          <w:sz w:val="28"/>
          <w:szCs w:val="28"/>
        </w:rPr>
        <w:t>и положения юного спортсмена в коллективе;</w:t>
      </w:r>
    </w:p>
    <w:p w:rsidR="00764B35" w:rsidRPr="00764B35" w:rsidRDefault="00764B35" w:rsidP="00764B35">
      <w:pPr>
        <w:autoSpaceDE w:val="0"/>
        <w:autoSpaceDN w:val="0"/>
        <w:adjustRightInd w:val="0"/>
        <w:jc w:val="both"/>
        <w:rPr>
          <w:sz w:val="28"/>
          <w:szCs w:val="28"/>
        </w:rPr>
      </w:pPr>
      <w:r w:rsidRPr="00764B35">
        <w:rPr>
          <w:sz w:val="28"/>
          <w:szCs w:val="28"/>
        </w:rPr>
        <w:t>– спортивного коллектива, общественного мнения в нем,</w:t>
      </w:r>
      <w:r>
        <w:rPr>
          <w:sz w:val="28"/>
          <w:szCs w:val="28"/>
        </w:rPr>
        <w:t xml:space="preserve"> </w:t>
      </w:r>
      <w:r w:rsidRPr="00764B35">
        <w:rPr>
          <w:sz w:val="28"/>
          <w:szCs w:val="28"/>
        </w:rPr>
        <w:t>развития критики и самокритики, традиций и коллективных форм поведения.</w:t>
      </w:r>
    </w:p>
    <w:p w:rsidR="00764B35" w:rsidRPr="00764B35" w:rsidRDefault="00764B35" w:rsidP="00764B35">
      <w:pPr>
        <w:autoSpaceDE w:val="0"/>
        <w:autoSpaceDN w:val="0"/>
        <w:adjustRightInd w:val="0"/>
        <w:ind w:firstLine="708"/>
        <w:jc w:val="both"/>
        <w:rPr>
          <w:sz w:val="28"/>
          <w:szCs w:val="28"/>
        </w:rPr>
      </w:pPr>
      <w:r w:rsidRPr="00764B35">
        <w:rPr>
          <w:sz w:val="28"/>
          <w:szCs w:val="28"/>
        </w:rPr>
        <w:t>При систематизации многообразных методов воспитания необходимо исходить из следующих двух основных моментов воспитательного процесса:</w:t>
      </w:r>
    </w:p>
    <w:p w:rsidR="00764B35" w:rsidRPr="00764B35" w:rsidRDefault="00764B35" w:rsidP="00764B35">
      <w:pPr>
        <w:autoSpaceDE w:val="0"/>
        <w:autoSpaceDN w:val="0"/>
        <w:adjustRightInd w:val="0"/>
        <w:jc w:val="both"/>
        <w:rPr>
          <w:sz w:val="28"/>
          <w:szCs w:val="28"/>
        </w:rPr>
      </w:pPr>
      <w:r w:rsidRPr="00764B35">
        <w:rPr>
          <w:sz w:val="28"/>
          <w:szCs w:val="28"/>
        </w:rPr>
        <w:t>– во-первых, в процессе воспитания формируются убеждения и установки личности, которые в значительной мере</w:t>
      </w:r>
      <w:r>
        <w:rPr>
          <w:sz w:val="28"/>
          <w:szCs w:val="28"/>
        </w:rPr>
        <w:t xml:space="preserve"> </w:t>
      </w:r>
      <w:r w:rsidRPr="00764B35">
        <w:rPr>
          <w:sz w:val="28"/>
          <w:szCs w:val="28"/>
        </w:rPr>
        <w:t>влияют на поступки, действия.</w:t>
      </w:r>
    </w:p>
    <w:p w:rsidR="00764B35" w:rsidRPr="00764B35" w:rsidRDefault="00764B35" w:rsidP="00764B35">
      <w:pPr>
        <w:autoSpaceDE w:val="0"/>
        <w:autoSpaceDN w:val="0"/>
        <w:adjustRightInd w:val="0"/>
        <w:jc w:val="both"/>
        <w:rPr>
          <w:sz w:val="28"/>
          <w:szCs w:val="28"/>
        </w:rPr>
      </w:pPr>
      <w:r w:rsidRPr="00764B35">
        <w:rPr>
          <w:sz w:val="28"/>
          <w:szCs w:val="28"/>
        </w:rPr>
        <w:t>– во-вторых, в процессе воспитания многие формы и черты</w:t>
      </w:r>
      <w:r>
        <w:rPr>
          <w:sz w:val="28"/>
          <w:szCs w:val="28"/>
        </w:rPr>
        <w:t xml:space="preserve"> </w:t>
      </w:r>
      <w:r w:rsidRPr="00764B35">
        <w:rPr>
          <w:sz w:val="28"/>
          <w:szCs w:val="28"/>
        </w:rPr>
        <w:t>поведения повторяются так часто, что становятся привычками личности. Из упроченных таким путем форм поведения постепенно складываются качества личности.</w:t>
      </w:r>
    </w:p>
    <w:p w:rsidR="00764B35" w:rsidRPr="00764B35" w:rsidRDefault="00764B35" w:rsidP="00764B35">
      <w:pPr>
        <w:autoSpaceDE w:val="0"/>
        <w:autoSpaceDN w:val="0"/>
        <w:adjustRightInd w:val="0"/>
        <w:ind w:firstLine="708"/>
        <w:jc w:val="both"/>
        <w:rPr>
          <w:sz w:val="28"/>
          <w:szCs w:val="28"/>
        </w:rPr>
      </w:pPr>
      <w:r w:rsidRPr="00764B35">
        <w:rPr>
          <w:sz w:val="28"/>
          <w:szCs w:val="28"/>
        </w:rPr>
        <w:t>Деятельность тренера должна быть ориентирована на оптимальное объединение методов убеждения, методов приучения</w:t>
      </w:r>
      <w:r>
        <w:rPr>
          <w:sz w:val="28"/>
          <w:szCs w:val="28"/>
        </w:rPr>
        <w:t xml:space="preserve"> </w:t>
      </w:r>
      <w:r w:rsidRPr="00764B35">
        <w:rPr>
          <w:sz w:val="28"/>
          <w:szCs w:val="28"/>
        </w:rPr>
        <w:t>и методов поручения.</w:t>
      </w:r>
    </w:p>
    <w:p w:rsidR="00764B35" w:rsidRPr="00764B35" w:rsidRDefault="00764B35" w:rsidP="00764B35">
      <w:pPr>
        <w:autoSpaceDE w:val="0"/>
        <w:autoSpaceDN w:val="0"/>
        <w:adjustRightInd w:val="0"/>
        <w:ind w:firstLine="708"/>
        <w:jc w:val="both"/>
        <w:rPr>
          <w:sz w:val="28"/>
          <w:szCs w:val="28"/>
        </w:rPr>
      </w:pPr>
      <w:r w:rsidRPr="00764B35">
        <w:rPr>
          <w:b/>
          <w:bCs/>
          <w:sz w:val="28"/>
          <w:szCs w:val="28"/>
        </w:rPr>
        <w:t xml:space="preserve">Методы убеждения </w:t>
      </w:r>
      <w:r w:rsidRPr="00764B35">
        <w:rPr>
          <w:sz w:val="28"/>
          <w:szCs w:val="28"/>
        </w:rPr>
        <w:t>нацелены на изменения в сознании.</w:t>
      </w:r>
      <w:r>
        <w:rPr>
          <w:sz w:val="28"/>
          <w:szCs w:val="28"/>
        </w:rPr>
        <w:t xml:space="preserve"> </w:t>
      </w:r>
      <w:r w:rsidRPr="00764B35">
        <w:rPr>
          <w:sz w:val="28"/>
          <w:szCs w:val="28"/>
        </w:rPr>
        <w:t>В результате использования данных методов спортсмен должен</w:t>
      </w:r>
      <w:r>
        <w:rPr>
          <w:sz w:val="28"/>
          <w:szCs w:val="28"/>
        </w:rPr>
        <w:t xml:space="preserve"> </w:t>
      </w:r>
      <w:r w:rsidRPr="00764B35">
        <w:rPr>
          <w:sz w:val="28"/>
          <w:szCs w:val="28"/>
        </w:rPr>
        <w:t>действовать, руководствуясь знанием и благоразумием. Он должен быть убежден в необходимости и правильности своих установок и форм поведения в свете общественных требований.</w:t>
      </w:r>
    </w:p>
    <w:p w:rsidR="00764B35" w:rsidRPr="00764B35" w:rsidRDefault="00764B35" w:rsidP="00764B35">
      <w:pPr>
        <w:autoSpaceDE w:val="0"/>
        <w:autoSpaceDN w:val="0"/>
        <w:adjustRightInd w:val="0"/>
        <w:ind w:firstLine="708"/>
        <w:jc w:val="both"/>
        <w:rPr>
          <w:sz w:val="28"/>
          <w:szCs w:val="28"/>
        </w:rPr>
      </w:pPr>
      <w:r w:rsidRPr="00764B35">
        <w:rPr>
          <w:b/>
          <w:bCs/>
          <w:sz w:val="28"/>
          <w:szCs w:val="28"/>
        </w:rPr>
        <w:t xml:space="preserve">Методы приучения </w:t>
      </w:r>
      <w:r w:rsidRPr="00764B35">
        <w:rPr>
          <w:sz w:val="28"/>
          <w:szCs w:val="28"/>
        </w:rPr>
        <w:t>ориентированы на соблюдение заданных норм и правил, выражающих социально обязательные требования. Нормой поведения спортсмена является выполнение</w:t>
      </w:r>
      <w:r>
        <w:rPr>
          <w:sz w:val="28"/>
          <w:szCs w:val="28"/>
        </w:rPr>
        <w:t xml:space="preserve"> </w:t>
      </w:r>
      <w:r w:rsidRPr="00764B35">
        <w:rPr>
          <w:sz w:val="28"/>
          <w:szCs w:val="28"/>
        </w:rPr>
        <w:t>этого требования с внутренней готовностью и полным напряжением сил. Нормы коллектива предполагают, что каждый член</w:t>
      </w:r>
    </w:p>
    <w:p w:rsidR="00764B35" w:rsidRPr="00764B35" w:rsidRDefault="00764B35" w:rsidP="00764B35">
      <w:pPr>
        <w:autoSpaceDE w:val="0"/>
        <w:autoSpaceDN w:val="0"/>
        <w:adjustRightInd w:val="0"/>
        <w:jc w:val="both"/>
        <w:rPr>
          <w:sz w:val="28"/>
          <w:szCs w:val="28"/>
        </w:rPr>
      </w:pPr>
      <w:r w:rsidRPr="00764B35">
        <w:rPr>
          <w:sz w:val="28"/>
          <w:szCs w:val="28"/>
        </w:rPr>
        <w:t>коллектива будет укреплять его престиж, уважать других членов коллектива, помогать каждому и корректно вести себя.</w:t>
      </w:r>
    </w:p>
    <w:p w:rsidR="00764B35" w:rsidRPr="00764B35" w:rsidRDefault="00764B35" w:rsidP="00764B35">
      <w:pPr>
        <w:autoSpaceDE w:val="0"/>
        <w:autoSpaceDN w:val="0"/>
        <w:adjustRightInd w:val="0"/>
        <w:ind w:firstLine="708"/>
        <w:jc w:val="both"/>
        <w:rPr>
          <w:sz w:val="28"/>
          <w:szCs w:val="28"/>
        </w:rPr>
      </w:pPr>
      <w:r w:rsidRPr="00764B35">
        <w:rPr>
          <w:b/>
          <w:bCs/>
          <w:sz w:val="28"/>
          <w:szCs w:val="28"/>
        </w:rPr>
        <w:t xml:space="preserve">Метод поручения </w:t>
      </w:r>
      <w:r w:rsidRPr="00764B35">
        <w:rPr>
          <w:sz w:val="28"/>
          <w:szCs w:val="28"/>
        </w:rPr>
        <w:t>заключается в постановке спортсмену</w:t>
      </w:r>
      <w:r>
        <w:rPr>
          <w:sz w:val="28"/>
          <w:szCs w:val="28"/>
        </w:rPr>
        <w:t xml:space="preserve"> </w:t>
      </w:r>
      <w:r w:rsidRPr="00764B35">
        <w:rPr>
          <w:sz w:val="28"/>
          <w:szCs w:val="28"/>
        </w:rPr>
        <w:t>срочных и долговременных заданий, которые относятся как</w:t>
      </w:r>
      <w:r>
        <w:rPr>
          <w:sz w:val="28"/>
          <w:szCs w:val="28"/>
        </w:rPr>
        <w:t xml:space="preserve"> </w:t>
      </w:r>
      <w:r w:rsidRPr="00764B35">
        <w:rPr>
          <w:sz w:val="28"/>
          <w:szCs w:val="28"/>
        </w:rPr>
        <w:t>к процессу тренировки, так и к вне тренировочной деятельности.</w:t>
      </w:r>
    </w:p>
    <w:p w:rsidR="00764B35" w:rsidRPr="00764B35" w:rsidRDefault="00764B35" w:rsidP="00764B35">
      <w:pPr>
        <w:autoSpaceDE w:val="0"/>
        <w:autoSpaceDN w:val="0"/>
        <w:adjustRightInd w:val="0"/>
        <w:ind w:firstLine="708"/>
        <w:jc w:val="both"/>
        <w:rPr>
          <w:sz w:val="28"/>
          <w:szCs w:val="28"/>
        </w:rPr>
      </w:pPr>
      <w:r w:rsidRPr="00764B35">
        <w:rPr>
          <w:sz w:val="28"/>
          <w:szCs w:val="28"/>
        </w:rPr>
        <w:t>Успешность применения методов убеждения и приучения</w:t>
      </w:r>
      <w:r>
        <w:rPr>
          <w:sz w:val="28"/>
          <w:szCs w:val="28"/>
        </w:rPr>
        <w:t xml:space="preserve"> </w:t>
      </w:r>
      <w:r w:rsidRPr="00764B35">
        <w:rPr>
          <w:sz w:val="28"/>
          <w:szCs w:val="28"/>
        </w:rPr>
        <w:t>наряду с уже охарактеризованными условиями решающим образом зависит от влияния личного примера тренера, степени</w:t>
      </w:r>
      <w:r>
        <w:rPr>
          <w:sz w:val="28"/>
          <w:szCs w:val="28"/>
        </w:rPr>
        <w:t xml:space="preserve"> </w:t>
      </w:r>
      <w:r w:rsidRPr="00764B35">
        <w:rPr>
          <w:sz w:val="28"/>
          <w:szCs w:val="28"/>
        </w:rPr>
        <w:t>выраженности его убеждений, моральных качеств, психических свойств и привычек.</w:t>
      </w:r>
    </w:p>
    <w:p w:rsidR="00764B35" w:rsidRPr="00764B35" w:rsidRDefault="00764B35" w:rsidP="00764B35">
      <w:pPr>
        <w:autoSpaceDE w:val="0"/>
        <w:autoSpaceDN w:val="0"/>
        <w:adjustRightInd w:val="0"/>
        <w:ind w:firstLine="708"/>
        <w:jc w:val="both"/>
        <w:rPr>
          <w:sz w:val="28"/>
          <w:szCs w:val="28"/>
        </w:rPr>
      </w:pPr>
      <w:r w:rsidRPr="00764B35">
        <w:rPr>
          <w:sz w:val="28"/>
          <w:szCs w:val="28"/>
        </w:rPr>
        <w:t>Целеустремленное руководство педагогическим процессом</w:t>
      </w:r>
      <w:r>
        <w:rPr>
          <w:sz w:val="28"/>
          <w:szCs w:val="28"/>
        </w:rPr>
        <w:t xml:space="preserve"> </w:t>
      </w:r>
      <w:r w:rsidRPr="00764B35">
        <w:rPr>
          <w:sz w:val="28"/>
          <w:szCs w:val="28"/>
        </w:rPr>
        <w:t>нельзя осуществлять изолированными отдельными мероприятиями. Эффективность заключается в единстве действий тренера и спортсменов, единстве воспитания и самовоспитания. При</w:t>
      </w:r>
      <w:r>
        <w:rPr>
          <w:sz w:val="28"/>
          <w:szCs w:val="28"/>
        </w:rPr>
        <w:t xml:space="preserve"> </w:t>
      </w:r>
      <w:r w:rsidRPr="00764B35">
        <w:rPr>
          <w:sz w:val="28"/>
          <w:szCs w:val="28"/>
        </w:rPr>
        <w:t>этом, воздействие личного примера, индивидуальности тренера</w:t>
      </w:r>
      <w:r>
        <w:rPr>
          <w:sz w:val="28"/>
          <w:szCs w:val="28"/>
        </w:rPr>
        <w:t xml:space="preserve"> </w:t>
      </w:r>
      <w:r w:rsidRPr="00764B35">
        <w:rPr>
          <w:sz w:val="28"/>
          <w:szCs w:val="28"/>
        </w:rPr>
        <w:t>необходимо рассматривать как органический элемент всей совокупности педагогических условий.</w:t>
      </w:r>
    </w:p>
    <w:p w:rsidR="00764B35" w:rsidRPr="00764B35" w:rsidRDefault="00764B35" w:rsidP="00764B35">
      <w:pPr>
        <w:autoSpaceDE w:val="0"/>
        <w:autoSpaceDN w:val="0"/>
        <w:adjustRightInd w:val="0"/>
        <w:ind w:firstLine="708"/>
        <w:jc w:val="both"/>
        <w:rPr>
          <w:sz w:val="28"/>
          <w:szCs w:val="28"/>
        </w:rPr>
      </w:pPr>
      <w:r w:rsidRPr="00764B35">
        <w:rPr>
          <w:sz w:val="28"/>
          <w:szCs w:val="28"/>
        </w:rPr>
        <w:t>Сила личного примера тренера определяется тем, насколько</w:t>
      </w:r>
      <w:r>
        <w:rPr>
          <w:sz w:val="28"/>
          <w:szCs w:val="28"/>
        </w:rPr>
        <w:t xml:space="preserve"> </w:t>
      </w:r>
      <w:r w:rsidRPr="00764B35">
        <w:rPr>
          <w:sz w:val="28"/>
          <w:szCs w:val="28"/>
        </w:rPr>
        <w:t>последовательно он демонстрирует верность принципам и нормам морали, нравственные качества и действенность воли.</w:t>
      </w:r>
    </w:p>
    <w:p w:rsidR="00764B35" w:rsidRPr="00764B35" w:rsidRDefault="00764B35" w:rsidP="00764B35">
      <w:pPr>
        <w:autoSpaceDE w:val="0"/>
        <w:autoSpaceDN w:val="0"/>
        <w:adjustRightInd w:val="0"/>
        <w:ind w:firstLine="708"/>
        <w:jc w:val="both"/>
        <w:rPr>
          <w:sz w:val="28"/>
          <w:szCs w:val="28"/>
        </w:rPr>
      </w:pPr>
      <w:r w:rsidRPr="00764B35">
        <w:rPr>
          <w:sz w:val="28"/>
          <w:szCs w:val="28"/>
        </w:rPr>
        <w:t>Спортсмен должен быть убежден, что тренер справедлив,</w:t>
      </w:r>
      <w:r>
        <w:rPr>
          <w:sz w:val="28"/>
          <w:szCs w:val="28"/>
        </w:rPr>
        <w:t xml:space="preserve"> </w:t>
      </w:r>
      <w:r w:rsidRPr="00764B35">
        <w:rPr>
          <w:sz w:val="28"/>
          <w:szCs w:val="28"/>
        </w:rPr>
        <w:t>предъявляет высокие требования к самому себе и всегда стремится к совершенствованию собственных познаний, моральных</w:t>
      </w:r>
      <w:r>
        <w:rPr>
          <w:sz w:val="28"/>
          <w:szCs w:val="28"/>
        </w:rPr>
        <w:t xml:space="preserve"> </w:t>
      </w:r>
      <w:r w:rsidRPr="00764B35">
        <w:rPr>
          <w:sz w:val="28"/>
          <w:szCs w:val="28"/>
        </w:rPr>
        <w:t>качеств, опыта и профессионального мастерства.</w:t>
      </w:r>
    </w:p>
    <w:p w:rsidR="00975B83" w:rsidRDefault="00975B83" w:rsidP="00764B35">
      <w:pPr>
        <w:autoSpaceDE w:val="0"/>
        <w:autoSpaceDN w:val="0"/>
        <w:adjustRightInd w:val="0"/>
        <w:ind w:firstLine="708"/>
        <w:jc w:val="center"/>
        <w:rPr>
          <w:b/>
          <w:iCs/>
          <w:sz w:val="28"/>
          <w:szCs w:val="28"/>
        </w:rPr>
      </w:pPr>
    </w:p>
    <w:p w:rsidR="00764B35" w:rsidRDefault="00764B35" w:rsidP="00764B35">
      <w:pPr>
        <w:autoSpaceDE w:val="0"/>
        <w:autoSpaceDN w:val="0"/>
        <w:adjustRightInd w:val="0"/>
        <w:ind w:firstLine="708"/>
        <w:jc w:val="center"/>
        <w:rPr>
          <w:b/>
          <w:iCs/>
          <w:sz w:val="28"/>
          <w:szCs w:val="28"/>
        </w:rPr>
      </w:pPr>
      <w:r w:rsidRPr="00764B35">
        <w:rPr>
          <w:b/>
          <w:iCs/>
          <w:sz w:val="28"/>
          <w:szCs w:val="28"/>
        </w:rPr>
        <w:lastRenderedPageBreak/>
        <w:t>2.6 Восстановительные средства и методы</w:t>
      </w:r>
    </w:p>
    <w:p w:rsidR="00B85AAC" w:rsidRPr="00764B35" w:rsidRDefault="00B85AAC" w:rsidP="00764B35">
      <w:pPr>
        <w:autoSpaceDE w:val="0"/>
        <w:autoSpaceDN w:val="0"/>
        <w:adjustRightInd w:val="0"/>
        <w:ind w:firstLine="708"/>
        <w:jc w:val="center"/>
        <w:rPr>
          <w:b/>
          <w:iCs/>
          <w:sz w:val="28"/>
          <w:szCs w:val="28"/>
        </w:rPr>
      </w:pPr>
    </w:p>
    <w:p w:rsidR="00764B35" w:rsidRDefault="00764B35" w:rsidP="00764B35">
      <w:pPr>
        <w:autoSpaceDE w:val="0"/>
        <w:autoSpaceDN w:val="0"/>
        <w:adjustRightInd w:val="0"/>
        <w:ind w:firstLine="708"/>
        <w:jc w:val="both"/>
        <w:rPr>
          <w:sz w:val="28"/>
          <w:szCs w:val="28"/>
        </w:rPr>
      </w:pPr>
      <w:r w:rsidRPr="00764B35">
        <w:rPr>
          <w:sz w:val="28"/>
          <w:szCs w:val="28"/>
        </w:rPr>
        <w:t>Восстановление спортивной работоспособности и нормального функционирования организма после тренировочных и соревновательных нагрузок – важная составная часть системы</w:t>
      </w:r>
      <w:r>
        <w:rPr>
          <w:sz w:val="28"/>
          <w:szCs w:val="28"/>
        </w:rPr>
        <w:t xml:space="preserve"> </w:t>
      </w:r>
      <w:r w:rsidRPr="00764B35">
        <w:rPr>
          <w:sz w:val="28"/>
          <w:szCs w:val="28"/>
        </w:rPr>
        <w:t>многолетней подготовки спортсменов. Выбор средств восстановления определяется возрастом, квалификацией, индивидуальными особенностями спортсменов, этапом подготовки, задачами</w:t>
      </w:r>
      <w:r>
        <w:rPr>
          <w:sz w:val="28"/>
          <w:szCs w:val="28"/>
        </w:rPr>
        <w:t xml:space="preserve"> </w:t>
      </w:r>
      <w:r w:rsidRPr="00764B35">
        <w:rPr>
          <w:sz w:val="28"/>
          <w:szCs w:val="28"/>
        </w:rPr>
        <w:t>тренировочного процесса, характером и особенностями построения тренировочных нагрузок (Табл. 18</w:t>
      </w:r>
      <w:r>
        <w:rPr>
          <w:sz w:val="28"/>
          <w:szCs w:val="28"/>
        </w:rPr>
        <w:t>)</w:t>
      </w:r>
    </w:p>
    <w:p w:rsidR="00764B35" w:rsidRDefault="00764B35" w:rsidP="00867677">
      <w:pPr>
        <w:autoSpaceDE w:val="0"/>
        <w:autoSpaceDN w:val="0"/>
        <w:adjustRightInd w:val="0"/>
        <w:jc w:val="both"/>
        <w:rPr>
          <w:sz w:val="28"/>
          <w:szCs w:val="28"/>
        </w:rPr>
      </w:pPr>
      <w:r>
        <w:rPr>
          <w:sz w:val="28"/>
          <w:szCs w:val="28"/>
        </w:rPr>
        <w:t>Таблица 18</w:t>
      </w:r>
    </w:p>
    <w:p w:rsidR="00764B35" w:rsidRDefault="00764B35" w:rsidP="00764B35">
      <w:pPr>
        <w:autoSpaceDE w:val="0"/>
        <w:autoSpaceDN w:val="0"/>
        <w:adjustRightInd w:val="0"/>
        <w:ind w:left="7788"/>
        <w:jc w:val="both"/>
        <w:rPr>
          <w:sz w:val="28"/>
          <w:szCs w:val="28"/>
        </w:rPr>
      </w:pPr>
    </w:p>
    <w:p w:rsidR="00764B35" w:rsidRDefault="00764B35" w:rsidP="00764B35">
      <w:pPr>
        <w:autoSpaceDE w:val="0"/>
        <w:autoSpaceDN w:val="0"/>
        <w:adjustRightInd w:val="0"/>
        <w:jc w:val="center"/>
        <w:rPr>
          <w:i/>
          <w:sz w:val="28"/>
          <w:szCs w:val="28"/>
        </w:rPr>
      </w:pPr>
      <w:r>
        <w:rPr>
          <w:i/>
          <w:sz w:val="28"/>
          <w:szCs w:val="28"/>
        </w:rPr>
        <w:t xml:space="preserve">Восстановительные средства на этапах многолетней </w:t>
      </w:r>
    </w:p>
    <w:p w:rsidR="00764B35" w:rsidRDefault="00764B35" w:rsidP="00764B35">
      <w:pPr>
        <w:autoSpaceDE w:val="0"/>
        <w:autoSpaceDN w:val="0"/>
        <w:adjustRightInd w:val="0"/>
        <w:jc w:val="center"/>
        <w:rPr>
          <w:i/>
          <w:sz w:val="28"/>
          <w:szCs w:val="28"/>
        </w:rPr>
      </w:pPr>
      <w:r>
        <w:rPr>
          <w:i/>
          <w:sz w:val="28"/>
          <w:szCs w:val="28"/>
        </w:rPr>
        <w:t>подготовки спортивного резерва</w:t>
      </w:r>
    </w:p>
    <w:p w:rsidR="00B85AAC" w:rsidRPr="00764B35" w:rsidRDefault="00B85AAC" w:rsidP="00764B35">
      <w:pPr>
        <w:autoSpaceDE w:val="0"/>
        <w:autoSpaceDN w:val="0"/>
        <w:adjustRightInd w:val="0"/>
        <w:jc w:val="center"/>
        <w:rPr>
          <w:i/>
          <w:sz w:val="28"/>
          <w:szCs w:val="28"/>
        </w:rPr>
      </w:pPr>
    </w:p>
    <w:tbl>
      <w:tblPr>
        <w:tblStyle w:val="ab"/>
        <w:tblW w:w="9889" w:type="dxa"/>
        <w:tblLayout w:type="fixed"/>
        <w:tblLook w:val="04A0"/>
      </w:tblPr>
      <w:tblGrid>
        <w:gridCol w:w="534"/>
        <w:gridCol w:w="708"/>
        <w:gridCol w:w="567"/>
        <w:gridCol w:w="709"/>
        <w:gridCol w:w="7371"/>
      </w:tblGrid>
      <w:tr w:rsidR="00273EE8" w:rsidTr="00A658AB">
        <w:trPr>
          <w:cantSplit/>
          <w:trHeight w:val="2571"/>
        </w:trPr>
        <w:tc>
          <w:tcPr>
            <w:tcW w:w="1242" w:type="dxa"/>
            <w:gridSpan w:val="2"/>
            <w:textDirection w:val="btLr"/>
          </w:tcPr>
          <w:p w:rsidR="00273EE8" w:rsidRPr="00A658AB" w:rsidRDefault="00273EE8" w:rsidP="00764B35">
            <w:pPr>
              <w:autoSpaceDE w:val="0"/>
              <w:autoSpaceDN w:val="0"/>
              <w:adjustRightInd w:val="0"/>
              <w:jc w:val="both"/>
              <w:rPr>
                <w:b/>
              </w:rPr>
            </w:pPr>
            <w:r w:rsidRPr="00A658AB">
              <w:rPr>
                <w:b/>
              </w:rPr>
              <w:t xml:space="preserve">Этапы </w:t>
            </w:r>
            <w:r w:rsidR="00962E3F" w:rsidRPr="00A658AB">
              <w:rPr>
                <w:b/>
              </w:rPr>
              <w:t xml:space="preserve"> </w:t>
            </w:r>
            <w:r w:rsidRPr="00A658AB">
              <w:rPr>
                <w:b/>
              </w:rPr>
              <w:t>подготовки</w:t>
            </w:r>
          </w:p>
        </w:tc>
        <w:tc>
          <w:tcPr>
            <w:tcW w:w="1276" w:type="dxa"/>
            <w:gridSpan w:val="2"/>
            <w:textDirection w:val="btLr"/>
          </w:tcPr>
          <w:p w:rsidR="00273EE8" w:rsidRPr="00A658AB" w:rsidRDefault="00273EE8" w:rsidP="00764B35">
            <w:pPr>
              <w:autoSpaceDE w:val="0"/>
              <w:autoSpaceDN w:val="0"/>
              <w:adjustRightInd w:val="0"/>
              <w:jc w:val="both"/>
              <w:rPr>
                <w:b/>
              </w:rPr>
            </w:pPr>
            <w:r w:rsidRPr="00A658AB">
              <w:rPr>
                <w:b/>
              </w:rPr>
              <w:t xml:space="preserve">Класс средств </w:t>
            </w:r>
          </w:p>
        </w:tc>
        <w:tc>
          <w:tcPr>
            <w:tcW w:w="7371" w:type="dxa"/>
          </w:tcPr>
          <w:p w:rsidR="00273EE8" w:rsidRPr="00B85AAC" w:rsidRDefault="00273EE8" w:rsidP="00A75522">
            <w:pPr>
              <w:autoSpaceDE w:val="0"/>
              <w:autoSpaceDN w:val="0"/>
              <w:adjustRightInd w:val="0"/>
              <w:jc w:val="center"/>
              <w:rPr>
                <w:b/>
                <w:sz w:val="28"/>
                <w:szCs w:val="28"/>
              </w:rPr>
            </w:pPr>
          </w:p>
          <w:p w:rsidR="00273EE8" w:rsidRPr="00A658AB" w:rsidRDefault="00962E3F" w:rsidP="00A75522">
            <w:pPr>
              <w:autoSpaceDE w:val="0"/>
              <w:autoSpaceDN w:val="0"/>
              <w:adjustRightInd w:val="0"/>
              <w:jc w:val="center"/>
              <w:rPr>
                <w:b/>
              </w:rPr>
            </w:pPr>
            <w:r w:rsidRPr="00A658AB">
              <w:rPr>
                <w:b/>
              </w:rPr>
              <w:t>Средства и методы</w:t>
            </w:r>
          </w:p>
          <w:p w:rsidR="00273EE8" w:rsidRPr="00B85AAC" w:rsidRDefault="00273EE8" w:rsidP="00A75522">
            <w:pPr>
              <w:autoSpaceDE w:val="0"/>
              <w:autoSpaceDN w:val="0"/>
              <w:adjustRightInd w:val="0"/>
              <w:jc w:val="center"/>
              <w:rPr>
                <w:b/>
                <w:sz w:val="28"/>
                <w:szCs w:val="28"/>
              </w:rPr>
            </w:pPr>
          </w:p>
          <w:p w:rsidR="00962E3F" w:rsidRPr="00B85AAC" w:rsidRDefault="00962E3F" w:rsidP="00A75522">
            <w:pPr>
              <w:autoSpaceDE w:val="0"/>
              <w:autoSpaceDN w:val="0"/>
              <w:adjustRightInd w:val="0"/>
              <w:jc w:val="center"/>
              <w:rPr>
                <w:b/>
                <w:sz w:val="28"/>
                <w:szCs w:val="28"/>
              </w:rPr>
            </w:pPr>
          </w:p>
          <w:p w:rsidR="00273EE8" w:rsidRPr="00B85AAC" w:rsidRDefault="00273EE8" w:rsidP="00A75522">
            <w:pPr>
              <w:autoSpaceDE w:val="0"/>
              <w:autoSpaceDN w:val="0"/>
              <w:adjustRightInd w:val="0"/>
              <w:jc w:val="center"/>
              <w:rPr>
                <w:b/>
                <w:sz w:val="28"/>
                <w:szCs w:val="28"/>
              </w:rPr>
            </w:pPr>
          </w:p>
        </w:tc>
      </w:tr>
      <w:tr w:rsidR="00273EE8" w:rsidTr="00962E3F">
        <w:trPr>
          <w:cantSplit/>
          <w:trHeight w:val="2960"/>
        </w:trPr>
        <w:tc>
          <w:tcPr>
            <w:tcW w:w="1242" w:type="dxa"/>
            <w:gridSpan w:val="2"/>
            <w:textDirection w:val="btLr"/>
          </w:tcPr>
          <w:p w:rsidR="00273EE8" w:rsidRPr="00A658AB" w:rsidRDefault="00273EE8" w:rsidP="00A75522">
            <w:pPr>
              <w:autoSpaceDE w:val="0"/>
              <w:autoSpaceDN w:val="0"/>
              <w:adjustRightInd w:val="0"/>
              <w:ind w:left="113" w:right="113"/>
              <w:jc w:val="both"/>
            </w:pPr>
            <w:r w:rsidRPr="00A658AB">
              <w:t xml:space="preserve">Начальной подготовки </w:t>
            </w:r>
          </w:p>
        </w:tc>
        <w:tc>
          <w:tcPr>
            <w:tcW w:w="567" w:type="dxa"/>
            <w:textDirection w:val="btLr"/>
          </w:tcPr>
          <w:p w:rsidR="00273EE8" w:rsidRPr="00A658AB" w:rsidRDefault="00273EE8" w:rsidP="00A75522">
            <w:pPr>
              <w:autoSpaceDE w:val="0"/>
              <w:autoSpaceDN w:val="0"/>
              <w:adjustRightInd w:val="0"/>
              <w:ind w:left="113" w:right="113"/>
              <w:jc w:val="both"/>
            </w:pPr>
            <w:r w:rsidRPr="00A658AB">
              <w:t>педагогические</w:t>
            </w:r>
          </w:p>
        </w:tc>
        <w:tc>
          <w:tcPr>
            <w:tcW w:w="709" w:type="dxa"/>
            <w:textDirection w:val="btLr"/>
          </w:tcPr>
          <w:p w:rsidR="00273EE8" w:rsidRPr="00A658AB" w:rsidRDefault="00273EE8" w:rsidP="00A75522">
            <w:pPr>
              <w:autoSpaceDE w:val="0"/>
              <w:autoSpaceDN w:val="0"/>
              <w:adjustRightInd w:val="0"/>
              <w:ind w:left="113" w:right="113"/>
              <w:jc w:val="both"/>
            </w:pPr>
            <w:r w:rsidRPr="00A658AB">
              <w:t>Медико-биологические</w:t>
            </w:r>
          </w:p>
        </w:tc>
        <w:tc>
          <w:tcPr>
            <w:tcW w:w="7371" w:type="dxa"/>
          </w:tcPr>
          <w:p w:rsidR="007A3AC9" w:rsidRPr="00A658AB" w:rsidRDefault="007A3AC9" w:rsidP="00764B35">
            <w:pPr>
              <w:autoSpaceDE w:val="0"/>
              <w:autoSpaceDN w:val="0"/>
              <w:adjustRightInd w:val="0"/>
              <w:jc w:val="both"/>
            </w:pPr>
          </w:p>
          <w:p w:rsidR="00273EE8" w:rsidRPr="00A658AB" w:rsidRDefault="00273EE8" w:rsidP="007A3AC9">
            <w:pPr>
              <w:autoSpaceDE w:val="0"/>
              <w:autoSpaceDN w:val="0"/>
              <w:adjustRightInd w:val="0"/>
            </w:pPr>
            <w:r w:rsidRPr="00A658AB">
              <w:t>Планирование нагрузки и построение процесса подготовки микро и макроструктуре тренировочного процесса.</w:t>
            </w:r>
          </w:p>
          <w:p w:rsidR="00273EE8" w:rsidRPr="00A658AB" w:rsidRDefault="00273EE8" w:rsidP="007A3AC9">
            <w:pPr>
              <w:autoSpaceDE w:val="0"/>
              <w:autoSpaceDN w:val="0"/>
              <w:adjustRightInd w:val="0"/>
            </w:pPr>
            <w:r w:rsidRPr="00A658AB">
              <w:t>Двигательные переключения в программах занятий и микроциклов.</w:t>
            </w:r>
          </w:p>
          <w:p w:rsidR="00273EE8" w:rsidRPr="00A658AB" w:rsidRDefault="00273EE8" w:rsidP="007A3AC9">
            <w:pPr>
              <w:autoSpaceDE w:val="0"/>
              <w:autoSpaceDN w:val="0"/>
              <w:adjustRightInd w:val="0"/>
            </w:pPr>
            <w:r w:rsidRPr="00A658AB">
              <w:t>Рациональная разминка и заключительная часть тренировочных занятий.</w:t>
            </w:r>
          </w:p>
          <w:p w:rsidR="00273EE8" w:rsidRPr="00A658AB" w:rsidRDefault="00273EE8" w:rsidP="007A3AC9">
            <w:pPr>
              <w:autoSpaceDE w:val="0"/>
              <w:autoSpaceDN w:val="0"/>
              <w:adjustRightInd w:val="0"/>
            </w:pPr>
            <w:r w:rsidRPr="00A658AB">
              <w:t>Режим жизни и спортивной деятельности.</w:t>
            </w:r>
          </w:p>
          <w:p w:rsidR="00273EE8" w:rsidRPr="00A658AB" w:rsidRDefault="00273EE8" w:rsidP="007A3AC9">
            <w:pPr>
              <w:autoSpaceDE w:val="0"/>
              <w:autoSpaceDN w:val="0"/>
              <w:adjustRightInd w:val="0"/>
            </w:pPr>
            <w:r w:rsidRPr="00A658AB">
              <w:t>Условия для тренировки и отдыха.</w:t>
            </w:r>
          </w:p>
          <w:p w:rsidR="00273EE8" w:rsidRPr="00A658AB" w:rsidRDefault="00273EE8" w:rsidP="007A3AC9">
            <w:pPr>
              <w:autoSpaceDE w:val="0"/>
              <w:autoSpaceDN w:val="0"/>
              <w:adjustRightInd w:val="0"/>
            </w:pPr>
            <w:r w:rsidRPr="00A658AB">
              <w:t>Рациональное сочетание учебы с занятиями спором.</w:t>
            </w:r>
          </w:p>
          <w:p w:rsidR="00273EE8" w:rsidRPr="00A658AB" w:rsidRDefault="00273EE8" w:rsidP="007A3AC9">
            <w:pPr>
              <w:autoSpaceDE w:val="0"/>
              <w:autoSpaceDN w:val="0"/>
              <w:adjustRightInd w:val="0"/>
            </w:pPr>
            <w:r w:rsidRPr="00A658AB">
              <w:t>Постоянство времени тренировочных занятий, учебы, работы и отдыха.</w:t>
            </w:r>
          </w:p>
          <w:p w:rsidR="00273EE8" w:rsidRPr="00A658AB" w:rsidRDefault="00273EE8" w:rsidP="007A3AC9">
            <w:pPr>
              <w:autoSpaceDE w:val="0"/>
              <w:autoSpaceDN w:val="0"/>
              <w:adjustRightInd w:val="0"/>
            </w:pPr>
            <w:r w:rsidRPr="00A658AB">
              <w:t>Рациональное использование индивидуальных и коллективных форм работы.</w:t>
            </w:r>
          </w:p>
          <w:p w:rsidR="00273EE8" w:rsidRPr="00A658AB" w:rsidRDefault="00273EE8" w:rsidP="007A3AC9">
            <w:pPr>
              <w:autoSpaceDE w:val="0"/>
              <w:autoSpaceDN w:val="0"/>
              <w:adjustRightInd w:val="0"/>
            </w:pPr>
            <w:r w:rsidRPr="00A658AB">
              <w:t>Ограничения тренировки и соревнований  при наличии заболеваний, острых и хронических травм.</w:t>
            </w:r>
          </w:p>
          <w:p w:rsidR="00273EE8" w:rsidRPr="00A658AB" w:rsidRDefault="00273EE8" w:rsidP="007A3AC9">
            <w:pPr>
              <w:autoSpaceDE w:val="0"/>
              <w:autoSpaceDN w:val="0"/>
              <w:adjustRightInd w:val="0"/>
            </w:pPr>
            <w:r w:rsidRPr="00A658AB">
              <w:t>Учет индивидуальных особенностей юных спортсменов.</w:t>
            </w:r>
          </w:p>
          <w:p w:rsidR="00273EE8" w:rsidRPr="00A658AB" w:rsidRDefault="00273EE8" w:rsidP="007A3AC9">
            <w:pPr>
              <w:autoSpaceDE w:val="0"/>
              <w:autoSpaceDN w:val="0"/>
              <w:adjustRightInd w:val="0"/>
            </w:pPr>
            <w:r w:rsidRPr="00A658AB">
              <w:t>Рациональное питание.</w:t>
            </w:r>
          </w:p>
          <w:p w:rsidR="00273EE8" w:rsidRPr="00A658AB" w:rsidRDefault="00273EE8" w:rsidP="007A3AC9">
            <w:pPr>
              <w:autoSpaceDE w:val="0"/>
              <w:autoSpaceDN w:val="0"/>
              <w:adjustRightInd w:val="0"/>
            </w:pPr>
            <w:r w:rsidRPr="00A658AB">
              <w:t>Гидропроцедуры.</w:t>
            </w:r>
          </w:p>
          <w:p w:rsidR="00273EE8" w:rsidRPr="00A658AB" w:rsidRDefault="00273EE8" w:rsidP="007A3AC9">
            <w:pPr>
              <w:autoSpaceDE w:val="0"/>
              <w:autoSpaceDN w:val="0"/>
              <w:adjustRightInd w:val="0"/>
            </w:pPr>
            <w:r w:rsidRPr="00A658AB">
              <w:t>Массаж.</w:t>
            </w:r>
          </w:p>
          <w:p w:rsidR="00273EE8" w:rsidRPr="00A658AB" w:rsidRDefault="00273EE8" w:rsidP="007A3AC9">
            <w:pPr>
              <w:autoSpaceDE w:val="0"/>
              <w:autoSpaceDN w:val="0"/>
              <w:adjustRightInd w:val="0"/>
            </w:pPr>
            <w:r w:rsidRPr="00A658AB">
              <w:t xml:space="preserve">Витаминизация </w:t>
            </w:r>
          </w:p>
          <w:p w:rsidR="00273EE8" w:rsidRPr="00A658AB" w:rsidRDefault="00273EE8" w:rsidP="00764B35">
            <w:pPr>
              <w:autoSpaceDE w:val="0"/>
              <w:autoSpaceDN w:val="0"/>
              <w:adjustRightInd w:val="0"/>
              <w:jc w:val="both"/>
            </w:pPr>
          </w:p>
          <w:p w:rsidR="00962E3F" w:rsidRPr="00A658AB" w:rsidRDefault="00962E3F" w:rsidP="00764B35">
            <w:pPr>
              <w:autoSpaceDE w:val="0"/>
              <w:autoSpaceDN w:val="0"/>
              <w:adjustRightInd w:val="0"/>
              <w:jc w:val="both"/>
            </w:pPr>
          </w:p>
          <w:p w:rsidR="00962E3F" w:rsidRPr="00A658AB" w:rsidRDefault="00962E3F" w:rsidP="00764B35">
            <w:pPr>
              <w:autoSpaceDE w:val="0"/>
              <w:autoSpaceDN w:val="0"/>
              <w:adjustRightInd w:val="0"/>
              <w:jc w:val="both"/>
            </w:pPr>
          </w:p>
        </w:tc>
      </w:tr>
      <w:tr w:rsidR="00273EE8" w:rsidTr="00962E3F">
        <w:trPr>
          <w:cantSplit/>
          <w:trHeight w:val="1416"/>
        </w:trPr>
        <w:tc>
          <w:tcPr>
            <w:tcW w:w="534" w:type="dxa"/>
            <w:vMerge w:val="restart"/>
            <w:textDirection w:val="btLr"/>
          </w:tcPr>
          <w:p w:rsidR="00273EE8" w:rsidRPr="00A658AB" w:rsidRDefault="00273EE8" w:rsidP="00273EE8">
            <w:pPr>
              <w:autoSpaceDE w:val="0"/>
              <w:autoSpaceDN w:val="0"/>
              <w:adjustRightInd w:val="0"/>
              <w:ind w:left="113" w:right="113"/>
              <w:jc w:val="both"/>
            </w:pPr>
            <w:r w:rsidRPr="00A658AB">
              <w:lastRenderedPageBreak/>
              <w:t xml:space="preserve">Тренировочный </w:t>
            </w:r>
          </w:p>
        </w:tc>
        <w:tc>
          <w:tcPr>
            <w:tcW w:w="708" w:type="dxa"/>
            <w:vMerge w:val="restart"/>
            <w:textDirection w:val="btLr"/>
          </w:tcPr>
          <w:p w:rsidR="00273EE8" w:rsidRPr="00A658AB" w:rsidRDefault="00273EE8" w:rsidP="00273EE8">
            <w:pPr>
              <w:autoSpaceDE w:val="0"/>
              <w:autoSpaceDN w:val="0"/>
              <w:adjustRightInd w:val="0"/>
              <w:ind w:left="113" w:right="113"/>
              <w:jc w:val="both"/>
            </w:pPr>
            <w:r w:rsidRPr="00A658AB">
              <w:t>Спортивного совершенствования</w:t>
            </w:r>
          </w:p>
        </w:tc>
        <w:tc>
          <w:tcPr>
            <w:tcW w:w="567" w:type="dxa"/>
            <w:vMerge w:val="restart"/>
            <w:textDirection w:val="btLr"/>
          </w:tcPr>
          <w:p w:rsidR="00273EE8" w:rsidRPr="00A658AB" w:rsidRDefault="00273EE8" w:rsidP="00273EE8">
            <w:pPr>
              <w:autoSpaceDE w:val="0"/>
              <w:autoSpaceDN w:val="0"/>
              <w:adjustRightInd w:val="0"/>
              <w:ind w:left="113" w:right="113"/>
              <w:jc w:val="both"/>
            </w:pPr>
            <w:r w:rsidRPr="00A658AB">
              <w:t xml:space="preserve">Высшего спортивного мастерства </w:t>
            </w:r>
          </w:p>
        </w:tc>
        <w:tc>
          <w:tcPr>
            <w:tcW w:w="709" w:type="dxa"/>
            <w:textDirection w:val="btLr"/>
          </w:tcPr>
          <w:p w:rsidR="00273EE8" w:rsidRPr="00A658AB" w:rsidRDefault="00962E3F" w:rsidP="00962E3F">
            <w:pPr>
              <w:autoSpaceDE w:val="0"/>
              <w:autoSpaceDN w:val="0"/>
              <w:adjustRightInd w:val="0"/>
              <w:ind w:left="113" w:right="113"/>
              <w:jc w:val="both"/>
            </w:pPr>
            <w:r w:rsidRPr="00A658AB">
              <w:t>педагогические</w:t>
            </w:r>
          </w:p>
        </w:tc>
        <w:tc>
          <w:tcPr>
            <w:tcW w:w="7371" w:type="dxa"/>
          </w:tcPr>
          <w:p w:rsidR="00273EE8" w:rsidRPr="00A658AB" w:rsidRDefault="00962E3F" w:rsidP="007A3AC9">
            <w:pPr>
              <w:autoSpaceDE w:val="0"/>
              <w:autoSpaceDN w:val="0"/>
              <w:adjustRightInd w:val="0"/>
            </w:pPr>
            <w:r w:rsidRPr="00A658AB">
              <w:t>Соответствие содержания подготовки этапу многолетней подготовки.</w:t>
            </w:r>
          </w:p>
          <w:p w:rsidR="00962E3F" w:rsidRPr="00A658AB" w:rsidRDefault="00962E3F" w:rsidP="007A3AC9">
            <w:pPr>
              <w:autoSpaceDE w:val="0"/>
              <w:autoSpaceDN w:val="0"/>
              <w:adjustRightInd w:val="0"/>
            </w:pPr>
            <w:r w:rsidRPr="00A658AB">
              <w:t>Планирование нагрузки и построение процесса подготовки микро и макроструктуре тренировочного процесса.</w:t>
            </w:r>
          </w:p>
          <w:p w:rsidR="00962E3F" w:rsidRPr="00A658AB" w:rsidRDefault="00962E3F" w:rsidP="007A3AC9">
            <w:pPr>
              <w:autoSpaceDE w:val="0"/>
              <w:autoSpaceDN w:val="0"/>
              <w:adjustRightInd w:val="0"/>
            </w:pPr>
            <w:r w:rsidRPr="00A658AB">
              <w:t>Двигательные переключения в программах занятий и микроциклов.</w:t>
            </w:r>
          </w:p>
          <w:p w:rsidR="00962E3F" w:rsidRPr="00A658AB" w:rsidRDefault="00962E3F" w:rsidP="007A3AC9">
            <w:pPr>
              <w:autoSpaceDE w:val="0"/>
              <w:autoSpaceDN w:val="0"/>
              <w:adjustRightInd w:val="0"/>
            </w:pPr>
            <w:r w:rsidRPr="00A658AB">
              <w:t>Рациональная разминка и заключительная часть тренировочных занятий и соревнований.</w:t>
            </w:r>
          </w:p>
          <w:p w:rsidR="00962E3F" w:rsidRPr="00A658AB" w:rsidRDefault="00962E3F" w:rsidP="007A3AC9">
            <w:pPr>
              <w:autoSpaceDE w:val="0"/>
              <w:autoSpaceDN w:val="0"/>
              <w:adjustRightInd w:val="0"/>
            </w:pPr>
            <w:r w:rsidRPr="00A658AB">
              <w:t>Режим жизни и спортивной деятельности.</w:t>
            </w:r>
          </w:p>
          <w:p w:rsidR="00962E3F" w:rsidRPr="00A658AB" w:rsidRDefault="00962E3F" w:rsidP="007A3AC9">
            <w:pPr>
              <w:autoSpaceDE w:val="0"/>
              <w:autoSpaceDN w:val="0"/>
              <w:adjustRightInd w:val="0"/>
            </w:pPr>
            <w:r w:rsidRPr="00A658AB">
              <w:t>Условия для тренировки и отдыха.</w:t>
            </w:r>
          </w:p>
          <w:p w:rsidR="00962E3F" w:rsidRPr="00A658AB" w:rsidRDefault="00962E3F" w:rsidP="007A3AC9">
            <w:pPr>
              <w:autoSpaceDE w:val="0"/>
              <w:autoSpaceDN w:val="0"/>
              <w:adjustRightInd w:val="0"/>
            </w:pPr>
            <w:r w:rsidRPr="00A658AB">
              <w:t>Рациональное сочетание учебы с занятиями</w:t>
            </w:r>
          </w:p>
          <w:p w:rsidR="00962E3F" w:rsidRPr="00A658AB" w:rsidRDefault="00962E3F" w:rsidP="007A3AC9">
            <w:pPr>
              <w:autoSpaceDE w:val="0"/>
              <w:autoSpaceDN w:val="0"/>
              <w:adjustRightInd w:val="0"/>
            </w:pPr>
            <w:r w:rsidRPr="00A658AB">
              <w:t>Постоянство времени тренировочных занятий, учебы, работы и отдыха.</w:t>
            </w:r>
          </w:p>
          <w:p w:rsidR="00962E3F" w:rsidRPr="00A658AB" w:rsidRDefault="00962E3F" w:rsidP="007A3AC9">
            <w:pPr>
              <w:autoSpaceDE w:val="0"/>
              <w:autoSpaceDN w:val="0"/>
              <w:adjustRightInd w:val="0"/>
            </w:pPr>
            <w:r w:rsidRPr="00A658AB">
              <w:t>Рациональное использование индивидуальных и коллективных форм работы.</w:t>
            </w:r>
          </w:p>
          <w:p w:rsidR="00962E3F" w:rsidRPr="00A658AB" w:rsidRDefault="00962E3F" w:rsidP="007A3AC9">
            <w:pPr>
              <w:autoSpaceDE w:val="0"/>
              <w:autoSpaceDN w:val="0"/>
              <w:adjustRightInd w:val="0"/>
            </w:pPr>
            <w:r w:rsidRPr="00A658AB">
              <w:t>Ограничения тренировки и соревнований  при наличии заболеваний, острых и хронических травм.</w:t>
            </w:r>
          </w:p>
          <w:p w:rsidR="00962E3F" w:rsidRPr="00A658AB" w:rsidRDefault="00962E3F" w:rsidP="007A3AC9">
            <w:pPr>
              <w:autoSpaceDE w:val="0"/>
              <w:autoSpaceDN w:val="0"/>
              <w:adjustRightInd w:val="0"/>
            </w:pPr>
            <w:r w:rsidRPr="00A658AB">
              <w:t>Учет индивидуальных особенностей юных спортсменов.</w:t>
            </w:r>
          </w:p>
          <w:p w:rsidR="00962E3F" w:rsidRPr="00A658AB" w:rsidRDefault="00962E3F" w:rsidP="00764B35">
            <w:pPr>
              <w:autoSpaceDE w:val="0"/>
              <w:autoSpaceDN w:val="0"/>
              <w:adjustRightInd w:val="0"/>
              <w:jc w:val="both"/>
            </w:pPr>
          </w:p>
        </w:tc>
      </w:tr>
      <w:tr w:rsidR="00273EE8" w:rsidTr="00962E3F">
        <w:trPr>
          <w:cantSplit/>
          <w:trHeight w:val="1542"/>
        </w:trPr>
        <w:tc>
          <w:tcPr>
            <w:tcW w:w="534" w:type="dxa"/>
            <w:vMerge/>
            <w:textDirection w:val="btLr"/>
          </w:tcPr>
          <w:p w:rsidR="00273EE8" w:rsidRPr="00A658AB" w:rsidRDefault="00273EE8" w:rsidP="00273EE8">
            <w:pPr>
              <w:autoSpaceDE w:val="0"/>
              <w:autoSpaceDN w:val="0"/>
              <w:adjustRightInd w:val="0"/>
              <w:ind w:left="113" w:right="113"/>
              <w:jc w:val="both"/>
            </w:pPr>
          </w:p>
        </w:tc>
        <w:tc>
          <w:tcPr>
            <w:tcW w:w="708" w:type="dxa"/>
            <w:vMerge/>
            <w:textDirection w:val="btLr"/>
          </w:tcPr>
          <w:p w:rsidR="00273EE8" w:rsidRPr="00A658AB" w:rsidRDefault="00273EE8" w:rsidP="00273EE8">
            <w:pPr>
              <w:autoSpaceDE w:val="0"/>
              <w:autoSpaceDN w:val="0"/>
              <w:adjustRightInd w:val="0"/>
              <w:ind w:left="113" w:right="113"/>
              <w:jc w:val="both"/>
            </w:pPr>
          </w:p>
        </w:tc>
        <w:tc>
          <w:tcPr>
            <w:tcW w:w="567" w:type="dxa"/>
            <w:vMerge/>
            <w:textDirection w:val="btLr"/>
          </w:tcPr>
          <w:p w:rsidR="00273EE8" w:rsidRPr="00A658AB" w:rsidRDefault="00273EE8" w:rsidP="00273EE8">
            <w:pPr>
              <w:autoSpaceDE w:val="0"/>
              <w:autoSpaceDN w:val="0"/>
              <w:adjustRightInd w:val="0"/>
              <w:ind w:left="113" w:right="113"/>
              <w:jc w:val="both"/>
            </w:pPr>
          </w:p>
        </w:tc>
        <w:tc>
          <w:tcPr>
            <w:tcW w:w="709" w:type="dxa"/>
            <w:textDirection w:val="btLr"/>
          </w:tcPr>
          <w:p w:rsidR="00273EE8" w:rsidRPr="00A658AB" w:rsidRDefault="00962E3F" w:rsidP="00962E3F">
            <w:pPr>
              <w:autoSpaceDE w:val="0"/>
              <w:autoSpaceDN w:val="0"/>
              <w:adjustRightInd w:val="0"/>
              <w:ind w:left="113" w:right="113"/>
              <w:jc w:val="both"/>
            </w:pPr>
            <w:r w:rsidRPr="00A658AB">
              <w:t>Медико-биологические</w:t>
            </w:r>
          </w:p>
        </w:tc>
        <w:tc>
          <w:tcPr>
            <w:tcW w:w="7371" w:type="dxa"/>
          </w:tcPr>
          <w:p w:rsidR="00962E3F" w:rsidRPr="00A658AB" w:rsidRDefault="00962E3F" w:rsidP="007A3AC9">
            <w:pPr>
              <w:autoSpaceDE w:val="0"/>
              <w:autoSpaceDN w:val="0"/>
              <w:adjustRightInd w:val="0"/>
            </w:pPr>
            <w:r w:rsidRPr="00A658AB">
              <w:t>Рациональное питание. Гидропроцедуры, баня, сауна.</w:t>
            </w:r>
          </w:p>
          <w:p w:rsidR="00962E3F" w:rsidRPr="00A658AB" w:rsidRDefault="00962E3F" w:rsidP="007A3AC9">
            <w:pPr>
              <w:autoSpaceDE w:val="0"/>
              <w:autoSpaceDN w:val="0"/>
              <w:adjustRightInd w:val="0"/>
            </w:pPr>
            <w:r w:rsidRPr="00A658AB">
              <w:t>Массаж-классический (</w:t>
            </w:r>
            <w:r w:rsidR="00B51597" w:rsidRPr="00A658AB">
              <w:t>восстановительный, общий</w:t>
            </w:r>
            <w:r w:rsidRPr="00A658AB">
              <w:t>)</w:t>
            </w:r>
            <w:r w:rsidR="00B51597" w:rsidRPr="00A658AB">
              <w:t>, сегментарный, вибрационный, подводно-струевой и другие.</w:t>
            </w:r>
          </w:p>
          <w:p w:rsidR="00B51597" w:rsidRPr="00A658AB" w:rsidRDefault="00B51597" w:rsidP="007A3AC9">
            <w:pPr>
              <w:autoSpaceDE w:val="0"/>
              <w:autoSpaceDN w:val="0"/>
              <w:adjustRightInd w:val="0"/>
            </w:pPr>
            <w:r w:rsidRPr="00A658AB">
              <w:t>Физические средства: электростимуляция, ультрафиолетовое облучение, УФЧ-терапия, электрофорез, магнитотерапия, электроаку</w:t>
            </w:r>
            <w:r w:rsidR="00D05BCE" w:rsidRPr="00A658AB">
              <w:t>пунктура, ингаляция и други.</w:t>
            </w:r>
          </w:p>
          <w:p w:rsidR="00D05BCE" w:rsidRPr="00A658AB" w:rsidRDefault="00D05BCE" w:rsidP="007A3AC9">
            <w:pPr>
              <w:autoSpaceDE w:val="0"/>
              <w:autoSpaceDN w:val="0"/>
              <w:adjustRightInd w:val="0"/>
            </w:pPr>
            <w:r w:rsidRPr="00A658AB">
              <w:t xml:space="preserve">Фармакологические: </w:t>
            </w:r>
          </w:p>
          <w:p w:rsidR="00D05BCE" w:rsidRPr="00A658AB" w:rsidRDefault="00D05BCE" w:rsidP="007A3AC9">
            <w:pPr>
              <w:autoSpaceDE w:val="0"/>
              <w:autoSpaceDN w:val="0"/>
              <w:adjustRightInd w:val="0"/>
            </w:pPr>
            <w:r w:rsidRPr="00A658AB">
              <w:t>Бад: витамины, алаптогены, иммуномодуляторы, антиоксиданты и другие.</w:t>
            </w:r>
          </w:p>
          <w:p w:rsidR="00273EE8" w:rsidRPr="00A658AB" w:rsidRDefault="00273EE8" w:rsidP="007A3AC9">
            <w:pPr>
              <w:autoSpaceDE w:val="0"/>
              <w:autoSpaceDN w:val="0"/>
              <w:adjustRightInd w:val="0"/>
            </w:pPr>
          </w:p>
        </w:tc>
      </w:tr>
      <w:tr w:rsidR="00273EE8" w:rsidTr="00962E3F">
        <w:trPr>
          <w:cantSplit/>
          <w:trHeight w:val="2537"/>
        </w:trPr>
        <w:tc>
          <w:tcPr>
            <w:tcW w:w="534" w:type="dxa"/>
            <w:vMerge/>
          </w:tcPr>
          <w:p w:rsidR="00273EE8" w:rsidRPr="00A658AB" w:rsidRDefault="00273EE8" w:rsidP="00764B35">
            <w:pPr>
              <w:autoSpaceDE w:val="0"/>
              <w:autoSpaceDN w:val="0"/>
              <w:adjustRightInd w:val="0"/>
              <w:jc w:val="both"/>
            </w:pPr>
          </w:p>
        </w:tc>
        <w:tc>
          <w:tcPr>
            <w:tcW w:w="708" w:type="dxa"/>
            <w:vMerge/>
          </w:tcPr>
          <w:p w:rsidR="00273EE8" w:rsidRPr="00A658AB" w:rsidRDefault="00273EE8" w:rsidP="00764B35">
            <w:pPr>
              <w:autoSpaceDE w:val="0"/>
              <w:autoSpaceDN w:val="0"/>
              <w:adjustRightInd w:val="0"/>
              <w:jc w:val="both"/>
            </w:pPr>
          </w:p>
        </w:tc>
        <w:tc>
          <w:tcPr>
            <w:tcW w:w="567" w:type="dxa"/>
            <w:vMerge/>
          </w:tcPr>
          <w:p w:rsidR="00273EE8" w:rsidRPr="00A658AB" w:rsidRDefault="00273EE8" w:rsidP="00764B35">
            <w:pPr>
              <w:autoSpaceDE w:val="0"/>
              <w:autoSpaceDN w:val="0"/>
              <w:adjustRightInd w:val="0"/>
              <w:jc w:val="both"/>
            </w:pPr>
          </w:p>
        </w:tc>
        <w:tc>
          <w:tcPr>
            <w:tcW w:w="709" w:type="dxa"/>
            <w:textDirection w:val="btLr"/>
          </w:tcPr>
          <w:p w:rsidR="00273EE8" w:rsidRPr="00A658AB" w:rsidRDefault="00962E3F" w:rsidP="00962E3F">
            <w:pPr>
              <w:autoSpaceDE w:val="0"/>
              <w:autoSpaceDN w:val="0"/>
              <w:adjustRightInd w:val="0"/>
              <w:ind w:left="113" w:right="113"/>
              <w:jc w:val="both"/>
            </w:pPr>
            <w:r w:rsidRPr="00A658AB">
              <w:t>психологические</w:t>
            </w:r>
          </w:p>
        </w:tc>
        <w:tc>
          <w:tcPr>
            <w:tcW w:w="7371" w:type="dxa"/>
          </w:tcPr>
          <w:p w:rsidR="00273EE8" w:rsidRPr="00A658AB" w:rsidRDefault="00D05BCE" w:rsidP="007A3AC9">
            <w:pPr>
              <w:autoSpaceDE w:val="0"/>
              <w:autoSpaceDN w:val="0"/>
              <w:adjustRightInd w:val="0"/>
            </w:pPr>
            <w:r w:rsidRPr="00A658AB">
              <w:t>Психотерапия;</w:t>
            </w:r>
          </w:p>
          <w:p w:rsidR="00D05BCE" w:rsidRPr="00A658AB" w:rsidRDefault="00D05BCE" w:rsidP="007A3AC9">
            <w:pPr>
              <w:autoSpaceDE w:val="0"/>
              <w:autoSpaceDN w:val="0"/>
              <w:adjustRightInd w:val="0"/>
            </w:pPr>
            <w:r w:rsidRPr="00A658AB">
              <w:t>Вербальные методы: самонастройка и другие;</w:t>
            </w:r>
          </w:p>
          <w:p w:rsidR="00D05BCE" w:rsidRPr="00A658AB" w:rsidRDefault="00D05BCE" w:rsidP="007A3AC9">
            <w:pPr>
              <w:autoSpaceDE w:val="0"/>
              <w:autoSpaceDN w:val="0"/>
              <w:adjustRightInd w:val="0"/>
            </w:pPr>
            <w:r w:rsidRPr="00A658AB">
              <w:t>Аппаратные: акупунктура (электроакупунктура), электросон, электростимуляция и другие.</w:t>
            </w:r>
          </w:p>
          <w:p w:rsidR="00D05BCE" w:rsidRPr="00A658AB" w:rsidRDefault="00D05BCE" w:rsidP="007A3AC9">
            <w:pPr>
              <w:autoSpaceDE w:val="0"/>
              <w:autoSpaceDN w:val="0"/>
              <w:adjustRightInd w:val="0"/>
            </w:pPr>
            <w:r w:rsidRPr="00A658AB">
              <w:t>Комплексные: психогигиена, психологическая нагрузка, комфортные условия быта, психопрофилактика, психорегулирующая тренировка.</w:t>
            </w:r>
          </w:p>
        </w:tc>
      </w:tr>
    </w:tbl>
    <w:p w:rsidR="003D41A4" w:rsidRPr="00764B35" w:rsidRDefault="003D41A4" w:rsidP="00764B35">
      <w:pPr>
        <w:autoSpaceDE w:val="0"/>
        <w:autoSpaceDN w:val="0"/>
        <w:adjustRightInd w:val="0"/>
        <w:ind w:firstLine="708"/>
        <w:jc w:val="both"/>
        <w:rPr>
          <w:i/>
          <w:sz w:val="28"/>
          <w:szCs w:val="28"/>
        </w:rPr>
      </w:pPr>
    </w:p>
    <w:p w:rsidR="003D41A4" w:rsidRDefault="00A67B6A" w:rsidP="00A67B6A">
      <w:pPr>
        <w:autoSpaceDE w:val="0"/>
        <w:autoSpaceDN w:val="0"/>
        <w:adjustRightInd w:val="0"/>
        <w:jc w:val="both"/>
        <w:rPr>
          <w:sz w:val="28"/>
          <w:szCs w:val="28"/>
        </w:rPr>
      </w:pPr>
      <w:r w:rsidRPr="00A67B6A">
        <w:rPr>
          <w:sz w:val="28"/>
          <w:szCs w:val="28"/>
        </w:rPr>
        <w:t>Восстановительные средства и мероприятия проводятся</w:t>
      </w:r>
      <w:r>
        <w:rPr>
          <w:sz w:val="28"/>
          <w:szCs w:val="28"/>
        </w:rPr>
        <w:t xml:space="preserve"> </w:t>
      </w:r>
      <w:r w:rsidRPr="00A67B6A">
        <w:rPr>
          <w:sz w:val="28"/>
          <w:szCs w:val="28"/>
        </w:rPr>
        <w:t>по согласованию с медицинским работником.</w:t>
      </w:r>
    </w:p>
    <w:p w:rsidR="00A67B6A" w:rsidRDefault="00A67B6A" w:rsidP="00A67B6A">
      <w:pPr>
        <w:autoSpaceDE w:val="0"/>
        <w:autoSpaceDN w:val="0"/>
        <w:adjustRightInd w:val="0"/>
        <w:jc w:val="both"/>
        <w:rPr>
          <w:sz w:val="28"/>
          <w:szCs w:val="28"/>
        </w:rPr>
      </w:pPr>
    </w:p>
    <w:p w:rsidR="007A3AC9" w:rsidRDefault="007A3AC9"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p>
    <w:p w:rsidR="00975B83" w:rsidRDefault="00975B83" w:rsidP="00764575">
      <w:pPr>
        <w:autoSpaceDE w:val="0"/>
        <w:autoSpaceDN w:val="0"/>
        <w:adjustRightInd w:val="0"/>
        <w:jc w:val="center"/>
        <w:rPr>
          <w:b/>
          <w:sz w:val="28"/>
          <w:szCs w:val="28"/>
        </w:rPr>
      </w:pPr>
      <w:r w:rsidRPr="002B0AAC">
        <w:rPr>
          <w:b/>
          <w:sz w:val="36"/>
          <w:szCs w:val="36"/>
        </w:rPr>
        <w:lastRenderedPageBreak/>
        <w:t xml:space="preserve">III. </w:t>
      </w:r>
      <w:r>
        <w:rPr>
          <w:b/>
          <w:sz w:val="36"/>
          <w:szCs w:val="36"/>
        </w:rPr>
        <w:t>Система контроля и зачётные требования.</w:t>
      </w:r>
    </w:p>
    <w:p w:rsidR="00B85AAC" w:rsidRPr="00764575" w:rsidRDefault="00B85AAC" w:rsidP="00764575">
      <w:pPr>
        <w:autoSpaceDE w:val="0"/>
        <w:autoSpaceDN w:val="0"/>
        <w:adjustRightInd w:val="0"/>
        <w:jc w:val="center"/>
        <w:rPr>
          <w:b/>
          <w:sz w:val="28"/>
          <w:szCs w:val="28"/>
        </w:rPr>
      </w:pPr>
    </w:p>
    <w:p w:rsidR="00A67B6A" w:rsidRPr="00A67B6A" w:rsidRDefault="00A67B6A" w:rsidP="00764575">
      <w:pPr>
        <w:autoSpaceDE w:val="0"/>
        <w:autoSpaceDN w:val="0"/>
        <w:adjustRightInd w:val="0"/>
        <w:ind w:firstLine="708"/>
        <w:jc w:val="both"/>
        <w:rPr>
          <w:sz w:val="28"/>
          <w:szCs w:val="28"/>
        </w:rPr>
      </w:pPr>
      <w:r w:rsidRPr="00A67B6A">
        <w:rPr>
          <w:sz w:val="28"/>
          <w:szCs w:val="28"/>
        </w:rPr>
        <w:t>Эффективность подгото</w:t>
      </w:r>
      <w:r w:rsidR="00764575">
        <w:rPr>
          <w:sz w:val="28"/>
          <w:szCs w:val="28"/>
        </w:rPr>
        <w:t>вки спортсмена в современных ус</w:t>
      </w:r>
      <w:r w:rsidRPr="00A67B6A">
        <w:rPr>
          <w:sz w:val="28"/>
          <w:szCs w:val="28"/>
        </w:rPr>
        <w:t xml:space="preserve">ловиях развития спорта во </w:t>
      </w:r>
      <w:r w:rsidR="00764575">
        <w:rPr>
          <w:sz w:val="28"/>
          <w:szCs w:val="28"/>
        </w:rPr>
        <w:t>многом обусловлена использовани</w:t>
      </w:r>
      <w:r w:rsidRPr="00A67B6A">
        <w:rPr>
          <w:sz w:val="28"/>
          <w:szCs w:val="28"/>
        </w:rPr>
        <w:t>ем средств и методов комплексного контроля как инструмента</w:t>
      </w:r>
      <w:r w:rsidR="00764575">
        <w:rPr>
          <w:sz w:val="28"/>
          <w:szCs w:val="28"/>
        </w:rPr>
        <w:t xml:space="preserve"> </w:t>
      </w:r>
      <w:r w:rsidRPr="00A67B6A">
        <w:rPr>
          <w:sz w:val="28"/>
          <w:szCs w:val="28"/>
        </w:rPr>
        <w:t xml:space="preserve">управления, позволяющего </w:t>
      </w:r>
      <w:r w:rsidR="00764575">
        <w:rPr>
          <w:sz w:val="28"/>
          <w:szCs w:val="28"/>
        </w:rPr>
        <w:t>осуществлять обратные связи меж</w:t>
      </w:r>
      <w:r w:rsidRPr="00A67B6A">
        <w:rPr>
          <w:sz w:val="28"/>
          <w:szCs w:val="28"/>
        </w:rPr>
        <w:t>ду тренером и спортсменом и на этой основе повышать качество</w:t>
      </w:r>
    </w:p>
    <w:p w:rsidR="00A67B6A" w:rsidRPr="00A67B6A" w:rsidRDefault="00A67B6A" w:rsidP="00764575">
      <w:pPr>
        <w:autoSpaceDE w:val="0"/>
        <w:autoSpaceDN w:val="0"/>
        <w:adjustRightInd w:val="0"/>
        <w:jc w:val="both"/>
        <w:rPr>
          <w:sz w:val="28"/>
          <w:szCs w:val="28"/>
        </w:rPr>
      </w:pPr>
      <w:r w:rsidRPr="00A67B6A">
        <w:rPr>
          <w:sz w:val="28"/>
          <w:szCs w:val="28"/>
        </w:rPr>
        <w:t>тренировочного процесса.</w:t>
      </w:r>
    </w:p>
    <w:p w:rsidR="00A67B6A" w:rsidRPr="00A67B6A" w:rsidRDefault="00A67B6A" w:rsidP="00764575">
      <w:pPr>
        <w:autoSpaceDE w:val="0"/>
        <w:autoSpaceDN w:val="0"/>
        <w:adjustRightInd w:val="0"/>
        <w:ind w:firstLine="708"/>
        <w:jc w:val="both"/>
        <w:rPr>
          <w:sz w:val="28"/>
          <w:szCs w:val="28"/>
        </w:rPr>
      </w:pPr>
      <w:r w:rsidRPr="00A67B6A">
        <w:rPr>
          <w:sz w:val="28"/>
          <w:szCs w:val="28"/>
        </w:rPr>
        <w:t>Это раздел программы п</w:t>
      </w:r>
      <w:r w:rsidR="00764575">
        <w:rPr>
          <w:sz w:val="28"/>
          <w:szCs w:val="28"/>
        </w:rPr>
        <w:t>одробно описан в Нормативной ча</w:t>
      </w:r>
      <w:r w:rsidRPr="00A67B6A">
        <w:rPr>
          <w:sz w:val="28"/>
          <w:szCs w:val="28"/>
        </w:rPr>
        <w:t>сти и включает: комплексы контрольных упражнений для</w:t>
      </w:r>
      <w:r w:rsidR="00764575">
        <w:rPr>
          <w:sz w:val="28"/>
          <w:szCs w:val="28"/>
        </w:rPr>
        <w:t xml:space="preserve"> </w:t>
      </w:r>
      <w:r w:rsidRPr="00A67B6A">
        <w:rPr>
          <w:sz w:val="28"/>
          <w:szCs w:val="28"/>
        </w:rPr>
        <w:t>ценки общей, специальной физической и технико-тактической</w:t>
      </w:r>
      <w:r w:rsidR="00764575">
        <w:rPr>
          <w:sz w:val="28"/>
          <w:szCs w:val="28"/>
        </w:rPr>
        <w:t xml:space="preserve"> </w:t>
      </w:r>
      <w:r w:rsidRPr="00A67B6A">
        <w:rPr>
          <w:sz w:val="28"/>
          <w:szCs w:val="28"/>
        </w:rPr>
        <w:t>подготовки учащихся.</w:t>
      </w:r>
    </w:p>
    <w:p w:rsidR="00A67B6A" w:rsidRPr="00A67B6A" w:rsidRDefault="00A67B6A" w:rsidP="00764575">
      <w:pPr>
        <w:autoSpaceDE w:val="0"/>
        <w:autoSpaceDN w:val="0"/>
        <w:adjustRightInd w:val="0"/>
        <w:ind w:firstLine="708"/>
        <w:jc w:val="both"/>
        <w:rPr>
          <w:sz w:val="28"/>
          <w:szCs w:val="28"/>
        </w:rPr>
      </w:pPr>
      <w:r w:rsidRPr="00A67B6A">
        <w:rPr>
          <w:sz w:val="28"/>
          <w:szCs w:val="28"/>
        </w:rPr>
        <w:t>Организация и методичес</w:t>
      </w:r>
      <w:r w:rsidR="00764575">
        <w:rPr>
          <w:sz w:val="28"/>
          <w:szCs w:val="28"/>
        </w:rPr>
        <w:t>кие указания по проведению педа</w:t>
      </w:r>
      <w:r w:rsidRPr="00A67B6A">
        <w:rPr>
          <w:sz w:val="28"/>
          <w:szCs w:val="28"/>
        </w:rPr>
        <w:t>гогического тестирования описаны в разделе 2.7.1.</w:t>
      </w:r>
    </w:p>
    <w:p w:rsidR="00A67B6A" w:rsidRPr="00A67B6A" w:rsidRDefault="00A67B6A" w:rsidP="00764575">
      <w:pPr>
        <w:autoSpaceDE w:val="0"/>
        <w:autoSpaceDN w:val="0"/>
        <w:adjustRightInd w:val="0"/>
        <w:ind w:firstLine="708"/>
        <w:jc w:val="both"/>
        <w:rPr>
          <w:sz w:val="28"/>
          <w:szCs w:val="28"/>
        </w:rPr>
      </w:pPr>
      <w:r w:rsidRPr="00A67B6A">
        <w:rPr>
          <w:sz w:val="28"/>
          <w:szCs w:val="28"/>
        </w:rPr>
        <w:t>Задачи, методы и орган</w:t>
      </w:r>
      <w:r w:rsidR="00764575">
        <w:rPr>
          <w:sz w:val="28"/>
          <w:szCs w:val="28"/>
        </w:rPr>
        <w:t>изацию медико-биологического об</w:t>
      </w:r>
      <w:r w:rsidRPr="00A67B6A">
        <w:rPr>
          <w:sz w:val="28"/>
          <w:szCs w:val="28"/>
        </w:rPr>
        <w:t>следования рассматриваются в разделе 2.7.2.</w:t>
      </w:r>
    </w:p>
    <w:p w:rsidR="00A67B6A" w:rsidRPr="00A67B6A" w:rsidRDefault="00A67B6A" w:rsidP="00764575">
      <w:pPr>
        <w:autoSpaceDE w:val="0"/>
        <w:autoSpaceDN w:val="0"/>
        <w:adjustRightInd w:val="0"/>
        <w:ind w:firstLine="708"/>
        <w:jc w:val="both"/>
        <w:rPr>
          <w:sz w:val="28"/>
          <w:szCs w:val="28"/>
        </w:rPr>
      </w:pPr>
      <w:r w:rsidRPr="00A67B6A">
        <w:rPr>
          <w:sz w:val="28"/>
          <w:szCs w:val="28"/>
        </w:rPr>
        <w:t>Мероприятия по обеспеч</w:t>
      </w:r>
      <w:r w:rsidR="00764575">
        <w:rPr>
          <w:sz w:val="28"/>
          <w:szCs w:val="28"/>
        </w:rPr>
        <w:t>ению контроля за спортивной под</w:t>
      </w:r>
      <w:r w:rsidRPr="00A67B6A">
        <w:rPr>
          <w:sz w:val="28"/>
          <w:szCs w:val="28"/>
        </w:rPr>
        <w:t>готовленностью должны про</w:t>
      </w:r>
      <w:r w:rsidR="00764575">
        <w:rPr>
          <w:sz w:val="28"/>
          <w:szCs w:val="28"/>
        </w:rPr>
        <w:t>водиться систематически, учащие</w:t>
      </w:r>
      <w:r w:rsidRPr="00A67B6A">
        <w:rPr>
          <w:sz w:val="28"/>
          <w:szCs w:val="28"/>
        </w:rPr>
        <w:t>ся предварительно должны быть предупреждены о критериях</w:t>
      </w:r>
      <w:r w:rsidR="00764575">
        <w:rPr>
          <w:sz w:val="28"/>
          <w:szCs w:val="28"/>
        </w:rPr>
        <w:t xml:space="preserve"> </w:t>
      </w:r>
      <w:r w:rsidRPr="00A67B6A">
        <w:rPr>
          <w:sz w:val="28"/>
          <w:szCs w:val="28"/>
        </w:rPr>
        <w:t>оценки уровня подготовленности.</w:t>
      </w:r>
    </w:p>
    <w:p w:rsidR="00764575" w:rsidRDefault="00764575" w:rsidP="00764575">
      <w:pPr>
        <w:autoSpaceDE w:val="0"/>
        <w:autoSpaceDN w:val="0"/>
        <w:adjustRightInd w:val="0"/>
        <w:jc w:val="both"/>
        <w:rPr>
          <w:sz w:val="28"/>
          <w:szCs w:val="28"/>
        </w:rPr>
      </w:pPr>
    </w:p>
    <w:p w:rsidR="00764575" w:rsidRDefault="00764575" w:rsidP="00764575">
      <w:pPr>
        <w:autoSpaceDE w:val="0"/>
        <w:autoSpaceDN w:val="0"/>
        <w:adjustRightInd w:val="0"/>
        <w:jc w:val="both"/>
        <w:rPr>
          <w:sz w:val="28"/>
          <w:szCs w:val="28"/>
        </w:rPr>
      </w:pPr>
    </w:p>
    <w:p w:rsidR="00764575" w:rsidRDefault="00764575" w:rsidP="00764575">
      <w:pPr>
        <w:autoSpaceDE w:val="0"/>
        <w:autoSpaceDN w:val="0"/>
        <w:adjustRightInd w:val="0"/>
        <w:jc w:val="center"/>
        <w:rPr>
          <w:b/>
          <w:sz w:val="28"/>
          <w:szCs w:val="28"/>
        </w:rPr>
      </w:pPr>
      <w:r w:rsidRPr="00764575">
        <w:rPr>
          <w:b/>
          <w:sz w:val="28"/>
          <w:szCs w:val="28"/>
        </w:rPr>
        <w:t xml:space="preserve"> НАУЧНО-МЕТОДИЧЕСКОЕ ОБЕСПЕЧЕНИЕ</w:t>
      </w:r>
    </w:p>
    <w:p w:rsidR="00B85AAC" w:rsidRPr="00764575" w:rsidRDefault="00B85AAC" w:rsidP="00764575">
      <w:pPr>
        <w:autoSpaceDE w:val="0"/>
        <w:autoSpaceDN w:val="0"/>
        <w:adjustRightInd w:val="0"/>
        <w:jc w:val="center"/>
        <w:rPr>
          <w:b/>
          <w:sz w:val="28"/>
          <w:szCs w:val="28"/>
        </w:rPr>
      </w:pPr>
    </w:p>
    <w:p w:rsidR="00A67B6A" w:rsidRPr="00A67B6A" w:rsidRDefault="00A67B6A" w:rsidP="00764575">
      <w:pPr>
        <w:autoSpaceDE w:val="0"/>
        <w:autoSpaceDN w:val="0"/>
        <w:adjustRightInd w:val="0"/>
        <w:ind w:firstLine="708"/>
        <w:jc w:val="both"/>
        <w:rPr>
          <w:sz w:val="28"/>
          <w:szCs w:val="28"/>
        </w:rPr>
      </w:pPr>
      <w:r w:rsidRPr="00A67B6A">
        <w:rPr>
          <w:sz w:val="28"/>
          <w:szCs w:val="28"/>
        </w:rPr>
        <w:t>Организация научно-методического обеспечения спортивной</w:t>
      </w:r>
      <w:r w:rsidR="00764575">
        <w:rPr>
          <w:sz w:val="28"/>
          <w:szCs w:val="28"/>
        </w:rPr>
        <w:t xml:space="preserve"> </w:t>
      </w:r>
      <w:r w:rsidRPr="00A67B6A">
        <w:rPr>
          <w:sz w:val="28"/>
          <w:szCs w:val="28"/>
        </w:rPr>
        <w:t xml:space="preserve">подготовки направлена на </w:t>
      </w:r>
      <w:r w:rsidR="00764575">
        <w:rPr>
          <w:sz w:val="28"/>
          <w:szCs w:val="28"/>
        </w:rPr>
        <w:t>повышение эффективности управле</w:t>
      </w:r>
      <w:r w:rsidRPr="00A67B6A">
        <w:rPr>
          <w:sz w:val="28"/>
          <w:szCs w:val="28"/>
        </w:rPr>
        <w:t>ния процессом подготовки за счет применения научных технологий; получения объективной информации о функциональном</w:t>
      </w:r>
      <w:r w:rsidR="00764575">
        <w:rPr>
          <w:sz w:val="28"/>
          <w:szCs w:val="28"/>
        </w:rPr>
        <w:t xml:space="preserve"> </w:t>
      </w:r>
      <w:r w:rsidRPr="00A67B6A">
        <w:rPr>
          <w:sz w:val="28"/>
          <w:szCs w:val="28"/>
        </w:rPr>
        <w:t>состоянии спортсменов, об ур</w:t>
      </w:r>
      <w:r w:rsidR="00764575">
        <w:rPr>
          <w:sz w:val="28"/>
          <w:szCs w:val="28"/>
        </w:rPr>
        <w:t>овне общей и специальной физиче</w:t>
      </w:r>
      <w:r w:rsidRPr="00A67B6A">
        <w:rPr>
          <w:sz w:val="28"/>
          <w:szCs w:val="28"/>
        </w:rPr>
        <w:t>ской, технической, тактиче</w:t>
      </w:r>
      <w:r w:rsidR="00764575">
        <w:rPr>
          <w:sz w:val="28"/>
          <w:szCs w:val="28"/>
        </w:rPr>
        <w:t>ской и психологической подготов</w:t>
      </w:r>
      <w:r w:rsidRPr="00A67B6A">
        <w:rPr>
          <w:sz w:val="28"/>
          <w:szCs w:val="28"/>
        </w:rPr>
        <w:t>ленности и на основе этой информации разработки изменений</w:t>
      </w:r>
      <w:r w:rsidR="00764575">
        <w:rPr>
          <w:sz w:val="28"/>
          <w:szCs w:val="28"/>
        </w:rPr>
        <w:t xml:space="preserve"> </w:t>
      </w:r>
      <w:r w:rsidRPr="00A67B6A">
        <w:rPr>
          <w:sz w:val="28"/>
          <w:szCs w:val="28"/>
        </w:rPr>
        <w:t>для своевременной коррекции тренировочного процесса.</w:t>
      </w:r>
    </w:p>
    <w:p w:rsidR="00A67B6A" w:rsidRPr="00A67B6A" w:rsidRDefault="00A67B6A" w:rsidP="00764575">
      <w:pPr>
        <w:autoSpaceDE w:val="0"/>
        <w:autoSpaceDN w:val="0"/>
        <w:adjustRightInd w:val="0"/>
        <w:ind w:firstLine="708"/>
        <w:jc w:val="both"/>
        <w:rPr>
          <w:sz w:val="28"/>
          <w:szCs w:val="28"/>
        </w:rPr>
      </w:pPr>
      <w:r w:rsidRPr="00A67B6A">
        <w:rPr>
          <w:sz w:val="28"/>
          <w:szCs w:val="28"/>
        </w:rPr>
        <w:t>Научно-методическое обеспечение вк</w:t>
      </w:r>
      <w:r w:rsidR="00764575">
        <w:rPr>
          <w:sz w:val="28"/>
          <w:szCs w:val="28"/>
        </w:rPr>
        <w:t>лючает в себя: система</w:t>
      </w:r>
      <w:r w:rsidRPr="00A67B6A">
        <w:rPr>
          <w:sz w:val="28"/>
          <w:szCs w:val="28"/>
        </w:rPr>
        <w:t xml:space="preserve">тический анализ динамики </w:t>
      </w:r>
      <w:r w:rsidR="00764575">
        <w:rPr>
          <w:sz w:val="28"/>
          <w:szCs w:val="28"/>
        </w:rPr>
        <w:t>и структуры тренировочных нагру</w:t>
      </w:r>
      <w:r w:rsidRPr="00A67B6A">
        <w:rPr>
          <w:sz w:val="28"/>
          <w:szCs w:val="28"/>
        </w:rPr>
        <w:t>зок; обследование соревновательной деятельности; поэтапные</w:t>
      </w:r>
      <w:r w:rsidR="00764575">
        <w:rPr>
          <w:sz w:val="28"/>
          <w:szCs w:val="28"/>
        </w:rPr>
        <w:t xml:space="preserve"> </w:t>
      </w:r>
      <w:r w:rsidRPr="00A67B6A">
        <w:rPr>
          <w:sz w:val="28"/>
          <w:szCs w:val="28"/>
        </w:rPr>
        <w:t>комплексные и текущие обследования.</w:t>
      </w:r>
    </w:p>
    <w:p w:rsidR="00A67B6A" w:rsidRPr="00A67B6A" w:rsidRDefault="00A67B6A" w:rsidP="00764575">
      <w:pPr>
        <w:autoSpaceDE w:val="0"/>
        <w:autoSpaceDN w:val="0"/>
        <w:adjustRightInd w:val="0"/>
        <w:ind w:firstLine="708"/>
        <w:jc w:val="both"/>
        <w:rPr>
          <w:sz w:val="28"/>
          <w:szCs w:val="28"/>
        </w:rPr>
      </w:pPr>
      <w:r w:rsidRPr="00A67B6A">
        <w:rPr>
          <w:sz w:val="28"/>
          <w:szCs w:val="28"/>
        </w:rPr>
        <w:t>Основу научно-методическ</w:t>
      </w:r>
      <w:r w:rsidR="00764575">
        <w:rPr>
          <w:sz w:val="28"/>
          <w:szCs w:val="28"/>
        </w:rPr>
        <w:t>ого обеспечения подготовки спор</w:t>
      </w:r>
      <w:r w:rsidRPr="00A67B6A">
        <w:rPr>
          <w:sz w:val="28"/>
          <w:szCs w:val="28"/>
        </w:rPr>
        <w:t>тивного резерва составляет педагогический контроль.</w:t>
      </w:r>
    </w:p>
    <w:p w:rsidR="00764575" w:rsidRDefault="00764575" w:rsidP="00764575">
      <w:pPr>
        <w:autoSpaceDE w:val="0"/>
        <w:autoSpaceDN w:val="0"/>
        <w:adjustRightInd w:val="0"/>
        <w:jc w:val="both"/>
        <w:rPr>
          <w:sz w:val="28"/>
          <w:szCs w:val="28"/>
        </w:rPr>
      </w:pPr>
    </w:p>
    <w:p w:rsidR="00764575" w:rsidRDefault="00764575" w:rsidP="00764575">
      <w:pPr>
        <w:autoSpaceDE w:val="0"/>
        <w:autoSpaceDN w:val="0"/>
        <w:adjustRightInd w:val="0"/>
        <w:ind w:firstLine="708"/>
        <w:jc w:val="center"/>
        <w:rPr>
          <w:b/>
          <w:sz w:val="28"/>
          <w:szCs w:val="28"/>
        </w:rPr>
      </w:pPr>
      <w:r w:rsidRPr="00764575">
        <w:rPr>
          <w:b/>
          <w:sz w:val="28"/>
          <w:szCs w:val="28"/>
        </w:rPr>
        <w:t>Педагогический контроль</w:t>
      </w:r>
    </w:p>
    <w:p w:rsidR="00B85AAC" w:rsidRPr="00764575" w:rsidRDefault="00B85AAC" w:rsidP="00764575">
      <w:pPr>
        <w:autoSpaceDE w:val="0"/>
        <w:autoSpaceDN w:val="0"/>
        <w:adjustRightInd w:val="0"/>
        <w:ind w:firstLine="708"/>
        <w:jc w:val="center"/>
        <w:rPr>
          <w:b/>
          <w:sz w:val="28"/>
          <w:szCs w:val="28"/>
        </w:rPr>
      </w:pPr>
    </w:p>
    <w:p w:rsidR="00A67B6A" w:rsidRPr="00A67B6A" w:rsidRDefault="00A67B6A" w:rsidP="002E62F9">
      <w:pPr>
        <w:autoSpaceDE w:val="0"/>
        <w:autoSpaceDN w:val="0"/>
        <w:adjustRightInd w:val="0"/>
        <w:ind w:firstLine="708"/>
        <w:jc w:val="both"/>
        <w:rPr>
          <w:sz w:val="28"/>
          <w:szCs w:val="28"/>
        </w:rPr>
      </w:pPr>
      <w:r w:rsidRPr="00A67B6A">
        <w:rPr>
          <w:sz w:val="28"/>
          <w:szCs w:val="28"/>
        </w:rPr>
        <w:t xml:space="preserve">Педагогический контроль </w:t>
      </w:r>
      <w:r w:rsidR="00764575">
        <w:rPr>
          <w:sz w:val="28"/>
          <w:szCs w:val="28"/>
        </w:rPr>
        <w:t>в подготовке спортсменов необхо</w:t>
      </w:r>
      <w:r w:rsidRPr="00A67B6A">
        <w:rPr>
          <w:sz w:val="28"/>
          <w:szCs w:val="28"/>
        </w:rPr>
        <w:t>димо применять для устан</w:t>
      </w:r>
      <w:r w:rsidR="00764575">
        <w:rPr>
          <w:sz w:val="28"/>
          <w:szCs w:val="28"/>
        </w:rPr>
        <w:t>овления взаимосвязи между трени</w:t>
      </w:r>
      <w:r w:rsidRPr="00A67B6A">
        <w:rPr>
          <w:sz w:val="28"/>
          <w:szCs w:val="28"/>
        </w:rPr>
        <w:t>ровочными и соревновательными нагрузками и результатами,</w:t>
      </w:r>
      <w:r w:rsidR="00764575">
        <w:rPr>
          <w:sz w:val="28"/>
          <w:szCs w:val="28"/>
        </w:rPr>
        <w:t xml:space="preserve"> </w:t>
      </w:r>
      <w:r w:rsidRPr="00A67B6A">
        <w:rPr>
          <w:sz w:val="28"/>
          <w:szCs w:val="28"/>
        </w:rPr>
        <w:t>достигнутыми в соревновани</w:t>
      </w:r>
      <w:r w:rsidR="00764575">
        <w:rPr>
          <w:sz w:val="28"/>
          <w:szCs w:val="28"/>
        </w:rPr>
        <w:t>ях. Комплексность педагогическо</w:t>
      </w:r>
      <w:r w:rsidRPr="00A67B6A">
        <w:rPr>
          <w:sz w:val="28"/>
          <w:szCs w:val="28"/>
        </w:rPr>
        <w:t>го контроля достигается только тогда, когда регистрируются</w:t>
      </w:r>
      <w:r w:rsidR="002E62F9">
        <w:rPr>
          <w:sz w:val="28"/>
          <w:szCs w:val="28"/>
        </w:rPr>
        <w:t xml:space="preserve"> </w:t>
      </w:r>
      <w:r w:rsidRPr="00A67B6A">
        <w:rPr>
          <w:sz w:val="28"/>
          <w:szCs w:val="28"/>
        </w:rPr>
        <w:t>три группы показателей:</w:t>
      </w:r>
    </w:p>
    <w:p w:rsidR="002E62F9" w:rsidRDefault="00A67B6A" w:rsidP="00764575">
      <w:pPr>
        <w:pStyle w:val="aa"/>
        <w:numPr>
          <w:ilvl w:val="0"/>
          <w:numId w:val="33"/>
        </w:numPr>
        <w:autoSpaceDE w:val="0"/>
        <w:autoSpaceDN w:val="0"/>
        <w:adjustRightInd w:val="0"/>
        <w:jc w:val="both"/>
        <w:rPr>
          <w:sz w:val="28"/>
          <w:szCs w:val="28"/>
        </w:rPr>
      </w:pPr>
      <w:r w:rsidRPr="002E62F9">
        <w:rPr>
          <w:sz w:val="28"/>
          <w:szCs w:val="28"/>
        </w:rPr>
        <w:t>показатели функционального состояния и подготовленности спортсмена, зарегистрированные в стандартных условиях;</w:t>
      </w:r>
    </w:p>
    <w:p w:rsidR="002E62F9" w:rsidRDefault="00A67B6A" w:rsidP="00764575">
      <w:pPr>
        <w:pStyle w:val="aa"/>
        <w:numPr>
          <w:ilvl w:val="0"/>
          <w:numId w:val="33"/>
        </w:numPr>
        <w:autoSpaceDE w:val="0"/>
        <w:autoSpaceDN w:val="0"/>
        <w:adjustRightInd w:val="0"/>
        <w:jc w:val="both"/>
        <w:rPr>
          <w:sz w:val="28"/>
          <w:szCs w:val="28"/>
        </w:rPr>
      </w:pPr>
      <w:r w:rsidRPr="002E62F9">
        <w:rPr>
          <w:sz w:val="28"/>
          <w:szCs w:val="28"/>
        </w:rPr>
        <w:t>показатели тренировочных и соревновательных воздействий</w:t>
      </w:r>
    </w:p>
    <w:p w:rsidR="00A67B6A" w:rsidRPr="002E62F9" w:rsidRDefault="00A67B6A" w:rsidP="00764575">
      <w:pPr>
        <w:pStyle w:val="aa"/>
        <w:numPr>
          <w:ilvl w:val="0"/>
          <w:numId w:val="33"/>
        </w:numPr>
        <w:autoSpaceDE w:val="0"/>
        <w:autoSpaceDN w:val="0"/>
        <w:adjustRightInd w:val="0"/>
        <w:jc w:val="both"/>
        <w:rPr>
          <w:sz w:val="28"/>
          <w:szCs w:val="28"/>
        </w:rPr>
      </w:pPr>
      <w:r w:rsidRPr="002E62F9">
        <w:rPr>
          <w:rFonts w:eastAsia="Wingdings-Regular"/>
          <w:sz w:val="28"/>
          <w:szCs w:val="28"/>
        </w:rPr>
        <w:t xml:space="preserve"> </w:t>
      </w:r>
      <w:r w:rsidRPr="002E62F9">
        <w:rPr>
          <w:sz w:val="28"/>
          <w:szCs w:val="28"/>
        </w:rPr>
        <w:t>показатели состояния условий соревнований.</w:t>
      </w:r>
    </w:p>
    <w:p w:rsidR="00A67B6A" w:rsidRPr="00A67B6A" w:rsidRDefault="00A67B6A" w:rsidP="002E62F9">
      <w:pPr>
        <w:autoSpaceDE w:val="0"/>
        <w:autoSpaceDN w:val="0"/>
        <w:adjustRightInd w:val="0"/>
        <w:ind w:firstLine="435"/>
        <w:jc w:val="both"/>
        <w:rPr>
          <w:sz w:val="28"/>
          <w:szCs w:val="28"/>
        </w:rPr>
      </w:pPr>
      <w:r w:rsidRPr="00A67B6A">
        <w:rPr>
          <w:sz w:val="28"/>
          <w:szCs w:val="28"/>
        </w:rPr>
        <w:t>Эти направления контро</w:t>
      </w:r>
      <w:r w:rsidR="002E62F9">
        <w:rPr>
          <w:sz w:val="28"/>
          <w:szCs w:val="28"/>
        </w:rPr>
        <w:t>ля реализуются с помощью педаго</w:t>
      </w:r>
      <w:r w:rsidRPr="00A67B6A">
        <w:rPr>
          <w:sz w:val="28"/>
          <w:szCs w:val="28"/>
        </w:rPr>
        <w:t>гических, биологических, психологических, социологических</w:t>
      </w:r>
      <w:r w:rsidR="002E62F9">
        <w:rPr>
          <w:sz w:val="28"/>
          <w:szCs w:val="28"/>
        </w:rPr>
        <w:t xml:space="preserve"> </w:t>
      </w:r>
      <w:r w:rsidRPr="00A67B6A">
        <w:rPr>
          <w:sz w:val="28"/>
          <w:szCs w:val="28"/>
        </w:rPr>
        <w:t>и других методов и тестов. Выделяют следующие группы тестов:</w:t>
      </w:r>
    </w:p>
    <w:p w:rsidR="00A67B6A" w:rsidRPr="00A67B6A" w:rsidRDefault="00A67B6A" w:rsidP="002E62F9">
      <w:pPr>
        <w:autoSpaceDE w:val="0"/>
        <w:autoSpaceDN w:val="0"/>
        <w:adjustRightInd w:val="0"/>
        <w:ind w:firstLine="435"/>
        <w:jc w:val="both"/>
        <w:rPr>
          <w:sz w:val="28"/>
          <w:szCs w:val="28"/>
        </w:rPr>
      </w:pPr>
      <w:r w:rsidRPr="00A67B6A">
        <w:rPr>
          <w:sz w:val="28"/>
          <w:szCs w:val="28"/>
        </w:rPr>
        <w:lastRenderedPageBreak/>
        <w:t>1. Тесты, проводимые в покое. К ним относят показатели</w:t>
      </w:r>
      <w:r w:rsidR="002E62F9">
        <w:rPr>
          <w:sz w:val="28"/>
          <w:szCs w:val="28"/>
        </w:rPr>
        <w:t xml:space="preserve"> </w:t>
      </w:r>
      <w:r w:rsidRPr="00A67B6A">
        <w:rPr>
          <w:sz w:val="28"/>
          <w:szCs w:val="28"/>
        </w:rPr>
        <w:t>физического развития (</w:t>
      </w:r>
      <w:r w:rsidR="002E62F9">
        <w:rPr>
          <w:sz w:val="28"/>
          <w:szCs w:val="28"/>
        </w:rPr>
        <w:t>длину и массу тела, толщину кож</w:t>
      </w:r>
      <w:r w:rsidRPr="00A67B6A">
        <w:rPr>
          <w:sz w:val="28"/>
          <w:szCs w:val="28"/>
        </w:rPr>
        <w:t>но-жировых складок, длину и обхваты рук, ног, туловища</w:t>
      </w:r>
      <w:r w:rsidR="002E62F9">
        <w:rPr>
          <w:sz w:val="28"/>
          <w:szCs w:val="28"/>
        </w:rPr>
        <w:t xml:space="preserve"> </w:t>
      </w:r>
      <w:r w:rsidRPr="00A67B6A">
        <w:rPr>
          <w:sz w:val="28"/>
          <w:szCs w:val="28"/>
        </w:rPr>
        <w:t>и т. д.). В покое также измеряют фун</w:t>
      </w:r>
      <w:r w:rsidR="002E62F9">
        <w:rPr>
          <w:sz w:val="28"/>
          <w:szCs w:val="28"/>
        </w:rPr>
        <w:t>кциональное состоя</w:t>
      </w:r>
      <w:r w:rsidRPr="00A67B6A">
        <w:rPr>
          <w:sz w:val="28"/>
          <w:szCs w:val="28"/>
        </w:rPr>
        <w:t>ние сердца, мышц, нервной и сосудистой систем. В эту же</w:t>
      </w:r>
      <w:r w:rsidR="002E62F9">
        <w:rPr>
          <w:sz w:val="28"/>
          <w:szCs w:val="28"/>
        </w:rPr>
        <w:t xml:space="preserve"> </w:t>
      </w:r>
      <w:r w:rsidRPr="00A67B6A">
        <w:rPr>
          <w:sz w:val="28"/>
          <w:szCs w:val="28"/>
        </w:rPr>
        <w:t>группу входят и психологические тесты.</w:t>
      </w:r>
    </w:p>
    <w:p w:rsidR="00A67B6A" w:rsidRPr="00A67B6A" w:rsidRDefault="00A67B6A" w:rsidP="00764575">
      <w:pPr>
        <w:autoSpaceDE w:val="0"/>
        <w:autoSpaceDN w:val="0"/>
        <w:adjustRightInd w:val="0"/>
        <w:jc w:val="both"/>
        <w:rPr>
          <w:sz w:val="28"/>
          <w:szCs w:val="28"/>
        </w:rPr>
      </w:pPr>
      <w:r w:rsidRPr="00A67B6A">
        <w:rPr>
          <w:sz w:val="28"/>
          <w:szCs w:val="28"/>
        </w:rPr>
        <w:t>2. Стандартные тесты, когда всем спортсменам предлагается выполнить одинаковое задание: например, комплекс</w:t>
      </w:r>
      <w:r w:rsidR="002E62F9">
        <w:rPr>
          <w:sz w:val="28"/>
          <w:szCs w:val="28"/>
        </w:rPr>
        <w:t xml:space="preserve"> </w:t>
      </w:r>
      <w:r w:rsidRPr="00A67B6A">
        <w:rPr>
          <w:sz w:val="28"/>
          <w:szCs w:val="28"/>
        </w:rPr>
        <w:t>контрольных упражнений по ОФП может включать следующие тесты:</w:t>
      </w:r>
    </w:p>
    <w:p w:rsidR="002E62F9" w:rsidRDefault="00A67B6A" w:rsidP="00764575">
      <w:pPr>
        <w:pStyle w:val="aa"/>
        <w:numPr>
          <w:ilvl w:val="0"/>
          <w:numId w:val="34"/>
        </w:numPr>
        <w:autoSpaceDE w:val="0"/>
        <w:autoSpaceDN w:val="0"/>
        <w:adjustRightInd w:val="0"/>
        <w:jc w:val="both"/>
        <w:rPr>
          <w:sz w:val="28"/>
          <w:szCs w:val="28"/>
        </w:rPr>
      </w:pPr>
      <w:r w:rsidRPr="002E62F9">
        <w:rPr>
          <w:sz w:val="28"/>
          <w:szCs w:val="28"/>
        </w:rPr>
        <w:t>Бег на 30 м. Выполняется на дорожке стадиона или</w:t>
      </w:r>
      <w:r w:rsidR="002E62F9">
        <w:rPr>
          <w:sz w:val="28"/>
          <w:szCs w:val="28"/>
        </w:rPr>
        <w:t xml:space="preserve"> </w:t>
      </w:r>
      <w:r w:rsidRPr="002E62F9">
        <w:rPr>
          <w:sz w:val="28"/>
          <w:szCs w:val="28"/>
        </w:rPr>
        <w:t>в спортивном зале в спортивной обуви; в каждом забеге</w:t>
      </w:r>
      <w:r w:rsidR="002E62F9">
        <w:rPr>
          <w:sz w:val="28"/>
          <w:szCs w:val="28"/>
        </w:rPr>
        <w:t xml:space="preserve"> </w:t>
      </w:r>
      <w:r w:rsidRPr="002E62F9">
        <w:rPr>
          <w:sz w:val="28"/>
          <w:szCs w:val="28"/>
        </w:rPr>
        <w:t>участвуют не менее двух учащихся, результаты регистрируются с точностью до десятой доли секунды; разрешается только одна попытка.</w:t>
      </w:r>
    </w:p>
    <w:p w:rsidR="00A67B6A" w:rsidRPr="00C8150B" w:rsidRDefault="00A67B6A" w:rsidP="00764575">
      <w:pPr>
        <w:pStyle w:val="aa"/>
        <w:numPr>
          <w:ilvl w:val="0"/>
          <w:numId w:val="34"/>
        </w:numPr>
        <w:autoSpaceDE w:val="0"/>
        <w:autoSpaceDN w:val="0"/>
        <w:adjustRightInd w:val="0"/>
        <w:jc w:val="both"/>
        <w:rPr>
          <w:sz w:val="28"/>
          <w:szCs w:val="28"/>
        </w:rPr>
      </w:pPr>
      <w:r w:rsidRPr="002E62F9">
        <w:rPr>
          <w:sz w:val="28"/>
          <w:szCs w:val="28"/>
        </w:rPr>
        <w:t>Прыжки в длину с места. Проводятся на не скользкой</w:t>
      </w:r>
      <w:r w:rsidR="002E62F9">
        <w:rPr>
          <w:sz w:val="28"/>
          <w:szCs w:val="28"/>
        </w:rPr>
        <w:t xml:space="preserve"> </w:t>
      </w:r>
      <w:r w:rsidRPr="002E62F9">
        <w:rPr>
          <w:sz w:val="28"/>
          <w:szCs w:val="28"/>
        </w:rPr>
        <w:t>поверхности. Учащийся встает у стартовой линии в исходное положение, ноги параллельно и толчком двумя</w:t>
      </w:r>
      <w:r w:rsidR="002E62F9">
        <w:rPr>
          <w:sz w:val="28"/>
          <w:szCs w:val="28"/>
        </w:rPr>
        <w:t xml:space="preserve"> </w:t>
      </w:r>
      <w:r w:rsidRPr="002E62F9">
        <w:rPr>
          <w:sz w:val="28"/>
          <w:szCs w:val="28"/>
        </w:rPr>
        <w:t>ногами и взмахом рук совершает прыжок. Приземление</w:t>
      </w:r>
      <w:r w:rsidR="00C8150B">
        <w:rPr>
          <w:sz w:val="28"/>
          <w:szCs w:val="28"/>
        </w:rPr>
        <w:t xml:space="preserve"> </w:t>
      </w:r>
      <w:r w:rsidRPr="00C8150B">
        <w:rPr>
          <w:sz w:val="28"/>
          <w:szCs w:val="28"/>
        </w:rPr>
        <w:t>происходит одновременно на обе ноги на покрытие, обладающее амортизационными свойствами. Измерение</w:t>
      </w:r>
      <w:r w:rsidR="00C8150B">
        <w:rPr>
          <w:sz w:val="28"/>
          <w:szCs w:val="28"/>
        </w:rPr>
        <w:t xml:space="preserve"> </w:t>
      </w:r>
      <w:r w:rsidRPr="00C8150B">
        <w:rPr>
          <w:sz w:val="28"/>
          <w:szCs w:val="28"/>
        </w:rPr>
        <w:t>осуществляется стальной рулеткой по отметке, расположенной ближе к стартовой линии.</w:t>
      </w:r>
    </w:p>
    <w:p w:rsidR="00A67B6A" w:rsidRPr="00A67B6A" w:rsidRDefault="00A67B6A" w:rsidP="00C8150B">
      <w:pPr>
        <w:autoSpaceDE w:val="0"/>
        <w:autoSpaceDN w:val="0"/>
        <w:adjustRightInd w:val="0"/>
        <w:ind w:firstLine="360"/>
        <w:jc w:val="both"/>
        <w:rPr>
          <w:sz w:val="28"/>
          <w:szCs w:val="28"/>
        </w:rPr>
      </w:pPr>
      <w:r w:rsidRPr="00A67B6A">
        <w:rPr>
          <w:sz w:val="28"/>
          <w:szCs w:val="28"/>
        </w:rPr>
        <w:t>Фиксируется лучший ре</w:t>
      </w:r>
      <w:r w:rsidR="00C8150B">
        <w:rPr>
          <w:sz w:val="28"/>
          <w:szCs w:val="28"/>
        </w:rPr>
        <w:t>зультат из трех попыток в санти</w:t>
      </w:r>
      <w:r w:rsidRPr="00A67B6A">
        <w:rPr>
          <w:sz w:val="28"/>
          <w:szCs w:val="28"/>
        </w:rPr>
        <w:t>метрах.</w:t>
      </w:r>
    </w:p>
    <w:p w:rsidR="00A67B6A" w:rsidRPr="00C8150B" w:rsidRDefault="00C8150B" w:rsidP="00764575">
      <w:pPr>
        <w:pStyle w:val="aa"/>
        <w:numPr>
          <w:ilvl w:val="0"/>
          <w:numId w:val="35"/>
        </w:numPr>
        <w:autoSpaceDE w:val="0"/>
        <w:autoSpaceDN w:val="0"/>
        <w:adjustRightInd w:val="0"/>
        <w:jc w:val="both"/>
        <w:rPr>
          <w:sz w:val="28"/>
          <w:szCs w:val="28"/>
        </w:rPr>
      </w:pPr>
      <w:r>
        <w:rPr>
          <w:sz w:val="28"/>
          <w:szCs w:val="28"/>
        </w:rPr>
        <w:t>Ч</w:t>
      </w:r>
      <w:r w:rsidR="00A67B6A" w:rsidRPr="00C8150B">
        <w:rPr>
          <w:sz w:val="28"/>
          <w:szCs w:val="28"/>
        </w:rPr>
        <w:t>елночный бег 3x10 м. Выполняется с максимальной</w:t>
      </w:r>
      <w:r>
        <w:rPr>
          <w:sz w:val="28"/>
          <w:szCs w:val="28"/>
        </w:rPr>
        <w:t xml:space="preserve"> </w:t>
      </w:r>
      <w:r w:rsidR="00A67B6A" w:rsidRPr="00C8150B">
        <w:rPr>
          <w:sz w:val="28"/>
          <w:szCs w:val="28"/>
        </w:rPr>
        <w:t>скоростью. Учащийся встает у стартовой линии лицом</w:t>
      </w:r>
      <w:r>
        <w:rPr>
          <w:sz w:val="28"/>
          <w:szCs w:val="28"/>
        </w:rPr>
        <w:t xml:space="preserve"> </w:t>
      </w:r>
      <w:r w:rsidR="00A67B6A" w:rsidRPr="00C8150B">
        <w:rPr>
          <w:sz w:val="28"/>
          <w:szCs w:val="28"/>
        </w:rPr>
        <w:t>к стойкам, по команде добегает до финишной линии,</w:t>
      </w:r>
      <w:r>
        <w:rPr>
          <w:sz w:val="28"/>
          <w:szCs w:val="28"/>
        </w:rPr>
        <w:t xml:space="preserve"> </w:t>
      </w:r>
      <w:r w:rsidR="00A67B6A" w:rsidRPr="00C8150B">
        <w:rPr>
          <w:sz w:val="28"/>
          <w:szCs w:val="28"/>
        </w:rPr>
        <w:t>касается ногой за линией, время фиксируется до десятой доли секунды. Разрешается одна попытка (при</w:t>
      </w:r>
      <w:r>
        <w:rPr>
          <w:sz w:val="28"/>
          <w:szCs w:val="28"/>
        </w:rPr>
        <w:t xml:space="preserve"> </w:t>
      </w:r>
      <w:r w:rsidR="00A67B6A" w:rsidRPr="00C8150B">
        <w:rPr>
          <w:sz w:val="28"/>
          <w:szCs w:val="28"/>
        </w:rPr>
        <w:t>случайном падении участника может быть дана дополнительная попытка).</w:t>
      </w:r>
    </w:p>
    <w:p w:rsidR="00A67B6A" w:rsidRPr="00C8150B" w:rsidRDefault="00A67B6A" w:rsidP="00764575">
      <w:pPr>
        <w:pStyle w:val="aa"/>
        <w:numPr>
          <w:ilvl w:val="0"/>
          <w:numId w:val="35"/>
        </w:numPr>
        <w:autoSpaceDE w:val="0"/>
        <w:autoSpaceDN w:val="0"/>
        <w:adjustRightInd w:val="0"/>
        <w:jc w:val="both"/>
        <w:rPr>
          <w:sz w:val="28"/>
          <w:szCs w:val="28"/>
        </w:rPr>
      </w:pPr>
      <w:r w:rsidRPr="00C8150B">
        <w:rPr>
          <w:sz w:val="28"/>
          <w:szCs w:val="28"/>
        </w:rPr>
        <w:t>Подтягивание на перекладине из положения виса.</w:t>
      </w:r>
      <w:r w:rsidR="00C8150B">
        <w:rPr>
          <w:sz w:val="28"/>
          <w:szCs w:val="28"/>
        </w:rPr>
        <w:t xml:space="preserve"> </w:t>
      </w:r>
      <w:r w:rsidRPr="00C8150B">
        <w:rPr>
          <w:sz w:val="28"/>
          <w:szCs w:val="28"/>
        </w:rPr>
        <w:t>Выполняется максимальное количество раз, хватом</w:t>
      </w:r>
      <w:r w:rsidR="00C8150B">
        <w:rPr>
          <w:sz w:val="28"/>
          <w:szCs w:val="28"/>
        </w:rPr>
        <w:t xml:space="preserve"> </w:t>
      </w:r>
      <w:r w:rsidRPr="00C8150B">
        <w:rPr>
          <w:sz w:val="28"/>
          <w:szCs w:val="28"/>
        </w:rPr>
        <w:t>сверху, исходное положение: вис на перекладине,</w:t>
      </w:r>
      <w:r w:rsidR="00C8150B">
        <w:rPr>
          <w:sz w:val="28"/>
          <w:szCs w:val="28"/>
        </w:rPr>
        <w:t xml:space="preserve"> </w:t>
      </w:r>
      <w:r w:rsidRPr="00C8150B">
        <w:rPr>
          <w:sz w:val="28"/>
          <w:szCs w:val="28"/>
        </w:rPr>
        <w:t>руки полностью выпрямлены в локтевых суставах.</w:t>
      </w:r>
      <w:r w:rsidR="00C8150B">
        <w:rPr>
          <w:sz w:val="28"/>
          <w:szCs w:val="28"/>
        </w:rPr>
        <w:t xml:space="preserve"> </w:t>
      </w:r>
      <w:r w:rsidRPr="00C8150B">
        <w:rPr>
          <w:sz w:val="28"/>
          <w:szCs w:val="28"/>
        </w:rPr>
        <w:t>Подтягивание засчитывается при положении, когда</w:t>
      </w:r>
      <w:r w:rsidR="00C8150B">
        <w:rPr>
          <w:sz w:val="28"/>
          <w:szCs w:val="28"/>
        </w:rPr>
        <w:t xml:space="preserve"> </w:t>
      </w:r>
      <w:r w:rsidRPr="00C8150B">
        <w:rPr>
          <w:sz w:val="28"/>
          <w:szCs w:val="28"/>
        </w:rPr>
        <w:t>подбородок находится выше уровня перекладины.</w:t>
      </w:r>
      <w:r w:rsidR="00C8150B">
        <w:rPr>
          <w:sz w:val="28"/>
          <w:szCs w:val="28"/>
        </w:rPr>
        <w:t xml:space="preserve"> </w:t>
      </w:r>
      <w:r w:rsidRPr="00C8150B">
        <w:rPr>
          <w:sz w:val="28"/>
          <w:szCs w:val="28"/>
        </w:rPr>
        <w:t>Каждое последующее подтягивание выполняется</w:t>
      </w:r>
      <w:r w:rsidR="00C8150B">
        <w:rPr>
          <w:sz w:val="28"/>
          <w:szCs w:val="28"/>
        </w:rPr>
        <w:t xml:space="preserve"> </w:t>
      </w:r>
      <w:r w:rsidRPr="00C8150B">
        <w:rPr>
          <w:sz w:val="28"/>
          <w:szCs w:val="28"/>
        </w:rPr>
        <w:t>из исходного положения. Запрещены движения в тазобедренных и коленных суставах и попеременная</w:t>
      </w:r>
      <w:r w:rsidR="00C8150B">
        <w:rPr>
          <w:sz w:val="28"/>
          <w:szCs w:val="28"/>
        </w:rPr>
        <w:t xml:space="preserve"> </w:t>
      </w:r>
      <w:r w:rsidRPr="00C8150B">
        <w:rPr>
          <w:sz w:val="28"/>
          <w:szCs w:val="28"/>
        </w:rPr>
        <w:t>работа рук.</w:t>
      </w:r>
    </w:p>
    <w:p w:rsidR="00A67B6A" w:rsidRPr="00C8150B" w:rsidRDefault="00A67B6A" w:rsidP="00764575">
      <w:pPr>
        <w:pStyle w:val="aa"/>
        <w:numPr>
          <w:ilvl w:val="0"/>
          <w:numId w:val="35"/>
        </w:numPr>
        <w:autoSpaceDE w:val="0"/>
        <w:autoSpaceDN w:val="0"/>
        <w:adjustRightInd w:val="0"/>
        <w:jc w:val="both"/>
        <w:rPr>
          <w:sz w:val="28"/>
          <w:szCs w:val="28"/>
        </w:rPr>
      </w:pPr>
      <w:r w:rsidRPr="00C8150B">
        <w:rPr>
          <w:sz w:val="28"/>
          <w:szCs w:val="28"/>
        </w:rPr>
        <w:t>Сгибание и разгибание рук в упоре лежа. Выполняется максимальное количество раз. Исходное положение – упор лежа на горизонтальной поверхности, руки</w:t>
      </w:r>
      <w:r w:rsidR="00C8150B">
        <w:rPr>
          <w:sz w:val="28"/>
          <w:szCs w:val="28"/>
        </w:rPr>
        <w:t xml:space="preserve"> </w:t>
      </w:r>
      <w:r w:rsidRPr="00C8150B">
        <w:rPr>
          <w:sz w:val="28"/>
          <w:szCs w:val="28"/>
        </w:rPr>
        <w:t>полностью выпрямлены в локтевых суставах, туловище</w:t>
      </w:r>
      <w:r w:rsidR="00C8150B">
        <w:rPr>
          <w:sz w:val="28"/>
          <w:szCs w:val="28"/>
        </w:rPr>
        <w:t xml:space="preserve"> </w:t>
      </w:r>
      <w:r w:rsidRPr="00C8150B">
        <w:rPr>
          <w:sz w:val="28"/>
          <w:szCs w:val="28"/>
        </w:rPr>
        <w:t>и ноги составляют единую линию; выполнение засчитывается, когда учащийся, коснувшись грудью пола,</w:t>
      </w:r>
      <w:r w:rsidR="00C8150B">
        <w:rPr>
          <w:sz w:val="28"/>
          <w:szCs w:val="28"/>
        </w:rPr>
        <w:t xml:space="preserve"> </w:t>
      </w:r>
      <w:r w:rsidRPr="00C8150B">
        <w:rPr>
          <w:sz w:val="28"/>
          <w:szCs w:val="28"/>
        </w:rPr>
        <w:t>возвращается в исходное положение; при выполнении</w:t>
      </w:r>
      <w:r w:rsidR="00C8150B">
        <w:rPr>
          <w:sz w:val="28"/>
          <w:szCs w:val="28"/>
        </w:rPr>
        <w:t xml:space="preserve"> </w:t>
      </w:r>
      <w:r w:rsidRPr="00C8150B">
        <w:rPr>
          <w:sz w:val="28"/>
          <w:szCs w:val="28"/>
        </w:rPr>
        <w:t>упражнения запрещены движения в тазобедренных суставах.</w:t>
      </w:r>
    </w:p>
    <w:p w:rsidR="00A67B6A" w:rsidRPr="00C8150B" w:rsidRDefault="00A67B6A" w:rsidP="00764575">
      <w:pPr>
        <w:pStyle w:val="aa"/>
        <w:numPr>
          <w:ilvl w:val="0"/>
          <w:numId w:val="35"/>
        </w:numPr>
        <w:autoSpaceDE w:val="0"/>
        <w:autoSpaceDN w:val="0"/>
        <w:adjustRightInd w:val="0"/>
        <w:jc w:val="both"/>
        <w:rPr>
          <w:sz w:val="28"/>
          <w:szCs w:val="28"/>
        </w:rPr>
      </w:pPr>
      <w:r w:rsidRPr="00C8150B">
        <w:rPr>
          <w:sz w:val="28"/>
          <w:szCs w:val="28"/>
        </w:rPr>
        <w:t>Бег на 400, 500, 800 м. Проводится на дорожке стадиона. Время фиксируется с точностью до 0,1 с.</w:t>
      </w:r>
    </w:p>
    <w:p w:rsidR="009B223C" w:rsidRPr="009B223C" w:rsidRDefault="00A67B6A" w:rsidP="009B223C">
      <w:pPr>
        <w:autoSpaceDE w:val="0"/>
        <w:autoSpaceDN w:val="0"/>
        <w:adjustRightInd w:val="0"/>
        <w:jc w:val="both"/>
        <w:rPr>
          <w:sz w:val="28"/>
          <w:szCs w:val="28"/>
        </w:rPr>
      </w:pPr>
      <w:r w:rsidRPr="00C8150B">
        <w:rPr>
          <w:sz w:val="28"/>
          <w:szCs w:val="28"/>
        </w:rPr>
        <w:t>Поднимание туловища из положения лежа на спине,</w:t>
      </w:r>
      <w:r w:rsidR="00C8150B">
        <w:rPr>
          <w:sz w:val="28"/>
          <w:szCs w:val="28"/>
        </w:rPr>
        <w:t xml:space="preserve"> </w:t>
      </w:r>
      <w:r w:rsidRPr="00C8150B">
        <w:rPr>
          <w:sz w:val="28"/>
          <w:szCs w:val="28"/>
        </w:rPr>
        <w:t>колени со гнуты. Разрешается использование спортивных матов. Поднимание засчитывается, когда спина</w:t>
      </w:r>
      <w:r w:rsidR="009B223C">
        <w:rPr>
          <w:sz w:val="28"/>
          <w:szCs w:val="28"/>
        </w:rPr>
        <w:t xml:space="preserve"> </w:t>
      </w:r>
      <w:r w:rsidRPr="009B223C">
        <w:rPr>
          <w:sz w:val="28"/>
          <w:szCs w:val="28"/>
        </w:rPr>
        <w:t>учащегося полностью отделится от мата, а колени коснутся груди, ноги закреплены</w:t>
      </w:r>
      <w:r w:rsidR="009B223C">
        <w:rPr>
          <w:sz w:val="28"/>
          <w:szCs w:val="28"/>
        </w:rPr>
        <w:t>.</w:t>
      </w:r>
      <w:r w:rsidR="009B223C" w:rsidRPr="009B223C">
        <w:rPr>
          <w:sz w:val="28"/>
          <w:szCs w:val="28"/>
        </w:rPr>
        <w:t>Специфическая особенность этих тестов заключается</w:t>
      </w:r>
      <w:r w:rsidR="009B223C">
        <w:rPr>
          <w:sz w:val="28"/>
          <w:szCs w:val="28"/>
        </w:rPr>
        <w:t xml:space="preserve"> </w:t>
      </w:r>
      <w:r w:rsidR="009B223C" w:rsidRPr="009B223C">
        <w:rPr>
          <w:sz w:val="28"/>
          <w:szCs w:val="28"/>
        </w:rPr>
        <w:t>в выполнении непредельной нагрузки, поэтому мотивация на достижение максимально возможного результата</w:t>
      </w:r>
      <w:r w:rsidR="009B223C">
        <w:rPr>
          <w:sz w:val="28"/>
          <w:szCs w:val="28"/>
        </w:rPr>
        <w:t xml:space="preserve"> </w:t>
      </w:r>
      <w:r w:rsidR="009B223C" w:rsidRPr="009B223C">
        <w:rPr>
          <w:sz w:val="28"/>
          <w:szCs w:val="28"/>
        </w:rPr>
        <w:t>здесь не нужна. Результат такого теста зависит от способа</w:t>
      </w:r>
      <w:r w:rsidR="009B223C">
        <w:rPr>
          <w:sz w:val="28"/>
          <w:szCs w:val="28"/>
        </w:rPr>
        <w:t xml:space="preserve"> </w:t>
      </w:r>
      <w:r w:rsidR="009B223C" w:rsidRPr="009B223C">
        <w:rPr>
          <w:sz w:val="28"/>
          <w:szCs w:val="28"/>
        </w:rPr>
        <w:t>задания нагрузки: если задается механическая величина</w:t>
      </w:r>
    </w:p>
    <w:p w:rsidR="009B223C" w:rsidRPr="009B223C" w:rsidRDefault="009B223C" w:rsidP="009B223C">
      <w:pPr>
        <w:autoSpaceDE w:val="0"/>
        <w:autoSpaceDN w:val="0"/>
        <w:adjustRightInd w:val="0"/>
        <w:jc w:val="both"/>
        <w:rPr>
          <w:sz w:val="28"/>
          <w:szCs w:val="28"/>
        </w:rPr>
      </w:pPr>
      <w:r w:rsidRPr="009B223C">
        <w:rPr>
          <w:sz w:val="28"/>
          <w:szCs w:val="28"/>
        </w:rPr>
        <w:lastRenderedPageBreak/>
        <w:t>нагрузки, то измеряются медико-биологические показатели. Если же нагрузка теста задается по величине сдвигов</w:t>
      </w:r>
      <w:r>
        <w:rPr>
          <w:sz w:val="28"/>
          <w:szCs w:val="28"/>
        </w:rPr>
        <w:t xml:space="preserve"> </w:t>
      </w:r>
      <w:r w:rsidRPr="009B223C">
        <w:rPr>
          <w:sz w:val="28"/>
          <w:szCs w:val="28"/>
        </w:rPr>
        <w:t>медико-биологических показателей, то измеряются физические величины нагрузки (время, расстояние).</w:t>
      </w:r>
    </w:p>
    <w:p w:rsidR="009B223C" w:rsidRPr="009B223C" w:rsidRDefault="009B223C" w:rsidP="009B223C">
      <w:pPr>
        <w:autoSpaceDE w:val="0"/>
        <w:autoSpaceDN w:val="0"/>
        <w:adjustRightInd w:val="0"/>
        <w:jc w:val="both"/>
        <w:rPr>
          <w:sz w:val="28"/>
          <w:szCs w:val="28"/>
        </w:rPr>
      </w:pPr>
      <w:r w:rsidRPr="009B223C">
        <w:rPr>
          <w:sz w:val="28"/>
          <w:szCs w:val="28"/>
        </w:rPr>
        <w:t>3. При выполнении тестов, в которых нужно показать максимально возможный двигательный результат, измеряют</w:t>
      </w:r>
      <w:r>
        <w:rPr>
          <w:sz w:val="28"/>
          <w:szCs w:val="28"/>
        </w:rPr>
        <w:t xml:space="preserve"> </w:t>
      </w:r>
      <w:r w:rsidRPr="009B223C">
        <w:rPr>
          <w:sz w:val="28"/>
          <w:szCs w:val="28"/>
        </w:rPr>
        <w:t>значения биомеханических, физиологических, биохимиеских и других показателей (силы, проявляемые в те-</w:t>
      </w:r>
    </w:p>
    <w:p w:rsidR="009B223C" w:rsidRPr="009B223C" w:rsidRDefault="009B223C" w:rsidP="009B223C">
      <w:pPr>
        <w:autoSpaceDE w:val="0"/>
        <w:autoSpaceDN w:val="0"/>
        <w:adjustRightInd w:val="0"/>
        <w:jc w:val="both"/>
        <w:rPr>
          <w:sz w:val="28"/>
          <w:szCs w:val="28"/>
        </w:rPr>
      </w:pPr>
      <w:r w:rsidRPr="009B223C">
        <w:rPr>
          <w:sz w:val="28"/>
          <w:szCs w:val="28"/>
        </w:rPr>
        <w:t>сте; ЧСС, МПК, анаэробный порог, лактат). Особенность</w:t>
      </w:r>
      <w:r>
        <w:rPr>
          <w:sz w:val="28"/>
          <w:szCs w:val="28"/>
        </w:rPr>
        <w:t xml:space="preserve"> </w:t>
      </w:r>
      <w:r w:rsidRPr="009B223C">
        <w:rPr>
          <w:sz w:val="28"/>
          <w:szCs w:val="28"/>
        </w:rPr>
        <w:t>таких тестов – необходимость высокого психологического</w:t>
      </w:r>
      <w:r>
        <w:rPr>
          <w:sz w:val="28"/>
          <w:szCs w:val="28"/>
        </w:rPr>
        <w:t xml:space="preserve"> </w:t>
      </w:r>
      <w:r w:rsidRPr="009B223C">
        <w:rPr>
          <w:sz w:val="28"/>
          <w:szCs w:val="28"/>
        </w:rPr>
        <w:t>настроя, мотивации на достижение предельных результатов.</w:t>
      </w:r>
    </w:p>
    <w:p w:rsidR="009B223C" w:rsidRPr="00B85AAC" w:rsidRDefault="009B223C" w:rsidP="009B223C">
      <w:pPr>
        <w:autoSpaceDE w:val="0"/>
        <w:autoSpaceDN w:val="0"/>
        <w:adjustRightInd w:val="0"/>
        <w:jc w:val="both"/>
        <w:rPr>
          <w:b/>
          <w:sz w:val="28"/>
          <w:szCs w:val="28"/>
        </w:rPr>
      </w:pPr>
    </w:p>
    <w:p w:rsidR="00B41EE3" w:rsidRDefault="00B41EE3" w:rsidP="009B223C">
      <w:pPr>
        <w:autoSpaceDE w:val="0"/>
        <w:autoSpaceDN w:val="0"/>
        <w:adjustRightInd w:val="0"/>
        <w:jc w:val="center"/>
        <w:rPr>
          <w:b/>
          <w:sz w:val="28"/>
          <w:szCs w:val="28"/>
        </w:rPr>
      </w:pPr>
    </w:p>
    <w:p w:rsidR="00B41EE3" w:rsidRDefault="00B41EE3" w:rsidP="009B223C">
      <w:pPr>
        <w:autoSpaceDE w:val="0"/>
        <w:autoSpaceDN w:val="0"/>
        <w:adjustRightInd w:val="0"/>
        <w:jc w:val="center"/>
        <w:rPr>
          <w:b/>
          <w:sz w:val="28"/>
          <w:szCs w:val="28"/>
        </w:rPr>
      </w:pPr>
    </w:p>
    <w:p w:rsidR="009B223C" w:rsidRDefault="009B223C" w:rsidP="009B223C">
      <w:pPr>
        <w:autoSpaceDE w:val="0"/>
        <w:autoSpaceDN w:val="0"/>
        <w:adjustRightInd w:val="0"/>
        <w:jc w:val="center"/>
        <w:rPr>
          <w:b/>
          <w:sz w:val="28"/>
          <w:szCs w:val="28"/>
        </w:rPr>
      </w:pPr>
      <w:r w:rsidRPr="00B85AAC">
        <w:rPr>
          <w:b/>
          <w:sz w:val="28"/>
          <w:szCs w:val="28"/>
        </w:rPr>
        <w:t>Организация контроля за подготовленностью спортсменов</w:t>
      </w:r>
    </w:p>
    <w:p w:rsidR="00B85AAC" w:rsidRPr="00B85AAC" w:rsidRDefault="00B85AAC" w:rsidP="009B223C">
      <w:pPr>
        <w:autoSpaceDE w:val="0"/>
        <w:autoSpaceDN w:val="0"/>
        <w:adjustRightInd w:val="0"/>
        <w:jc w:val="center"/>
        <w:rPr>
          <w:b/>
          <w:sz w:val="28"/>
          <w:szCs w:val="28"/>
        </w:rPr>
      </w:pPr>
    </w:p>
    <w:p w:rsidR="009B223C" w:rsidRDefault="009B223C" w:rsidP="00787708">
      <w:pPr>
        <w:autoSpaceDE w:val="0"/>
        <w:autoSpaceDN w:val="0"/>
        <w:adjustRightInd w:val="0"/>
        <w:ind w:firstLine="708"/>
        <w:jc w:val="both"/>
        <w:rPr>
          <w:sz w:val="28"/>
          <w:szCs w:val="28"/>
        </w:rPr>
      </w:pPr>
      <w:r w:rsidRPr="009B223C">
        <w:rPr>
          <w:sz w:val="28"/>
          <w:szCs w:val="28"/>
        </w:rPr>
        <w:t>Исходя из задач управления подготовкой юных спортсменов,</w:t>
      </w:r>
      <w:r w:rsidR="00787708">
        <w:rPr>
          <w:sz w:val="28"/>
          <w:szCs w:val="28"/>
        </w:rPr>
        <w:t xml:space="preserve"> </w:t>
      </w:r>
      <w:r w:rsidRPr="009B223C">
        <w:rPr>
          <w:sz w:val="28"/>
          <w:szCs w:val="28"/>
        </w:rPr>
        <w:t>различают виды контроля:</w:t>
      </w:r>
    </w:p>
    <w:p w:rsidR="00B85AAC" w:rsidRPr="009B223C" w:rsidRDefault="00B85AAC" w:rsidP="00787708">
      <w:pPr>
        <w:autoSpaceDE w:val="0"/>
        <w:autoSpaceDN w:val="0"/>
        <w:adjustRightInd w:val="0"/>
        <w:ind w:firstLine="708"/>
        <w:jc w:val="both"/>
        <w:rPr>
          <w:sz w:val="28"/>
          <w:szCs w:val="28"/>
        </w:rPr>
      </w:pPr>
    </w:p>
    <w:p w:rsidR="009B223C" w:rsidRDefault="009B223C" w:rsidP="00787708">
      <w:pPr>
        <w:autoSpaceDE w:val="0"/>
        <w:autoSpaceDN w:val="0"/>
        <w:adjustRightInd w:val="0"/>
        <w:ind w:firstLine="708"/>
        <w:jc w:val="both"/>
        <w:rPr>
          <w:sz w:val="28"/>
          <w:szCs w:val="28"/>
        </w:rPr>
      </w:pPr>
      <w:r w:rsidRPr="009B223C">
        <w:rPr>
          <w:b/>
          <w:bCs/>
          <w:sz w:val="28"/>
          <w:szCs w:val="28"/>
        </w:rPr>
        <w:t xml:space="preserve">Оперативный контроль </w:t>
      </w:r>
      <w:r w:rsidR="00787708">
        <w:rPr>
          <w:sz w:val="28"/>
          <w:szCs w:val="28"/>
        </w:rPr>
        <w:t>– используется тренером и други</w:t>
      </w:r>
      <w:r w:rsidRPr="009B223C">
        <w:rPr>
          <w:sz w:val="28"/>
          <w:szCs w:val="28"/>
        </w:rPr>
        <w:t>ми специалистами, участ</w:t>
      </w:r>
      <w:r w:rsidR="00787708">
        <w:rPr>
          <w:sz w:val="28"/>
          <w:szCs w:val="28"/>
        </w:rPr>
        <w:t xml:space="preserve">вующими в подготовке спортсмена, </w:t>
      </w:r>
      <w:r w:rsidRPr="009B223C">
        <w:rPr>
          <w:sz w:val="28"/>
          <w:szCs w:val="28"/>
        </w:rPr>
        <w:t>в отдельном тренировочном занятии. Направлен на оценку</w:t>
      </w:r>
      <w:r w:rsidR="00787708">
        <w:rPr>
          <w:sz w:val="28"/>
          <w:szCs w:val="28"/>
        </w:rPr>
        <w:t xml:space="preserve"> </w:t>
      </w:r>
      <w:r w:rsidRPr="009B223C">
        <w:rPr>
          <w:sz w:val="28"/>
          <w:szCs w:val="28"/>
        </w:rPr>
        <w:t>реакций на тренировочные или соревновательные нагрузки</w:t>
      </w:r>
      <w:r w:rsidR="00787708">
        <w:rPr>
          <w:sz w:val="28"/>
          <w:szCs w:val="28"/>
        </w:rPr>
        <w:t xml:space="preserve"> </w:t>
      </w:r>
      <w:r w:rsidRPr="009B223C">
        <w:rPr>
          <w:sz w:val="28"/>
          <w:szCs w:val="28"/>
        </w:rPr>
        <w:t>(качество исполнения технических действий в целом, настрой</w:t>
      </w:r>
      <w:r w:rsidR="00787708">
        <w:rPr>
          <w:sz w:val="28"/>
          <w:szCs w:val="28"/>
        </w:rPr>
        <w:t xml:space="preserve"> </w:t>
      </w:r>
      <w:r w:rsidRPr="009B223C">
        <w:rPr>
          <w:sz w:val="28"/>
          <w:szCs w:val="28"/>
        </w:rPr>
        <w:t>и поведение спортсменов в сложных условиях соревновательной</w:t>
      </w:r>
      <w:r w:rsidR="00787708">
        <w:rPr>
          <w:sz w:val="28"/>
          <w:szCs w:val="28"/>
        </w:rPr>
        <w:t xml:space="preserve"> </w:t>
      </w:r>
      <w:r w:rsidRPr="009B223C">
        <w:rPr>
          <w:sz w:val="28"/>
          <w:szCs w:val="28"/>
        </w:rPr>
        <w:t>и тренировочной деятельности).</w:t>
      </w:r>
    </w:p>
    <w:p w:rsidR="00B85AAC" w:rsidRPr="009B223C" w:rsidRDefault="00B85AAC" w:rsidP="00787708">
      <w:pPr>
        <w:autoSpaceDE w:val="0"/>
        <w:autoSpaceDN w:val="0"/>
        <w:adjustRightInd w:val="0"/>
        <w:ind w:firstLine="708"/>
        <w:jc w:val="both"/>
        <w:rPr>
          <w:sz w:val="28"/>
          <w:szCs w:val="28"/>
        </w:rPr>
      </w:pPr>
    </w:p>
    <w:p w:rsidR="009B223C" w:rsidRPr="009B223C" w:rsidRDefault="009B223C" w:rsidP="00787708">
      <w:pPr>
        <w:autoSpaceDE w:val="0"/>
        <w:autoSpaceDN w:val="0"/>
        <w:adjustRightInd w:val="0"/>
        <w:ind w:firstLine="708"/>
        <w:jc w:val="both"/>
        <w:rPr>
          <w:sz w:val="28"/>
          <w:szCs w:val="28"/>
        </w:rPr>
      </w:pPr>
      <w:r w:rsidRPr="009B223C">
        <w:rPr>
          <w:b/>
          <w:bCs/>
          <w:sz w:val="28"/>
          <w:szCs w:val="28"/>
        </w:rPr>
        <w:t xml:space="preserve">Текущий контроль </w:t>
      </w:r>
      <w:r w:rsidRPr="009B223C">
        <w:rPr>
          <w:sz w:val="28"/>
          <w:szCs w:val="28"/>
        </w:rPr>
        <w:t>– связан с тренировочными и соревновательными микроциклами и направлен на изучение следовых</w:t>
      </w:r>
      <w:r w:rsidR="00787708">
        <w:rPr>
          <w:sz w:val="28"/>
          <w:szCs w:val="28"/>
        </w:rPr>
        <w:t xml:space="preserve"> </w:t>
      </w:r>
      <w:r w:rsidRPr="009B223C">
        <w:rPr>
          <w:sz w:val="28"/>
          <w:szCs w:val="28"/>
        </w:rPr>
        <w:t>процессов после выполнен</w:t>
      </w:r>
      <w:r w:rsidR="00787708">
        <w:rPr>
          <w:sz w:val="28"/>
          <w:szCs w:val="28"/>
        </w:rPr>
        <w:t>ия нагрузок различной направлен</w:t>
      </w:r>
      <w:r w:rsidRPr="009B223C">
        <w:rPr>
          <w:sz w:val="28"/>
          <w:szCs w:val="28"/>
        </w:rPr>
        <w:t>ности, усвоение или совершенствование технико-тактических</w:t>
      </w:r>
      <w:r w:rsidR="00787708">
        <w:rPr>
          <w:sz w:val="28"/>
          <w:szCs w:val="28"/>
        </w:rPr>
        <w:t xml:space="preserve"> </w:t>
      </w:r>
      <w:r w:rsidRPr="009B223C">
        <w:rPr>
          <w:sz w:val="28"/>
          <w:szCs w:val="28"/>
        </w:rPr>
        <w:t>навыков.</w:t>
      </w:r>
    </w:p>
    <w:p w:rsidR="009B223C" w:rsidRPr="009B223C" w:rsidRDefault="009B223C" w:rsidP="00787708">
      <w:pPr>
        <w:autoSpaceDE w:val="0"/>
        <w:autoSpaceDN w:val="0"/>
        <w:adjustRightInd w:val="0"/>
        <w:ind w:firstLine="708"/>
        <w:jc w:val="both"/>
        <w:rPr>
          <w:sz w:val="28"/>
          <w:szCs w:val="28"/>
        </w:rPr>
      </w:pPr>
      <w:r w:rsidRPr="009B223C">
        <w:rPr>
          <w:sz w:val="28"/>
          <w:szCs w:val="28"/>
        </w:rPr>
        <w:t>Этапный контроль – связан с продолжительными цикла-</w:t>
      </w:r>
    </w:p>
    <w:p w:rsidR="009B223C" w:rsidRPr="009B223C" w:rsidRDefault="009B223C" w:rsidP="009B223C">
      <w:pPr>
        <w:autoSpaceDE w:val="0"/>
        <w:autoSpaceDN w:val="0"/>
        <w:adjustRightInd w:val="0"/>
        <w:jc w:val="both"/>
        <w:rPr>
          <w:sz w:val="28"/>
          <w:szCs w:val="28"/>
        </w:rPr>
      </w:pPr>
      <w:r w:rsidRPr="009B223C">
        <w:rPr>
          <w:sz w:val="28"/>
          <w:szCs w:val="28"/>
        </w:rPr>
        <w:t>ми тренировки: периодами, этапами макроцикла. Направлен</w:t>
      </w:r>
    </w:p>
    <w:p w:rsidR="009B223C" w:rsidRPr="009B223C" w:rsidRDefault="009B223C" w:rsidP="009B223C">
      <w:pPr>
        <w:autoSpaceDE w:val="0"/>
        <w:autoSpaceDN w:val="0"/>
        <w:adjustRightInd w:val="0"/>
        <w:jc w:val="both"/>
        <w:rPr>
          <w:sz w:val="28"/>
          <w:szCs w:val="28"/>
        </w:rPr>
      </w:pPr>
      <w:r w:rsidRPr="009B223C">
        <w:rPr>
          <w:sz w:val="28"/>
          <w:szCs w:val="28"/>
        </w:rPr>
        <w:t>на комплексное определение итогов конкретного этапа, выра-</w:t>
      </w:r>
    </w:p>
    <w:p w:rsidR="009B223C" w:rsidRPr="009B223C" w:rsidRDefault="009B223C" w:rsidP="009B223C">
      <w:pPr>
        <w:autoSpaceDE w:val="0"/>
        <w:autoSpaceDN w:val="0"/>
        <w:adjustRightInd w:val="0"/>
        <w:jc w:val="both"/>
        <w:rPr>
          <w:sz w:val="28"/>
          <w:szCs w:val="28"/>
        </w:rPr>
      </w:pPr>
      <w:r w:rsidRPr="009B223C">
        <w:rPr>
          <w:sz w:val="28"/>
          <w:szCs w:val="28"/>
        </w:rPr>
        <w:t>женных в спортивных результатах и показателях тестов, от-</w:t>
      </w:r>
    </w:p>
    <w:p w:rsidR="009B223C" w:rsidRPr="009B223C" w:rsidRDefault="009B223C" w:rsidP="009B223C">
      <w:pPr>
        <w:autoSpaceDE w:val="0"/>
        <w:autoSpaceDN w:val="0"/>
        <w:adjustRightInd w:val="0"/>
        <w:jc w:val="both"/>
        <w:rPr>
          <w:sz w:val="28"/>
          <w:szCs w:val="28"/>
        </w:rPr>
      </w:pPr>
      <w:r w:rsidRPr="009B223C">
        <w:rPr>
          <w:sz w:val="28"/>
          <w:szCs w:val="28"/>
        </w:rPr>
        <w:t>ражающих общий уровень подготовленности спортсмена и ее</w:t>
      </w:r>
    </w:p>
    <w:p w:rsidR="009B223C" w:rsidRPr="009B223C" w:rsidRDefault="009B223C" w:rsidP="009B223C">
      <w:pPr>
        <w:autoSpaceDE w:val="0"/>
        <w:autoSpaceDN w:val="0"/>
        <w:adjustRightInd w:val="0"/>
        <w:jc w:val="both"/>
        <w:rPr>
          <w:sz w:val="28"/>
          <w:szCs w:val="28"/>
        </w:rPr>
      </w:pPr>
      <w:r w:rsidRPr="009B223C">
        <w:rPr>
          <w:sz w:val="28"/>
          <w:szCs w:val="28"/>
        </w:rPr>
        <w:t>отдельных сторон.</w:t>
      </w:r>
    </w:p>
    <w:p w:rsidR="00787708" w:rsidRDefault="00787708" w:rsidP="009B223C">
      <w:pPr>
        <w:autoSpaceDE w:val="0"/>
        <w:autoSpaceDN w:val="0"/>
        <w:adjustRightInd w:val="0"/>
        <w:jc w:val="both"/>
        <w:rPr>
          <w:sz w:val="28"/>
          <w:szCs w:val="28"/>
        </w:rPr>
      </w:pPr>
    </w:p>
    <w:p w:rsidR="003228E2" w:rsidRDefault="003228E2" w:rsidP="003228E2">
      <w:pPr>
        <w:autoSpaceDE w:val="0"/>
        <w:autoSpaceDN w:val="0"/>
        <w:adjustRightInd w:val="0"/>
        <w:ind w:firstLine="708"/>
        <w:jc w:val="center"/>
        <w:rPr>
          <w:b/>
          <w:sz w:val="28"/>
          <w:szCs w:val="28"/>
        </w:rPr>
      </w:pPr>
      <w:r w:rsidRPr="003228E2">
        <w:rPr>
          <w:b/>
          <w:sz w:val="28"/>
          <w:szCs w:val="28"/>
        </w:rPr>
        <w:t>Контроль за соревновательными и тренировочными воздействиями</w:t>
      </w:r>
    </w:p>
    <w:p w:rsidR="00A658AB" w:rsidRDefault="00A658AB" w:rsidP="003228E2">
      <w:pPr>
        <w:autoSpaceDE w:val="0"/>
        <w:autoSpaceDN w:val="0"/>
        <w:adjustRightInd w:val="0"/>
        <w:ind w:firstLine="708"/>
        <w:jc w:val="center"/>
        <w:rPr>
          <w:b/>
          <w:sz w:val="28"/>
          <w:szCs w:val="28"/>
        </w:rPr>
      </w:pPr>
    </w:p>
    <w:p w:rsidR="009B223C" w:rsidRPr="009B223C" w:rsidRDefault="009B223C" w:rsidP="003228E2">
      <w:pPr>
        <w:autoSpaceDE w:val="0"/>
        <w:autoSpaceDN w:val="0"/>
        <w:adjustRightInd w:val="0"/>
        <w:ind w:firstLine="708"/>
        <w:jc w:val="both"/>
        <w:rPr>
          <w:sz w:val="28"/>
          <w:szCs w:val="28"/>
        </w:rPr>
      </w:pPr>
      <w:r w:rsidRPr="009B223C">
        <w:rPr>
          <w:sz w:val="28"/>
          <w:szCs w:val="28"/>
        </w:rPr>
        <w:t>Контроль за соревновательными воздействиями имеет два</w:t>
      </w:r>
      <w:r w:rsidR="003228E2">
        <w:rPr>
          <w:sz w:val="28"/>
          <w:szCs w:val="28"/>
        </w:rPr>
        <w:t xml:space="preserve"> </w:t>
      </w:r>
      <w:r w:rsidRPr="009B223C">
        <w:rPr>
          <w:sz w:val="28"/>
          <w:szCs w:val="28"/>
        </w:rPr>
        <w:t>направления:</w:t>
      </w:r>
    </w:p>
    <w:p w:rsidR="009B223C" w:rsidRPr="009B223C" w:rsidRDefault="009B223C" w:rsidP="009B223C">
      <w:pPr>
        <w:autoSpaceDE w:val="0"/>
        <w:autoSpaceDN w:val="0"/>
        <w:adjustRightInd w:val="0"/>
        <w:jc w:val="both"/>
        <w:rPr>
          <w:sz w:val="28"/>
          <w:szCs w:val="28"/>
        </w:rPr>
      </w:pPr>
      <w:r w:rsidRPr="009B223C">
        <w:rPr>
          <w:sz w:val="28"/>
          <w:szCs w:val="28"/>
        </w:rPr>
        <w:t>1) контроль за результатами соревнований в циклах подготовки. В ходе такого контроля оценивают количество</w:t>
      </w:r>
      <w:r w:rsidR="003228E2">
        <w:rPr>
          <w:sz w:val="28"/>
          <w:szCs w:val="28"/>
        </w:rPr>
        <w:t xml:space="preserve"> </w:t>
      </w:r>
      <w:r w:rsidRPr="009B223C">
        <w:rPr>
          <w:sz w:val="28"/>
          <w:szCs w:val="28"/>
        </w:rPr>
        <w:t>соревнований в определенном (чаще всего в годичном) цикле подготовки и динамику результатов;</w:t>
      </w:r>
    </w:p>
    <w:p w:rsidR="009B223C" w:rsidRPr="009B223C" w:rsidRDefault="009B223C" w:rsidP="009B223C">
      <w:pPr>
        <w:autoSpaceDE w:val="0"/>
        <w:autoSpaceDN w:val="0"/>
        <w:adjustRightInd w:val="0"/>
        <w:jc w:val="both"/>
        <w:rPr>
          <w:sz w:val="28"/>
          <w:szCs w:val="28"/>
        </w:rPr>
      </w:pPr>
      <w:r w:rsidRPr="009B223C">
        <w:rPr>
          <w:sz w:val="28"/>
          <w:szCs w:val="28"/>
        </w:rPr>
        <w:t>2) измерение и оценка эффективности соревновательной деятельности.</w:t>
      </w:r>
    </w:p>
    <w:p w:rsidR="00A658AB" w:rsidRDefault="00A658AB" w:rsidP="003228E2">
      <w:pPr>
        <w:autoSpaceDE w:val="0"/>
        <w:autoSpaceDN w:val="0"/>
        <w:adjustRightInd w:val="0"/>
        <w:jc w:val="center"/>
        <w:rPr>
          <w:sz w:val="28"/>
          <w:szCs w:val="28"/>
        </w:rPr>
      </w:pPr>
    </w:p>
    <w:p w:rsidR="00A658AB" w:rsidRDefault="00A658AB" w:rsidP="003228E2">
      <w:pPr>
        <w:autoSpaceDE w:val="0"/>
        <w:autoSpaceDN w:val="0"/>
        <w:adjustRightInd w:val="0"/>
        <w:jc w:val="center"/>
        <w:rPr>
          <w:b/>
          <w:sz w:val="28"/>
          <w:szCs w:val="28"/>
        </w:rPr>
      </w:pPr>
    </w:p>
    <w:p w:rsidR="00A658AB" w:rsidRDefault="00A658AB" w:rsidP="003228E2">
      <w:pPr>
        <w:autoSpaceDE w:val="0"/>
        <w:autoSpaceDN w:val="0"/>
        <w:adjustRightInd w:val="0"/>
        <w:jc w:val="center"/>
        <w:rPr>
          <w:b/>
          <w:sz w:val="28"/>
          <w:szCs w:val="28"/>
        </w:rPr>
      </w:pPr>
    </w:p>
    <w:p w:rsidR="00A658AB" w:rsidRDefault="00A658AB" w:rsidP="003228E2">
      <w:pPr>
        <w:autoSpaceDE w:val="0"/>
        <w:autoSpaceDN w:val="0"/>
        <w:adjustRightInd w:val="0"/>
        <w:jc w:val="center"/>
        <w:rPr>
          <w:b/>
          <w:sz w:val="28"/>
          <w:szCs w:val="28"/>
        </w:rPr>
      </w:pPr>
    </w:p>
    <w:p w:rsidR="00A658AB" w:rsidRDefault="00A658AB" w:rsidP="003228E2">
      <w:pPr>
        <w:autoSpaceDE w:val="0"/>
        <w:autoSpaceDN w:val="0"/>
        <w:adjustRightInd w:val="0"/>
        <w:jc w:val="center"/>
        <w:rPr>
          <w:b/>
          <w:sz w:val="28"/>
          <w:szCs w:val="28"/>
        </w:rPr>
      </w:pPr>
    </w:p>
    <w:p w:rsidR="00A658AB" w:rsidRDefault="00A658AB" w:rsidP="003228E2">
      <w:pPr>
        <w:autoSpaceDE w:val="0"/>
        <w:autoSpaceDN w:val="0"/>
        <w:adjustRightInd w:val="0"/>
        <w:jc w:val="center"/>
        <w:rPr>
          <w:b/>
          <w:sz w:val="28"/>
          <w:szCs w:val="28"/>
        </w:rPr>
      </w:pPr>
    </w:p>
    <w:p w:rsidR="00A658AB" w:rsidRDefault="00A658AB" w:rsidP="003228E2">
      <w:pPr>
        <w:autoSpaceDE w:val="0"/>
        <w:autoSpaceDN w:val="0"/>
        <w:adjustRightInd w:val="0"/>
        <w:jc w:val="center"/>
        <w:rPr>
          <w:b/>
          <w:sz w:val="28"/>
          <w:szCs w:val="28"/>
        </w:rPr>
      </w:pPr>
    </w:p>
    <w:p w:rsidR="003228E2" w:rsidRDefault="003228E2" w:rsidP="003228E2">
      <w:pPr>
        <w:autoSpaceDE w:val="0"/>
        <w:autoSpaceDN w:val="0"/>
        <w:adjustRightInd w:val="0"/>
        <w:jc w:val="center"/>
        <w:rPr>
          <w:b/>
          <w:sz w:val="28"/>
          <w:szCs w:val="28"/>
        </w:rPr>
      </w:pPr>
      <w:r w:rsidRPr="003228E2">
        <w:rPr>
          <w:b/>
          <w:sz w:val="28"/>
          <w:szCs w:val="28"/>
        </w:rPr>
        <w:lastRenderedPageBreak/>
        <w:t xml:space="preserve"> МЕДИКО-БИОЛОГИЧЕСКОЕ СОПРОВОЖДЕНИЕ</w:t>
      </w:r>
    </w:p>
    <w:p w:rsidR="003228E2" w:rsidRPr="003228E2" w:rsidRDefault="003228E2" w:rsidP="003228E2">
      <w:pPr>
        <w:autoSpaceDE w:val="0"/>
        <w:autoSpaceDN w:val="0"/>
        <w:adjustRightInd w:val="0"/>
        <w:jc w:val="center"/>
        <w:rPr>
          <w:b/>
          <w:sz w:val="28"/>
          <w:szCs w:val="28"/>
        </w:rPr>
      </w:pPr>
    </w:p>
    <w:p w:rsidR="009B223C" w:rsidRPr="009B223C" w:rsidRDefault="009B223C" w:rsidP="00CF0C99">
      <w:pPr>
        <w:autoSpaceDE w:val="0"/>
        <w:autoSpaceDN w:val="0"/>
        <w:adjustRightInd w:val="0"/>
        <w:ind w:firstLine="708"/>
        <w:jc w:val="both"/>
        <w:rPr>
          <w:sz w:val="28"/>
          <w:szCs w:val="28"/>
        </w:rPr>
      </w:pPr>
      <w:r w:rsidRPr="009B223C">
        <w:rPr>
          <w:sz w:val="28"/>
          <w:szCs w:val="28"/>
        </w:rPr>
        <w:t>Медико-биологическое сопровождение спортивной подготовки направлено: на оценку состояния здоровья, на определение</w:t>
      </w:r>
      <w:r w:rsidR="003228E2">
        <w:rPr>
          <w:sz w:val="28"/>
          <w:szCs w:val="28"/>
        </w:rPr>
        <w:t xml:space="preserve"> </w:t>
      </w:r>
      <w:r w:rsidRPr="009B223C">
        <w:rPr>
          <w:sz w:val="28"/>
          <w:szCs w:val="28"/>
        </w:rPr>
        <w:t>физического развитя и био</w:t>
      </w:r>
      <w:r w:rsidR="00CF0C99">
        <w:rPr>
          <w:sz w:val="28"/>
          <w:szCs w:val="28"/>
        </w:rPr>
        <w:t>логического возраста юного спор</w:t>
      </w:r>
      <w:r w:rsidRPr="009B223C">
        <w:rPr>
          <w:sz w:val="28"/>
          <w:szCs w:val="28"/>
        </w:rPr>
        <w:t>тсмена, на определение его функциональной подготовленности.</w:t>
      </w:r>
      <w:r w:rsidR="00CF0C99">
        <w:rPr>
          <w:sz w:val="28"/>
          <w:szCs w:val="28"/>
        </w:rPr>
        <w:t xml:space="preserve"> </w:t>
      </w:r>
      <w:r w:rsidRPr="009B223C">
        <w:rPr>
          <w:sz w:val="28"/>
          <w:szCs w:val="28"/>
        </w:rPr>
        <w:t>Основой медико-биологическ</w:t>
      </w:r>
      <w:r w:rsidR="00CF0C99">
        <w:rPr>
          <w:sz w:val="28"/>
          <w:szCs w:val="28"/>
        </w:rPr>
        <w:t>ого сопровождения является углу</w:t>
      </w:r>
      <w:r w:rsidRPr="009B223C">
        <w:rPr>
          <w:sz w:val="28"/>
          <w:szCs w:val="28"/>
        </w:rPr>
        <w:t>бленное медицинское обследование, тестирование физической</w:t>
      </w:r>
      <w:r w:rsidR="00CF0C99">
        <w:rPr>
          <w:sz w:val="28"/>
          <w:szCs w:val="28"/>
        </w:rPr>
        <w:t xml:space="preserve"> </w:t>
      </w:r>
      <w:r w:rsidRPr="009B223C">
        <w:rPr>
          <w:sz w:val="28"/>
          <w:szCs w:val="28"/>
        </w:rPr>
        <w:t>работоспособности в лабораторных и естественных условиях</w:t>
      </w:r>
    </w:p>
    <w:p w:rsidR="009B223C" w:rsidRDefault="009B223C" w:rsidP="009B223C">
      <w:pPr>
        <w:autoSpaceDE w:val="0"/>
        <w:autoSpaceDN w:val="0"/>
        <w:adjustRightInd w:val="0"/>
        <w:jc w:val="both"/>
        <w:rPr>
          <w:sz w:val="28"/>
          <w:szCs w:val="28"/>
        </w:rPr>
      </w:pPr>
      <w:r w:rsidRPr="009B223C">
        <w:rPr>
          <w:sz w:val="28"/>
          <w:szCs w:val="28"/>
        </w:rPr>
        <w:t>с регистрацией физиологических показателей.</w:t>
      </w:r>
    </w:p>
    <w:p w:rsidR="00A658AB" w:rsidRDefault="00A658AB" w:rsidP="00CF0C99">
      <w:pPr>
        <w:autoSpaceDE w:val="0"/>
        <w:autoSpaceDN w:val="0"/>
        <w:adjustRightInd w:val="0"/>
        <w:ind w:firstLine="708"/>
        <w:jc w:val="both"/>
        <w:rPr>
          <w:b/>
          <w:bCs/>
          <w:sz w:val="28"/>
          <w:szCs w:val="28"/>
        </w:rPr>
      </w:pPr>
    </w:p>
    <w:p w:rsidR="009B223C" w:rsidRPr="009B223C" w:rsidRDefault="009B223C" w:rsidP="00CF0C99">
      <w:pPr>
        <w:autoSpaceDE w:val="0"/>
        <w:autoSpaceDN w:val="0"/>
        <w:adjustRightInd w:val="0"/>
        <w:ind w:firstLine="708"/>
        <w:jc w:val="both"/>
        <w:rPr>
          <w:sz w:val="28"/>
          <w:szCs w:val="28"/>
        </w:rPr>
      </w:pPr>
      <w:r w:rsidRPr="009B223C">
        <w:rPr>
          <w:b/>
          <w:bCs/>
          <w:sz w:val="28"/>
          <w:szCs w:val="28"/>
        </w:rPr>
        <w:t xml:space="preserve">Углубленное медицинское обследование </w:t>
      </w:r>
      <w:r w:rsidR="00CF0C99">
        <w:rPr>
          <w:sz w:val="28"/>
          <w:szCs w:val="28"/>
        </w:rPr>
        <w:t>юные спортсме</w:t>
      </w:r>
      <w:r w:rsidRPr="009B223C">
        <w:rPr>
          <w:sz w:val="28"/>
          <w:szCs w:val="28"/>
        </w:rPr>
        <w:t>ны проходят 2 раза в год (в начале и в конце учебного года).</w:t>
      </w:r>
    </w:p>
    <w:p w:rsidR="009B223C" w:rsidRPr="009B223C" w:rsidRDefault="009B223C" w:rsidP="00CF0C99">
      <w:pPr>
        <w:autoSpaceDE w:val="0"/>
        <w:autoSpaceDN w:val="0"/>
        <w:adjustRightInd w:val="0"/>
        <w:ind w:firstLine="708"/>
        <w:jc w:val="both"/>
        <w:rPr>
          <w:sz w:val="28"/>
          <w:szCs w:val="28"/>
        </w:rPr>
      </w:pPr>
      <w:r w:rsidRPr="009B223C">
        <w:rPr>
          <w:sz w:val="28"/>
          <w:szCs w:val="28"/>
        </w:rPr>
        <w:t>При исследовании физиче</w:t>
      </w:r>
      <w:r w:rsidR="00CF0C99">
        <w:rPr>
          <w:sz w:val="28"/>
          <w:szCs w:val="28"/>
        </w:rPr>
        <w:t>ского развития определяется био</w:t>
      </w:r>
      <w:r w:rsidRPr="009B223C">
        <w:rPr>
          <w:sz w:val="28"/>
          <w:szCs w:val="28"/>
        </w:rPr>
        <w:t>логический возраст, выявляется его соответствие паспортному</w:t>
      </w:r>
      <w:r w:rsidR="00CF0C99">
        <w:rPr>
          <w:sz w:val="28"/>
          <w:szCs w:val="28"/>
        </w:rPr>
        <w:t xml:space="preserve"> </w:t>
      </w:r>
      <w:r w:rsidRPr="009B223C">
        <w:rPr>
          <w:sz w:val="28"/>
          <w:szCs w:val="28"/>
        </w:rPr>
        <w:t>возрасту и нормативам для возрастно-половой группы данного</w:t>
      </w:r>
      <w:r w:rsidR="00CF0C99">
        <w:rPr>
          <w:sz w:val="28"/>
          <w:szCs w:val="28"/>
        </w:rPr>
        <w:t xml:space="preserve"> </w:t>
      </w:r>
      <w:r w:rsidRPr="009B223C">
        <w:rPr>
          <w:sz w:val="28"/>
          <w:szCs w:val="28"/>
        </w:rPr>
        <w:t>географического района. Биол</w:t>
      </w:r>
      <w:r w:rsidR="00CF0C99">
        <w:rPr>
          <w:sz w:val="28"/>
          <w:szCs w:val="28"/>
        </w:rPr>
        <w:t>огический возраст в большей сте</w:t>
      </w:r>
      <w:r w:rsidRPr="009B223C">
        <w:rPr>
          <w:sz w:val="28"/>
          <w:szCs w:val="28"/>
        </w:rPr>
        <w:t>пени определяет уровень фи</w:t>
      </w:r>
      <w:r w:rsidR="00CF0C99">
        <w:rPr>
          <w:sz w:val="28"/>
          <w:szCs w:val="28"/>
        </w:rPr>
        <w:t>зического развития, чем паспорт</w:t>
      </w:r>
      <w:r w:rsidRPr="009B223C">
        <w:rPr>
          <w:sz w:val="28"/>
          <w:szCs w:val="28"/>
        </w:rPr>
        <w:t>ный. С темпами полового созревания тесно связаны показатели</w:t>
      </w:r>
      <w:r w:rsidR="00CF0C99">
        <w:rPr>
          <w:sz w:val="28"/>
          <w:szCs w:val="28"/>
        </w:rPr>
        <w:t xml:space="preserve"> </w:t>
      </w:r>
      <w:r w:rsidRPr="009B223C">
        <w:rPr>
          <w:sz w:val="28"/>
          <w:szCs w:val="28"/>
        </w:rPr>
        <w:t>физической подготовленности и работоспособности.</w:t>
      </w:r>
    </w:p>
    <w:p w:rsidR="009B223C" w:rsidRPr="009B223C" w:rsidRDefault="009B223C" w:rsidP="00CF0C99">
      <w:pPr>
        <w:autoSpaceDE w:val="0"/>
        <w:autoSpaceDN w:val="0"/>
        <w:adjustRightInd w:val="0"/>
        <w:ind w:firstLine="708"/>
        <w:jc w:val="both"/>
        <w:rPr>
          <w:sz w:val="28"/>
          <w:szCs w:val="28"/>
        </w:rPr>
      </w:pPr>
      <w:r w:rsidRPr="009B223C">
        <w:rPr>
          <w:sz w:val="28"/>
          <w:szCs w:val="28"/>
        </w:rPr>
        <w:t>Заключение по результат</w:t>
      </w:r>
      <w:r w:rsidR="00CF0C99">
        <w:rPr>
          <w:sz w:val="28"/>
          <w:szCs w:val="28"/>
        </w:rPr>
        <w:t>ам углубленного обследования со</w:t>
      </w:r>
      <w:r w:rsidRPr="009B223C">
        <w:rPr>
          <w:sz w:val="28"/>
          <w:szCs w:val="28"/>
        </w:rPr>
        <w:t>ставляется с учетом всех использованных методов. При этом</w:t>
      </w:r>
      <w:r w:rsidR="00CF0C99">
        <w:rPr>
          <w:sz w:val="28"/>
          <w:szCs w:val="28"/>
        </w:rPr>
        <w:t xml:space="preserve"> </w:t>
      </w:r>
      <w:r w:rsidRPr="009B223C">
        <w:rPr>
          <w:sz w:val="28"/>
          <w:szCs w:val="28"/>
        </w:rPr>
        <w:t>возраст является основополагающим фактором при анализе</w:t>
      </w:r>
      <w:r w:rsidR="00CF0C99">
        <w:rPr>
          <w:sz w:val="28"/>
          <w:szCs w:val="28"/>
        </w:rPr>
        <w:t xml:space="preserve"> </w:t>
      </w:r>
      <w:r w:rsidRPr="009B223C">
        <w:rPr>
          <w:sz w:val="28"/>
          <w:szCs w:val="28"/>
        </w:rPr>
        <w:t>и оценке многообразного комплекса анатомо-физиологических</w:t>
      </w:r>
      <w:r w:rsidR="00CF0C99">
        <w:rPr>
          <w:sz w:val="28"/>
          <w:szCs w:val="28"/>
        </w:rPr>
        <w:t xml:space="preserve"> </w:t>
      </w:r>
      <w:r w:rsidRPr="009B223C">
        <w:rPr>
          <w:sz w:val="28"/>
          <w:szCs w:val="28"/>
        </w:rPr>
        <w:t>показателей. Полученные данные суммируются и обобщаются.</w:t>
      </w:r>
    </w:p>
    <w:p w:rsidR="009B223C" w:rsidRPr="009B223C" w:rsidRDefault="009B223C" w:rsidP="00CF0C99">
      <w:pPr>
        <w:autoSpaceDE w:val="0"/>
        <w:autoSpaceDN w:val="0"/>
        <w:adjustRightInd w:val="0"/>
        <w:ind w:firstLine="708"/>
        <w:jc w:val="both"/>
        <w:rPr>
          <w:sz w:val="28"/>
          <w:szCs w:val="28"/>
        </w:rPr>
      </w:pPr>
      <w:r w:rsidRPr="009B223C">
        <w:rPr>
          <w:sz w:val="28"/>
          <w:szCs w:val="28"/>
        </w:rPr>
        <w:t>Заключение должно содержать: оценку состояния здоровья,</w:t>
      </w:r>
      <w:r w:rsidR="00CF0C99">
        <w:rPr>
          <w:sz w:val="28"/>
          <w:szCs w:val="28"/>
        </w:rPr>
        <w:t xml:space="preserve"> </w:t>
      </w:r>
      <w:r w:rsidRPr="009B223C">
        <w:rPr>
          <w:sz w:val="28"/>
          <w:szCs w:val="28"/>
        </w:rPr>
        <w:t>оценку физического развития,</w:t>
      </w:r>
      <w:r w:rsidR="00CF0C99">
        <w:rPr>
          <w:sz w:val="28"/>
          <w:szCs w:val="28"/>
        </w:rPr>
        <w:t xml:space="preserve"> биологический возраст и его со</w:t>
      </w:r>
      <w:r w:rsidRPr="009B223C">
        <w:rPr>
          <w:sz w:val="28"/>
          <w:szCs w:val="28"/>
        </w:rPr>
        <w:t>ответствие паспортному, уровень функционального состояния,</w:t>
      </w:r>
      <w:r w:rsidR="00CF0C99">
        <w:rPr>
          <w:sz w:val="28"/>
          <w:szCs w:val="28"/>
        </w:rPr>
        <w:t xml:space="preserve"> </w:t>
      </w:r>
      <w:r w:rsidRPr="009B223C">
        <w:rPr>
          <w:sz w:val="28"/>
          <w:szCs w:val="28"/>
        </w:rPr>
        <w:t>рекомендации по лечебн</w:t>
      </w:r>
      <w:r w:rsidR="00CF0C99">
        <w:rPr>
          <w:sz w:val="28"/>
          <w:szCs w:val="28"/>
        </w:rPr>
        <w:t>о-профилактическим и восстанови</w:t>
      </w:r>
      <w:r w:rsidRPr="009B223C">
        <w:rPr>
          <w:sz w:val="28"/>
          <w:szCs w:val="28"/>
        </w:rPr>
        <w:t>тельным мероприятиям, рекомендации по тренирово</w:t>
      </w:r>
      <w:r w:rsidR="00CF0C99">
        <w:rPr>
          <w:sz w:val="28"/>
          <w:szCs w:val="28"/>
        </w:rPr>
        <w:t>чному ре</w:t>
      </w:r>
      <w:r w:rsidRPr="009B223C">
        <w:rPr>
          <w:sz w:val="28"/>
          <w:szCs w:val="28"/>
        </w:rPr>
        <w:t>жиму.</w:t>
      </w:r>
    </w:p>
    <w:p w:rsidR="00A658AB" w:rsidRDefault="00A658AB" w:rsidP="00CF0C99">
      <w:pPr>
        <w:autoSpaceDE w:val="0"/>
        <w:autoSpaceDN w:val="0"/>
        <w:adjustRightInd w:val="0"/>
        <w:ind w:firstLine="708"/>
        <w:jc w:val="both"/>
        <w:rPr>
          <w:b/>
          <w:bCs/>
          <w:sz w:val="28"/>
          <w:szCs w:val="28"/>
        </w:rPr>
      </w:pPr>
    </w:p>
    <w:p w:rsidR="009B223C" w:rsidRPr="009B223C" w:rsidRDefault="009B223C" w:rsidP="00CF0C99">
      <w:pPr>
        <w:autoSpaceDE w:val="0"/>
        <w:autoSpaceDN w:val="0"/>
        <w:adjustRightInd w:val="0"/>
        <w:ind w:firstLine="708"/>
        <w:jc w:val="both"/>
        <w:rPr>
          <w:sz w:val="28"/>
          <w:szCs w:val="28"/>
        </w:rPr>
      </w:pPr>
      <w:r w:rsidRPr="009B223C">
        <w:rPr>
          <w:b/>
          <w:bCs/>
          <w:sz w:val="28"/>
          <w:szCs w:val="28"/>
        </w:rPr>
        <w:t xml:space="preserve">Этапное обследование </w:t>
      </w:r>
      <w:r w:rsidR="00CF0C99">
        <w:rPr>
          <w:sz w:val="28"/>
          <w:szCs w:val="28"/>
        </w:rPr>
        <w:t>проводится в сроки основных пе</w:t>
      </w:r>
      <w:r w:rsidRPr="009B223C">
        <w:rPr>
          <w:sz w:val="28"/>
          <w:szCs w:val="28"/>
        </w:rPr>
        <w:t>риодов годичного тренировочного цикла. Кроме обследования</w:t>
      </w:r>
      <w:r w:rsidR="00CF0C99">
        <w:rPr>
          <w:sz w:val="28"/>
          <w:szCs w:val="28"/>
        </w:rPr>
        <w:t xml:space="preserve"> </w:t>
      </w:r>
      <w:r w:rsidRPr="009B223C">
        <w:rPr>
          <w:sz w:val="28"/>
          <w:szCs w:val="28"/>
        </w:rPr>
        <w:t>в лабораторных условиях, исследования ведутся в процессе</w:t>
      </w:r>
      <w:r w:rsidR="00CF0C99">
        <w:rPr>
          <w:sz w:val="28"/>
          <w:szCs w:val="28"/>
        </w:rPr>
        <w:t xml:space="preserve"> </w:t>
      </w:r>
      <w:r w:rsidRPr="009B223C">
        <w:rPr>
          <w:sz w:val="28"/>
          <w:szCs w:val="28"/>
        </w:rPr>
        <w:t>тренировки. При этом ставится</w:t>
      </w:r>
      <w:r w:rsidR="00CF0C99">
        <w:rPr>
          <w:sz w:val="28"/>
          <w:szCs w:val="28"/>
        </w:rPr>
        <w:t xml:space="preserve"> задача – оценить состояние здо</w:t>
      </w:r>
      <w:r w:rsidRPr="009B223C">
        <w:rPr>
          <w:sz w:val="28"/>
          <w:szCs w:val="28"/>
        </w:rPr>
        <w:t>ровья, изучить динамику тренированности и переносимость</w:t>
      </w:r>
      <w:r w:rsidR="00CF0C99">
        <w:rPr>
          <w:sz w:val="28"/>
          <w:szCs w:val="28"/>
        </w:rPr>
        <w:t xml:space="preserve"> </w:t>
      </w:r>
      <w:r w:rsidRPr="009B223C">
        <w:rPr>
          <w:sz w:val="28"/>
          <w:szCs w:val="28"/>
        </w:rPr>
        <w:t>тренировочных нагрузок.</w:t>
      </w:r>
    </w:p>
    <w:p w:rsidR="009B223C" w:rsidRPr="009B223C" w:rsidRDefault="009B223C" w:rsidP="00CF0C99">
      <w:pPr>
        <w:autoSpaceDE w:val="0"/>
        <w:autoSpaceDN w:val="0"/>
        <w:adjustRightInd w:val="0"/>
        <w:ind w:firstLine="708"/>
        <w:jc w:val="both"/>
        <w:rPr>
          <w:sz w:val="28"/>
          <w:szCs w:val="28"/>
        </w:rPr>
      </w:pPr>
      <w:r w:rsidRPr="009B223C">
        <w:rPr>
          <w:sz w:val="28"/>
          <w:szCs w:val="28"/>
        </w:rPr>
        <w:t>Дополнительные осмот</w:t>
      </w:r>
      <w:r w:rsidR="00CF0C99">
        <w:rPr>
          <w:sz w:val="28"/>
          <w:szCs w:val="28"/>
        </w:rPr>
        <w:t>ры юных спортсменов могут прово</w:t>
      </w:r>
      <w:r w:rsidRPr="009B223C">
        <w:rPr>
          <w:sz w:val="28"/>
          <w:szCs w:val="28"/>
        </w:rPr>
        <w:t>диться ближе к концу мезоцикла. Они обязательно включают</w:t>
      </w:r>
      <w:r w:rsidR="00CF0C99">
        <w:rPr>
          <w:sz w:val="28"/>
          <w:szCs w:val="28"/>
        </w:rPr>
        <w:t xml:space="preserve"> </w:t>
      </w:r>
      <w:r w:rsidRPr="009B223C">
        <w:rPr>
          <w:sz w:val="28"/>
          <w:szCs w:val="28"/>
        </w:rPr>
        <w:t>функциональные пробы серде</w:t>
      </w:r>
      <w:r w:rsidR="00CF0C99">
        <w:rPr>
          <w:sz w:val="28"/>
          <w:szCs w:val="28"/>
        </w:rPr>
        <w:t>чно-сосудистой системы и инстру</w:t>
      </w:r>
      <w:r w:rsidRPr="009B223C">
        <w:rPr>
          <w:sz w:val="28"/>
          <w:szCs w:val="28"/>
        </w:rPr>
        <w:t>ментальные методы исследования.</w:t>
      </w:r>
    </w:p>
    <w:p w:rsidR="009B223C" w:rsidRPr="009B223C" w:rsidRDefault="009B223C" w:rsidP="00CF0C99">
      <w:pPr>
        <w:autoSpaceDE w:val="0"/>
        <w:autoSpaceDN w:val="0"/>
        <w:adjustRightInd w:val="0"/>
        <w:ind w:firstLine="708"/>
        <w:jc w:val="both"/>
        <w:rPr>
          <w:sz w:val="28"/>
          <w:szCs w:val="28"/>
        </w:rPr>
      </w:pPr>
      <w:r w:rsidRPr="009B223C">
        <w:rPr>
          <w:sz w:val="28"/>
          <w:szCs w:val="28"/>
        </w:rPr>
        <w:t>В этапном врачебном об</w:t>
      </w:r>
      <w:r w:rsidR="00CF0C99">
        <w:rPr>
          <w:sz w:val="28"/>
          <w:szCs w:val="28"/>
        </w:rPr>
        <w:t>следовании большое значение при</w:t>
      </w:r>
      <w:r w:rsidRPr="009B223C">
        <w:rPr>
          <w:sz w:val="28"/>
          <w:szCs w:val="28"/>
        </w:rPr>
        <w:t>дается определению динамики специальной тренированности.</w:t>
      </w:r>
      <w:r w:rsidR="00CF0C99">
        <w:rPr>
          <w:sz w:val="28"/>
          <w:szCs w:val="28"/>
        </w:rPr>
        <w:t xml:space="preserve"> </w:t>
      </w:r>
      <w:r w:rsidRPr="009B223C">
        <w:rPr>
          <w:sz w:val="28"/>
          <w:szCs w:val="28"/>
        </w:rPr>
        <w:t>Особенно это относится к э</w:t>
      </w:r>
      <w:r w:rsidR="00CF0C99">
        <w:rPr>
          <w:sz w:val="28"/>
          <w:szCs w:val="28"/>
        </w:rPr>
        <w:t>тапу спортивного совершенствова</w:t>
      </w:r>
      <w:r w:rsidRPr="009B223C">
        <w:rPr>
          <w:sz w:val="28"/>
          <w:szCs w:val="28"/>
        </w:rPr>
        <w:t>ния. Динамические наблюдения проводятся в одинаковых условиях. Этому требованию удовлетворяет методика повторных</w:t>
      </w:r>
    </w:p>
    <w:p w:rsidR="009B223C" w:rsidRPr="009B223C" w:rsidRDefault="009B223C" w:rsidP="009B223C">
      <w:pPr>
        <w:autoSpaceDE w:val="0"/>
        <w:autoSpaceDN w:val="0"/>
        <w:adjustRightInd w:val="0"/>
        <w:jc w:val="both"/>
        <w:rPr>
          <w:sz w:val="28"/>
          <w:szCs w:val="28"/>
        </w:rPr>
      </w:pPr>
      <w:r w:rsidRPr="009B223C">
        <w:rPr>
          <w:sz w:val="28"/>
          <w:szCs w:val="28"/>
        </w:rPr>
        <w:t>нагрузок. При их использовании соблюдается ряд методических требований: нагрузки должны быть специфичными для</w:t>
      </w:r>
      <w:r w:rsidR="00CF0C99">
        <w:rPr>
          <w:sz w:val="28"/>
          <w:szCs w:val="28"/>
        </w:rPr>
        <w:t xml:space="preserve"> </w:t>
      </w:r>
      <w:r w:rsidRPr="009B223C">
        <w:rPr>
          <w:sz w:val="28"/>
          <w:szCs w:val="28"/>
        </w:rPr>
        <w:t>данного вида спорта; каждая из повторных нагрузок выполняется с максимальной интенсивностью, а между нагрузками</w:t>
      </w:r>
      <w:r w:rsidR="00CF0C99">
        <w:rPr>
          <w:sz w:val="28"/>
          <w:szCs w:val="28"/>
        </w:rPr>
        <w:t xml:space="preserve"> </w:t>
      </w:r>
      <w:r w:rsidRPr="009B223C">
        <w:rPr>
          <w:sz w:val="28"/>
          <w:szCs w:val="28"/>
        </w:rPr>
        <w:t>регистрируются медико-биологические показатели; точно учи-</w:t>
      </w:r>
    </w:p>
    <w:p w:rsidR="009B223C" w:rsidRPr="009B223C" w:rsidRDefault="009B223C" w:rsidP="009B223C">
      <w:pPr>
        <w:autoSpaceDE w:val="0"/>
        <w:autoSpaceDN w:val="0"/>
        <w:adjustRightInd w:val="0"/>
        <w:jc w:val="both"/>
        <w:rPr>
          <w:sz w:val="28"/>
          <w:szCs w:val="28"/>
        </w:rPr>
      </w:pPr>
      <w:r w:rsidRPr="009B223C">
        <w:rPr>
          <w:sz w:val="28"/>
          <w:szCs w:val="28"/>
        </w:rPr>
        <w:t>тываются интенсивность и продолжительность выполнения</w:t>
      </w:r>
      <w:r w:rsidR="00CF0C99">
        <w:rPr>
          <w:sz w:val="28"/>
          <w:szCs w:val="28"/>
        </w:rPr>
        <w:t xml:space="preserve"> </w:t>
      </w:r>
      <w:r w:rsidRPr="009B223C">
        <w:rPr>
          <w:sz w:val="28"/>
          <w:szCs w:val="28"/>
        </w:rPr>
        <w:t>нагрузки (с, м, баллы и т. д.); сопоставляются педагогические</w:t>
      </w:r>
      <w:r w:rsidR="00CF0C99">
        <w:rPr>
          <w:sz w:val="28"/>
          <w:szCs w:val="28"/>
        </w:rPr>
        <w:t xml:space="preserve"> </w:t>
      </w:r>
      <w:r w:rsidRPr="009B223C">
        <w:rPr>
          <w:sz w:val="28"/>
          <w:szCs w:val="28"/>
        </w:rPr>
        <w:t xml:space="preserve">критерии и медико-биологические показатели. </w:t>
      </w:r>
      <w:r w:rsidRPr="009B223C">
        <w:rPr>
          <w:b/>
          <w:bCs/>
          <w:sz w:val="28"/>
          <w:szCs w:val="28"/>
        </w:rPr>
        <w:t xml:space="preserve">Текущий контроль </w:t>
      </w:r>
      <w:r w:rsidRPr="009B223C">
        <w:rPr>
          <w:sz w:val="28"/>
          <w:szCs w:val="28"/>
        </w:rPr>
        <w:t xml:space="preserve">проводится по заранее </w:t>
      </w:r>
      <w:r w:rsidRPr="009B223C">
        <w:rPr>
          <w:sz w:val="28"/>
          <w:szCs w:val="28"/>
        </w:rPr>
        <w:lastRenderedPageBreak/>
        <w:t>намеченному плану либо после</w:t>
      </w:r>
      <w:r w:rsidR="00CF0C99">
        <w:rPr>
          <w:sz w:val="28"/>
          <w:szCs w:val="28"/>
        </w:rPr>
        <w:t xml:space="preserve"> </w:t>
      </w:r>
      <w:r w:rsidRPr="009B223C">
        <w:rPr>
          <w:sz w:val="28"/>
          <w:szCs w:val="28"/>
        </w:rPr>
        <w:t>того как спортсмен приступил к тренировкам после перенесенного заболевания, либо по заявке тренера. Его цель – выя-</w:t>
      </w:r>
    </w:p>
    <w:p w:rsidR="009B223C" w:rsidRPr="009B223C" w:rsidRDefault="009B223C" w:rsidP="009B223C">
      <w:pPr>
        <w:autoSpaceDE w:val="0"/>
        <w:autoSpaceDN w:val="0"/>
        <w:adjustRightInd w:val="0"/>
        <w:jc w:val="both"/>
        <w:rPr>
          <w:sz w:val="28"/>
          <w:szCs w:val="28"/>
        </w:rPr>
      </w:pPr>
      <w:r w:rsidRPr="009B223C">
        <w:rPr>
          <w:sz w:val="28"/>
          <w:szCs w:val="28"/>
        </w:rPr>
        <w:t>вить, как переносит спортсмен максимальные тренировочные</w:t>
      </w:r>
      <w:r w:rsidR="00CF0C99">
        <w:rPr>
          <w:sz w:val="28"/>
          <w:szCs w:val="28"/>
        </w:rPr>
        <w:t xml:space="preserve"> </w:t>
      </w:r>
      <w:r w:rsidRPr="009B223C">
        <w:rPr>
          <w:sz w:val="28"/>
          <w:szCs w:val="28"/>
        </w:rPr>
        <w:t>нагрузки (одно тренировочное занятие, недельный цикл и т. д.).</w:t>
      </w:r>
      <w:r w:rsidR="00CF0C99">
        <w:rPr>
          <w:sz w:val="28"/>
          <w:szCs w:val="28"/>
        </w:rPr>
        <w:t xml:space="preserve"> </w:t>
      </w:r>
      <w:r w:rsidRPr="009B223C">
        <w:rPr>
          <w:sz w:val="28"/>
          <w:szCs w:val="28"/>
        </w:rPr>
        <w:t>Методы исследования зависят от возможности медицинских</w:t>
      </w:r>
      <w:r w:rsidR="00CF0C99">
        <w:rPr>
          <w:sz w:val="28"/>
          <w:szCs w:val="28"/>
        </w:rPr>
        <w:t xml:space="preserve"> </w:t>
      </w:r>
      <w:r w:rsidRPr="009B223C">
        <w:rPr>
          <w:sz w:val="28"/>
          <w:szCs w:val="28"/>
        </w:rPr>
        <w:t>работников и наличия аппаратуры. Минимальный комплекс</w:t>
      </w:r>
      <w:r w:rsidR="00CF0C99">
        <w:rPr>
          <w:sz w:val="28"/>
          <w:szCs w:val="28"/>
        </w:rPr>
        <w:t xml:space="preserve"> </w:t>
      </w:r>
      <w:r w:rsidRPr="009B223C">
        <w:rPr>
          <w:sz w:val="28"/>
          <w:szCs w:val="28"/>
        </w:rPr>
        <w:t>включает измерение частоты сердечных сокращений, артериального давления, электрокардиограмму, адаптацию к дополнительной нагрузке.</w:t>
      </w:r>
    </w:p>
    <w:p w:rsidR="009B223C" w:rsidRPr="009B223C" w:rsidRDefault="009B223C" w:rsidP="00CF0C99">
      <w:pPr>
        <w:autoSpaceDE w:val="0"/>
        <w:autoSpaceDN w:val="0"/>
        <w:adjustRightInd w:val="0"/>
        <w:ind w:firstLine="708"/>
        <w:jc w:val="both"/>
        <w:rPr>
          <w:sz w:val="28"/>
          <w:szCs w:val="28"/>
        </w:rPr>
      </w:pPr>
      <w:r w:rsidRPr="009B223C">
        <w:rPr>
          <w:sz w:val="28"/>
          <w:szCs w:val="28"/>
        </w:rPr>
        <w:t>Оценка результатов обследования должна содержать</w:t>
      </w:r>
      <w:r w:rsidR="00CF0C99">
        <w:rPr>
          <w:sz w:val="28"/>
          <w:szCs w:val="28"/>
        </w:rPr>
        <w:t xml:space="preserve"> </w:t>
      </w:r>
      <w:r w:rsidRPr="009B223C">
        <w:rPr>
          <w:sz w:val="28"/>
          <w:szCs w:val="28"/>
        </w:rPr>
        <w:t>медицинское заключен</w:t>
      </w:r>
      <w:r w:rsidR="00CF0C99">
        <w:rPr>
          <w:sz w:val="28"/>
          <w:szCs w:val="28"/>
        </w:rPr>
        <w:t>ие о состоянии здоровья, физиче</w:t>
      </w:r>
      <w:r w:rsidRPr="009B223C">
        <w:rPr>
          <w:sz w:val="28"/>
          <w:szCs w:val="28"/>
        </w:rPr>
        <w:t>ского развития, биологическо</w:t>
      </w:r>
      <w:r w:rsidR="00CF0C99">
        <w:rPr>
          <w:sz w:val="28"/>
          <w:szCs w:val="28"/>
        </w:rPr>
        <w:t>го возраста, функциональной под</w:t>
      </w:r>
      <w:r w:rsidRPr="009B223C">
        <w:rPr>
          <w:sz w:val="28"/>
          <w:szCs w:val="28"/>
        </w:rPr>
        <w:t>готовленности и специальной тренированности. В зависимости</w:t>
      </w:r>
      <w:r w:rsidR="00CF0C99">
        <w:rPr>
          <w:sz w:val="28"/>
          <w:szCs w:val="28"/>
        </w:rPr>
        <w:t xml:space="preserve"> </w:t>
      </w:r>
      <w:r w:rsidRPr="009B223C">
        <w:rPr>
          <w:sz w:val="28"/>
          <w:szCs w:val="28"/>
        </w:rPr>
        <w:t>от этапа многолетней подготовки содержание медицинского</w:t>
      </w:r>
    </w:p>
    <w:p w:rsidR="009B223C" w:rsidRPr="009B223C" w:rsidRDefault="009B223C" w:rsidP="009B223C">
      <w:pPr>
        <w:autoSpaceDE w:val="0"/>
        <w:autoSpaceDN w:val="0"/>
        <w:adjustRightInd w:val="0"/>
        <w:jc w:val="both"/>
        <w:rPr>
          <w:sz w:val="28"/>
          <w:szCs w:val="28"/>
        </w:rPr>
      </w:pPr>
      <w:r w:rsidRPr="009B223C">
        <w:rPr>
          <w:sz w:val="28"/>
          <w:szCs w:val="28"/>
        </w:rPr>
        <w:t>заключения должно включать или все параметры, или только</w:t>
      </w:r>
      <w:r w:rsidR="00CF0C99">
        <w:rPr>
          <w:sz w:val="28"/>
          <w:szCs w:val="28"/>
        </w:rPr>
        <w:t xml:space="preserve"> </w:t>
      </w:r>
      <w:r w:rsidRPr="009B223C">
        <w:rPr>
          <w:sz w:val="28"/>
          <w:szCs w:val="28"/>
        </w:rPr>
        <w:t>часть из них.</w:t>
      </w:r>
    </w:p>
    <w:p w:rsidR="009B223C" w:rsidRPr="009B223C" w:rsidRDefault="009B223C" w:rsidP="009B223C">
      <w:pPr>
        <w:autoSpaceDE w:val="0"/>
        <w:autoSpaceDN w:val="0"/>
        <w:adjustRightInd w:val="0"/>
        <w:jc w:val="both"/>
        <w:rPr>
          <w:sz w:val="28"/>
          <w:szCs w:val="28"/>
        </w:rPr>
      </w:pPr>
      <w:r w:rsidRPr="009B223C">
        <w:rPr>
          <w:sz w:val="28"/>
          <w:szCs w:val="28"/>
        </w:rPr>
        <w:t>1. Оценка состояния здоровья. К занятиям спортом допускаются спортсмены, отнесенные к основной медицинской</w:t>
      </w:r>
      <w:r w:rsidR="00CF0C99">
        <w:rPr>
          <w:sz w:val="28"/>
          <w:szCs w:val="28"/>
        </w:rPr>
        <w:t xml:space="preserve"> </w:t>
      </w:r>
      <w:r w:rsidRPr="009B223C">
        <w:rPr>
          <w:sz w:val="28"/>
          <w:szCs w:val="28"/>
        </w:rPr>
        <w:t>группе. В эту группу входят лица, не имеющие отклонений в состоянии здоровья, физическом развитии и функциональной подготовленности, а также лица, имеющие</w:t>
      </w:r>
      <w:r w:rsidR="00CF0C99">
        <w:rPr>
          <w:sz w:val="28"/>
          <w:szCs w:val="28"/>
        </w:rPr>
        <w:t xml:space="preserve"> </w:t>
      </w:r>
      <w:r w:rsidRPr="009B223C">
        <w:rPr>
          <w:sz w:val="28"/>
          <w:szCs w:val="28"/>
        </w:rPr>
        <w:t>незначительные, чаще функциональные отклонения,</w:t>
      </w:r>
      <w:r w:rsidR="00CF0C99">
        <w:rPr>
          <w:sz w:val="28"/>
          <w:szCs w:val="28"/>
        </w:rPr>
        <w:t xml:space="preserve"> </w:t>
      </w:r>
      <w:r w:rsidRPr="009B223C">
        <w:rPr>
          <w:sz w:val="28"/>
          <w:szCs w:val="28"/>
        </w:rPr>
        <w:t>но не отстающие по своему физическому развитию и функциональной подготовленности.</w:t>
      </w:r>
    </w:p>
    <w:p w:rsidR="009B223C" w:rsidRPr="009B223C" w:rsidRDefault="009B223C" w:rsidP="009B223C">
      <w:pPr>
        <w:autoSpaceDE w:val="0"/>
        <w:autoSpaceDN w:val="0"/>
        <w:adjustRightInd w:val="0"/>
        <w:jc w:val="both"/>
        <w:rPr>
          <w:sz w:val="28"/>
          <w:szCs w:val="28"/>
        </w:rPr>
      </w:pPr>
      <w:r w:rsidRPr="009B223C">
        <w:rPr>
          <w:sz w:val="28"/>
          <w:szCs w:val="28"/>
        </w:rPr>
        <w:t>2. Оценка физического развития проводится с учетом полового созревания, так как биологический возраст в большей</w:t>
      </w:r>
      <w:r w:rsidR="00CF0C99">
        <w:rPr>
          <w:sz w:val="28"/>
          <w:szCs w:val="28"/>
        </w:rPr>
        <w:t xml:space="preserve"> </w:t>
      </w:r>
      <w:r w:rsidRPr="009B223C">
        <w:rPr>
          <w:sz w:val="28"/>
          <w:szCs w:val="28"/>
        </w:rPr>
        <w:t>степени определяет показатели физической подготовленности и работоспособности, а также темпы их развития.</w:t>
      </w:r>
    </w:p>
    <w:p w:rsidR="009B223C" w:rsidRPr="009B223C" w:rsidRDefault="009B223C" w:rsidP="009B223C">
      <w:pPr>
        <w:autoSpaceDE w:val="0"/>
        <w:autoSpaceDN w:val="0"/>
        <w:adjustRightInd w:val="0"/>
        <w:jc w:val="both"/>
        <w:rPr>
          <w:sz w:val="28"/>
          <w:szCs w:val="28"/>
        </w:rPr>
      </w:pPr>
      <w:r w:rsidRPr="009B223C">
        <w:rPr>
          <w:sz w:val="28"/>
          <w:szCs w:val="28"/>
        </w:rPr>
        <w:t>3. При оценке функционального состояния, прежде всего анализируют данные, полученные в состоянии покоя</w:t>
      </w:r>
      <w:r w:rsidR="00CF0C99">
        <w:rPr>
          <w:sz w:val="28"/>
          <w:szCs w:val="28"/>
        </w:rPr>
        <w:t xml:space="preserve"> </w:t>
      </w:r>
      <w:r w:rsidRPr="009B223C">
        <w:rPr>
          <w:sz w:val="28"/>
          <w:szCs w:val="28"/>
        </w:rPr>
        <w:t>по отношению к возрастным нормам (ЧСС, артериального</w:t>
      </w:r>
      <w:r w:rsidR="00CF0C99">
        <w:rPr>
          <w:sz w:val="28"/>
          <w:szCs w:val="28"/>
        </w:rPr>
        <w:t xml:space="preserve"> </w:t>
      </w:r>
      <w:r w:rsidRPr="009B223C">
        <w:rPr>
          <w:sz w:val="28"/>
          <w:szCs w:val="28"/>
        </w:rPr>
        <w:t>давления, электрокардиограммы и др.) или к должным</w:t>
      </w:r>
      <w:r w:rsidR="00CF0C99">
        <w:rPr>
          <w:sz w:val="28"/>
          <w:szCs w:val="28"/>
        </w:rPr>
        <w:t xml:space="preserve"> </w:t>
      </w:r>
      <w:r w:rsidRPr="009B223C">
        <w:rPr>
          <w:sz w:val="28"/>
          <w:szCs w:val="28"/>
        </w:rPr>
        <w:t>величинам (жизненной емкости легких, максимальной</w:t>
      </w:r>
      <w:r w:rsidR="00CF0C99">
        <w:rPr>
          <w:sz w:val="28"/>
          <w:szCs w:val="28"/>
        </w:rPr>
        <w:t xml:space="preserve"> </w:t>
      </w:r>
      <w:r w:rsidRPr="009B223C">
        <w:rPr>
          <w:sz w:val="28"/>
          <w:szCs w:val="28"/>
        </w:rPr>
        <w:t>вентиляции легких и др.). При оценке функциональной</w:t>
      </w:r>
      <w:r w:rsidR="00CF0C99">
        <w:rPr>
          <w:sz w:val="28"/>
          <w:szCs w:val="28"/>
        </w:rPr>
        <w:t xml:space="preserve"> </w:t>
      </w:r>
      <w:r w:rsidRPr="009B223C">
        <w:rPr>
          <w:sz w:val="28"/>
          <w:szCs w:val="28"/>
        </w:rPr>
        <w:t>подготовленности ориентируются на показатели работоспособности в тестирующих нагрузках. В практике</w:t>
      </w:r>
      <w:r w:rsidR="00CF0C99">
        <w:rPr>
          <w:sz w:val="28"/>
          <w:szCs w:val="28"/>
        </w:rPr>
        <w:t xml:space="preserve"> </w:t>
      </w:r>
      <w:r w:rsidRPr="009B223C">
        <w:rPr>
          <w:sz w:val="28"/>
          <w:szCs w:val="28"/>
        </w:rPr>
        <w:t>врачебного контроля над юными спортсменами количественное определение физической работоспособности при</w:t>
      </w:r>
      <w:r w:rsidR="00CF0C99">
        <w:rPr>
          <w:sz w:val="28"/>
          <w:szCs w:val="28"/>
        </w:rPr>
        <w:t xml:space="preserve"> </w:t>
      </w:r>
      <w:r w:rsidRPr="009B223C">
        <w:rPr>
          <w:sz w:val="28"/>
          <w:szCs w:val="28"/>
        </w:rPr>
        <w:t>пульсе 170 уд./мин проводится почти на всех этапах многолетней подготовки.</w:t>
      </w:r>
    </w:p>
    <w:p w:rsidR="009B223C" w:rsidRPr="009B223C" w:rsidRDefault="009B223C" w:rsidP="009B223C">
      <w:pPr>
        <w:autoSpaceDE w:val="0"/>
        <w:autoSpaceDN w:val="0"/>
        <w:adjustRightInd w:val="0"/>
        <w:jc w:val="both"/>
        <w:rPr>
          <w:sz w:val="28"/>
          <w:szCs w:val="28"/>
        </w:rPr>
      </w:pPr>
      <w:r w:rsidRPr="009B223C">
        <w:rPr>
          <w:sz w:val="28"/>
          <w:szCs w:val="28"/>
        </w:rPr>
        <w:t>4. Определение специальной тренированности. Динамика</w:t>
      </w:r>
      <w:r w:rsidR="00CF0C99">
        <w:rPr>
          <w:sz w:val="28"/>
          <w:szCs w:val="28"/>
        </w:rPr>
        <w:t xml:space="preserve"> </w:t>
      </w:r>
      <w:r w:rsidRPr="009B223C">
        <w:rPr>
          <w:sz w:val="28"/>
          <w:szCs w:val="28"/>
        </w:rPr>
        <w:t>специальной тренированности изучается методом повторных нагрузок. Оценка дается с учетом результатов</w:t>
      </w:r>
      <w:r w:rsidR="00CF0C99">
        <w:rPr>
          <w:sz w:val="28"/>
          <w:szCs w:val="28"/>
        </w:rPr>
        <w:t xml:space="preserve"> </w:t>
      </w:r>
      <w:r w:rsidRPr="009B223C">
        <w:rPr>
          <w:sz w:val="28"/>
          <w:szCs w:val="28"/>
        </w:rPr>
        <w:t>проделанной работы и степени сдвигов в функциональных показателях. По изменению биохимических показателей можно судить о направленности тренировочных</w:t>
      </w:r>
      <w:r w:rsidR="00CF0C99">
        <w:rPr>
          <w:sz w:val="28"/>
          <w:szCs w:val="28"/>
        </w:rPr>
        <w:t xml:space="preserve"> </w:t>
      </w:r>
      <w:r w:rsidRPr="009B223C">
        <w:rPr>
          <w:sz w:val="28"/>
          <w:szCs w:val="28"/>
        </w:rPr>
        <w:t>занятий и тем самым управлять тренировочным процессом.</w:t>
      </w:r>
    </w:p>
    <w:p w:rsidR="00CF0C99" w:rsidRPr="00CF0C99" w:rsidRDefault="009B223C" w:rsidP="00CF0C99">
      <w:pPr>
        <w:autoSpaceDE w:val="0"/>
        <w:autoSpaceDN w:val="0"/>
        <w:adjustRightInd w:val="0"/>
        <w:jc w:val="both"/>
        <w:rPr>
          <w:sz w:val="28"/>
          <w:szCs w:val="28"/>
        </w:rPr>
      </w:pPr>
      <w:r w:rsidRPr="009B223C">
        <w:rPr>
          <w:sz w:val="28"/>
          <w:szCs w:val="28"/>
        </w:rPr>
        <w:t xml:space="preserve">Результаты обследования </w:t>
      </w:r>
      <w:r w:rsidR="00CF0C99">
        <w:rPr>
          <w:sz w:val="28"/>
          <w:szCs w:val="28"/>
        </w:rPr>
        <w:t xml:space="preserve">спортсменов заносятся в протоколы. </w:t>
      </w:r>
      <w:r w:rsidR="00CF0C99" w:rsidRPr="00CF0C99">
        <w:rPr>
          <w:sz w:val="28"/>
          <w:szCs w:val="28"/>
        </w:rPr>
        <w:t>На их основе дается заключение о переносимости тренировочной нагрузки, в котором указывается какое воздействие</w:t>
      </w:r>
      <w:r w:rsidR="00CF0C99">
        <w:rPr>
          <w:sz w:val="28"/>
          <w:szCs w:val="28"/>
        </w:rPr>
        <w:t xml:space="preserve"> </w:t>
      </w:r>
      <w:r w:rsidR="00CF0C99" w:rsidRPr="00CF0C99">
        <w:rPr>
          <w:sz w:val="28"/>
          <w:szCs w:val="28"/>
        </w:rPr>
        <w:t>оказывает проведенное занятие, соответствует ли нагрузка периоду подготовки, дается оценка уровня функциональных возможностей, вносится коррекция в планы тренировок.</w:t>
      </w:r>
    </w:p>
    <w:p w:rsidR="00CF0C99" w:rsidRPr="00CF0C99" w:rsidRDefault="00CF0C99" w:rsidP="00CF0C99">
      <w:pPr>
        <w:autoSpaceDE w:val="0"/>
        <w:autoSpaceDN w:val="0"/>
        <w:adjustRightInd w:val="0"/>
        <w:ind w:firstLine="708"/>
        <w:jc w:val="both"/>
        <w:rPr>
          <w:sz w:val="28"/>
          <w:szCs w:val="28"/>
        </w:rPr>
      </w:pPr>
      <w:r w:rsidRPr="00CF0C99">
        <w:rPr>
          <w:sz w:val="28"/>
          <w:szCs w:val="28"/>
        </w:rPr>
        <w:t>Врачебный контроль предусматривает также: медицинские</w:t>
      </w:r>
      <w:r>
        <w:rPr>
          <w:sz w:val="28"/>
          <w:szCs w:val="28"/>
        </w:rPr>
        <w:t xml:space="preserve"> </w:t>
      </w:r>
      <w:r w:rsidRPr="00CF0C99">
        <w:rPr>
          <w:sz w:val="28"/>
          <w:szCs w:val="28"/>
        </w:rPr>
        <w:t>осмотры перед участием в соревнованиях, после перенесенной</w:t>
      </w:r>
      <w:r>
        <w:rPr>
          <w:sz w:val="28"/>
          <w:szCs w:val="28"/>
        </w:rPr>
        <w:t xml:space="preserve"> </w:t>
      </w:r>
      <w:r w:rsidRPr="00CF0C99">
        <w:rPr>
          <w:sz w:val="28"/>
          <w:szCs w:val="28"/>
        </w:rPr>
        <w:t>болезни или травмы, врачебно-педагогические наблюдения с использованием дополнительных нагрузок, спортивную ориентацию и отбор; санитарно-гигиенический контроль за местами</w:t>
      </w:r>
    </w:p>
    <w:p w:rsidR="00A658AB" w:rsidRDefault="00A658AB" w:rsidP="00CF0C99">
      <w:pPr>
        <w:autoSpaceDE w:val="0"/>
        <w:autoSpaceDN w:val="0"/>
        <w:adjustRightInd w:val="0"/>
        <w:jc w:val="both"/>
        <w:rPr>
          <w:sz w:val="28"/>
          <w:szCs w:val="28"/>
        </w:rPr>
      </w:pPr>
    </w:p>
    <w:p w:rsidR="00CF0C99" w:rsidRPr="00CF0C99" w:rsidRDefault="00CF0C99" w:rsidP="00CF0C99">
      <w:pPr>
        <w:autoSpaceDE w:val="0"/>
        <w:autoSpaceDN w:val="0"/>
        <w:adjustRightInd w:val="0"/>
        <w:jc w:val="both"/>
        <w:rPr>
          <w:sz w:val="28"/>
          <w:szCs w:val="28"/>
        </w:rPr>
      </w:pPr>
      <w:r w:rsidRPr="00CF0C99">
        <w:rPr>
          <w:sz w:val="28"/>
          <w:szCs w:val="28"/>
        </w:rPr>
        <w:t>тренировок и соревнований, контроль за питанием и использованием восстановительных средств и мероприятий.</w:t>
      </w:r>
    </w:p>
    <w:p w:rsidR="00B85AAC" w:rsidRDefault="00CF0C99" w:rsidP="00B85AAC">
      <w:pPr>
        <w:autoSpaceDE w:val="0"/>
        <w:autoSpaceDN w:val="0"/>
        <w:adjustRightInd w:val="0"/>
        <w:ind w:firstLine="708"/>
        <w:jc w:val="both"/>
        <w:rPr>
          <w:sz w:val="28"/>
          <w:szCs w:val="28"/>
        </w:rPr>
      </w:pPr>
      <w:r w:rsidRPr="00CF0C99">
        <w:rPr>
          <w:b/>
          <w:bCs/>
          <w:sz w:val="28"/>
          <w:szCs w:val="28"/>
        </w:rPr>
        <w:lastRenderedPageBreak/>
        <w:t>Контроль за состоянием здоровья юных спортсменов</w:t>
      </w:r>
      <w:r>
        <w:rPr>
          <w:b/>
          <w:bCs/>
          <w:sz w:val="28"/>
          <w:szCs w:val="28"/>
        </w:rPr>
        <w:t xml:space="preserve"> </w:t>
      </w:r>
      <w:r w:rsidRPr="00CF0C99">
        <w:rPr>
          <w:b/>
          <w:bCs/>
          <w:sz w:val="28"/>
          <w:szCs w:val="28"/>
        </w:rPr>
        <w:t>и переносимостью тренировочных и соревновательных</w:t>
      </w:r>
      <w:r>
        <w:rPr>
          <w:b/>
          <w:bCs/>
          <w:sz w:val="28"/>
          <w:szCs w:val="28"/>
        </w:rPr>
        <w:t xml:space="preserve"> </w:t>
      </w:r>
      <w:r w:rsidRPr="00CF0C99">
        <w:rPr>
          <w:b/>
          <w:bCs/>
          <w:sz w:val="28"/>
          <w:szCs w:val="28"/>
        </w:rPr>
        <w:t xml:space="preserve">нагрузок </w:t>
      </w:r>
      <w:r w:rsidRPr="00CF0C99">
        <w:rPr>
          <w:sz w:val="28"/>
          <w:szCs w:val="28"/>
        </w:rPr>
        <w:t>позволяет своевременно принимать необходимые</w:t>
      </w:r>
      <w:r>
        <w:rPr>
          <w:b/>
          <w:bCs/>
          <w:sz w:val="28"/>
          <w:szCs w:val="28"/>
        </w:rPr>
        <w:t xml:space="preserve"> </w:t>
      </w:r>
      <w:r w:rsidRPr="00CF0C99">
        <w:rPr>
          <w:sz w:val="28"/>
          <w:szCs w:val="28"/>
        </w:rPr>
        <w:t>лечебно-профилактические меры. Следует отметить необходимость сознательного участия в самоконтроле самого спортсмена.</w:t>
      </w:r>
      <w:r>
        <w:rPr>
          <w:b/>
          <w:bCs/>
          <w:sz w:val="28"/>
          <w:szCs w:val="28"/>
        </w:rPr>
        <w:t xml:space="preserve"> </w:t>
      </w:r>
      <w:r w:rsidRPr="00CF0C99">
        <w:rPr>
          <w:sz w:val="28"/>
          <w:szCs w:val="28"/>
        </w:rPr>
        <w:t>В этой связи необходимо ознакомить юного спортсмена с описанием признаков утомления и оценкой самочувствия. Для этого необходимо изучить представленные показатели утомления</w:t>
      </w:r>
      <w:r w:rsidR="00C9426E">
        <w:rPr>
          <w:b/>
          <w:bCs/>
          <w:sz w:val="28"/>
          <w:szCs w:val="28"/>
        </w:rPr>
        <w:t xml:space="preserve"> </w:t>
      </w:r>
      <w:r w:rsidRPr="00CF0C99">
        <w:rPr>
          <w:sz w:val="28"/>
          <w:szCs w:val="28"/>
        </w:rPr>
        <w:t>(Табл. 19) и научить использовать их в процессе самоконтроля</w:t>
      </w:r>
      <w:r w:rsidR="00C9426E">
        <w:rPr>
          <w:b/>
          <w:bCs/>
          <w:sz w:val="28"/>
          <w:szCs w:val="28"/>
        </w:rPr>
        <w:t xml:space="preserve"> </w:t>
      </w:r>
      <w:r w:rsidRPr="00CF0C99">
        <w:rPr>
          <w:sz w:val="28"/>
          <w:szCs w:val="28"/>
        </w:rPr>
        <w:t>за состоянием организма.</w:t>
      </w:r>
    </w:p>
    <w:p w:rsidR="00867677" w:rsidRDefault="00867677" w:rsidP="00AD0FD9">
      <w:pPr>
        <w:autoSpaceDE w:val="0"/>
        <w:autoSpaceDN w:val="0"/>
        <w:adjustRightInd w:val="0"/>
        <w:ind w:left="7788"/>
        <w:jc w:val="both"/>
        <w:rPr>
          <w:sz w:val="28"/>
          <w:szCs w:val="28"/>
        </w:rPr>
      </w:pPr>
    </w:p>
    <w:p w:rsidR="00A658AB" w:rsidRDefault="00A658AB" w:rsidP="00AD0FD9">
      <w:pPr>
        <w:autoSpaceDE w:val="0"/>
        <w:autoSpaceDN w:val="0"/>
        <w:adjustRightInd w:val="0"/>
        <w:ind w:left="7788"/>
        <w:jc w:val="both"/>
        <w:rPr>
          <w:sz w:val="28"/>
          <w:szCs w:val="28"/>
        </w:rPr>
      </w:pPr>
    </w:p>
    <w:p w:rsidR="00CA14DD" w:rsidRDefault="00C9426E" w:rsidP="00AD0FD9">
      <w:pPr>
        <w:autoSpaceDE w:val="0"/>
        <w:autoSpaceDN w:val="0"/>
        <w:adjustRightInd w:val="0"/>
        <w:ind w:left="7788"/>
        <w:jc w:val="both"/>
        <w:rPr>
          <w:sz w:val="28"/>
          <w:szCs w:val="28"/>
        </w:rPr>
      </w:pPr>
      <w:r w:rsidRPr="00B85AAC">
        <w:rPr>
          <w:sz w:val="28"/>
          <w:szCs w:val="28"/>
        </w:rPr>
        <w:t>Таблица 19</w:t>
      </w:r>
    </w:p>
    <w:p w:rsidR="00A658AB" w:rsidRDefault="00A658AB" w:rsidP="00AD0FD9">
      <w:pPr>
        <w:autoSpaceDE w:val="0"/>
        <w:autoSpaceDN w:val="0"/>
        <w:adjustRightInd w:val="0"/>
        <w:ind w:left="7788"/>
        <w:jc w:val="both"/>
        <w:rPr>
          <w:sz w:val="28"/>
          <w:szCs w:val="28"/>
        </w:rPr>
      </w:pPr>
    </w:p>
    <w:p w:rsidR="003D41A4" w:rsidRDefault="00C9426E" w:rsidP="00CF0C99">
      <w:pPr>
        <w:autoSpaceDE w:val="0"/>
        <w:autoSpaceDN w:val="0"/>
        <w:adjustRightInd w:val="0"/>
        <w:ind w:firstLine="708"/>
        <w:jc w:val="both"/>
        <w:rPr>
          <w:i/>
          <w:sz w:val="28"/>
          <w:szCs w:val="28"/>
        </w:rPr>
      </w:pPr>
      <w:r>
        <w:rPr>
          <w:i/>
          <w:sz w:val="28"/>
          <w:szCs w:val="28"/>
        </w:rPr>
        <w:t>Внешние признаки употребле</w:t>
      </w:r>
      <w:r w:rsidR="006F2B96">
        <w:rPr>
          <w:i/>
          <w:sz w:val="28"/>
          <w:szCs w:val="28"/>
        </w:rPr>
        <w:t>ния при выполнении физических н</w:t>
      </w:r>
      <w:r>
        <w:rPr>
          <w:i/>
          <w:sz w:val="28"/>
          <w:szCs w:val="28"/>
        </w:rPr>
        <w:t xml:space="preserve">агрузок </w:t>
      </w:r>
    </w:p>
    <w:p w:rsidR="00A658AB" w:rsidRDefault="00A658AB" w:rsidP="00CF0C99">
      <w:pPr>
        <w:autoSpaceDE w:val="0"/>
        <w:autoSpaceDN w:val="0"/>
        <w:adjustRightInd w:val="0"/>
        <w:ind w:firstLine="708"/>
        <w:jc w:val="both"/>
        <w:rPr>
          <w:i/>
          <w:sz w:val="28"/>
          <w:szCs w:val="28"/>
        </w:rPr>
      </w:pPr>
    </w:p>
    <w:tbl>
      <w:tblPr>
        <w:tblStyle w:val="ab"/>
        <w:tblW w:w="0" w:type="auto"/>
        <w:tblLayout w:type="fixed"/>
        <w:tblLook w:val="04A0"/>
      </w:tblPr>
      <w:tblGrid>
        <w:gridCol w:w="1809"/>
        <w:gridCol w:w="2268"/>
        <w:gridCol w:w="2694"/>
        <w:gridCol w:w="3196"/>
      </w:tblGrid>
      <w:tr w:rsidR="006F2B96" w:rsidRPr="00CA14DD" w:rsidTr="00A658AB">
        <w:tc>
          <w:tcPr>
            <w:tcW w:w="1809" w:type="dxa"/>
            <w:vMerge w:val="restart"/>
          </w:tcPr>
          <w:p w:rsidR="00A658AB" w:rsidRDefault="00A658AB" w:rsidP="006F2B96">
            <w:pPr>
              <w:autoSpaceDE w:val="0"/>
              <w:autoSpaceDN w:val="0"/>
              <w:adjustRightInd w:val="0"/>
              <w:jc w:val="center"/>
              <w:rPr>
                <w:b/>
                <w:sz w:val="28"/>
                <w:szCs w:val="28"/>
              </w:rPr>
            </w:pPr>
          </w:p>
          <w:p w:rsidR="006F2B96" w:rsidRPr="00CA14DD" w:rsidRDefault="006F2B96" w:rsidP="006F2B96">
            <w:pPr>
              <w:autoSpaceDE w:val="0"/>
              <w:autoSpaceDN w:val="0"/>
              <w:adjustRightInd w:val="0"/>
              <w:jc w:val="center"/>
              <w:rPr>
                <w:b/>
                <w:sz w:val="28"/>
                <w:szCs w:val="28"/>
              </w:rPr>
            </w:pPr>
            <w:r w:rsidRPr="00CA14DD">
              <w:rPr>
                <w:b/>
                <w:sz w:val="28"/>
                <w:szCs w:val="28"/>
              </w:rPr>
              <w:t>Признаки усталости</w:t>
            </w:r>
          </w:p>
        </w:tc>
        <w:tc>
          <w:tcPr>
            <w:tcW w:w="8158" w:type="dxa"/>
            <w:gridSpan w:val="3"/>
          </w:tcPr>
          <w:p w:rsidR="006F2B96" w:rsidRDefault="006F2B96" w:rsidP="006F2B96">
            <w:pPr>
              <w:autoSpaceDE w:val="0"/>
              <w:autoSpaceDN w:val="0"/>
              <w:adjustRightInd w:val="0"/>
              <w:jc w:val="center"/>
              <w:rPr>
                <w:b/>
                <w:sz w:val="28"/>
                <w:szCs w:val="28"/>
              </w:rPr>
            </w:pPr>
            <w:r w:rsidRPr="00CA14DD">
              <w:rPr>
                <w:b/>
                <w:sz w:val="28"/>
                <w:szCs w:val="28"/>
              </w:rPr>
              <w:t>Степень утомления</w:t>
            </w:r>
          </w:p>
          <w:p w:rsidR="00A658AB" w:rsidRPr="00CA14DD" w:rsidRDefault="00A658AB" w:rsidP="006F2B96">
            <w:pPr>
              <w:autoSpaceDE w:val="0"/>
              <w:autoSpaceDN w:val="0"/>
              <w:adjustRightInd w:val="0"/>
              <w:jc w:val="center"/>
              <w:rPr>
                <w:b/>
                <w:sz w:val="28"/>
                <w:szCs w:val="28"/>
              </w:rPr>
            </w:pPr>
          </w:p>
        </w:tc>
      </w:tr>
      <w:tr w:rsidR="006F2B96" w:rsidRPr="00CA14DD" w:rsidTr="00A658AB">
        <w:tc>
          <w:tcPr>
            <w:tcW w:w="1809" w:type="dxa"/>
            <w:vMerge/>
          </w:tcPr>
          <w:p w:rsidR="006F2B96" w:rsidRPr="00CA14DD" w:rsidRDefault="006F2B96" w:rsidP="006F2B96">
            <w:pPr>
              <w:autoSpaceDE w:val="0"/>
              <w:autoSpaceDN w:val="0"/>
              <w:adjustRightInd w:val="0"/>
              <w:jc w:val="center"/>
              <w:rPr>
                <w:i/>
                <w:sz w:val="28"/>
                <w:szCs w:val="28"/>
              </w:rPr>
            </w:pPr>
          </w:p>
        </w:tc>
        <w:tc>
          <w:tcPr>
            <w:tcW w:w="2268" w:type="dxa"/>
          </w:tcPr>
          <w:p w:rsidR="00A658AB" w:rsidRDefault="00A658AB" w:rsidP="006F2B96">
            <w:pPr>
              <w:autoSpaceDE w:val="0"/>
              <w:autoSpaceDN w:val="0"/>
              <w:adjustRightInd w:val="0"/>
              <w:jc w:val="center"/>
              <w:rPr>
                <w:b/>
                <w:sz w:val="28"/>
                <w:szCs w:val="28"/>
              </w:rPr>
            </w:pPr>
          </w:p>
          <w:p w:rsidR="006F2B96" w:rsidRDefault="006F2B96" w:rsidP="006F2B96">
            <w:pPr>
              <w:autoSpaceDE w:val="0"/>
              <w:autoSpaceDN w:val="0"/>
              <w:adjustRightInd w:val="0"/>
              <w:jc w:val="center"/>
              <w:rPr>
                <w:b/>
                <w:sz w:val="28"/>
                <w:szCs w:val="28"/>
              </w:rPr>
            </w:pPr>
            <w:r w:rsidRPr="00CA14DD">
              <w:rPr>
                <w:b/>
                <w:sz w:val="28"/>
                <w:szCs w:val="28"/>
              </w:rPr>
              <w:t>Небольшая</w:t>
            </w:r>
          </w:p>
          <w:p w:rsidR="00A658AB" w:rsidRPr="00CA14DD" w:rsidRDefault="00A658AB" w:rsidP="006F2B96">
            <w:pPr>
              <w:autoSpaceDE w:val="0"/>
              <w:autoSpaceDN w:val="0"/>
              <w:adjustRightInd w:val="0"/>
              <w:jc w:val="center"/>
              <w:rPr>
                <w:b/>
                <w:sz w:val="28"/>
                <w:szCs w:val="28"/>
              </w:rPr>
            </w:pPr>
          </w:p>
        </w:tc>
        <w:tc>
          <w:tcPr>
            <w:tcW w:w="2694" w:type="dxa"/>
          </w:tcPr>
          <w:p w:rsidR="00A658AB" w:rsidRDefault="00A658AB" w:rsidP="006F2B96">
            <w:pPr>
              <w:autoSpaceDE w:val="0"/>
              <w:autoSpaceDN w:val="0"/>
              <w:adjustRightInd w:val="0"/>
              <w:jc w:val="center"/>
              <w:rPr>
                <w:b/>
                <w:sz w:val="28"/>
                <w:szCs w:val="28"/>
              </w:rPr>
            </w:pPr>
          </w:p>
          <w:p w:rsidR="006F2B96" w:rsidRPr="00CA14DD" w:rsidRDefault="006F2B96" w:rsidP="006F2B96">
            <w:pPr>
              <w:autoSpaceDE w:val="0"/>
              <w:autoSpaceDN w:val="0"/>
              <w:adjustRightInd w:val="0"/>
              <w:jc w:val="center"/>
              <w:rPr>
                <w:b/>
                <w:sz w:val="28"/>
                <w:szCs w:val="28"/>
              </w:rPr>
            </w:pPr>
            <w:r w:rsidRPr="00CA14DD">
              <w:rPr>
                <w:b/>
                <w:sz w:val="28"/>
                <w:szCs w:val="28"/>
              </w:rPr>
              <w:t>Значительная</w:t>
            </w:r>
          </w:p>
        </w:tc>
        <w:tc>
          <w:tcPr>
            <w:tcW w:w="3196" w:type="dxa"/>
          </w:tcPr>
          <w:p w:rsidR="00A658AB" w:rsidRDefault="00A658AB" w:rsidP="006F2B96">
            <w:pPr>
              <w:autoSpaceDE w:val="0"/>
              <w:autoSpaceDN w:val="0"/>
              <w:adjustRightInd w:val="0"/>
              <w:jc w:val="center"/>
              <w:rPr>
                <w:b/>
                <w:sz w:val="28"/>
                <w:szCs w:val="28"/>
              </w:rPr>
            </w:pPr>
          </w:p>
          <w:p w:rsidR="006F2B96" w:rsidRPr="00CA14DD" w:rsidRDefault="006F2B96" w:rsidP="006F2B96">
            <w:pPr>
              <w:autoSpaceDE w:val="0"/>
              <w:autoSpaceDN w:val="0"/>
              <w:adjustRightInd w:val="0"/>
              <w:jc w:val="center"/>
              <w:rPr>
                <w:b/>
                <w:sz w:val="28"/>
                <w:szCs w:val="28"/>
              </w:rPr>
            </w:pPr>
            <w:r w:rsidRPr="00CA14DD">
              <w:rPr>
                <w:b/>
                <w:sz w:val="28"/>
                <w:szCs w:val="28"/>
              </w:rPr>
              <w:t>Резкая (большая)</w:t>
            </w:r>
          </w:p>
        </w:tc>
      </w:tr>
      <w:tr w:rsidR="00C9426E" w:rsidRPr="00CA14DD" w:rsidTr="00A658AB">
        <w:tc>
          <w:tcPr>
            <w:tcW w:w="1809"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Окраска кожи</w:t>
            </w:r>
          </w:p>
        </w:tc>
        <w:tc>
          <w:tcPr>
            <w:tcW w:w="2268"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Небольшое покраснение</w:t>
            </w:r>
          </w:p>
        </w:tc>
        <w:tc>
          <w:tcPr>
            <w:tcW w:w="2694"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Значительное покраснение </w:t>
            </w:r>
          </w:p>
        </w:tc>
        <w:tc>
          <w:tcPr>
            <w:tcW w:w="3196" w:type="dxa"/>
          </w:tcPr>
          <w:p w:rsidR="00A658AB" w:rsidRDefault="00A658AB" w:rsidP="006F2B96">
            <w:pPr>
              <w:autoSpaceDE w:val="0"/>
              <w:autoSpaceDN w:val="0"/>
              <w:adjustRightInd w:val="0"/>
              <w:rPr>
                <w:sz w:val="28"/>
                <w:szCs w:val="28"/>
              </w:rPr>
            </w:pPr>
          </w:p>
          <w:p w:rsidR="00C9426E" w:rsidRDefault="006F2B96" w:rsidP="006F2B96">
            <w:pPr>
              <w:autoSpaceDE w:val="0"/>
              <w:autoSpaceDN w:val="0"/>
              <w:adjustRightInd w:val="0"/>
              <w:rPr>
                <w:sz w:val="28"/>
                <w:szCs w:val="28"/>
              </w:rPr>
            </w:pPr>
            <w:r w:rsidRPr="00CA14DD">
              <w:rPr>
                <w:sz w:val="28"/>
                <w:szCs w:val="28"/>
              </w:rPr>
              <w:t>Резкое покраснение или побледнение</w:t>
            </w:r>
          </w:p>
          <w:p w:rsidR="00B85AAC" w:rsidRPr="00CA14DD" w:rsidRDefault="00B85AAC" w:rsidP="006F2B96">
            <w:pPr>
              <w:autoSpaceDE w:val="0"/>
              <w:autoSpaceDN w:val="0"/>
              <w:adjustRightInd w:val="0"/>
              <w:rPr>
                <w:sz w:val="28"/>
                <w:szCs w:val="28"/>
              </w:rPr>
            </w:pPr>
          </w:p>
        </w:tc>
      </w:tr>
      <w:tr w:rsidR="00C9426E" w:rsidRPr="00CA14DD" w:rsidTr="00A658AB">
        <w:tc>
          <w:tcPr>
            <w:tcW w:w="1809"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Потливость</w:t>
            </w:r>
          </w:p>
        </w:tc>
        <w:tc>
          <w:tcPr>
            <w:tcW w:w="2268"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Небольшая </w:t>
            </w:r>
          </w:p>
        </w:tc>
        <w:tc>
          <w:tcPr>
            <w:tcW w:w="2694" w:type="dxa"/>
          </w:tcPr>
          <w:p w:rsidR="00A658AB" w:rsidRDefault="00A658AB" w:rsidP="006F2B96">
            <w:pPr>
              <w:autoSpaceDE w:val="0"/>
              <w:autoSpaceDN w:val="0"/>
              <w:adjustRightInd w:val="0"/>
              <w:rPr>
                <w:sz w:val="28"/>
                <w:szCs w:val="28"/>
              </w:rPr>
            </w:pPr>
          </w:p>
          <w:p w:rsidR="006F2B96" w:rsidRPr="00CA14DD" w:rsidRDefault="006F2B96" w:rsidP="006F2B96">
            <w:pPr>
              <w:autoSpaceDE w:val="0"/>
              <w:autoSpaceDN w:val="0"/>
              <w:adjustRightInd w:val="0"/>
              <w:rPr>
                <w:sz w:val="28"/>
                <w:szCs w:val="28"/>
              </w:rPr>
            </w:pPr>
            <w:r w:rsidRPr="00CA14DD">
              <w:rPr>
                <w:sz w:val="28"/>
                <w:szCs w:val="28"/>
              </w:rPr>
              <w:t>Большая</w:t>
            </w:r>
          </w:p>
          <w:p w:rsidR="00C9426E" w:rsidRPr="00CA14DD" w:rsidRDefault="006F2B96" w:rsidP="006F2B96">
            <w:pPr>
              <w:autoSpaceDE w:val="0"/>
              <w:autoSpaceDN w:val="0"/>
              <w:adjustRightInd w:val="0"/>
              <w:rPr>
                <w:sz w:val="28"/>
                <w:szCs w:val="28"/>
              </w:rPr>
            </w:pPr>
            <w:r w:rsidRPr="00CA14DD">
              <w:rPr>
                <w:sz w:val="28"/>
                <w:szCs w:val="28"/>
              </w:rPr>
              <w:t>(плечевой пояс)</w:t>
            </w:r>
          </w:p>
        </w:tc>
        <w:tc>
          <w:tcPr>
            <w:tcW w:w="3196" w:type="dxa"/>
          </w:tcPr>
          <w:p w:rsidR="00A658AB" w:rsidRDefault="00A658AB" w:rsidP="006F2B96">
            <w:pPr>
              <w:autoSpaceDE w:val="0"/>
              <w:autoSpaceDN w:val="0"/>
              <w:adjustRightInd w:val="0"/>
              <w:rPr>
                <w:sz w:val="28"/>
                <w:szCs w:val="28"/>
              </w:rPr>
            </w:pPr>
          </w:p>
          <w:p w:rsidR="00C9426E" w:rsidRDefault="006F2B96" w:rsidP="006F2B96">
            <w:pPr>
              <w:autoSpaceDE w:val="0"/>
              <w:autoSpaceDN w:val="0"/>
              <w:adjustRightInd w:val="0"/>
              <w:rPr>
                <w:sz w:val="28"/>
                <w:szCs w:val="28"/>
              </w:rPr>
            </w:pPr>
            <w:r w:rsidRPr="00CA14DD">
              <w:rPr>
                <w:sz w:val="28"/>
                <w:szCs w:val="28"/>
              </w:rPr>
              <w:t>Очень большая, появление соли на висках, на майке</w:t>
            </w:r>
          </w:p>
          <w:p w:rsidR="00B85AAC" w:rsidRPr="00CA14DD" w:rsidRDefault="00B85AAC" w:rsidP="006F2B96">
            <w:pPr>
              <w:autoSpaceDE w:val="0"/>
              <w:autoSpaceDN w:val="0"/>
              <w:adjustRightInd w:val="0"/>
              <w:rPr>
                <w:sz w:val="28"/>
                <w:szCs w:val="28"/>
              </w:rPr>
            </w:pPr>
          </w:p>
        </w:tc>
      </w:tr>
      <w:tr w:rsidR="00C9426E" w:rsidRPr="00CA14DD" w:rsidTr="00A658AB">
        <w:tc>
          <w:tcPr>
            <w:tcW w:w="1809"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Дыхание</w:t>
            </w:r>
          </w:p>
        </w:tc>
        <w:tc>
          <w:tcPr>
            <w:tcW w:w="2268"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Учащенное, ровное</w:t>
            </w:r>
          </w:p>
        </w:tc>
        <w:tc>
          <w:tcPr>
            <w:tcW w:w="2694"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Сильно учащенное</w:t>
            </w:r>
          </w:p>
        </w:tc>
        <w:tc>
          <w:tcPr>
            <w:tcW w:w="3196" w:type="dxa"/>
          </w:tcPr>
          <w:p w:rsidR="00A658AB" w:rsidRDefault="00A658AB" w:rsidP="006F2B96">
            <w:pPr>
              <w:autoSpaceDE w:val="0"/>
              <w:autoSpaceDN w:val="0"/>
              <w:adjustRightInd w:val="0"/>
              <w:rPr>
                <w:sz w:val="28"/>
                <w:szCs w:val="28"/>
              </w:rPr>
            </w:pPr>
          </w:p>
          <w:p w:rsidR="00C9426E" w:rsidRDefault="006F2B96" w:rsidP="006F2B96">
            <w:pPr>
              <w:autoSpaceDE w:val="0"/>
              <w:autoSpaceDN w:val="0"/>
              <w:adjustRightInd w:val="0"/>
              <w:rPr>
                <w:sz w:val="28"/>
                <w:szCs w:val="28"/>
              </w:rPr>
            </w:pPr>
            <w:r w:rsidRPr="00CA14DD">
              <w:rPr>
                <w:sz w:val="28"/>
                <w:szCs w:val="28"/>
              </w:rPr>
              <w:t>Резко учащенное, поверхностное с отдельными глубокими вдохами, сменяющимися беспорядочным дыханием (значительная одышка)</w:t>
            </w:r>
          </w:p>
          <w:p w:rsidR="00B85AAC" w:rsidRDefault="00B85AAC" w:rsidP="006F2B96">
            <w:pPr>
              <w:autoSpaceDE w:val="0"/>
              <w:autoSpaceDN w:val="0"/>
              <w:adjustRightInd w:val="0"/>
              <w:rPr>
                <w:sz w:val="28"/>
                <w:szCs w:val="28"/>
              </w:rPr>
            </w:pPr>
          </w:p>
          <w:p w:rsidR="00A658AB" w:rsidRDefault="00A658AB" w:rsidP="006F2B96">
            <w:pPr>
              <w:autoSpaceDE w:val="0"/>
              <w:autoSpaceDN w:val="0"/>
              <w:adjustRightInd w:val="0"/>
              <w:rPr>
                <w:sz w:val="28"/>
                <w:szCs w:val="28"/>
              </w:rPr>
            </w:pPr>
          </w:p>
          <w:p w:rsidR="00A658AB" w:rsidRPr="00CA14DD" w:rsidRDefault="00A658AB" w:rsidP="006F2B96">
            <w:pPr>
              <w:autoSpaceDE w:val="0"/>
              <w:autoSpaceDN w:val="0"/>
              <w:adjustRightInd w:val="0"/>
              <w:rPr>
                <w:sz w:val="28"/>
                <w:szCs w:val="28"/>
              </w:rPr>
            </w:pPr>
          </w:p>
        </w:tc>
      </w:tr>
      <w:tr w:rsidR="00C9426E" w:rsidRPr="00CA14DD" w:rsidTr="00A658AB">
        <w:tc>
          <w:tcPr>
            <w:tcW w:w="1809"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Движение </w:t>
            </w:r>
          </w:p>
        </w:tc>
        <w:tc>
          <w:tcPr>
            <w:tcW w:w="2268"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Быстрая походка</w:t>
            </w:r>
          </w:p>
        </w:tc>
        <w:tc>
          <w:tcPr>
            <w:tcW w:w="2694"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Неуверенный шаг, покачивания</w:t>
            </w:r>
          </w:p>
        </w:tc>
        <w:tc>
          <w:tcPr>
            <w:tcW w:w="3196" w:type="dxa"/>
          </w:tcPr>
          <w:p w:rsidR="00A658AB" w:rsidRDefault="00A658AB" w:rsidP="006F2B96">
            <w:pPr>
              <w:autoSpaceDE w:val="0"/>
              <w:autoSpaceDN w:val="0"/>
              <w:adjustRightInd w:val="0"/>
              <w:rPr>
                <w:sz w:val="28"/>
                <w:szCs w:val="28"/>
              </w:rPr>
            </w:pPr>
          </w:p>
          <w:p w:rsidR="00C9426E" w:rsidRDefault="006F2B96" w:rsidP="006F2B96">
            <w:pPr>
              <w:autoSpaceDE w:val="0"/>
              <w:autoSpaceDN w:val="0"/>
              <w:adjustRightInd w:val="0"/>
              <w:rPr>
                <w:sz w:val="28"/>
                <w:szCs w:val="28"/>
              </w:rPr>
            </w:pPr>
            <w:r w:rsidRPr="00CA14DD">
              <w:rPr>
                <w:sz w:val="28"/>
                <w:szCs w:val="28"/>
              </w:rPr>
              <w:t>Резкие покачивания, отставания при ходьбе, беге</w:t>
            </w:r>
          </w:p>
          <w:p w:rsidR="00B85AAC" w:rsidRPr="00CA14DD" w:rsidRDefault="00B85AAC" w:rsidP="006F2B96">
            <w:pPr>
              <w:autoSpaceDE w:val="0"/>
              <w:autoSpaceDN w:val="0"/>
              <w:adjustRightInd w:val="0"/>
              <w:rPr>
                <w:sz w:val="28"/>
                <w:szCs w:val="28"/>
              </w:rPr>
            </w:pPr>
          </w:p>
        </w:tc>
      </w:tr>
      <w:tr w:rsidR="00C9426E" w:rsidRPr="00CA14DD" w:rsidTr="00A658AB">
        <w:tc>
          <w:tcPr>
            <w:tcW w:w="1809"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Внимание </w:t>
            </w:r>
          </w:p>
        </w:tc>
        <w:tc>
          <w:tcPr>
            <w:tcW w:w="2268"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Хорошее безошибочное выполнение </w:t>
            </w:r>
            <w:r w:rsidRPr="00CA14DD">
              <w:rPr>
                <w:sz w:val="28"/>
                <w:szCs w:val="28"/>
              </w:rPr>
              <w:lastRenderedPageBreak/>
              <w:t>указаний</w:t>
            </w:r>
          </w:p>
        </w:tc>
        <w:tc>
          <w:tcPr>
            <w:tcW w:w="2694" w:type="dxa"/>
          </w:tcPr>
          <w:p w:rsidR="00A658AB" w:rsidRDefault="00A658AB" w:rsidP="006F2B96">
            <w:pPr>
              <w:autoSpaceDE w:val="0"/>
              <w:autoSpaceDN w:val="0"/>
              <w:adjustRightInd w:val="0"/>
              <w:rPr>
                <w:sz w:val="28"/>
                <w:szCs w:val="28"/>
              </w:rPr>
            </w:pPr>
          </w:p>
          <w:p w:rsidR="00C9426E" w:rsidRDefault="006F2B96" w:rsidP="006F2B96">
            <w:pPr>
              <w:autoSpaceDE w:val="0"/>
              <w:autoSpaceDN w:val="0"/>
              <w:adjustRightInd w:val="0"/>
              <w:rPr>
                <w:sz w:val="28"/>
                <w:szCs w:val="28"/>
              </w:rPr>
            </w:pPr>
            <w:r w:rsidRPr="00CA14DD">
              <w:rPr>
                <w:sz w:val="28"/>
                <w:szCs w:val="28"/>
              </w:rPr>
              <w:t xml:space="preserve">Неточность в выполнении команды, ошибки </w:t>
            </w:r>
            <w:r w:rsidRPr="00CA14DD">
              <w:rPr>
                <w:sz w:val="28"/>
                <w:szCs w:val="28"/>
              </w:rPr>
              <w:lastRenderedPageBreak/>
              <w:t>при перемене направлений передвижения</w:t>
            </w:r>
          </w:p>
          <w:p w:rsidR="00B85AAC" w:rsidRPr="00CA14DD" w:rsidRDefault="00B85AAC" w:rsidP="006F2B96">
            <w:pPr>
              <w:autoSpaceDE w:val="0"/>
              <w:autoSpaceDN w:val="0"/>
              <w:adjustRightInd w:val="0"/>
              <w:rPr>
                <w:sz w:val="28"/>
                <w:szCs w:val="28"/>
              </w:rPr>
            </w:pPr>
          </w:p>
        </w:tc>
        <w:tc>
          <w:tcPr>
            <w:tcW w:w="3196" w:type="dxa"/>
          </w:tcPr>
          <w:p w:rsidR="00A658AB" w:rsidRDefault="00A658AB" w:rsidP="006F2B96">
            <w:pPr>
              <w:autoSpaceDE w:val="0"/>
              <w:autoSpaceDN w:val="0"/>
              <w:adjustRightInd w:val="0"/>
              <w:rPr>
                <w:sz w:val="28"/>
                <w:szCs w:val="28"/>
              </w:rPr>
            </w:pPr>
          </w:p>
          <w:p w:rsidR="00C9426E" w:rsidRPr="00CA14DD" w:rsidRDefault="006F2B96" w:rsidP="006F2B96">
            <w:pPr>
              <w:autoSpaceDE w:val="0"/>
              <w:autoSpaceDN w:val="0"/>
              <w:adjustRightInd w:val="0"/>
              <w:rPr>
                <w:sz w:val="28"/>
                <w:szCs w:val="28"/>
              </w:rPr>
            </w:pPr>
            <w:r w:rsidRPr="00CA14DD">
              <w:rPr>
                <w:sz w:val="28"/>
                <w:szCs w:val="28"/>
              </w:rPr>
              <w:t xml:space="preserve">Замедленное выполнение команд, воспринимаются только </w:t>
            </w:r>
            <w:r w:rsidRPr="00CA14DD">
              <w:rPr>
                <w:sz w:val="28"/>
                <w:szCs w:val="28"/>
              </w:rPr>
              <w:lastRenderedPageBreak/>
              <w:t>громкие команды</w:t>
            </w:r>
          </w:p>
        </w:tc>
      </w:tr>
      <w:tr w:rsidR="00C9426E" w:rsidRPr="00CA14DD" w:rsidTr="00A658AB">
        <w:tc>
          <w:tcPr>
            <w:tcW w:w="1809" w:type="dxa"/>
          </w:tcPr>
          <w:p w:rsidR="00A658AB" w:rsidRDefault="00A658AB" w:rsidP="006F2B96">
            <w:pPr>
              <w:autoSpaceDE w:val="0"/>
              <w:autoSpaceDN w:val="0"/>
              <w:adjustRightInd w:val="0"/>
              <w:rPr>
                <w:sz w:val="28"/>
                <w:szCs w:val="28"/>
              </w:rPr>
            </w:pPr>
          </w:p>
          <w:p w:rsidR="00A658AB" w:rsidRDefault="006F2B96" w:rsidP="006F2B96">
            <w:pPr>
              <w:autoSpaceDE w:val="0"/>
              <w:autoSpaceDN w:val="0"/>
              <w:adjustRightInd w:val="0"/>
              <w:rPr>
                <w:sz w:val="28"/>
                <w:szCs w:val="28"/>
              </w:rPr>
            </w:pPr>
            <w:r w:rsidRPr="00CA14DD">
              <w:rPr>
                <w:sz w:val="28"/>
                <w:szCs w:val="28"/>
              </w:rPr>
              <w:t>Самочувст</w:t>
            </w:r>
          </w:p>
          <w:p w:rsidR="00C9426E" w:rsidRPr="00CA14DD" w:rsidRDefault="006F2B96" w:rsidP="006F2B96">
            <w:pPr>
              <w:autoSpaceDE w:val="0"/>
              <w:autoSpaceDN w:val="0"/>
              <w:adjustRightInd w:val="0"/>
              <w:rPr>
                <w:sz w:val="28"/>
                <w:szCs w:val="28"/>
              </w:rPr>
            </w:pPr>
            <w:r w:rsidRPr="00CA14DD">
              <w:rPr>
                <w:sz w:val="28"/>
                <w:szCs w:val="28"/>
              </w:rPr>
              <w:t xml:space="preserve">вие </w:t>
            </w:r>
          </w:p>
        </w:tc>
        <w:tc>
          <w:tcPr>
            <w:tcW w:w="2268" w:type="dxa"/>
          </w:tcPr>
          <w:p w:rsidR="00A658AB" w:rsidRDefault="00A658AB" w:rsidP="006F2B96">
            <w:pPr>
              <w:autoSpaceDE w:val="0"/>
              <w:autoSpaceDN w:val="0"/>
              <w:adjustRightInd w:val="0"/>
              <w:rPr>
                <w:sz w:val="28"/>
                <w:szCs w:val="28"/>
              </w:rPr>
            </w:pPr>
          </w:p>
          <w:p w:rsidR="00C9426E" w:rsidRPr="00CA14DD" w:rsidRDefault="00DB6D88" w:rsidP="006F2B96">
            <w:pPr>
              <w:autoSpaceDE w:val="0"/>
              <w:autoSpaceDN w:val="0"/>
              <w:adjustRightInd w:val="0"/>
              <w:rPr>
                <w:sz w:val="28"/>
                <w:szCs w:val="28"/>
              </w:rPr>
            </w:pPr>
            <w:r w:rsidRPr="00CA14DD">
              <w:rPr>
                <w:sz w:val="28"/>
                <w:szCs w:val="28"/>
              </w:rPr>
              <w:t xml:space="preserve">Никаких жалоб </w:t>
            </w:r>
          </w:p>
        </w:tc>
        <w:tc>
          <w:tcPr>
            <w:tcW w:w="2694" w:type="dxa"/>
          </w:tcPr>
          <w:p w:rsidR="00A658AB" w:rsidRDefault="00A658AB" w:rsidP="006F2B96">
            <w:pPr>
              <w:autoSpaceDE w:val="0"/>
              <w:autoSpaceDN w:val="0"/>
              <w:adjustRightInd w:val="0"/>
              <w:rPr>
                <w:sz w:val="28"/>
                <w:szCs w:val="28"/>
              </w:rPr>
            </w:pPr>
          </w:p>
          <w:p w:rsidR="00C9426E" w:rsidRPr="00CA14DD" w:rsidRDefault="00DB6D88" w:rsidP="006F2B96">
            <w:pPr>
              <w:autoSpaceDE w:val="0"/>
              <w:autoSpaceDN w:val="0"/>
              <w:adjustRightInd w:val="0"/>
              <w:rPr>
                <w:sz w:val="28"/>
                <w:szCs w:val="28"/>
              </w:rPr>
            </w:pPr>
            <w:r w:rsidRPr="00CA14DD">
              <w:rPr>
                <w:sz w:val="28"/>
                <w:szCs w:val="28"/>
              </w:rPr>
              <w:t xml:space="preserve">Жалобы на усталость, боли в ногах, одышку, сердцебиение </w:t>
            </w:r>
          </w:p>
        </w:tc>
        <w:tc>
          <w:tcPr>
            <w:tcW w:w="3196" w:type="dxa"/>
          </w:tcPr>
          <w:p w:rsidR="00A658AB" w:rsidRDefault="00A658AB" w:rsidP="006F2B96">
            <w:pPr>
              <w:autoSpaceDE w:val="0"/>
              <w:autoSpaceDN w:val="0"/>
              <w:adjustRightInd w:val="0"/>
              <w:rPr>
                <w:sz w:val="28"/>
                <w:szCs w:val="28"/>
              </w:rPr>
            </w:pPr>
          </w:p>
          <w:p w:rsidR="00C9426E" w:rsidRPr="00CA14DD" w:rsidRDefault="00DB6D88" w:rsidP="006F2B96">
            <w:pPr>
              <w:autoSpaceDE w:val="0"/>
              <w:autoSpaceDN w:val="0"/>
              <w:adjustRightInd w:val="0"/>
              <w:rPr>
                <w:sz w:val="28"/>
                <w:szCs w:val="28"/>
              </w:rPr>
            </w:pPr>
            <w:r w:rsidRPr="00CA14DD">
              <w:rPr>
                <w:sz w:val="28"/>
                <w:szCs w:val="28"/>
              </w:rPr>
              <w:t>Жалобы на те же явления.</w:t>
            </w:r>
          </w:p>
          <w:p w:rsidR="00DB6D88" w:rsidRDefault="00DB6D88" w:rsidP="006F2B96">
            <w:pPr>
              <w:autoSpaceDE w:val="0"/>
              <w:autoSpaceDN w:val="0"/>
              <w:adjustRightInd w:val="0"/>
              <w:rPr>
                <w:sz w:val="28"/>
                <w:szCs w:val="28"/>
              </w:rPr>
            </w:pPr>
            <w:r w:rsidRPr="00CA14DD">
              <w:rPr>
                <w:sz w:val="28"/>
                <w:szCs w:val="28"/>
              </w:rPr>
              <w:t>Головная боль, жжение в груди, тошнота.</w:t>
            </w:r>
          </w:p>
          <w:p w:rsidR="00B85AAC" w:rsidRDefault="00B85AAC" w:rsidP="006F2B96">
            <w:pPr>
              <w:autoSpaceDE w:val="0"/>
              <w:autoSpaceDN w:val="0"/>
              <w:adjustRightInd w:val="0"/>
              <w:rPr>
                <w:sz w:val="28"/>
                <w:szCs w:val="28"/>
              </w:rPr>
            </w:pPr>
          </w:p>
          <w:p w:rsidR="00A658AB" w:rsidRPr="00CA14DD" w:rsidRDefault="00A658AB" w:rsidP="006F2B96">
            <w:pPr>
              <w:autoSpaceDE w:val="0"/>
              <w:autoSpaceDN w:val="0"/>
              <w:adjustRightInd w:val="0"/>
              <w:rPr>
                <w:sz w:val="28"/>
                <w:szCs w:val="28"/>
              </w:rPr>
            </w:pPr>
          </w:p>
        </w:tc>
      </w:tr>
    </w:tbl>
    <w:p w:rsidR="00C9426E" w:rsidRPr="00CA14DD" w:rsidRDefault="00C9426E" w:rsidP="00CF0C99">
      <w:pPr>
        <w:autoSpaceDE w:val="0"/>
        <w:autoSpaceDN w:val="0"/>
        <w:adjustRightInd w:val="0"/>
        <w:ind w:firstLine="708"/>
        <w:jc w:val="both"/>
        <w:rPr>
          <w:i/>
          <w:sz w:val="28"/>
          <w:szCs w:val="28"/>
        </w:rPr>
      </w:pPr>
    </w:p>
    <w:p w:rsidR="00C9426E" w:rsidRPr="00C9426E" w:rsidRDefault="00C9426E" w:rsidP="00C9426E">
      <w:pPr>
        <w:autoSpaceDE w:val="0"/>
        <w:autoSpaceDN w:val="0"/>
        <w:adjustRightInd w:val="0"/>
        <w:ind w:firstLine="708"/>
        <w:jc w:val="both"/>
        <w:rPr>
          <w:sz w:val="28"/>
          <w:szCs w:val="28"/>
        </w:rPr>
      </w:pPr>
      <w:r w:rsidRPr="00C9426E">
        <w:rPr>
          <w:sz w:val="28"/>
          <w:szCs w:val="28"/>
        </w:rPr>
        <w:t>Результаты медицинских обследований спортсменов заносятся в протоколы, и на их основе дается заключение о переносимости тренировочной нагрузки; указывается, какое воздействие</w:t>
      </w:r>
      <w:r>
        <w:rPr>
          <w:sz w:val="28"/>
          <w:szCs w:val="28"/>
        </w:rPr>
        <w:t xml:space="preserve"> </w:t>
      </w:r>
      <w:r w:rsidRPr="00C9426E">
        <w:rPr>
          <w:sz w:val="28"/>
          <w:szCs w:val="28"/>
        </w:rPr>
        <w:t>оказывает проведенное занятие, соответствует ли нагрузка периоду подготовки; дается оценка уровня функциональных возможностей; вносится коррекция в планы тренировок.</w:t>
      </w:r>
    </w:p>
    <w:p w:rsidR="00975B83" w:rsidRDefault="00C9426E" w:rsidP="00975B83">
      <w:pPr>
        <w:autoSpaceDE w:val="0"/>
        <w:autoSpaceDN w:val="0"/>
        <w:adjustRightInd w:val="0"/>
        <w:ind w:firstLine="708"/>
        <w:jc w:val="both"/>
        <w:rPr>
          <w:sz w:val="28"/>
          <w:szCs w:val="28"/>
        </w:rPr>
      </w:pPr>
      <w:r w:rsidRPr="00C9426E">
        <w:rPr>
          <w:sz w:val="28"/>
          <w:szCs w:val="28"/>
        </w:rPr>
        <w:t>Комплексность контроля достигается в процессе измерения</w:t>
      </w:r>
      <w:r>
        <w:rPr>
          <w:sz w:val="28"/>
          <w:szCs w:val="28"/>
        </w:rPr>
        <w:t xml:space="preserve"> </w:t>
      </w:r>
      <w:r w:rsidRPr="00C9426E">
        <w:rPr>
          <w:sz w:val="28"/>
          <w:szCs w:val="28"/>
        </w:rPr>
        <w:t>и оценки различных показателей в циклах тренировки с целью</w:t>
      </w:r>
      <w:r>
        <w:rPr>
          <w:sz w:val="28"/>
          <w:szCs w:val="28"/>
        </w:rPr>
        <w:t xml:space="preserve"> </w:t>
      </w:r>
      <w:r w:rsidRPr="00C9426E">
        <w:rPr>
          <w:sz w:val="28"/>
          <w:szCs w:val="28"/>
        </w:rPr>
        <w:t>определения уровня подготовленности спортсмена (Табл. 20).</w:t>
      </w:r>
    </w:p>
    <w:p w:rsidR="00975B83" w:rsidRDefault="00975B83" w:rsidP="00975B83">
      <w:pPr>
        <w:autoSpaceDE w:val="0"/>
        <w:autoSpaceDN w:val="0"/>
        <w:adjustRightInd w:val="0"/>
        <w:ind w:firstLine="708"/>
        <w:jc w:val="both"/>
        <w:rPr>
          <w:sz w:val="28"/>
          <w:szCs w:val="28"/>
        </w:rPr>
      </w:pPr>
    </w:p>
    <w:p w:rsidR="00975B83" w:rsidRDefault="00975B83"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4F0FAD" w:rsidRDefault="004F0FAD" w:rsidP="00975B83">
      <w:pPr>
        <w:autoSpaceDE w:val="0"/>
        <w:autoSpaceDN w:val="0"/>
        <w:adjustRightInd w:val="0"/>
        <w:ind w:firstLine="708"/>
        <w:jc w:val="both"/>
        <w:rPr>
          <w:sz w:val="28"/>
          <w:szCs w:val="28"/>
        </w:rPr>
      </w:pPr>
    </w:p>
    <w:p w:rsidR="003D41A4" w:rsidRDefault="00C9426E" w:rsidP="00975B83">
      <w:pPr>
        <w:autoSpaceDE w:val="0"/>
        <w:autoSpaceDN w:val="0"/>
        <w:adjustRightInd w:val="0"/>
        <w:ind w:firstLine="708"/>
        <w:jc w:val="both"/>
        <w:rPr>
          <w:sz w:val="28"/>
          <w:szCs w:val="28"/>
        </w:rPr>
      </w:pPr>
      <w:r w:rsidRPr="00C9426E">
        <w:rPr>
          <w:sz w:val="28"/>
          <w:szCs w:val="28"/>
        </w:rPr>
        <w:t>Табл</w:t>
      </w:r>
      <w:r>
        <w:rPr>
          <w:sz w:val="28"/>
          <w:szCs w:val="28"/>
        </w:rPr>
        <w:t>ица</w:t>
      </w:r>
      <w:r w:rsidRPr="00C9426E">
        <w:rPr>
          <w:sz w:val="28"/>
          <w:szCs w:val="28"/>
        </w:rPr>
        <w:t xml:space="preserve"> 20</w:t>
      </w:r>
    </w:p>
    <w:p w:rsidR="00C9426E" w:rsidRDefault="00C9426E" w:rsidP="00C9426E">
      <w:pPr>
        <w:autoSpaceDE w:val="0"/>
        <w:autoSpaceDN w:val="0"/>
        <w:adjustRightInd w:val="0"/>
        <w:jc w:val="both"/>
        <w:rPr>
          <w:i/>
          <w:sz w:val="28"/>
          <w:szCs w:val="28"/>
        </w:rPr>
      </w:pPr>
    </w:p>
    <w:p w:rsidR="00C9426E" w:rsidRDefault="00C9426E" w:rsidP="00C9426E">
      <w:pPr>
        <w:autoSpaceDE w:val="0"/>
        <w:autoSpaceDN w:val="0"/>
        <w:adjustRightInd w:val="0"/>
        <w:jc w:val="center"/>
        <w:rPr>
          <w:i/>
          <w:sz w:val="28"/>
          <w:szCs w:val="28"/>
        </w:rPr>
      </w:pPr>
      <w:r>
        <w:rPr>
          <w:i/>
          <w:sz w:val="28"/>
          <w:szCs w:val="28"/>
        </w:rPr>
        <w:t xml:space="preserve">Комплексный контроль на этапах многолетней </w:t>
      </w:r>
    </w:p>
    <w:p w:rsidR="00A658AB" w:rsidRDefault="00C9426E" w:rsidP="00A658AB">
      <w:pPr>
        <w:autoSpaceDE w:val="0"/>
        <w:autoSpaceDN w:val="0"/>
        <w:adjustRightInd w:val="0"/>
        <w:jc w:val="center"/>
        <w:rPr>
          <w:i/>
          <w:sz w:val="28"/>
          <w:szCs w:val="28"/>
        </w:rPr>
      </w:pPr>
      <w:r>
        <w:rPr>
          <w:i/>
          <w:sz w:val="28"/>
          <w:szCs w:val="28"/>
        </w:rPr>
        <w:t>полготовки спортивного резерва</w:t>
      </w:r>
    </w:p>
    <w:tbl>
      <w:tblPr>
        <w:tblStyle w:val="ab"/>
        <w:tblW w:w="0" w:type="auto"/>
        <w:tblLook w:val="04A0"/>
      </w:tblPr>
      <w:tblGrid>
        <w:gridCol w:w="817"/>
        <w:gridCol w:w="884"/>
        <w:gridCol w:w="8221"/>
      </w:tblGrid>
      <w:tr w:rsidR="00692EAC" w:rsidTr="00692EAC">
        <w:trPr>
          <w:cantSplit/>
          <w:trHeight w:val="2912"/>
        </w:trPr>
        <w:tc>
          <w:tcPr>
            <w:tcW w:w="817" w:type="dxa"/>
            <w:textDirection w:val="btLr"/>
          </w:tcPr>
          <w:p w:rsidR="00DB6D88" w:rsidRPr="00867677" w:rsidRDefault="00DB6D88" w:rsidP="00DB6D88">
            <w:pPr>
              <w:autoSpaceDE w:val="0"/>
              <w:autoSpaceDN w:val="0"/>
              <w:adjustRightInd w:val="0"/>
              <w:ind w:left="113" w:right="113"/>
              <w:rPr>
                <w:b/>
              </w:rPr>
            </w:pPr>
            <w:r w:rsidRPr="00867677">
              <w:rPr>
                <w:b/>
              </w:rPr>
              <w:t xml:space="preserve">Этапы подготовки </w:t>
            </w:r>
          </w:p>
        </w:tc>
        <w:tc>
          <w:tcPr>
            <w:tcW w:w="884" w:type="dxa"/>
            <w:textDirection w:val="btLr"/>
          </w:tcPr>
          <w:p w:rsidR="00DB6D88" w:rsidRPr="00867677" w:rsidRDefault="00DB6D88" w:rsidP="00DB6D88">
            <w:pPr>
              <w:autoSpaceDE w:val="0"/>
              <w:autoSpaceDN w:val="0"/>
              <w:adjustRightInd w:val="0"/>
              <w:ind w:left="113" w:right="113"/>
              <w:jc w:val="center"/>
              <w:rPr>
                <w:b/>
              </w:rPr>
            </w:pPr>
            <w:r w:rsidRPr="00867677">
              <w:rPr>
                <w:b/>
              </w:rPr>
              <w:t>Подсистемы контроля</w:t>
            </w:r>
          </w:p>
        </w:tc>
        <w:tc>
          <w:tcPr>
            <w:tcW w:w="8221" w:type="dxa"/>
          </w:tcPr>
          <w:p w:rsidR="00A658AB" w:rsidRDefault="00A658AB" w:rsidP="00867677">
            <w:pPr>
              <w:autoSpaceDE w:val="0"/>
              <w:autoSpaceDN w:val="0"/>
              <w:adjustRightInd w:val="0"/>
              <w:rPr>
                <w:b/>
              </w:rPr>
            </w:pPr>
          </w:p>
          <w:p w:rsidR="00A658AB" w:rsidRDefault="00A658AB" w:rsidP="00867677">
            <w:pPr>
              <w:autoSpaceDE w:val="0"/>
              <w:autoSpaceDN w:val="0"/>
              <w:adjustRightInd w:val="0"/>
              <w:rPr>
                <w:b/>
              </w:rPr>
            </w:pPr>
          </w:p>
          <w:p w:rsidR="00DB6D88" w:rsidRPr="00867677" w:rsidRDefault="00A658AB" w:rsidP="00867677">
            <w:pPr>
              <w:autoSpaceDE w:val="0"/>
              <w:autoSpaceDN w:val="0"/>
              <w:adjustRightInd w:val="0"/>
              <w:rPr>
                <w:b/>
              </w:rPr>
            </w:pPr>
            <w:r>
              <w:rPr>
                <w:b/>
              </w:rPr>
              <w:t xml:space="preserve">                            </w:t>
            </w:r>
            <w:r w:rsidR="00DB6D88" w:rsidRPr="00867677">
              <w:rPr>
                <w:b/>
              </w:rPr>
              <w:t>Средства и методы</w:t>
            </w:r>
          </w:p>
        </w:tc>
      </w:tr>
      <w:tr w:rsidR="00692EAC" w:rsidRPr="00A658AB" w:rsidTr="00692EAC">
        <w:trPr>
          <w:cantSplit/>
          <w:trHeight w:val="2365"/>
        </w:trPr>
        <w:tc>
          <w:tcPr>
            <w:tcW w:w="817" w:type="dxa"/>
            <w:textDirection w:val="btLr"/>
          </w:tcPr>
          <w:p w:rsidR="00DB6D88" w:rsidRPr="00A658AB" w:rsidRDefault="00DB6D88" w:rsidP="00DB6D88">
            <w:pPr>
              <w:autoSpaceDE w:val="0"/>
              <w:autoSpaceDN w:val="0"/>
              <w:adjustRightInd w:val="0"/>
              <w:ind w:left="113" w:right="113"/>
              <w:jc w:val="center"/>
            </w:pPr>
            <w:r w:rsidRPr="00A658AB">
              <w:t xml:space="preserve">Начальной подготовки </w:t>
            </w:r>
          </w:p>
        </w:tc>
        <w:tc>
          <w:tcPr>
            <w:tcW w:w="884" w:type="dxa"/>
            <w:textDirection w:val="btLr"/>
          </w:tcPr>
          <w:p w:rsidR="00360D6E" w:rsidRPr="00A658AB" w:rsidRDefault="00360D6E" w:rsidP="00DB6D88">
            <w:pPr>
              <w:autoSpaceDE w:val="0"/>
              <w:autoSpaceDN w:val="0"/>
              <w:adjustRightInd w:val="0"/>
              <w:ind w:left="113" w:right="113"/>
              <w:jc w:val="center"/>
            </w:pPr>
            <w:r w:rsidRPr="00A658AB">
              <w:t>П</w:t>
            </w:r>
            <w:r w:rsidR="00DB6D88" w:rsidRPr="00A658AB">
              <w:t>едагогический,</w:t>
            </w:r>
          </w:p>
          <w:p w:rsidR="00DB6D88" w:rsidRPr="00A658AB" w:rsidRDefault="00DB6D88" w:rsidP="00DB6D88">
            <w:pPr>
              <w:autoSpaceDE w:val="0"/>
              <w:autoSpaceDN w:val="0"/>
              <w:adjustRightInd w:val="0"/>
              <w:ind w:left="113" w:right="113"/>
              <w:jc w:val="center"/>
            </w:pPr>
            <w:r w:rsidRPr="00A658AB">
              <w:t xml:space="preserve"> медико-биологический</w:t>
            </w:r>
          </w:p>
        </w:tc>
        <w:tc>
          <w:tcPr>
            <w:tcW w:w="8221" w:type="dxa"/>
          </w:tcPr>
          <w:p w:rsidR="00400471" w:rsidRPr="00A658AB" w:rsidRDefault="00DB6D88" w:rsidP="00360D6E">
            <w:pPr>
              <w:autoSpaceDE w:val="0"/>
              <w:autoSpaceDN w:val="0"/>
              <w:adjustRightInd w:val="0"/>
              <w:rPr>
                <w:color w:val="000000" w:themeColor="text1"/>
              </w:rPr>
            </w:pPr>
            <w:r w:rsidRPr="00A658AB">
              <w:rPr>
                <w:color w:val="000000" w:themeColor="text1"/>
              </w:rPr>
              <w:t>Педагогические наблюдения и педагогические тестирования позволяют оценить способности и возможность юного спортсмена, определить пути обучения и воспитания в соответствии с его индивидуальными особенностями.</w:t>
            </w:r>
          </w:p>
          <w:p w:rsidR="00400471" w:rsidRPr="00A658AB" w:rsidRDefault="00DB6D88" w:rsidP="00360D6E">
            <w:pPr>
              <w:autoSpaceDE w:val="0"/>
              <w:autoSpaceDN w:val="0"/>
              <w:adjustRightInd w:val="0"/>
              <w:rPr>
                <w:color w:val="000000" w:themeColor="text1"/>
              </w:rPr>
            </w:pPr>
            <w:r w:rsidRPr="00A658AB">
              <w:rPr>
                <w:color w:val="000000" w:themeColor="text1"/>
              </w:rPr>
              <w:t xml:space="preserve">При составлении комплекса тестов учитываются половые и возрастные особенности, уровень физической подготовленности и спортивная специализация юных спортсменов. </w:t>
            </w:r>
          </w:p>
          <w:p w:rsidR="00400471" w:rsidRPr="00A658AB" w:rsidRDefault="00DB6D88" w:rsidP="00360D6E">
            <w:pPr>
              <w:autoSpaceDE w:val="0"/>
              <w:autoSpaceDN w:val="0"/>
              <w:adjustRightInd w:val="0"/>
              <w:rPr>
                <w:color w:val="000000" w:themeColor="text1"/>
              </w:rPr>
            </w:pPr>
            <w:r w:rsidRPr="00A658AB">
              <w:rPr>
                <w:color w:val="000000" w:themeColor="text1"/>
              </w:rPr>
              <w:t>Основные показатели тестовых испы</w:t>
            </w:r>
            <w:r w:rsidR="007A40C6" w:rsidRPr="00A658AB">
              <w:rPr>
                <w:color w:val="000000" w:themeColor="text1"/>
              </w:rPr>
              <w:t>таний измеряются в метрах, сан</w:t>
            </w:r>
            <w:r w:rsidRPr="00A658AB">
              <w:rPr>
                <w:color w:val="000000" w:themeColor="text1"/>
              </w:rPr>
              <w:t xml:space="preserve">тиметрах, секундах и т.д. Это дает возможность </w:t>
            </w:r>
            <w:r w:rsidR="007A40C6" w:rsidRPr="00A658AB">
              <w:rPr>
                <w:color w:val="000000" w:themeColor="text1"/>
              </w:rPr>
              <w:t xml:space="preserve">широко использовать тот инвентарь, который имеется в наличии-секундомеры, рулетки, простейшие приспособления. </w:t>
            </w:r>
          </w:p>
          <w:p w:rsidR="00400471" w:rsidRPr="00A658AB" w:rsidRDefault="00360D6E" w:rsidP="00360D6E">
            <w:pPr>
              <w:autoSpaceDE w:val="0"/>
              <w:autoSpaceDN w:val="0"/>
              <w:adjustRightInd w:val="0"/>
              <w:rPr>
                <w:color w:val="000000" w:themeColor="text1"/>
              </w:rPr>
            </w:pPr>
            <w:r w:rsidRPr="00A658AB">
              <w:rPr>
                <w:color w:val="000000" w:themeColor="text1"/>
              </w:rPr>
              <w:t xml:space="preserve">Применять сложную аппаратуру в массовых исследованиях нецелесообразно. </w:t>
            </w:r>
          </w:p>
          <w:p w:rsidR="00DB6D88" w:rsidRPr="00A658AB" w:rsidRDefault="00360D6E" w:rsidP="00360D6E">
            <w:pPr>
              <w:autoSpaceDE w:val="0"/>
              <w:autoSpaceDN w:val="0"/>
              <w:adjustRightInd w:val="0"/>
              <w:rPr>
                <w:color w:val="000000" w:themeColor="text1"/>
              </w:rPr>
            </w:pPr>
            <w:r w:rsidRPr="00A658AB">
              <w:rPr>
                <w:color w:val="000000" w:themeColor="text1"/>
              </w:rPr>
              <w:t>Результаты  в тестировании в значительной степени завися и от формы организации контрольного занятия.</w:t>
            </w:r>
          </w:p>
          <w:p w:rsidR="00400471" w:rsidRPr="00A658AB" w:rsidRDefault="00360D6E" w:rsidP="00360D6E">
            <w:pPr>
              <w:autoSpaceDE w:val="0"/>
              <w:autoSpaceDN w:val="0"/>
              <w:adjustRightInd w:val="0"/>
              <w:rPr>
                <w:color w:val="000000" w:themeColor="text1"/>
              </w:rPr>
            </w:pPr>
            <w:r w:rsidRPr="00A658AB">
              <w:rPr>
                <w:color w:val="000000" w:themeColor="text1"/>
              </w:rPr>
              <w:t>На спортивно-оздоровительном и этапе начальной подготовки тестирование должно проводиться в игровой форме или в форме массовых соревнований.</w:t>
            </w:r>
            <w:r w:rsidR="003A54EA" w:rsidRPr="00A658AB">
              <w:rPr>
                <w:color w:val="000000" w:themeColor="text1"/>
              </w:rPr>
              <w:t xml:space="preserve"> Медико-биологический контроль осуществляется врачом спортивной школы и специалистами врачебно-физкультурного диспансера. </w:t>
            </w:r>
          </w:p>
          <w:p w:rsidR="00360D6E" w:rsidRPr="00A658AB" w:rsidRDefault="003A54EA" w:rsidP="00360D6E">
            <w:pPr>
              <w:autoSpaceDE w:val="0"/>
              <w:autoSpaceDN w:val="0"/>
              <w:adjustRightInd w:val="0"/>
              <w:rPr>
                <w:color w:val="000000" w:themeColor="text1"/>
              </w:rPr>
            </w:pPr>
            <w:r w:rsidRPr="00A658AB">
              <w:rPr>
                <w:color w:val="000000" w:themeColor="text1"/>
              </w:rPr>
              <w:t>Углубленное медицинское обследование спортсмены проходят два раза в год, как прав</w:t>
            </w:r>
            <w:r w:rsidR="00CA14DD" w:rsidRPr="00A658AB">
              <w:rPr>
                <w:color w:val="000000" w:themeColor="text1"/>
              </w:rPr>
              <w:t>и</w:t>
            </w:r>
            <w:r w:rsidRPr="00A658AB">
              <w:rPr>
                <w:color w:val="000000" w:themeColor="text1"/>
              </w:rPr>
              <w:t>ло весной и осенью.</w:t>
            </w:r>
          </w:p>
          <w:p w:rsidR="00AD0FD9" w:rsidRPr="00A658AB" w:rsidRDefault="00CA14DD" w:rsidP="00360D6E">
            <w:pPr>
              <w:autoSpaceDE w:val="0"/>
              <w:autoSpaceDN w:val="0"/>
              <w:adjustRightInd w:val="0"/>
              <w:rPr>
                <w:color w:val="000000" w:themeColor="text1"/>
              </w:rPr>
            </w:pPr>
            <w:r w:rsidRPr="00A658AB">
              <w:rPr>
                <w:color w:val="000000" w:themeColor="text1"/>
              </w:rPr>
              <w:t xml:space="preserve">Медицинское обследование включает: </w:t>
            </w:r>
            <w:r w:rsidR="00AD0FD9" w:rsidRPr="00A658AB">
              <w:rPr>
                <w:color w:val="000000" w:themeColor="text1"/>
              </w:rPr>
              <w:t>анамнез; врачебное освидетельствование для определения уровня физического развития и биологического созревания;  электрокардиографическое исследование;  клинический анализ крови и мочи;  обследование у врачей-специалистов: хирурга, невропатолога, окулиста, оторноларинголога, дерматолога, стоматолога, гинеколога (для девушек).</w:t>
            </w:r>
          </w:p>
          <w:p w:rsidR="00CA14DD" w:rsidRPr="00A658AB" w:rsidRDefault="00AD0FD9" w:rsidP="00360D6E">
            <w:pPr>
              <w:autoSpaceDE w:val="0"/>
              <w:autoSpaceDN w:val="0"/>
              <w:adjustRightInd w:val="0"/>
              <w:rPr>
                <w:color w:val="000000" w:themeColor="text1"/>
              </w:rPr>
            </w:pPr>
            <w:r w:rsidRPr="00A658AB">
              <w:rPr>
                <w:color w:val="000000" w:themeColor="text1"/>
              </w:rPr>
              <w:t xml:space="preserve">В случае необходимости, </w:t>
            </w:r>
            <w:r w:rsidR="00E079E8" w:rsidRPr="00A658AB">
              <w:rPr>
                <w:color w:val="000000" w:themeColor="text1"/>
              </w:rPr>
              <w:t>по медицинским показаниям, организуется дополнительная консультация у других специалистов</w:t>
            </w:r>
          </w:p>
          <w:p w:rsidR="003A54EA" w:rsidRPr="00A658AB" w:rsidRDefault="003A54EA" w:rsidP="00360D6E">
            <w:pPr>
              <w:autoSpaceDE w:val="0"/>
              <w:autoSpaceDN w:val="0"/>
              <w:adjustRightInd w:val="0"/>
              <w:rPr>
                <w:color w:val="000000" w:themeColor="text1"/>
              </w:rPr>
            </w:pPr>
          </w:p>
          <w:p w:rsidR="00400471" w:rsidRDefault="00400471" w:rsidP="00360D6E">
            <w:pPr>
              <w:autoSpaceDE w:val="0"/>
              <w:autoSpaceDN w:val="0"/>
              <w:adjustRightInd w:val="0"/>
              <w:rPr>
                <w:color w:val="000000" w:themeColor="text1"/>
              </w:rPr>
            </w:pPr>
          </w:p>
          <w:p w:rsidR="00A658AB" w:rsidRDefault="00A658AB" w:rsidP="00360D6E">
            <w:pPr>
              <w:autoSpaceDE w:val="0"/>
              <w:autoSpaceDN w:val="0"/>
              <w:adjustRightInd w:val="0"/>
              <w:rPr>
                <w:color w:val="000000" w:themeColor="text1"/>
              </w:rPr>
            </w:pPr>
          </w:p>
          <w:p w:rsidR="00A658AB" w:rsidRPr="00A658AB" w:rsidRDefault="00A658AB" w:rsidP="00360D6E">
            <w:pPr>
              <w:autoSpaceDE w:val="0"/>
              <w:autoSpaceDN w:val="0"/>
              <w:adjustRightInd w:val="0"/>
              <w:rPr>
                <w:color w:val="000000" w:themeColor="text1"/>
              </w:rPr>
            </w:pPr>
          </w:p>
          <w:p w:rsidR="00400471" w:rsidRPr="00A658AB" w:rsidRDefault="00400471" w:rsidP="00360D6E">
            <w:pPr>
              <w:autoSpaceDE w:val="0"/>
              <w:autoSpaceDN w:val="0"/>
              <w:adjustRightInd w:val="0"/>
              <w:rPr>
                <w:color w:val="000000" w:themeColor="text1"/>
              </w:rPr>
            </w:pPr>
          </w:p>
        </w:tc>
      </w:tr>
      <w:tr w:rsidR="00692EAC" w:rsidRPr="00A658AB" w:rsidTr="00692EAC">
        <w:tc>
          <w:tcPr>
            <w:tcW w:w="817" w:type="dxa"/>
            <w:vMerge w:val="restart"/>
            <w:textDirection w:val="btLr"/>
          </w:tcPr>
          <w:p w:rsidR="00400471" w:rsidRPr="00A658AB" w:rsidRDefault="00400471" w:rsidP="00400471">
            <w:pPr>
              <w:autoSpaceDE w:val="0"/>
              <w:autoSpaceDN w:val="0"/>
              <w:adjustRightInd w:val="0"/>
              <w:ind w:left="113" w:right="113"/>
              <w:jc w:val="center"/>
            </w:pPr>
            <w:r w:rsidRPr="00A658AB">
              <w:t xml:space="preserve">Тренировочный </w:t>
            </w:r>
          </w:p>
        </w:tc>
        <w:tc>
          <w:tcPr>
            <w:tcW w:w="884" w:type="dxa"/>
            <w:vMerge w:val="restart"/>
            <w:textDirection w:val="btLr"/>
          </w:tcPr>
          <w:p w:rsidR="00400471" w:rsidRPr="00A658AB" w:rsidRDefault="00991E30" w:rsidP="00991E30">
            <w:pPr>
              <w:autoSpaceDE w:val="0"/>
              <w:autoSpaceDN w:val="0"/>
              <w:adjustRightInd w:val="0"/>
              <w:ind w:left="113" w:right="113"/>
              <w:jc w:val="center"/>
            </w:pPr>
            <w:r w:rsidRPr="00A658AB">
              <w:t>Педагогический в том числе   б</w:t>
            </w:r>
            <w:r w:rsidR="00400471" w:rsidRPr="00A658AB">
              <w:t xml:space="preserve">иомеханический, медико-биологический, психологический </w:t>
            </w:r>
          </w:p>
        </w:tc>
        <w:tc>
          <w:tcPr>
            <w:tcW w:w="8221" w:type="dxa"/>
          </w:tcPr>
          <w:p w:rsidR="00692EAC" w:rsidRPr="00A658AB" w:rsidRDefault="00692EAC" w:rsidP="00400471">
            <w:pPr>
              <w:autoSpaceDE w:val="0"/>
              <w:autoSpaceDN w:val="0"/>
              <w:adjustRightInd w:val="0"/>
              <w:rPr>
                <w:color w:val="000000" w:themeColor="text1"/>
              </w:rPr>
            </w:pPr>
          </w:p>
          <w:p w:rsidR="00400471" w:rsidRPr="00A658AB" w:rsidRDefault="00400471" w:rsidP="00400471">
            <w:pPr>
              <w:autoSpaceDE w:val="0"/>
              <w:autoSpaceDN w:val="0"/>
              <w:adjustRightInd w:val="0"/>
              <w:rPr>
                <w:color w:val="000000" w:themeColor="text1"/>
              </w:rPr>
            </w:pPr>
            <w:r w:rsidRPr="00A658AB">
              <w:rPr>
                <w:color w:val="000000" w:themeColor="text1"/>
              </w:rPr>
              <w:t xml:space="preserve">Тестовые процедуры педагогического контроля  выбираются с учетом конкретно решаемых экспериментальных задач и включают: педагогические наблюдения, педагогическое тестирование, </w:t>
            </w:r>
            <w:r w:rsidR="003B2241" w:rsidRPr="00A658AB">
              <w:rPr>
                <w:color w:val="000000" w:themeColor="text1"/>
              </w:rPr>
              <w:t xml:space="preserve">стенографию видеосъемку, хронометрию, динометрию, </w:t>
            </w:r>
            <w:r w:rsidRPr="00A658AB">
              <w:rPr>
                <w:color w:val="000000" w:themeColor="text1"/>
              </w:rPr>
              <w:t xml:space="preserve"> </w:t>
            </w:r>
            <w:r w:rsidR="003B2241" w:rsidRPr="00A658AB">
              <w:rPr>
                <w:color w:val="000000" w:themeColor="text1"/>
              </w:rPr>
              <w:t>анализ  параметров тренировочной и соревновательной нагрузки.</w:t>
            </w:r>
          </w:p>
          <w:p w:rsidR="003B2241" w:rsidRPr="00A658AB" w:rsidRDefault="003B2241" w:rsidP="00400471">
            <w:pPr>
              <w:autoSpaceDE w:val="0"/>
              <w:autoSpaceDN w:val="0"/>
              <w:adjustRightInd w:val="0"/>
              <w:rPr>
                <w:color w:val="000000" w:themeColor="text1"/>
              </w:rPr>
            </w:pPr>
            <w:r w:rsidRPr="00A658AB">
              <w:rPr>
                <w:color w:val="000000" w:themeColor="text1"/>
              </w:rPr>
              <w:t xml:space="preserve">Специфика  двигательной деятельности и направленности тренировочного </w:t>
            </w:r>
            <w:r w:rsidRPr="00A658AB">
              <w:rPr>
                <w:color w:val="000000" w:themeColor="text1"/>
              </w:rPr>
              <w:lastRenderedPageBreak/>
              <w:t>процесса определяют требования к функциональной диагностике спортсменов.</w:t>
            </w:r>
          </w:p>
        </w:tc>
      </w:tr>
      <w:tr w:rsidR="00692EAC" w:rsidRPr="00A658AB" w:rsidTr="00692EAC">
        <w:trPr>
          <w:trHeight w:val="2072"/>
        </w:trPr>
        <w:tc>
          <w:tcPr>
            <w:tcW w:w="817" w:type="dxa"/>
            <w:vMerge/>
          </w:tcPr>
          <w:p w:rsidR="00400471" w:rsidRPr="00A658AB" w:rsidRDefault="00400471" w:rsidP="00C9426E">
            <w:pPr>
              <w:autoSpaceDE w:val="0"/>
              <w:autoSpaceDN w:val="0"/>
              <w:adjustRightInd w:val="0"/>
              <w:jc w:val="center"/>
            </w:pPr>
          </w:p>
        </w:tc>
        <w:tc>
          <w:tcPr>
            <w:tcW w:w="884" w:type="dxa"/>
            <w:vMerge/>
          </w:tcPr>
          <w:p w:rsidR="00400471" w:rsidRPr="00A658AB" w:rsidRDefault="00400471" w:rsidP="00C9426E">
            <w:pPr>
              <w:autoSpaceDE w:val="0"/>
              <w:autoSpaceDN w:val="0"/>
              <w:adjustRightInd w:val="0"/>
              <w:jc w:val="center"/>
            </w:pPr>
          </w:p>
        </w:tc>
        <w:tc>
          <w:tcPr>
            <w:tcW w:w="8221" w:type="dxa"/>
          </w:tcPr>
          <w:p w:rsidR="00692EAC" w:rsidRPr="00A658AB" w:rsidRDefault="00692EAC" w:rsidP="003B2241">
            <w:pPr>
              <w:autoSpaceDE w:val="0"/>
              <w:autoSpaceDN w:val="0"/>
              <w:adjustRightInd w:val="0"/>
              <w:rPr>
                <w:color w:val="000000" w:themeColor="text1"/>
              </w:rPr>
            </w:pPr>
          </w:p>
          <w:p w:rsidR="00692EAC" w:rsidRPr="00A658AB" w:rsidRDefault="00850C4B" w:rsidP="003B2241">
            <w:pPr>
              <w:autoSpaceDE w:val="0"/>
              <w:autoSpaceDN w:val="0"/>
              <w:adjustRightInd w:val="0"/>
              <w:rPr>
                <w:color w:val="000000" w:themeColor="text1"/>
              </w:rPr>
            </w:pPr>
            <w:r w:rsidRPr="00A658AB">
              <w:rPr>
                <w:color w:val="000000" w:themeColor="text1"/>
              </w:rPr>
              <w:t xml:space="preserve">Комплексная оценка результатов медико-биологического обследования предполагает: оценку состояния здоровья спортсменов. </w:t>
            </w:r>
          </w:p>
          <w:p w:rsidR="00692EAC" w:rsidRPr="00A658AB" w:rsidRDefault="00850C4B" w:rsidP="003B2241">
            <w:pPr>
              <w:autoSpaceDE w:val="0"/>
              <w:autoSpaceDN w:val="0"/>
              <w:adjustRightInd w:val="0"/>
              <w:rPr>
                <w:color w:val="000000" w:themeColor="text1"/>
              </w:rPr>
            </w:pPr>
            <w:r w:rsidRPr="00A658AB">
              <w:rPr>
                <w:color w:val="000000" w:themeColor="text1"/>
              </w:rPr>
              <w:t xml:space="preserve">При этом выделяют: здоровых. </w:t>
            </w:r>
          </w:p>
          <w:p w:rsidR="00692EAC" w:rsidRPr="00A658AB" w:rsidRDefault="00850C4B" w:rsidP="003B2241">
            <w:pPr>
              <w:autoSpaceDE w:val="0"/>
              <w:autoSpaceDN w:val="0"/>
              <w:adjustRightInd w:val="0"/>
              <w:rPr>
                <w:color w:val="000000" w:themeColor="text1"/>
              </w:rPr>
            </w:pPr>
            <w:r w:rsidRPr="00A658AB">
              <w:rPr>
                <w:color w:val="000000" w:themeColor="text1"/>
              </w:rPr>
              <w:t xml:space="preserve">Практически здоровых, с отклонениями в состоянии здоровья или заболеваниями, которые хорошо компенсированы и вне обострения не ограничивают выполнение тренировочной работы;  с заболеваниями, требующими лечение и ограничивающими тренировочный процесс, и, наконец, с заболеваниями, требующими кратковременного или длительного отстранения от занятий спортом;  оценку уровня функционального состояния физиологических систем организма спортсмена в состоянии мышечного покоя, при выполнении тестирующей нагрузки и в период восстановления.  </w:t>
            </w:r>
          </w:p>
          <w:p w:rsidR="00141892" w:rsidRPr="00A658AB" w:rsidRDefault="00850C4B" w:rsidP="003B2241">
            <w:pPr>
              <w:autoSpaceDE w:val="0"/>
              <w:autoSpaceDN w:val="0"/>
              <w:adjustRightInd w:val="0"/>
              <w:rPr>
                <w:color w:val="000000" w:themeColor="text1"/>
              </w:rPr>
            </w:pPr>
            <w:r w:rsidRPr="00A658AB">
              <w:rPr>
                <w:color w:val="000000" w:themeColor="text1"/>
              </w:rPr>
              <w:t xml:space="preserve">В этом разделе </w:t>
            </w:r>
            <w:r w:rsidR="00EB0D26" w:rsidRPr="00A658AB">
              <w:rPr>
                <w:color w:val="000000" w:themeColor="text1"/>
              </w:rPr>
              <w:t xml:space="preserve">изучаются показатели электрокардиограммы, центральной и периферической гемодинамики, нервно-мышечного аппарата, нервной системы и анализаторов, внутренней среды организма, что позволяет судить </w:t>
            </w:r>
            <w:r w:rsidR="00991E30" w:rsidRPr="00A658AB">
              <w:rPr>
                <w:color w:val="000000" w:themeColor="text1"/>
              </w:rPr>
              <w:t xml:space="preserve"> о нормальной или измеренной их функции и дать оценку уровня функционального состояния различных систем и возможных пределов их </w:t>
            </w:r>
            <w:r w:rsidR="00141892" w:rsidRPr="00A658AB">
              <w:rPr>
                <w:color w:val="000000" w:themeColor="text1"/>
              </w:rPr>
              <w:t>активизации в условиях интенсивной работы; оценку особенностей энергетического метаболизма в процессе выполнения тестирующих нагрузок различной мощности;</w:t>
            </w:r>
          </w:p>
          <w:p w:rsidR="00692EAC" w:rsidRPr="00A658AB" w:rsidRDefault="00141892" w:rsidP="003B2241">
            <w:pPr>
              <w:autoSpaceDE w:val="0"/>
              <w:autoSpaceDN w:val="0"/>
              <w:adjustRightInd w:val="0"/>
              <w:rPr>
                <w:color w:val="000000" w:themeColor="text1"/>
              </w:rPr>
            </w:pPr>
            <w:r w:rsidRPr="00A658AB">
              <w:rPr>
                <w:color w:val="000000" w:themeColor="text1"/>
              </w:rPr>
              <w:t xml:space="preserve">оценку совершенства координации различных функций организма в процессе обеспечения мышечной деятельности, которая является важнейшим компонентом высокой работоспособности </w:t>
            </w:r>
          </w:p>
          <w:p w:rsidR="00141892" w:rsidRPr="00A658AB" w:rsidRDefault="00692EAC" w:rsidP="003B2241">
            <w:pPr>
              <w:autoSpaceDE w:val="0"/>
              <w:autoSpaceDN w:val="0"/>
              <w:adjustRightInd w:val="0"/>
              <w:rPr>
                <w:color w:val="000000" w:themeColor="text1"/>
              </w:rPr>
            </w:pPr>
            <w:r w:rsidRPr="00A658AB">
              <w:rPr>
                <w:color w:val="000000" w:themeColor="text1"/>
              </w:rPr>
              <w:t>В практике психологического контроля применяют методики диагностики нейродинамических, психологических и личностных особенностей спортсменов. Основными методами являются: анкетирование, психологическое тестирование</w:t>
            </w:r>
          </w:p>
        </w:tc>
      </w:tr>
      <w:tr w:rsidR="00692EAC" w:rsidRPr="00A658AB" w:rsidTr="00692EAC">
        <w:trPr>
          <w:cantSplit/>
          <w:trHeight w:val="3401"/>
        </w:trPr>
        <w:tc>
          <w:tcPr>
            <w:tcW w:w="817" w:type="dxa"/>
            <w:vMerge w:val="restart"/>
            <w:textDirection w:val="btLr"/>
          </w:tcPr>
          <w:p w:rsidR="00692EAC" w:rsidRPr="00A658AB" w:rsidRDefault="00692EAC" w:rsidP="00692EAC">
            <w:pPr>
              <w:autoSpaceDE w:val="0"/>
              <w:autoSpaceDN w:val="0"/>
              <w:adjustRightInd w:val="0"/>
              <w:ind w:left="113" w:right="113"/>
              <w:jc w:val="center"/>
            </w:pPr>
            <w:r w:rsidRPr="00A658AB">
              <w:t xml:space="preserve">Спортивного совершенствования и высшего спортивного мастерства </w:t>
            </w:r>
          </w:p>
        </w:tc>
        <w:tc>
          <w:tcPr>
            <w:tcW w:w="884" w:type="dxa"/>
            <w:vMerge w:val="restart"/>
            <w:textDirection w:val="btLr"/>
          </w:tcPr>
          <w:p w:rsidR="006C10FC" w:rsidRPr="00A658AB" w:rsidRDefault="00692EAC" w:rsidP="00692EAC">
            <w:pPr>
              <w:autoSpaceDE w:val="0"/>
              <w:autoSpaceDN w:val="0"/>
              <w:adjustRightInd w:val="0"/>
              <w:ind w:left="113" w:right="113"/>
              <w:jc w:val="center"/>
            </w:pPr>
            <w:r w:rsidRPr="00A658AB">
              <w:t xml:space="preserve">Педагогический в том числе, биомеханический, медико-биологический, </w:t>
            </w:r>
          </w:p>
          <w:p w:rsidR="00692EAC" w:rsidRPr="00A658AB" w:rsidRDefault="00692EAC" w:rsidP="00692EAC">
            <w:pPr>
              <w:autoSpaceDE w:val="0"/>
              <w:autoSpaceDN w:val="0"/>
              <w:adjustRightInd w:val="0"/>
              <w:ind w:left="113" w:right="113"/>
              <w:jc w:val="center"/>
            </w:pPr>
            <w:r w:rsidRPr="00A658AB">
              <w:t>в том числе, биохимический, психологический</w:t>
            </w:r>
          </w:p>
        </w:tc>
        <w:tc>
          <w:tcPr>
            <w:tcW w:w="8221" w:type="dxa"/>
          </w:tcPr>
          <w:p w:rsidR="00692EAC" w:rsidRPr="00A658AB" w:rsidRDefault="00692EAC" w:rsidP="00692EAC">
            <w:pPr>
              <w:autoSpaceDE w:val="0"/>
              <w:autoSpaceDN w:val="0"/>
              <w:adjustRightInd w:val="0"/>
              <w:rPr>
                <w:color w:val="000000" w:themeColor="text1"/>
              </w:rPr>
            </w:pPr>
            <w:r w:rsidRPr="00A658AB">
              <w:rPr>
                <w:color w:val="000000" w:themeColor="text1"/>
              </w:rPr>
              <w:t>В практике психологического контроля применяют методики диагностики нейродинамических, психологических и личностных особенностей спортсменов. Основными методами являются: анкетирование, психологическое тестирование.</w:t>
            </w:r>
          </w:p>
          <w:p w:rsidR="00692EAC" w:rsidRPr="00A658AB" w:rsidRDefault="00692EAC" w:rsidP="00692EAC">
            <w:pPr>
              <w:autoSpaceDE w:val="0"/>
              <w:autoSpaceDN w:val="0"/>
              <w:adjustRightInd w:val="0"/>
              <w:rPr>
                <w:color w:val="000000" w:themeColor="text1"/>
              </w:rPr>
            </w:pPr>
            <w:r w:rsidRPr="00A658AB">
              <w:rPr>
                <w:color w:val="000000" w:themeColor="text1"/>
              </w:rPr>
              <w:t>Тестовые процедуру педагогического контроля выбираются с учетом конкретно решаемых экспериментальных задач и включают: педагогические наблюдения, педагогическое тестирование, стенографию, видеосъемку, математическое моделирование, биомеханическое моделирование, анализ параметров тренировочной и соревновательной нагрузки</w:t>
            </w:r>
          </w:p>
        </w:tc>
      </w:tr>
      <w:tr w:rsidR="00692EAC" w:rsidRPr="00A658AB" w:rsidTr="00692EAC">
        <w:trPr>
          <w:trHeight w:val="1203"/>
        </w:trPr>
        <w:tc>
          <w:tcPr>
            <w:tcW w:w="817" w:type="dxa"/>
            <w:vMerge/>
          </w:tcPr>
          <w:p w:rsidR="00692EAC" w:rsidRPr="00A658AB" w:rsidRDefault="00692EAC" w:rsidP="00C9426E">
            <w:pPr>
              <w:autoSpaceDE w:val="0"/>
              <w:autoSpaceDN w:val="0"/>
              <w:adjustRightInd w:val="0"/>
              <w:jc w:val="center"/>
            </w:pPr>
          </w:p>
        </w:tc>
        <w:tc>
          <w:tcPr>
            <w:tcW w:w="884" w:type="dxa"/>
            <w:vMerge/>
          </w:tcPr>
          <w:p w:rsidR="00692EAC" w:rsidRPr="00A658AB" w:rsidRDefault="00692EAC" w:rsidP="00C9426E">
            <w:pPr>
              <w:autoSpaceDE w:val="0"/>
              <w:autoSpaceDN w:val="0"/>
              <w:adjustRightInd w:val="0"/>
              <w:jc w:val="center"/>
            </w:pPr>
          </w:p>
        </w:tc>
        <w:tc>
          <w:tcPr>
            <w:tcW w:w="8221" w:type="dxa"/>
          </w:tcPr>
          <w:p w:rsidR="00692EAC" w:rsidRPr="00A658AB" w:rsidRDefault="00692EAC" w:rsidP="003B2241">
            <w:pPr>
              <w:autoSpaceDE w:val="0"/>
              <w:autoSpaceDN w:val="0"/>
              <w:adjustRightInd w:val="0"/>
              <w:rPr>
                <w:color w:val="000000" w:themeColor="text1"/>
              </w:rPr>
            </w:pPr>
            <w:r w:rsidRPr="00A658AB">
              <w:rPr>
                <w:color w:val="000000" w:themeColor="text1"/>
              </w:rPr>
              <w:t>Применяют широкий комплекс медико-биологических методов: пульсометрия, электрокардиография, поликардиография, эхокардиография, спирометрия, пневмотахометрия, гониометрия, антропометрия, эр</w:t>
            </w:r>
            <w:r w:rsidR="00134469" w:rsidRPr="00A658AB">
              <w:rPr>
                <w:color w:val="000000" w:themeColor="text1"/>
              </w:rPr>
              <w:t xml:space="preserve">гометрия, функциональные пробы </w:t>
            </w:r>
            <w:r w:rsidR="00A8519A" w:rsidRPr="00A658AB">
              <w:rPr>
                <w:color w:val="000000" w:themeColor="text1"/>
              </w:rPr>
              <w:t xml:space="preserve"> и тесты, биотесты (гормонального и биохимического и иммунного статуса) и другие методы</w:t>
            </w:r>
          </w:p>
        </w:tc>
      </w:tr>
      <w:tr w:rsidR="00692EAC" w:rsidRPr="00A658AB" w:rsidTr="00692EAC">
        <w:trPr>
          <w:trHeight w:val="3451"/>
        </w:trPr>
        <w:tc>
          <w:tcPr>
            <w:tcW w:w="817" w:type="dxa"/>
            <w:vMerge/>
          </w:tcPr>
          <w:p w:rsidR="00692EAC" w:rsidRPr="00A658AB" w:rsidRDefault="00692EAC" w:rsidP="00C9426E">
            <w:pPr>
              <w:autoSpaceDE w:val="0"/>
              <w:autoSpaceDN w:val="0"/>
              <w:adjustRightInd w:val="0"/>
              <w:jc w:val="center"/>
            </w:pPr>
          </w:p>
        </w:tc>
        <w:tc>
          <w:tcPr>
            <w:tcW w:w="884" w:type="dxa"/>
            <w:vMerge/>
          </w:tcPr>
          <w:p w:rsidR="00692EAC" w:rsidRPr="00A658AB" w:rsidRDefault="00692EAC" w:rsidP="00C9426E">
            <w:pPr>
              <w:autoSpaceDE w:val="0"/>
              <w:autoSpaceDN w:val="0"/>
              <w:adjustRightInd w:val="0"/>
              <w:jc w:val="center"/>
            </w:pPr>
          </w:p>
        </w:tc>
        <w:tc>
          <w:tcPr>
            <w:tcW w:w="8221" w:type="dxa"/>
          </w:tcPr>
          <w:p w:rsidR="00692EAC" w:rsidRPr="00A658AB" w:rsidRDefault="00A8519A" w:rsidP="003B2241">
            <w:pPr>
              <w:autoSpaceDE w:val="0"/>
              <w:autoSpaceDN w:val="0"/>
              <w:adjustRightInd w:val="0"/>
              <w:rPr>
                <w:color w:val="000000" w:themeColor="text1"/>
              </w:rPr>
            </w:pPr>
            <w:r w:rsidRPr="00A658AB">
              <w:rPr>
                <w:color w:val="000000" w:themeColor="text1"/>
              </w:rPr>
              <w:t>Унифицированный, стандартный набор методик диагностики нейродинамических свойств спортсменов должен быть ориентироан на регистрацию следующих показателей нейродинамик</w:t>
            </w:r>
            <w:r w:rsidR="006C10FC" w:rsidRPr="00A658AB">
              <w:rPr>
                <w:color w:val="000000" w:themeColor="text1"/>
              </w:rPr>
              <w:t>и: сила нервной системы, подвижность процесса возбуждения, торможения, баланс внешнего возбуждения и торможения, баланс внутреннего внутреннего возбуждения и торможения, функциональная подвижность зрительного анализатора. С этой целью применяются компьютезированные диагностические комплексы, объединяющие следующие методики: «Теппинг-тест», анализ сенсомоторных реакций на простые и сложные раздражители, реакции выбора, КЧСМ, РДО.</w:t>
            </w:r>
          </w:p>
          <w:p w:rsidR="006C10FC" w:rsidRPr="00A658AB" w:rsidRDefault="006C10FC" w:rsidP="003B2241">
            <w:pPr>
              <w:autoSpaceDE w:val="0"/>
              <w:autoSpaceDN w:val="0"/>
              <w:adjustRightInd w:val="0"/>
              <w:rPr>
                <w:color w:val="000000" w:themeColor="text1"/>
              </w:rPr>
            </w:pPr>
            <w:r w:rsidRPr="00A658AB">
              <w:rPr>
                <w:color w:val="000000" w:themeColor="text1"/>
              </w:rPr>
              <w:t>Для диагностики психодиномических спортсменов рекомендуется применять 16-факторный опросник Коттела идр.</w:t>
            </w:r>
          </w:p>
        </w:tc>
      </w:tr>
    </w:tbl>
    <w:p w:rsidR="00C9426E" w:rsidRPr="00A658AB" w:rsidRDefault="00C9426E" w:rsidP="00C9426E">
      <w:pPr>
        <w:autoSpaceDE w:val="0"/>
        <w:autoSpaceDN w:val="0"/>
        <w:adjustRightInd w:val="0"/>
        <w:jc w:val="both"/>
        <w:rPr>
          <w:i/>
        </w:rPr>
      </w:pPr>
    </w:p>
    <w:p w:rsidR="00C9426E" w:rsidRDefault="00C9426E" w:rsidP="00C9426E">
      <w:pPr>
        <w:autoSpaceDE w:val="0"/>
        <w:autoSpaceDN w:val="0"/>
        <w:adjustRightInd w:val="0"/>
        <w:jc w:val="both"/>
        <w:rPr>
          <w:sz w:val="28"/>
          <w:szCs w:val="28"/>
        </w:rPr>
      </w:pPr>
    </w:p>
    <w:p w:rsidR="00C9426E" w:rsidRDefault="00C9426E" w:rsidP="00C9426E">
      <w:pPr>
        <w:autoSpaceDE w:val="0"/>
        <w:autoSpaceDN w:val="0"/>
        <w:adjustRightInd w:val="0"/>
        <w:jc w:val="center"/>
        <w:rPr>
          <w:b/>
          <w:sz w:val="28"/>
          <w:szCs w:val="28"/>
        </w:rPr>
      </w:pPr>
      <w:r w:rsidRPr="00C9426E">
        <w:rPr>
          <w:b/>
          <w:sz w:val="28"/>
          <w:szCs w:val="28"/>
        </w:rPr>
        <w:t>Требования к организации контроля за процессом спортивной подготовки</w:t>
      </w:r>
    </w:p>
    <w:p w:rsidR="00A76A59" w:rsidRPr="00C9426E" w:rsidRDefault="00A76A59" w:rsidP="00C9426E">
      <w:pPr>
        <w:autoSpaceDE w:val="0"/>
        <w:autoSpaceDN w:val="0"/>
        <w:adjustRightInd w:val="0"/>
        <w:jc w:val="center"/>
        <w:rPr>
          <w:b/>
          <w:sz w:val="28"/>
          <w:szCs w:val="28"/>
        </w:rPr>
      </w:pPr>
    </w:p>
    <w:p w:rsidR="00C9426E" w:rsidRPr="00C9426E" w:rsidRDefault="00C9426E" w:rsidP="00C9426E">
      <w:pPr>
        <w:autoSpaceDE w:val="0"/>
        <w:autoSpaceDN w:val="0"/>
        <w:adjustRightInd w:val="0"/>
        <w:ind w:firstLine="708"/>
        <w:jc w:val="both"/>
        <w:rPr>
          <w:sz w:val="28"/>
          <w:szCs w:val="28"/>
        </w:rPr>
      </w:pPr>
      <w:r w:rsidRPr="00C9426E">
        <w:rPr>
          <w:sz w:val="28"/>
          <w:szCs w:val="28"/>
        </w:rPr>
        <w:t>Организация контроля за процессом спортивной подготовки,</w:t>
      </w:r>
      <w:r>
        <w:rPr>
          <w:sz w:val="28"/>
          <w:szCs w:val="28"/>
        </w:rPr>
        <w:t xml:space="preserve"> </w:t>
      </w:r>
      <w:r w:rsidRPr="00C9426E">
        <w:rPr>
          <w:sz w:val="28"/>
          <w:szCs w:val="28"/>
        </w:rPr>
        <w:t>а также реализацией модельных программ спортивной подготовки</w:t>
      </w:r>
      <w:r>
        <w:rPr>
          <w:sz w:val="28"/>
          <w:szCs w:val="28"/>
        </w:rPr>
        <w:t xml:space="preserve"> </w:t>
      </w:r>
      <w:r w:rsidRPr="00C9426E">
        <w:rPr>
          <w:sz w:val="28"/>
          <w:szCs w:val="28"/>
        </w:rPr>
        <w:t>осуществляется в соответствии с локальными актами организации,</w:t>
      </w:r>
      <w:r>
        <w:rPr>
          <w:sz w:val="28"/>
          <w:szCs w:val="28"/>
        </w:rPr>
        <w:t xml:space="preserve"> </w:t>
      </w:r>
      <w:r w:rsidRPr="00C9426E">
        <w:rPr>
          <w:sz w:val="28"/>
          <w:szCs w:val="28"/>
        </w:rPr>
        <w:t>осуществляющей спортивную подготовку (либо ее учредителем),</w:t>
      </w:r>
      <w:r>
        <w:rPr>
          <w:sz w:val="28"/>
          <w:szCs w:val="28"/>
        </w:rPr>
        <w:t xml:space="preserve"> </w:t>
      </w:r>
      <w:r w:rsidRPr="00C9426E">
        <w:rPr>
          <w:sz w:val="28"/>
          <w:szCs w:val="28"/>
        </w:rPr>
        <w:t>нормативными актами Российской Федерации, субъектов Российской Федерации, органов местного самоуправления.</w:t>
      </w:r>
    </w:p>
    <w:p w:rsidR="00C9426E" w:rsidRDefault="00C9426E" w:rsidP="00C9426E">
      <w:pPr>
        <w:autoSpaceDE w:val="0"/>
        <w:autoSpaceDN w:val="0"/>
        <w:adjustRightInd w:val="0"/>
        <w:jc w:val="both"/>
        <w:rPr>
          <w:sz w:val="28"/>
          <w:szCs w:val="28"/>
        </w:rPr>
      </w:pPr>
    </w:p>
    <w:p w:rsidR="00C9426E" w:rsidRPr="00C9426E" w:rsidRDefault="00C9426E" w:rsidP="00C9426E">
      <w:pPr>
        <w:autoSpaceDE w:val="0"/>
        <w:autoSpaceDN w:val="0"/>
        <w:adjustRightInd w:val="0"/>
        <w:jc w:val="center"/>
        <w:rPr>
          <w:b/>
          <w:sz w:val="28"/>
          <w:szCs w:val="28"/>
        </w:rPr>
      </w:pPr>
      <w:r w:rsidRPr="00C9426E">
        <w:rPr>
          <w:b/>
          <w:sz w:val="28"/>
          <w:szCs w:val="28"/>
        </w:rPr>
        <w:t xml:space="preserve"> АНТИДОПИНГОВОЕ ОБЕСПЕЧЕНИЕ</w:t>
      </w:r>
    </w:p>
    <w:p w:rsidR="00C9426E" w:rsidRDefault="00C9426E" w:rsidP="00C9426E">
      <w:pPr>
        <w:autoSpaceDE w:val="0"/>
        <w:autoSpaceDN w:val="0"/>
        <w:adjustRightInd w:val="0"/>
        <w:jc w:val="both"/>
        <w:rPr>
          <w:sz w:val="28"/>
          <w:szCs w:val="28"/>
        </w:rPr>
      </w:pPr>
    </w:p>
    <w:p w:rsidR="00C9426E" w:rsidRPr="00C9426E" w:rsidRDefault="00C9426E" w:rsidP="00C9426E">
      <w:pPr>
        <w:autoSpaceDE w:val="0"/>
        <w:autoSpaceDN w:val="0"/>
        <w:adjustRightInd w:val="0"/>
        <w:ind w:firstLine="708"/>
        <w:jc w:val="both"/>
        <w:rPr>
          <w:sz w:val="28"/>
          <w:szCs w:val="28"/>
        </w:rPr>
      </w:pPr>
      <w:r w:rsidRPr="00C9426E">
        <w:rPr>
          <w:sz w:val="28"/>
          <w:szCs w:val="28"/>
        </w:rPr>
        <w:t>Антидопинговое обеспечение – комплекс мер и мероприятий,</w:t>
      </w:r>
      <w:r>
        <w:rPr>
          <w:sz w:val="28"/>
          <w:szCs w:val="28"/>
        </w:rPr>
        <w:t xml:space="preserve"> </w:t>
      </w:r>
      <w:r w:rsidRPr="00C9426E">
        <w:rPr>
          <w:sz w:val="28"/>
          <w:szCs w:val="28"/>
        </w:rPr>
        <w:t>направленных на формирование у спортсменов знаний о недопустимости применения допинга в спортивной подготовке,</w:t>
      </w:r>
      <w:r>
        <w:rPr>
          <w:sz w:val="28"/>
          <w:szCs w:val="28"/>
        </w:rPr>
        <w:t xml:space="preserve"> </w:t>
      </w:r>
      <w:r w:rsidRPr="00C9426E">
        <w:rPr>
          <w:sz w:val="28"/>
          <w:szCs w:val="28"/>
        </w:rPr>
        <w:t>вредном воздействии допингов на организм, степени ответственности за использование запрещенных препаратов и методов.</w:t>
      </w:r>
    </w:p>
    <w:p w:rsidR="00C9426E" w:rsidRDefault="00C9426E" w:rsidP="00C9426E">
      <w:pPr>
        <w:autoSpaceDE w:val="0"/>
        <w:autoSpaceDN w:val="0"/>
        <w:adjustRightInd w:val="0"/>
        <w:ind w:firstLine="708"/>
        <w:jc w:val="both"/>
        <w:rPr>
          <w:sz w:val="28"/>
          <w:szCs w:val="28"/>
        </w:rPr>
      </w:pPr>
      <w:r w:rsidRPr="00C9426E">
        <w:rPr>
          <w:sz w:val="28"/>
          <w:szCs w:val="28"/>
        </w:rPr>
        <w:t>У всех спортсменов, независимо от возраста необходимо формировать осознание факта, что допинг противоречит духу спорта и подвергает опасности здоровье спортсмена.</w:t>
      </w:r>
    </w:p>
    <w:p w:rsidR="002342F6" w:rsidRPr="002342F6" w:rsidRDefault="002342F6" w:rsidP="002342F6">
      <w:pPr>
        <w:spacing w:after="147"/>
        <w:ind w:left="26" w:right="7" w:firstLine="708"/>
        <w:jc w:val="both"/>
        <w:rPr>
          <w:sz w:val="28"/>
          <w:szCs w:val="28"/>
        </w:rPr>
      </w:pPr>
      <w:r w:rsidRPr="002342F6">
        <w:rPr>
          <w:sz w:val="28"/>
          <w:szCs w:val="28"/>
        </w:rPr>
        <w:t>В соответствии с ч.2 ст. 34.3 Федерального закона от 4 декабря 2007 г. №329-ФЗ «О 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2342F6" w:rsidRPr="002342F6" w:rsidRDefault="002342F6" w:rsidP="002342F6">
      <w:pPr>
        <w:ind w:left="26" w:right="7" w:firstLine="708"/>
        <w:jc w:val="both"/>
        <w:rPr>
          <w:sz w:val="28"/>
          <w:szCs w:val="28"/>
        </w:rPr>
      </w:pPr>
      <w:r w:rsidRPr="002342F6">
        <w:rPr>
          <w:sz w:val="28"/>
          <w:szCs w:val="28"/>
        </w:rPr>
        <w:t>Меры, направленные на предотвращение применения допинга в спорте и борьбе с ним, включают следующие мероприятия:</w:t>
      </w:r>
    </w:p>
    <w:p w:rsidR="002342F6" w:rsidRPr="002342F6" w:rsidRDefault="002342F6" w:rsidP="002342F6">
      <w:pPr>
        <w:spacing w:after="35"/>
        <w:ind w:left="36" w:right="7"/>
        <w:jc w:val="both"/>
        <w:rPr>
          <w:sz w:val="28"/>
          <w:szCs w:val="28"/>
        </w:rPr>
      </w:pPr>
      <w:r w:rsidRPr="002342F6">
        <w:rPr>
          <w:sz w:val="28"/>
          <w:szCs w:val="28"/>
        </w:rPr>
        <w:t xml:space="preserve">- </w:t>
      </w:r>
      <w:bookmarkStart w:id="0" w:name="_GoBack"/>
      <w:bookmarkEnd w:id="0"/>
      <w:r w:rsidRPr="002342F6">
        <w:rPr>
          <w:sz w:val="28"/>
          <w:szCs w:val="28"/>
        </w:rPr>
        <w:t>проведение ежегодных семинаров/лекций/уроков/викториндля спортсменов и персонала спортсменов, а также родительских собраний;</w:t>
      </w:r>
    </w:p>
    <w:p w:rsidR="002342F6" w:rsidRPr="002342F6" w:rsidRDefault="002342F6" w:rsidP="002342F6">
      <w:pPr>
        <w:spacing w:after="35"/>
        <w:ind w:left="36" w:right="7"/>
        <w:jc w:val="both"/>
        <w:rPr>
          <w:sz w:val="28"/>
          <w:szCs w:val="28"/>
        </w:rPr>
      </w:pPr>
      <w:r w:rsidRPr="002342F6">
        <w:rPr>
          <w:sz w:val="28"/>
          <w:szCs w:val="28"/>
        </w:rPr>
        <w:t>- ежегодное обучение ответственных за антидопинговое обучение в организациях, осуществляющих спортивную подготовку;</w:t>
      </w:r>
    </w:p>
    <w:p w:rsidR="002342F6" w:rsidRPr="002342F6" w:rsidRDefault="002342F6" w:rsidP="002342F6">
      <w:pPr>
        <w:spacing w:after="35" w:line="330" w:lineRule="auto"/>
        <w:ind w:left="36" w:right="7"/>
        <w:jc w:val="both"/>
        <w:rPr>
          <w:sz w:val="28"/>
          <w:szCs w:val="28"/>
        </w:rPr>
      </w:pPr>
      <w:r w:rsidRPr="002342F6">
        <w:rPr>
          <w:sz w:val="28"/>
          <w:szCs w:val="28"/>
        </w:rPr>
        <w:lastRenderedPageBreak/>
        <w:t>- ежегодная оценка уровня знаний.</w:t>
      </w:r>
    </w:p>
    <w:p w:rsidR="002342F6" w:rsidRPr="002342F6" w:rsidRDefault="002342F6" w:rsidP="002342F6">
      <w:pPr>
        <w:spacing w:after="144"/>
        <w:ind w:left="26" w:right="7" w:firstLine="708"/>
        <w:jc w:val="both"/>
        <w:rPr>
          <w:sz w:val="28"/>
          <w:szCs w:val="28"/>
        </w:rPr>
      </w:pPr>
      <w:r w:rsidRPr="002342F6">
        <w:rPr>
          <w:sz w:val="28"/>
          <w:szCs w:val="28"/>
        </w:rPr>
        <w:t xml:space="preserve">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 </w:t>
      </w:r>
    </w:p>
    <w:p w:rsidR="002342F6" w:rsidRPr="002342F6" w:rsidRDefault="002342F6" w:rsidP="002342F6">
      <w:pPr>
        <w:ind w:left="26" w:right="7" w:firstLine="708"/>
        <w:jc w:val="both"/>
        <w:rPr>
          <w:sz w:val="28"/>
          <w:szCs w:val="28"/>
        </w:rPr>
      </w:pPr>
      <w:r w:rsidRPr="002342F6">
        <w:rPr>
          <w:sz w:val="28"/>
          <w:szCs w:val="28"/>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2342F6" w:rsidRPr="002342F6" w:rsidRDefault="002342F6" w:rsidP="002342F6">
      <w:pPr>
        <w:numPr>
          <w:ilvl w:val="0"/>
          <w:numId w:val="39"/>
        </w:numPr>
        <w:spacing w:after="143" w:line="248" w:lineRule="auto"/>
        <w:ind w:right="7" w:hanging="419"/>
        <w:jc w:val="both"/>
        <w:rPr>
          <w:sz w:val="28"/>
          <w:szCs w:val="28"/>
        </w:rPr>
      </w:pPr>
      <w:r w:rsidRPr="002342F6">
        <w:rPr>
          <w:sz w:val="28"/>
          <w:szCs w:val="28"/>
        </w:rPr>
        <w:t>Наличие запрещенной субстанции, или ее метаболитов, или маркеров в пробе, взятой у спортсмена.</w:t>
      </w:r>
    </w:p>
    <w:p w:rsidR="002342F6" w:rsidRPr="002342F6" w:rsidRDefault="002342F6" w:rsidP="002342F6">
      <w:pPr>
        <w:numPr>
          <w:ilvl w:val="0"/>
          <w:numId w:val="39"/>
        </w:numPr>
        <w:spacing w:after="162" w:line="248" w:lineRule="auto"/>
        <w:ind w:right="7" w:hanging="419"/>
        <w:jc w:val="both"/>
        <w:rPr>
          <w:sz w:val="28"/>
          <w:szCs w:val="28"/>
        </w:rPr>
      </w:pPr>
      <w:r w:rsidRPr="002342F6">
        <w:rPr>
          <w:sz w:val="28"/>
          <w:szCs w:val="28"/>
        </w:rPr>
        <w:t>Использование или попытка использования спортсменом запрещенной субстанции или запрещенного метода.</w:t>
      </w:r>
    </w:p>
    <w:p w:rsidR="002342F6" w:rsidRPr="002342F6" w:rsidRDefault="002342F6" w:rsidP="002342F6">
      <w:pPr>
        <w:numPr>
          <w:ilvl w:val="0"/>
          <w:numId w:val="39"/>
        </w:numPr>
        <w:spacing w:after="178" w:line="248" w:lineRule="auto"/>
        <w:ind w:right="7" w:hanging="419"/>
        <w:jc w:val="both"/>
        <w:rPr>
          <w:sz w:val="28"/>
          <w:szCs w:val="28"/>
        </w:rPr>
      </w:pPr>
      <w:r w:rsidRPr="002342F6">
        <w:rPr>
          <w:sz w:val="28"/>
          <w:szCs w:val="28"/>
        </w:rPr>
        <w:t>Уклонение, отказ или неявка спортсмена на процедуру сдачи проб.</w:t>
      </w:r>
    </w:p>
    <w:p w:rsidR="002342F6" w:rsidRPr="002342F6" w:rsidRDefault="002342F6" w:rsidP="002342F6">
      <w:pPr>
        <w:numPr>
          <w:ilvl w:val="0"/>
          <w:numId w:val="39"/>
        </w:numPr>
        <w:spacing w:after="200" w:line="248" w:lineRule="auto"/>
        <w:ind w:right="7" w:hanging="419"/>
        <w:jc w:val="both"/>
        <w:rPr>
          <w:sz w:val="28"/>
          <w:szCs w:val="28"/>
        </w:rPr>
      </w:pPr>
      <w:r w:rsidRPr="002342F6">
        <w:rPr>
          <w:sz w:val="28"/>
          <w:szCs w:val="28"/>
        </w:rPr>
        <w:t xml:space="preserve">Нарушение </w:t>
      </w:r>
      <w:r w:rsidRPr="002342F6">
        <w:rPr>
          <w:sz w:val="28"/>
          <w:szCs w:val="28"/>
        </w:rPr>
        <w:tab/>
        <w:t xml:space="preserve">спортсменом </w:t>
      </w:r>
      <w:r w:rsidRPr="002342F6">
        <w:rPr>
          <w:sz w:val="28"/>
          <w:szCs w:val="28"/>
        </w:rPr>
        <w:tab/>
        <w:t xml:space="preserve">порядка </w:t>
      </w:r>
      <w:r w:rsidRPr="002342F6">
        <w:rPr>
          <w:sz w:val="28"/>
          <w:szCs w:val="28"/>
        </w:rPr>
        <w:tab/>
        <w:t xml:space="preserve">предоставления </w:t>
      </w:r>
      <w:r w:rsidRPr="002342F6">
        <w:rPr>
          <w:sz w:val="28"/>
          <w:szCs w:val="28"/>
        </w:rPr>
        <w:tab/>
        <w:t>информации о местонахождении.</w:t>
      </w:r>
    </w:p>
    <w:p w:rsidR="002342F6" w:rsidRPr="002342F6" w:rsidRDefault="002342F6" w:rsidP="002342F6">
      <w:pPr>
        <w:numPr>
          <w:ilvl w:val="0"/>
          <w:numId w:val="39"/>
        </w:numPr>
        <w:spacing w:after="145" w:line="248" w:lineRule="auto"/>
        <w:ind w:right="7" w:hanging="419"/>
        <w:jc w:val="both"/>
        <w:rPr>
          <w:sz w:val="28"/>
          <w:szCs w:val="28"/>
        </w:rPr>
      </w:pPr>
      <w:r w:rsidRPr="002342F6">
        <w:rPr>
          <w:sz w:val="28"/>
          <w:szCs w:val="28"/>
        </w:rPr>
        <w:t>Фальсификация или попытка фальсификации любой составляющей допинг-контроля со стороны спортсмена или иного лица.</w:t>
      </w:r>
    </w:p>
    <w:p w:rsidR="002342F6" w:rsidRPr="002342F6" w:rsidRDefault="002342F6" w:rsidP="002342F6">
      <w:pPr>
        <w:numPr>
          <w:ilvl w:val="0"/>
          <w:numId w:val="39"/>
        </w:numPr>
        <w:spacing w:after="200" w:line="248" w:lineRule="auto"/>
        <w:ind w:right="7" w:hanging="419"/>
        <w:jc w:val="both"/>
        <w:rPr>
          <w:sz w:val="28"/>
          <w:szCs w:val="28"/>
        </w:rPr>
      </w:pPr>
      <w:r w:rsidRPr="002342F6">
        <w:rPr>
          <w:sz w:val="28"/>
          <w:szCs w:val="28"/>
        </w:rPr>
        <w:t>Обладание запрещенной субстанцией или запрещенным методом со стороны спортсмена или персонала спортсмена.</w:t>
      </w:r>
    </w:p>
    <w:p w:rsidR="002342F6" w:rsidRPr="002342F6" w:rsidRDefault="002342F6" w:rsidP="002342F6">
      <w:pPr>
        <w:numPr>
          <w:ilvl w:val="0"/>
          <w:numId w:val="39"/>
        </w:numPr>
        <w:spacing w:after="145" w:line="248" w:lineRule="auto"/>
        <w:ind w:right="7" w:hanging="419"/>
        <w:jc w:val="both"/>
        <w:rPr>
          <w:sz w:val="28"/>
          <w:szCs w:val="28"/>
        </w:rPr>
      </w:pPr>
      <w:r w:rsidRPr="002342F6">
        <w:rPr>
          <w:sz w:val="28"/>
          <w:szCs w:val="28"/>
        </w:rPr>
        <w:t>Распространение или попытка распространения любой запрещенной субстанции или запрещенного метода спортсменом или иным лицом.</w:t>
      </w:r>
    </w:p>
    <w:p w:rsidR="002342F6" w:rsidRPr="002342F6" w:rsidRDefault="002342F6" w:rsidP="002342F6">
      <w:pPr>
        <w:numPr>
          <w:ilvl w:val="0"/>
          <w:numId w:val="39"/>
        </w:numPr>
        <w:spacing w:after="164" w:line="248" w:lineRule="auto"/>
        <w:ind w:right="7" w:hanging="419"/>
        <w:jc w:val="both"/>
        <w:rPr>
          <w:sz w:val="28"/>
          <w:szCs w:val="28"/>
        </w:rPr>
      </w:pPr>
      <w:r w:rsidRPr="002342F6">
        <w:rPr>
          <w:sz w:val="28"/>
          <w:szCs w:val="28"/>
        </w:rPr>
        <w:t>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 не соревновательном периоде запрещенной субстанции или запрещенного метода, запрещенного во в не соревновательный период.</w:t>
      </w:r>
    </w:p>
    <w:p w:rsidR="002342F6" w:rsidRPr="002342F6" w:rsidRDefault="002342F6" w:rsidP="002342F6">
      <w:pPr>
        <w:numPr>
          <w:ilvl w:val="0"/>
          <w:numId w:val="39"/>
        </w:numPr>
        <w:spacing w:after="161" w:line="248" w:lineRule="auto"/>
        <w:ind w:right="7" w:hanging="419"/>
        <w:jc w:val="both"/>
        <w:rPr>
          <w:sz w:val="28"/>
          <w:szCs w:val="28"/>
        </w:rPr>
      </w:pPr>
      <w:r w:rsidRPr="002342F6">
        <w:rPr>
          <w:sz w:val="28"/>
          <w:szCs w:val="28"/>
        </w:rPr>
        <w:t>Соучастие или попытка соучастия со стороны спортсмена или иного лица.</w:t>
      </w:r>
    </w:p>
    <w:p w:rsidR="002342F6" w:rsidRPr="002342F6" w:rsidRDefault="002342F6" w:rsidP="002342F6">
      <w:pPr>
        <w:numPr>
          <w:ilvl w:val="0"/>
          <w:numId w:val="39"/>
        </w:numPr>
        <w:spacing w:after="144" w:line="248" w:lineRule="auto"/>
        <w:ind w:right="7" w:hanging="419"/>
        <w:jc w:val="both"/>
        <w:rPr>
          <w:sz w:val="28"/>
          <w:szCs w:val="28"/>
        </w:rPr>
      </w:pPr>
      <w:r w:rsidRPr="002342F6">
        <w:rPr>
          <w:sz w:val="28"/>
          <w:szCs w:val="28"/>
        </w:rPr>
        <w:t>Запрещенное сотрудничество со стороны спортсмена или иного лица.</w:t>
      </w:r>
    </w:p>
    <w:p w:rsidR="002342F6" w:rsidRPr="002342F6" w:rsidRDefault="002342F6" w:rsidP="002342F6">
      <w:pPr>
        <w:numPr>
          <w:ilvl w:val="0"/>
          <w:numId w:val="39"/>
        </w:numPr>
        <w:spacing w:after="144" w:line="248" w:lineRule="auto"/>
        <w:ind w:right="7" w:hanging="419"/>
        <w:jc w:val="both"/>
        <w:rPr>
          <w:sz w:val="28"/>
          <w:szCs w:val="28"/>
        </w:rPr>
      </w:pPr>
      <w:r w:rsidRPr="002342F6">
        <w:rPr>
          <w:sz w:val="28"/>
          <w:szCs w:val="28"/>
        </w:rPr>
        <w:t>Действия спортсмена или иного лица, направленные на воспрепятствование или преследование за предоставление информации уполномоченным органам.</w:t>
      </w:r>
    </w:p>
    <w:p w:rsidR="002342F6" w:rsidRPr="002342F6" w:rsidRDefault="002342F6" w:rsidP="002342F6">
      <w:pPr>
        <w:spacing w:after="148"/>
        <w:ind w:left="26" w:right="7" w:firstLine="708"/>
        <w:jc w:val="both"/>
        <w:rPr>
          <w:sz w:val="28"/>
          <w:szCs w:val="28"/>
        </w:rPr>
      </w:pPr>
      <w:r w:rsidRPr="002342F6">
        <w:rPr>
          <w:sz w:val="28"/>
          <w:szCs w:val="28"/>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2342F6" w:rsidRPr="002342F6" w:rsidRDefault="002342F6" w:rsidP="002342F6">
      <w:pPr>
        <w:ind w:left="26" w:right="7" w:firstLine="708"/>
        <w:jc w:val="both"/>
        <w:rPr>
          <w:sz w:val="28"/>
          <w:szCs w:val="28"/>
        </w:rPr>
      </w:pPr>
      <w:r w:rsidRPr="002342F6">
        <w:rPr>
          <w:sz w:val="28"/>
          <w:szCs w:val="28"/>
        </w:rPr>
        <w:lastRenderedPageBreak/>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 - 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2342F6" w:rsidRDefault="002342F6" w:rsidP="002342F6">
      <w:pPr>
        <w:ind w:left="26" w:right="7" w:firstLine="708"/>
        <w:jc w:val="both"/>
        <w:rPr>
          <w:b/>
        </w:rPr>
      </w:pPr>
    </w:p>
    <w:p w:rsidR="002342F6" w:rsidRPr="002029ED" w:rsidRDefault="002342F6" w:rsidP="002342F6">
      <w:pPr>
        <w:ind w:left="26" w:right="7" w:firstLine="708"/>
        <w:jc w:val="center"/>
        <w:rPr>
          <w:b/>
        </w:rPr>
      </w:pPr>
      <w:r w:rsidRPr="002029ED">
        <w:rPr>
          <w:b/>
        </w:rPr>
        <w:t>План антидопинговых мероприятий</w:t>
      </w:r>
    </w:p>
    <w:tbl>
      <w:tblPr>
        <w:tblStyle w:val="ab"/>
        <w:tblW w:w="0" w:type="auto"/>
        <w:jc w:val="center"/>
        <w:tblLook w:val="04A0"/>
      </w:tblPr>
      <w:tblGrid>
        <w:gridCol w:w="2112"/>
        <w:gridCol w:w="1990"/>
        <w:gridCol w:w="1771"/>
        <w:gridCol w:w="1938"/>
        <w:gridCol w:w="1550"/>
      </w:tblGrid>
      <w:tr w:rsidR="002342F6" w:rsidTr="000A6D82">
        <w:trPr>
          <w:jc w:val="center"/>
        </w:trPr>
        <w:tc>
          <w:tcPr>
            <w:tcW w:w="2112" w:type="dxa"/>
            <w:vAlign w:val="center"/>
          </w:tcPr>
          <w:p w:rsidR="002342F6" w:rsidRPr="0082708B" w:rsidRDefault="002342F6" w:rsidP="000A6D82">
            <w:pPr>
              <w:spacing w:line="259" w:lineRule="auto"/>
              <w:ind w:left="74"/>
            </w:pPr>
            <w:r w:rsidRPr="0082708B">
              <w:rPr>
                <w:b/>
              </w:rPr>
              <w:t>Спортсмены</w:t>
            </w:r>
          </w:p>
        </w:tc>
        <w:tc>
          <w:tcPr>
            <w:tcW w:w="1990" w:type="dxa"/>
            <w:vAlign w:val="center"/>
          </w:tcPr>
          <w:p w:rsidR="002342F6" w:rsidRPr="0082708B" w:rsidRDefault="002342F6" w:rsidP="000A6D82">
            <w:pPr>
              <w:spacing w:line="259" w:lineRule="auto"/>
              <w:ind w:left="90" w:right="78"/>
              <w:jc w:val="center"/>
            </w:pPr>
            <w:r w:rsidRPr="0082708B">
              <w:rPr>
                <w:b/>
              </w:rPr>
              <w:t>Вид программы</w:t>
            </w:r>
          </w:p>
        </w:tc>
        <w:tc>
          <w:tcPr>
            <w:tcW w:w="1771" w:type="dxa"/>
            <w:vAlign w:val="center"/>
          </w:tcPr>
          <w:p w:rsidR="002342F6" w:rsidRPr="0082708B" w:rsidRDefault="002342F6" w:rsidP="000A6D82">
            <w:pPr>
              <w:spacing w:line="259" w:lineRule="auto"/>
              <w:ind w:left="14"/>
              <w:jc w:val="center"/>
            </w:pPr>
            <w:r w:rsidRPr="0082708B">
              <w:rPr>
                <w:b/>
              </w:rPr>
              <w:t>Тема</w:t>
            </w:r>
          </w:p>
        </w:tc>
        <w:tc>
          <w:tcPr>
            <w:tcW w:w="1938" w:type="dxa"/>
          </w:tcPr>
          <w:p w:rsidR="002342F6" w:rsidRPr="0082708B" w:rsidRDefault="002342F6" w:rsidP="000A6D82">
            <w:pPr>
              <w:spacing w:line="238" w:lineRule="auto"/>
              <w:jc w:val="center"/>
            </w:pPr>
            <w:r w:rsidRPr="0082708B">
              <w:rPr>
                <w:b/>
              </w:rPr>
              <w:t>Ответственный за</w:t>
            </w:r>
          </w:p>
          <w:p w:rsidR="002342F6" w:rsidRPr="0082708B" w:rsidRDefault="002342F6" w:rsidP="000A6D82">
            <w:pPr>
              <w:spacing w:line="259" w:lineRule="auto"/>
              <w:ind w:left="163"/>
              <w:jc w:val="center"/>
            </w:pPr>
            <w:r w:rsidRPr="0082708B">
              <w:rPr>
                <w:b/>
              </w:rPr>
              <w:t>проведение</w:t>
            </w:r>
          </w:p>
          <w:p w:rsidR="002342F6" w:rsidRPr="0082708B" w:rsidRDefault="002342F6" w:rsidP="000A6D82">
            <w:pPr>
              <w:spacing w:after="11" w:line="259" w:lineRule="auto"/>
              <w:ind w:left="122"/>
              <w:jc w:val="center"/>
            </w:pPr>
            <w:r w:rsidRPr="0082708B">
              <w:rPr>
                <w:b/>
              </w:rPr>
              <w:t>мероприятия</w:t>
            </w:r>
          </w:p>
        </w:tc>
        <w:tc>
          <w:tcPr>
            <w:tcW w:w="1550" w:type="dxa"/>
            <w:vAlign w:val="center"/>
          </w:tcPr>
          <w:p w:rsidR="002342F6" w:rsidRPr="0082708B" w:rsidRDefault="002342F6" w:rsidP="000A6D82">
            <w:pPr>
              <w:spacing w:line="259" w:lineRule="auto"/>
              <w:jc w:val="center"/>
            </w:pPr>
            <w:r w:rsidRPr="0082708B">
              <w:rPr>
                <w:b/>
              </w:rPr>
              <w:t>Сроки проведения</w:t>
            </w:r>
          </w:p>
        </w:tc>
      </w:tr>
      <w:tr w:rsidR="002342F6" w:rsidTr="000A6D82">
        <w:trPr>
          <w:jc w:val="center"/>
        </w:trPr>
        <w:tc>
          <w:tcPr>
            <w:tcW w:w="2112" w:type="dxa"/>
            <w:vMerge w:val="restart"/>
            <w:vAlign w:val="center"/>
          </w:tcPr>
          <w:p w:rsidR="002342F6" w:rsidRDefault="002342F6" w:rsidP="000A6D82">
            <w:pPr>
              <w:spacing w:after="68" w:line="259" w:lineRule="auto"/>
            </w:pPr>
            <w:r w:rsidRPr="0082708B">
              <w:rPr>
                <w:b/>
                <w:sz w:val="20"/>
              </w:rPr>
              <w:t>Этап начальной подготовки</w:t>
            </w:r>
          </w:p>
        </w:tc>
        <w:tc>
          <w:tcPr>
            <w:tcW w:w="1990" w:type="dxa"/>
            <w:vAlign w:val="center"/>
          </w:tcPr>
          <w:p w:rsidR="002342F6" w:rsidRDefault="002342F6" w:rsidP="000A6D82">
            <w:pPr>
              <w:spacing w:line="259" w:lineRule="auto"/>
              <w:rPr>
                <w:sz w:val="20"/>
              </w:rPr>
            </w:pPr>
          </w:p>
          <w:p w:rsidR="002342F6" w:rsidRPr="002029ED" w:rsidRDefault="002342F6" w:rsidP="000A6D82">
            <w:pPr>
              <w:spacing w:line="259" w:lineRule="auto"/>
              <w:rPr>
                <w:sz w:val="20"/>
              </w:rPr>
            </w:pPr>
            <w:r>
              <w:rPr>
                <w:sz w:val="20"/>
              </w:rPr>
              <w:t>1.</w:t>
            </w:r>
            <w:r w:rsidRPr="002029ED">
              <w:rPr>
                <w:sz w:val="20"/>
              </w:rPr>
              <w:t>Веселые старты</w:t>
            </w:r>
          </w:p>
          <w:p w:rsidR="002342F6" w:rsidRPr="0082708B" w:rsidRDefault="002342F6" w:rsidP="000A6D82">
            <w:pPr>
              <w:spacing w:line="259" w:lineRule="auto"/>
            </w:pPr>
          </w:p>
        </w:tc>
        <w:tc>
          <w:tcPr>
            <w:tcW w:w="1771" w:type="dxa"/>
            <w:vAlign w:val="center"/>
          </w:tcPr>
          <w:p w:rsidR="002342F6" w:rsidRPr="0082708B" w:rsidRDefault="002342F6" w:rsidP="000A6D82">
            <w:pPr>
              <w:spacing w:line="259" w:lineRule="auto"/>
              <w:ind w:left="38"/>
            </w:pPr>
            <w:r w:rsidRPr="0082708B">
              <w:rPr>
                <w:sz w:val="20"/>
              </w:rPr>
              <w:t>«Честная игра»</w:t>
            </w:r>
          </w:p>
        </w:tc>
        <w:tc>
          <w:tcPr>
            <w:tcW w:w="1938" w:type="dxa"/>
            <w:vAlign w:val="center"/>
          </w:tcPr>
          <w:p w:rsidR="002342F6" w:rsidRPr="0082708B" w:rsidRDefault="002342F6" w:rsidP="000A6D82">
            <w:pPr>
              <w:spacing w:line="259" w:lineRule="auto"/>
              <w:ind w:left="12"/>
              <w:jc w:val="center"/>
            </w:pPr>
            <w:r w:rsidRPr="0082708B">
              <w:rPr>
                <w:sz w:val="20"/>
              </w:rPr>
              <w:t>Тренер</w:t>
            </w:r>
          </w:p>
        </w:tc>
        <w:tc>
          <w:tcPr>
            <w:tcW w:w="1550" w:type="dxa"/>
            <w:vAlign w:val="center"/>
          </w:tcPr>
          <w:p w:rsidR="002342F6" w:rsidRPr="0082708B" w:rsidRDefault="002342F6" w:rsidP="000A6D82">
            <w:pPr>
              <w:spacing w:line="259" w:lineRule="auto"/>
              <w:jc w:val="center"/>
            </w:pPr>
            <w:r w:rsidRPr="0082708B">
              <w:rPr>
                <w:sz w:val="20"/>
              </w:rPr>
              <w:t>1-2 раза в год</w:t>
            </w:r>
          </w:p>
        </w:tc>
      </w:tr>
      <w:tr w:rsidR="002342F6" w:rsidTr="000A6D82">
        <w:trPr>
          <w:jc w:val="center"/>
        </w:trPr>
        <w:tc>
          <w:tcPr>
            <w:tcW w:w="2112" w:type="dxa"/>
            <w:vMerge/>
          </w:tcPr>
          <w:p w:rsidR="002342F6" w:rsidRDefault="002342F6" w:rsidP="000A6D82">
            <w:pPr>
              <w:spacing w:after="68" w:line="259" w:lineRule="auto"/>
            </w:pPr>
          </w:p>
        </w:tc>
        <w:tc>
          <w:tcPr>
            <w:tcW w:w="1990" w:type="dxa"/>
            <w:vAlign w:val="center"/>
          </w:tcPr>
          <w:p w:rsidR="002342F6" w:rsidRPr="0082708B" w:rsidRDefault="002342F6" w:rsidP="000A6D82">
            <w:pPr>
              <w:spacing w:line="259" w:lineRule="auto"/>
            </w:pPr>
            <w:r w:rsidRPr="0082708B">
              <w:rPr>
                <w:sz w:val="20"/>
              </w:rPr>
              <w:t>2. Теоретическо</w:t>
            </w:r>
            <w:r>
              <w:rPr>
                <w:sz w:val="20"/>
              </w:rPr>
              <w:t>е занятие</w:t>
            </w:r>
          </w:p>
        </w:tc>
        <w:tc>
          <w:tcPr>
            <w:tcW w:w="1771" w:type="dxa"/>
            <w:vAlign w:val="center"/>
          </w:tcPr>
          <w:p w:rsidR="002342F6" w:rsidRPr="0082708B" w:rsidRDefault="002342F6" w:rsidP="000A6D82">
            <w:r w:rsidRPr="0082708B">
              <w:rPr>
                <w:sz w:val="20"/>
              </w:rPr>
              <w:t xml:space="preserve">«Ценности спорта. </w:t>
            </w:r>
          </w:p>
          <w:p w:rsidR="002342F6" w:rsidRPr="0082708B" w:rsidRDefault="002342F6" w:rsidP="000A6D82">
            <w:pPr>
              <w:spacing w:line="259" w:lineRule="auto"/>
              <w:ind w:right="25"/>
            </w:pPr>
            <w:r>
              <w:rPr>
                <w:sz w:val="20"/>
              </w:rPr>
              <w:t>«</w:t>
            </w:r>
            <w:r w:rsidRPr="0082708B">
              <w:rPr>
                <w:sz w:val="20"/>
              </w:rPr>
              <w:t>Честная игра»</w:t>
            </w:r>
          </w:p>
        </w:tc>
        <w:tc>
          <w:tcPr>
            <w:tcW w:w="1938" w:type="dxa"/>
          </w:tcPr>
          <w:p w:rsidR="002342F6" w:rsidRPr="0082708B" w:rsidRDefault="002342F6" w:rsidP="000A6D82">
            <w:pPr>
              <w:spacing w:line="259" w:lineRule="auto"/>
              <w:ind w:left="122"/>
              <w:jc w:val="center"/>
            </w:pPr>
            <w:r w:rsidRPr="0082708B">
              <w:rPr>
                <w:b/>
                <w:sz w:val="20"/>
              </w:rPr>
              <w:t>Ответственный</w:t>
            </w:r>
            <w:r>
              <w:rPr>
                <w:b/>
                <w:sz w:val="20"/>
              </w:rPr>
              <w:t xml:space="preserve"> </w:t>
            </w:r>
            <w:r w:rsidRPr="0082708B">
              <w:rPr>
                <w:b/>
                <w:sz w:val="20"/>
              </w:rPr>
              <w:t>за</w:t>
            </w:r>
          </w:p>
          <w:p w:rsidR="002342F6" w:rsidRPr="0082708B" w:rsidRDefault="002342F6" w:rsidP="000A6D82">
            <w:pPr>
              <w:spacing w:line="259" w:lineRule="auto"/>
              <w:ind w:left="146"/>
              <w:jc w:val="center"/>
            </w:pPr>
            <w:r w:rsidRPr="0082708B">
              <w:rPr>
                <w:b/>
                <w:sz w:val="20"/>
              </w:rPr>
              <w:t>антидопинговое</w:t>
            </w:r>
          </w:p>
          <w:p w:rsidR="002342F6" w:rsidRPr="005F313D" w:rsidRDefault="002342F6" w:rsidP="000A6D82">
            <w:pPr>
              <w:spacing w:line="259" w:lineRule="auto"/>
              <w:ind w:left="41"/>
              <w:jc w:val="center"/>
              <w:rPr>
                <w:b/>
                <w:sz w:val="20"/>
              </w:rPr>
            </w:pPr>
            <w:r w:rsidRPr="0082708B">
              <w:rPr>
                <w:b/>
                <w:sz w:val="20"/>
              </w:rPr>
              <w:t>обеспечение в регионе</w:t>
            </w:r>
          </w:p>
        </w:tc>
        <w:tc>
          <w:tcPr>
            <w:tcW w:w="1550" w:type="dxa"/>
            <w:vAlign w:val="center"/>
          </w:tcPr>
          <w:p w:rsidR="002342F6" w:rsidRPr="0082708B" w:rsidRDefault="002342F6" w:rsidP="000A6D82">
            <w:pPr>
              <w:spacing w:line="259" w:lineRule="auto"/>
              <w:jc w:val="center"/>
            </w:pPr>
            <w:r w:rsidRPr="0082708B">
              <w:rPr>
                <w:sz w:val="20"/>
              </w:rPr>
              <w:t>1 раз в год</w:t>
            </w:r>
          </w:p>
        </w:tc>
      </w:tr>
      <w:tr w:rsidR="002342F6" w:rsidTr="000A6D82">
        <w:trPr>
          <w:jc w:val="center"/>
        </w:trPr>
        <w:tc>
          <w:tcPr>
            <w:tcW w:w="2112" w:type="dxa"/>
            <w:vMerge/>
          </w:tcPr>
          <w:p w:rsidR="002342F6" w:rsidRDefault="002342F6" w:rsidP="000A6D82">
            <w:pPr>
              <w:spacing w:after="68" w:line="259" w:lineRule="auto"/>
            </w:pPr>
          </w:p>
        </w:tc>
        <w:tc>
          <w:tcPr>
            <w:tcW w:w="1990" w:type="dxa"/>
            <w:vAlign w:val="center"/>
          </w:tcPr>
          <w:p w:rsidR="002342F6" w:rsidRPr="0082708B" w:rsidRDefault="002342F6" w:rsidP="000A6D82">
            <w:pPr>
              <w:spacing w:line="239" w:lineRule="auto"/>
              <w:ind w:left="107"/>
            </w:pPr>
            <w:r w:rsidRPr="0082708B">
              <w:rPr>
                <w:sz w:val="20"/>
              </w:rPr>
              <w:t xml:space="preserve">3. Проверка лекарственных препаратов (знакомство с международным стандартом </w:t>
            </w:r>
          </w:p>
          <w:p w:rsidR="002342F6" w:rsidRPr="0082708B" w:rsidRDefault="002342F6" w:rsidP="000A6D82">
            <w:pPr>
              <w:spacing w:line="259" w:lineRule="auto"/>
              <w:ind w:left="107"/>
            </w:pPr>
            <w:r w:rsidRPr="0082708B">
              <w:rPr>
                <w:sz w:val="20"/>
              </w:rPr>
              <w:t>«Запрещенный список»)</w:t>
            </w:r>
          </w:p>
        </w:tc>
        <w:tc>
          <w:tcPr>
            <w:tcW w:w="1771" w:type="dxa"/>
          </w:tcPr>
          <w:p w:rsidR="002342F6" w:rsidRPr="0082708B" w:rsidRDefault="002342F6" w:rsidP="000A6D82">
            <w:pPr>
              <w:spacing w:line="259" w:lineRule="auto"/>
              <w:ind w:left="108"/>
            </w:pPr>
          </w:p>
        </w:tc>
        <w:tc>
          <w:tcPr>
            <w:tcW w:w="1938" w:type="dxa"/>
            <w:vAlign w:val="center"/>
          </w:tcPr>
          <w:p w:rsidR="002342F6" w:rsidRPr="0082708B" w:rsidRDefault="002342F6" w:rsidP="000A6D82">
            <w:pPr>
              <w:spacing w:line="259" w:lineRule="auto"/>
              <w:ind w:left="12"/>
              <w:jc w:val="center"/>
            </w:pPr>
            <w:r w:rsidRPr="0082708B">
              <w:rPr>
                <w:sz w:val="20"/>
              </w:rPr>
              <w:t>Тренер</w:t>
            </w:r>
          </w:p>
        </w:tc>
        <w:tc>
          <w:tcPr>
            <w:tcW w:w="1550" w:type="dxa"/>
            <w:vAlign w:val="center"/>
          </w:tcPr>
          <w:p w:rsidR="002342F6" w:rsidRPr="0082708B" w:rsidRDefault="002342F6" w:rsidP="000A6D82">
            <w:pPr>
              <w:spacing w:line="259" w:lineRule="auto"/>
              <w:ind w:right="5"/>
              <w:jc w:val="center"/>
            </w:pPr>
            <w:r w:rsidRPr="0082708B">
              <w:rPr>
                <w:sz w:val="20"/>
              </w:rPr>
              <w:t>1 раз в месяц</w:t>
            </w:r>
          </w:p>
        </w:tc>
      </w:tr>
      <w:tr w:rsidR="002342F6" w:rsidTr="000A6D82">
        <w:trPr>
          <w:jc w:val="center"/>
        </w:trPr>
        <w:tc>
          <w:tcPr>
            <w:tcW w:w="2112" w:type="dxa"/>
            <w:vMerge/>
          </w:tcPr>
          <w:p w:rsidR="002342F6" w:rsidRDefault="002342F6" w:rsidP="000A6D82">
            <w:pPr>
              <w:spacing w:after="68" w:line="259" w:lineRule="auto"/>
            </w:pPr>
          </w:p>
        </w:tc>
        <w:tc>
          <w:tcPr>
            <w:tcW w:w="1990" w:type="dxa"/>
            <w:vAlign w:val="center"/>
          </w:tcPr>
          <w:p w:rsidR="002342F6" w:rsidRPr="0082708B" w:rsidRDefault="002342F6" w:rsidP="000A6D82">
            <w:pPr>
              <w:spacing w:line="259" w:lineRule="auto"/>
              <w:ind w:left="-1"/>
            </w:pPr>
            <w:r w:rsidRPr="0082708B">
              <w:rPr>
                <w:sz w:val="20"/>
              </w:rPr>
              <w:t>4.Антидопинговая викторина</w:t>
            </w:r>
          </w:p>
        </w:tc>
        <w:tc>
          <w:tcPr>
            <w:tcW w:w="1771" w:type="dxa"/>
            <w:vAlign w:val="center"/>
          </w:tcPr>
          <w:p w:rsidR="002342F6" w:rsidRPr="0082708B" w:rsidRDefault="002342F6" w:rsidP="000A6D82">
            <w:pPr>
              <w:spacing w:line="259" w:lineRule="auto"/>
              <w:ind w:left="73"/>
            </w:pPr>
            <w:r w:rsidRPr="0082708B">
              <w:rPr>
                <w:sz w:val="20"/>
              </w:rPr>
              <w:t>«Играй честно»</w:t>
            </w:r>
          </w:p>
        </w:tc>
        <w:tc>
          <w:tcPr>
            <w:tcW w:w="1938" w:type="dxa"/>
          </w:tcPr>
          <w:p w:rsidR="002342F6" w:rsidRPr="0082708B" w:rsidRDefault="002342F6" w:rsidP="000A6D82">
            <w:pPr>
              <w:spacing w:line="259" w:lineRule="auto"/>
            </w:pPr>
            <w:r>
              <w:rPr>
                <w:b/>
                <w:sz w:val="20"/>
              </w:rPr>
              <w:t xml:space="preserve">Ответственный </w:t>
            </w:r>
            <w:r w:rsidRPr="0082708B">
              <w:rPr>
                <w:b/>
                <w:sz w:val="20"/>
              </w:rPr>
              <w:t xml:space="preserve">за </w:t>
            </w:r>
          </w:p>
          <w:p w:rsidR="002342F6" w:rsidRPr="0082708B" w:rsidRDefault="002342F6" w:rsidP="000A6D82">
            <w:pPr>
              <w:spacing w:line="259" w:lineRule="auto"/>
              <w:ind w:left="146"/>
            </w:pPr>
            <w:r w:rsidRPr="0082708B">
              <w:rPr>
                <w:b/>
                <w:sz w:val="20"/>
              </w:rPr>
              <w:t>антидопинговое</w:t>
            </w:r>
          </w:p>
          <w:p w:rsidR="002342F6" w:rsidRPr="0082708B" w:rsidRDefault="002342F6" w:rsidP="000A6D82">
            <w:pPr>
              <w:spacing w:line="263" w:lineRule="auto"/>
              <w:ind w:left="57"/>
              <w:jc w:val="center"/>
            </w:pPr>
            <w:r w:rsidRPr="0082708B">
              <w:rPr>
                <w:b/>
                <w:sz w:val="20"/>
              </w:rPr>
              <w:t>обеспечение в регионе</w:t>
            </w:r>
          </w:p>
          <w:p w:rsidR="002342F6" w:rsidRPr="0082708B" w:rsidRDefault="002342F6" w:rsidP="000A6D82">
            <w:pPr>
              <w:spacing w:after="13" w:line="259" w:lineRule="auto"/>
              <w:ind w:left="108"/>
            </w:pPr>
          </w:p>
          <w:p w:rsidR="002342F6" w:rsidRPr="0082708B" w:rsidRDefault="002342F6" w:rsidP="000A6D82">
            <w:pPr>
              <w:spacing w:line="259" w:lineRule="auto"/>
              <w:ind w:left="9"/>
              <w:jc w:val="center"/>
            </w:pPr>
            <w:r w:rsidRPr="0082708B">
              <w:rPr>
                <w:b/>
                <w:sz w:val="20"/>
              </w:rPr>
              <w:t>РУСАДА</w:t>
            </w:r>
          </w:p>
        </w:tc>
        <w:tc>
          <w:tcPr>
            <w:tcW w:w="1550" w:type="dxa"/>
            <w:vAlign w:val="center"/>
          </w:tcPr>
          <w:p w:rsidR="002342F6" w:rsidRPr="0082708B" w:rsidRDefault="002342F6" w:rsidP="000A6D82">
            <w:pPr>
              <w:spacing w:line="259" w:lineRule="auto"/>
              <w:ind w:left="91" w:right="80"/>
              <w:jc w:val="center"/>
            </w:pPr>
            <w:r w:rsidRPr="0082708B">
              <w:rPr>
                <w:sz w:val="20"/>
              </w:rPr>
              <w:t>По назначению</w:t>
            </w:r>
          </w:p>
        </w:tc>
      </w:tr>
      <w:tr w:rsidR="002342F6" w:rsidTr="000A6D82">
        <w:trPr>
          <w:jc w:val="center"/>
        </w:trPr>
        <w:tc>
          <w:tcPr>
            <w:tcW w:w="2112" w:type="dxa"/>
            <w:vMerge/>
          </w:tcPr>
          <w:p w:rsidR="002342F6" w:rsidRDefault="002342F6" w:rsidP="000A6D82">
            <w:pPr>
              <w:spacing w:after="68" w:line="259" w:lineRule="auto"/>
            </w:pPr>
          </w:p>
        </w:tc>
        <w:tc>
          <w:tcPr>
            <w:tcW w:w="1990" w:type="dxa"/>
            <w:vAlign w:val="center"/>
          </w:tcPr>
          <w:p w:rsidR="002342F6" w:rsidRPr="0082708B" w:rsidRDefault="002342F6" w:rsidP="000A6D82">
            <w:pPr>
              <w:spacing w:after="73"/>
              <w:ind w:left="41"/>
            </w:pPr>
            <w:r w:rsidRPr="0082708B">
              <w:rPr>
                <w:sz w:val="20"/>
              </w:rPr>
              <w:t xml:space="preserve">5. Онлайн обучение на сайте РУСАДА </w:t>
            </w:r>
          </w:p>
        </w:tc>
        <w:tc>
          <w:tcPr>
            <w:tcW w:w="1771" w:type="dxa"/>
          </w:tcPr>
          <w:p w:rsidR="002342F6" w:rsidRPr="0082708B" w:rsidRDefault="002342F6" w:rsidP="000A6D82">
            <w:pPr>
              <w:spacing w:line="259" w:lineRule="auto"/>
              <w:ind w:left="108"/>
            </w:pPr>
          </w:p>
        </w:tc>
        <w:tc>
          <w:tcPr>
            <w:tcW w:w="1938" w:type="dxa"/>
            <w:vAlign w:val="center"/>
          </w:tcPr>
          <w:p w:rsidR="002342F6" w:rsidRPr="0082708B" w:rsidRDefault="002342F6" w:rsidP="000A6D82">
            <w:pPr>
              <w:spacing w:line="259" w:lineRule="auto"/>
              <w:ind w:left="6"/>
              <w:jc w:val="center"/>
            </w:pPr>
            <w:r w:rsidRPr="0082708B">
              <w:rPr>
                <w:sz w:val="20"/>
              </w:rPr>
              <w:t xml:space="preserve">Спортсмен </w:t>
            </w:r>
          </w:p>
        </w:tc>
        <w:tc>
          <w:tcPr>
            <w:tcW w:w="1550" w:type="dxa"/>
            <w:vAlign w:val="center"/>
          </w:tcPr>
          <w:p w:rsidR="002342F6" w:rsidRPr="0082708B" w:rsidRDefault="002342F6" w:rsidP="000A6D82">
            <w:pPr>
              <w:spacing w:line="259" w:lineRule="auto"/>
              <w:jc w:val="center"/>
            </w:pPr>
            <w:r w:rsidRPr="0082708B">
              <w:rPr>
                <w:sz w:val="20"/>
              </w:rPr>
              <w:t>1 раз в год</w:t>
            </w:r>
          </w:p>
        </w:tc>
      </w:tr>
      <w:tr w:rsidR="002342F6" w:rsidTr="000A6D82">
        <w:trPr>
          <w:jc w:val="center"/>
        </w:trPr>
        <w:tc>
          <w:tcPr>
            <w:tcW w:w="2112" w:type="dxa"/>
            <w:vMerge/>
          </w:tcPr>
          <w:p w:rsidR="002342F6" w:rsidRDefault="002342F6" w:rsidP="000A6D82">
            <w:pPr>
              <w:spacing w:after="68" w:line="259" w:lineRule="auto"/>
            </w:pPr>
          </w:p>
        </w:tc>
        <w:tc>
          <w:tcPr>
            <w:tcW w:w="1990" w:type="dxa"/>
            <w:vAlign w:val="center"/>
          </w:tcPr>
          <w:p w:rsidR="002342F6" w:rsidRPr="0082708B" w:rsidRDefault="002342F6" w:rsidP="000A6D82">
            <w:pPr>
              <w:spacing w:line="259" w:lineRule="auto"/>
            </w:pPr>
            <w:r w:rsidRPr="0082708B">
              <w:rPr>
                <w:sz w:val="20"/>
              </w:rPr>
              <w:t xml:space="preserve">6. Родительское собрание </w:t>
            </w:r>
          </w:p>
          <w:p w:rsidR="002342F6" w:rsidRPr="0082708B" w:rsidRDefault="002342F6" w:rsidP="000A6D82">
            <w:pPr>
              <w:spacing w:line="259" w:lineRule="auto"/>
            </w:pPr>
          </w:p>
        </w:tc>
        <w:tc>
          <w:tcPr>
            <w:tcW w:w="1771" w:type="dxa"/>
            <w:vAlign w:val="center"/>
          </w:tcPr>
          <w:p w:rsidR="002342F6" w:rsidRPr="0082708B" w:rsidRDefault="002342F6" w:rsidP="000A6D82">
            <w:pPr>
              <w:ind w:left="29" w:firstLine="1"/>
            </w:pPr>
            <w:r w:rsidRPr="0082708B">
              <w:rPr>
                <w:sz w:val="20"/>
              </w:rPr>
              <w:t>«Роль родителей в процессе формирования</w:t>
            </w:r>
          </w:p>
          <w:p w:rsidR="002342F6" w:rsidRPr="0082708B" w:rsidRDefault="002342F6" w:rsidP="000A6D82">
            <w:pPr>
              <w:spacing w:line="259" w:lineRule="auto"/>
              <w:ind w:left="41"/>
            </w:pPr>
            <w:r w:rsidRPr="0082708B">
              <w:rPr>
                <w:sz w:val="20"/>
              </w:rPr>
              <w:t>а</w:t>
            </w:r>
            <w:r>
              <w:rPr>
                <w:sz w:val="20"/>
              </w:rPr>
              <w:t>нтидопингово</w:t>
            </w:r>
            <w:r w:rsidRPr="0082708B">
              <w:rPr>
                <w:sz w:val="20"/>
              </w:rPr>
              <w:t>й культуры»</w:t>
            </w:r>
          </w:p>
        </w:tc>
        <w:tc>
          <w:tcPr>
            <w:tcW w:w="1938" w:type="dxa"/>
            <w:vAlign w:val="bottom"/>
          </w:tcPr>
          <w:p w:rsidR="002342F6" w:rsidRPr="0082708B" w:rsidRDefault="002342F6" w:rsidP="000A6D82">
            <w:pPr>
              <w:tabs>
                <w:tab w:val="center" w:pos="757"/>
              </w:tabs>
              <w:spacing w:after="425" w:line="259" w:lineRule="auto"/>
              <w:jc w:val="center"/>
            </w:pPr>
            <w:r w:rsidRPr="0082708B">
              <w:rPr>
                <w:sz w:val="20"/>
              </w:rPr>
              <w:t>Тренер</w:t>
            </w:r>
          </w:p>
          <w:p w:rsidR="002342F6" w:rsidRPr="0082708B" w:rsidRDefault="002342F6" w:rsidP="000A6D82">
            <w:pPr>
              <w:spacing w:line="259" w:lineRule="auto"/>
              <w:ind w:left="-29"/>
            </w:pPr>
          </w:p>
        </w:tc>
        <w:tc>
          <w:tcPr>
            <w:tcW w:w="1550" w:type="dxa"/>
            <w:vAlign w:val="center"/>
          </w:tcPr>
          <w:p w:rsidR="002342F6" w:rsidRPr="0082708B" w:rsidRDefault="002342F6" w:rsidP="000A6D82">
            <w:pPr>
              <w:spacing w:line="259" w:lineRule="auto"/>
              <w:jc w:val="center"/>
            </w:pPr>
            <w:r w:rsidRPr="0082708B">
              <w:rPr>
                <w:sz w:val="20"/>
              </w:rPr>
              <w:t>1-2 раза в год</w:t>
            </w:r>
          </w:p>
        </w:tc>
      </w:tr>
      <w:tr w:rsidR="002342F6" w:rsidTr="000A6D82">
        <w:trPr>
          <w:jc w:val="center"/>
        </w:trPr>
        <w:tc>
          <w:tcPr>
            <w:tcW w:w="2112" w:type="dxa"/>
            <w:vMerge/>
          </w:tcPr>
          <w:p w:rsidR="002342F6" w:rsidRDefault="002342F6" w:rsidP="000A6D82">
            <w:pPr>
              <w:spacing w:after="68" w:line="259" w:lineRule="auto"/>
            </w:pPr>
          </w:p>
        </w:tc>
        <w:tc>
          <w:tcPr>
            <w:tcW w:w="1990" w:type="dxa"/>
            <w:vAlign w:val="center"/>
          </w:tcPr>
          <w:p w:rsidR="002342F6" w:rsidRPr="0082708B" w:rsidRDefault="002342F6" w:rsidP="000A6D82">
            <w:pPr>
              <w:spacing w:line="259" w:lineRule="auto"/>
              <w:ind w:right="46"/>
            </w:pPr>
            <w:r w:rsidRPr="0082708B">
              <w:rPr>
                <w:sz w:val="20"/>
              </w:rPr>
              <w:t>7. Семинар для тренеров</w:t>
            </w:r>
          </w:p>
        </w:tc>
        <w:tc>
          <w:tcPr>
            <w:tcW w:w="1771" w:type="dxa"/>
          </w:tcPr>
          <w:p w:rsidR="002342F6" w:rsidRDefault="002342F6" w:rsidP="000A6D82">
            <w:pPr>
              <w:rPr>
                <w:sz w:val="20"/>
              </w:rPr>
            </w:pPr>
            <w:r>
              <w:rPr>
                <w:sz w:val="20"/>
              </w:rPr>
              <w:t xml:space="preserve">«Виды </w:t>
            </w:r>
            <w:r w:rsidRPr="0082708B">
              <w:rPr>
                <w:sz w:val="20"/>
              </w:rPr>
              <w:t>нарушений</w:t>
            </w:r>
          </w:p>
          <w:p w:rsidR="002342F6" w:rsidRPr="0082708B" w:rsidRDefault="002342F6" w:rsidP="000A6D82">
            <w:r w:rsidRPr="0082708B">
              <w:rPr>
                <w:sz w:val="20"/>
              </w:rPr>
              <w:t>Антидопинговых</w:t>
            </w:r>
            <w:r>
              <w:rPr>
                <w:sz w:val="20"/>
              </w:rPr>
              <w:t xml:space="preserve"> правил»</w:t>
            </w:r>
          </w:p>
          <w:p w:rsidR="002342F6" w:rsidRPr="0082708B" w:rsidRDefault="002342F6" w:rsidP="000A6D82">
            <w:pPr>
              <w:spacing w:line="259" w:lineRule="auto"/>
              <w:ind w:left="108"/>
            </w:pPr>
          </w:p>
          <w:p w:rsidR="002342F6" w:rsidRPr="0082708B" w:rsidRDefault="002342F6" w:rsidP="000A6D82">
            <w:pPr>
              <w:ind w:left="41"/>
            </w:pPr>
            <w:r w:rsidRPr="0082708B">
              <w:rPr>
                <w:sz w:val="20"/>
              </w:rPr>
              <w:t xml:space="preserve">«Роль тренера и родителей в процессе </w:t>
            </w:r>
          </w:p>
          <w:p w:rsidR="002342F6" w:rsidRPr="0082708B" w:rsidRDefault="002342F6" w:rsidP="000A6D82">
            <w:pPr>
              <w:spacing w:line="259" w:lineRule="auto"/>
            </w:pPr>
            <w:r w:rsidRPr="0082708B">
              <w:rPr>
                <w:sz w:val="20"/>
              </w:rPr>
              <w:t xml:space="preserve">формирования </w:t>
            </w:r>
          </w:p>
          <w:p w:rsidR="002342F6" w:rsidRPr="0082708B" w:rsidRDefault="002342F6" w:rsidP="000A6D82">
            <w:pPr>
              <w:spacing w:line="259" w:lineRule="auto"/>
              <w:ind w:left="21"/>
            </w:pPr>
            <w:r w:rsidRPr="0082708B">
              <w:rPr>
                <w:sz w:val="20"/>
              </w:rPr>
              <w:t>антидопинговой культуры»</w:t>
            </w:r>
          </w:p>
        </w:tc>
        <w:tc>
          <w:tcPr>
            <w:tcW w:w="1938" w:type="dxa"/>
            <w:vAlign w:val="bottom"/>
          </w:tcPr>
          <w:p w:rsidR="002342F6" w:rsidRPr="0082708B" w:rsidRDefault="002342F6" w:rsidP="000A6D82">
            <w:pPr>
              <w:spacing w:line="259" w:lineRule="auto"/>
              <w:jc w:val="center"/>
            </w:pPr>
            <w:r w:rsidRPr="0082708B">
              <w:rPr>
                <w:b/>
                <w:sz w:val="20"/>
              </w:rPr>
              <w:t>Ответственный за</w:t>
            </w:r>
          </w:p>
          <w:p w:rsidR="002342F6" w:rsidRPr="0082708B" w:rsidRDefault="002342F6" w:rsidP="000A6D82">
            <w:pPr>
              <w:spacing w:after="17" w:line="259" w:lineRule="auto"/>
              <w:ind w:left="146"/>
              <w:jc w:val="center"/>
            </w:pPr>
            <w:r w:rsidRPr="0082708B">
              <w:rPr>
                <w:b/>
                <w:sz w:val="20"/>
              </w:rPr>
              <w:t>антидопинговое обеспечение</w:t>
            </w:r>
          </w:p>
          <w:p w:rsidR="002342F6" w:rsidRPr="0082708B" w:rsidRDefault="002342F6" w:rsidP="000A6D82">
            <w:pPr>
              <w:tabs>
                <w:tab w:val="center" w:pos="782"/>
              </w:tabs>
              <w:spacing w:line="259" w:lineRule="auto"/>
              <w:ind w:left="-22"/>
              <w:jc w:val="center"/>
            </w:pPr>
            <w:r w:rsidRPr="0082708B">
              <w:rPr>
                <w:b/>
                <w:sz w:val="20"/>
              </w:rPr>
              <w:t>в регионе</w:t>
            </w:r>
          </w:p>
          <w:p w:rsidR="002342F6" w:rsidRPr="0082708B" w:rsidRDefault="002342F6" w:rsidP="000A6D82">
            <w:pPr>
              <w:spacing w:after="13" w:line="259" w:lineRule="auto"/>
              <w:ind w:left="108"/>
              <w:jc w:val="center"/>
            </w:pPr>
          </w:p>
          <w:p w:rsidR="002342F6" w:rsidRPr="0082708B" w:rsidRDefault="002342F6" w:rsidP="000A6D82">
            <w:pPr>
              <w:spacing w:after="281" w:line="259" w:lineRule="auto"/>
              <w:ind w:left="3"/>
              <w:jc w:val="center"/>
            </w:pPr>
            <w:r w:rsidRPr="0082708B">
              <w:rPr>
                <w:b/>
                <w:sz w:val="20"/>
              </w:rPr>
              <w:t>РУСАДА</w:t>
            </w:r>
          </w:p>
          <w:p w:rsidR="002342F6" w:rsidRPr="0082708B" w:rsidRDefault="002342F6" w:rsidP="000A6D82">
            <w:pPr>
              <w:spacing w:line="259" w:lineRule="auto"/>
              <w:ind w:left="-29"/>
            </w:pPr>
          </w:p>
        </w:tc>
        <w:tc>
          <w:tcPr>
            <w:tcW w:w="1550" w:type="dxa"/>
            <w:vAlign w:val="center"/>
          </w:tcPr>
          <w:p w:rsidR="002342F6" w:rsidRPr="0082708B" w:rsidRDefault="002342F6" w:rsidP="000A6D82">
            <w:pPr>
              <w:spacing w:line="259" w:lineRule="auto"/>
              <w:jc w:val="center"/>
            </w:pPr>
            <w:r w:rsidRPr="0082708B">
              <w:rPr>
                <w:sz w:val="20"/>
              </w:rPr>
              <w:t>1-2 раза в год</w:t>
            </w:r>
          </w:p>
        </w:tc>
      </w:tr>
      <w:tr w:rsidR="002342F6" w:rsidTr="000A6D82">
        <w:trPr>
          <w:jc w:val="center"/>
        </w:trPr>
        <w:tc>
          <w:tcPr>
            <w:tcW w:w="2112" w:type="dxa"/>
            <w:vMerge w:val="restart"/>
            <w:vAlign w:val="center"/>
          </w:tcPr>
          <w:p w:rsidR="002342F6" w:rsidRDefault="002342F6" w:rsidP="000A6D82">
            <w:pPr>
              <w:spacing w:after="68" w:line="259" w:lineRule="auto"/>
            </w:pPr>
            <w:r>
              <w:rPr>
                <w:b/>
                <w:sz w:val="20"/>
              </w:rPr>
              <w:t>Тренировочный этап (этап спортивной специализации)</w:t>
            </w:r>
          </w:p>
        </w:tc>
        <w:tc>
          <w:tcPr>
            <w:tcW w:w="1990" w:type="dxa"/>
            <w:vAlign w:val="center"/>
          </w:tcPr>
          <w:p w:rsidR="002342F6" w:rsidRDefault="002342F6" w:rsidP="000A6D82">
            <w:pPr>
              <w:spacing w:line="259" w:lineRule="auto"/>
              <w:rPr>
                <w:sz w:val="20"/>
              </w:rPr>
            </w:pPr>
          </w:p>
          <w:p w:rsidR="002342F6" w:rsidRDefault="002342F6" w:rsidP="000A6D82">
            <w:pPr>
              <w:spacing w:line="259" w:lineRule="auto"/>
              <w:rPr>
                <w:sz w:val="20"/>
              </w:rPr>
            </w:pPr>
            <w:r w:rsidRPr="0082708B">
              <w:rPr>
                <w:sz w:val="20"/>
              </w:rPr>
              <w:t>1.Веселые старты</w:t>
            </w:r>
          </w:p>
          <w:p w:rsidR="002342F6" w:rsidRPr="00F15B63" w:rsidRDefault="002342F6" w:rsidP="000A6D82">
            <w:pPr>
              <w:spacing w:line="259" w:lineRule="auto"/>
              <w:rPr>
                <w:sz w:val="20"/>
              </w:rPr>
            </w:pPr>
          </w:p>
        </w:tc>
        <w:tc>
          <w:tcPr>
            <w:tcW w:w="1771" w:type="dxa"/>
            <w:vAlign w:val="center"/>
          </w:tcPr>
          <w:p w:rsidR="002342F6" w:rsidRDefault="002342F6" w:rsidP="000A6D82">
            <w:pPr>
              <w:spacing w:line="259" w:lineRule="auto"/>
              <w:rPr>
                <w:sz w:val="20"/>
              </w:rPr>
            </w:pPr>
          </w:p>
          <w:p w:rsidR="002342F6" w:rsidRDefault="002342F6" w:rsidP="000A6D82">
            <w:pPr>
              <w:spacing w:line="259" w:lineRule="auto"/>
            </w:pPr>
            <w:r w:rsidRPr="0082708B">
              <w:rPr>
                <w:sz w:val="20"/>
              </w:rPr>
              <w:t>«Честная игра»</w:t>
            </w:r>
          </w:p>
          <w:p w:rsidR="002342F6" w:rsidRPr="00F15B63" w:rsidRDefault="002342F6" w:rsidP="000A6D82">
            <w:pPr>
              <w:spacing w:line="259" w:lineRule="auto"/>
            </w:pPr>
          </w:p>
        </w:tc>
        <w:tc>
          <w:tcPr>
            <w:tcW w:w="1938" w:type="dxa"/>
            <w:vAlign w:val="center"/>
          </w:tcPr>
          <w:p w:rsidR="002342F6" w:rsidRDefault="002342F6" w:rsidP="000A6D82">
            <w:pPr>
              <w:spacing w:line="259" w:lineRule="auto"/>
              <w:ind w:right="60"/>
              <w:jc w:val="center"/>
              <w:rPr>
                <w:sz w:val="20"/>
              </w:rPr>
            </w:pPr>
          </w:p>
          <w:p w:rsidR="002342F6" w:rsidRDefault="002342F6" w:rsidP="000A6D82">
            <w:pPr>
              <w:spacing w:line="259" w:lineRule="auto"/>
              <w:ind w:right="60"/>
              <w:jc w:val="center"/>
              <w:rPr>
                <w:sz w:val="20"/>
              </w:rPr>
            </w:pPr>
            <w:r w:rsidRPr="0082708B">
              <w:rPr>
                <w:sz w:val="20"/>
              </w:rPr>
              <w:t>Тренер</w:t>
            </w:r>
          </w:p>
          <w:p w:rsidR="002342F6" w:rsidRPr="0082708B" w:rsidRDefault="002342F6" w:rsidP="000A6D82">
            <w:pPr>
              <w:spacing w:line="259" w:lineRule="auto"/>
              <w:ind w:right="60"/>
              <w:jc w:val="center"/>
            </w:pPr>
          </w:p>
        </w:tc>
        <w:tc>
          <w:tcPr>
            <w:tcW w:w="1550" w:type="dxa"/>
            <w:vAlign w:val="center"/>
          </w:tcPr>
          <w:p w:rsidR="002342F6" w:rsidRDefault="002342F6" w:rsidP="000A6D82">
            <w:pPr>
              <w:spacing w:line="259" w:lineRule="auto"/>
              <w:ind w:left="330" w:hanging="242"/>
              <w:rPr>
                <w:sz w:val="20"/>
              </w:rPr>
            </w:pPr>
          </w:p>
          <w:p w:rsidR="002342F6" w:rsidRDefault="002342F6" w:rsidP="000A6D82">
            <w:pPr>
              <w:spacing w:line="259" w:lineRule="auto"/>
              <w:ind w:left="330" w:hanging="242"/>
              <w:rPr>
                <w:sz w:val="20"/>
              </w:rPr>
            </w:pPr>
            <w:r w:rsidRPr="0082708B">
              <w:rPr>
                <w:sz w:val="20"/>
              </w:rPr>
              <w:t>1-2 раза в год</w:t>
            </w:r>
          </w:p>
          <w:p w:rsidR="002342F6" w:rsidRPr="0082708B" w:rsidRDefault="002342F6" w:rsidP="000A6D82">
            <w:pPr>
              <w:spacing w:line="259" w:lineRule="auto"/>
              <w:ind w:left="330" w:hanging="242"/>
            </w:pPr>
          </w:p>
        </w:tc>
      </w:tr>
      <w:tr w:rsidR="002342F6" w:rsidTr="000A6D82">
        <w:trPr>
          <w:jc w:val="center"/>
        </w:trPr>
        <w:tc>
          <w:tcPr>
            <w:tcW w:w="2112" w:type="dxa"/>
            <w:vMerge/>
          </w:tcPr>
          <w:p w:rsidR="002342F6" w:rsidRDefault="002342F6" w:rsidP="000A6D82">
            <w:pPr>
              <w:spacing w:after="68" w:line="259" w:lineRule="auto"/>
            </w:pPr>
          </w:p>
        </w:tc>
        <w:tc>
          <w:tcPr>
            <w:tcW w:w="1990" w:type="dxa"/>
            <w:vAlign w:val="center"/>
          </w:tcPr>
          <w:p w:rsidR="002342F6" w:rsidRPr="0082708B" w:rsidRDefault="002342F6" w:rsidP="000A6D82">
            <w:pPr>
              <w:spacing w:after="73"/>
            </w:pPr>
            <w:r w:rsidRPr="0082708B">
              <w:rPr>
                <w:sz w:val="20"/>
              </w:rPr>
              <w:t>2.</w:t>
            </w:r>
            <w:r>
              <w:rPr>
                <w:sz w:val="20"/>
              </w:rPr>
              <w:t xml:space="preserve">Онлайн обучение на сайте </w:t>
            </w:r>
            <w:r w:rsidRPr="0082708B">
              <w:rPr>
                <w:sz w:val="20"/>
              </w:rPr>
              <w:t xml:space="preserve">РУСАДА </w:t>
            </w:r>
          </w:p>
        </w:tc>
        <w:tc>
          <w:tcPr>
            <w:tcW w:w="1771" w:type="dxa"/>
          </w:tcPr>
          <w:p w:rsidR="002342F6" w:rsidRPr="0082708B" w:rsidRDefault="002342F6" w:rsidP="000A6D82">
            <w:pPr>
              <w:spacing w:line="259" w:lineRule="auto"/>
              <w:ind w:left="1"/>
            </w:pPr>
          </w:p>
        </w:tc>
        <w:tc>
          <w:tcPr>
            <w:tcW w:w="1938" w:type="dxa"/>
            <w:vAlign w:val="center"/>
          </w:tcPr>
          <w:p w:rsidR="002342F6" w:rsidRPr="0082708B" w:rsidRDefault="002342F6" w:rsidP="000A6D82">
            <w:pPr>
              <w:spacing w:line="259" w:lineRule="auto"/>
              <w:ind w:right="60"/>
              <w:jc w:val="center"/>
            </w:pPr>
            <w:r w:rsidRPr="0082708B">
              <w:rPr>
                <w:sz w:val="20"/>
              </w:rPr>
              <w:t>Спортсмен</w:t>
            </w:r>
          </w:p>
        </w:tc>
        <w:tc>
          <w:tcPr>
            <w:tcW w:w="1550" w:type="dxa"/>
            <w:vAlign w:val="center"/>
          </w:tcPr>
          <w:p w:rsidR="002342F6" w:rsidRPr="0082708B" w:rsidRDefault="002342F6" w:rsidP="000A6D82">
            <w:pPr>
              <w:spacing w:line="259" w:lineRule="auto"/>
              <w:jc w:val="center"/>
            </w:pPr>
            <w:r w:rsidRPr="0082708B">
              <w:rPr>
                <w:sz w:val="20"/>
              </w:rPr>
              <w:t>1 раз в год</w:t>
            </w:r>
          </w:p>
        </w:tc>
      </w:tr>
      <w:tr w:rsidR="002342F6" w:rsidTr="000A6D82">
        <w:trPr>
          <w:jc w:val="center"/>
        </w:trPr>
        <w:tc>
          <w:tcPr>
            <w:tcW w:w="2112" w:type="dxa"/>
            <w:vMerge/>
          </w:tcPr>
          <w:p w:rsidR="002342F6" w:rsidRDefault="002342F6" w:rsidP="000A6D82">
            <w:pPr>
              <w:spacing w:after="68" w:line="259" w:lineRule="auto"/>
            </w:pPr>
          </w:p>
        </w:tc>
        <w:tc>
          <w:tcPr>
            <w:tcW w:w="1990" w:type="dxa"/>
            <w:vAlign w:val="center"/>
          </w:tcPr>
          <w:p w:rsidR="002342F6" w:rsidRPr="0082708B" w:rsidRDefault="002342F6" w:rsidP="000A6D82">
            <w:pPr>
              <w:spacing w:line="259" w:lineRule="auto"/>
            </w:pPr>
            <w:r w:rsidRPr="0082708B">
              <w:rPr>
                <w:sz w:val="20"/>
              </w:rPr>
              <w:t>3.Антидопинговая викторина</w:t>
            </w:r>
          </w:p>
        </w:tc>
        <w:tc>
          <w:tcPr>
            <w:tcW w:w="1771" w:type="dxa"/>
            <w:vAlign w:val="center"/>
          </w:tcPr>
          <w:p w:rsidR="002342F6" w:rsidRPr="0082708B" w:rsidRDefault="002342F6" w:rsidP="000A6D82">
            <w:pPr>
              <w:spacing w:line="259" w:lineRule="auto"/>
              <w:ind w:left="1"/>
            </w:pPr>
            <w:r w:rsidRPr="0082708B">
              <w:rPr>
                <w:sz w:val="20"/>
              </w:rPr>
              <w:t>«Играй честно»</w:t>
            </w:r>
          </w:p>
        </w:tc>
        <w:tc>
          <w:tcPr>
            <w:tcW w:w="1938" w:type="dxa"/>
            <w:vAlign w:val="center"/>
          </w:tcPr>
          <w:p w:rsidR="002342F6" w:rsidRPr="0082708B" w:rsidRDefault="002342F6" w:rsidP="000A6D82">
            <w:pPr>
              <w:spacing w:line="259" w:lineRule="auto"/>
              <w:ind w:left="16"/>
              <w:jc w:val="center"/>
            </w:pPr>
            <w:r w:rsidRPr="0082708B">
              <w:rPr>
                <w:b/>
                <w:sz w:val="20"/>
              </w:rPr>
              <w:t>Ответственный за</w:t>
            </w:r>
          </w:p>
          <w:p w:rsidR="002342F6" w:rsidRPr="0082708B" w:rsidRDefault="002342F6" w:rsidP="000A6D82">
            <w:pPr>
              <w:spacing w:line="259" w:lineRule="auto"/>
              <w:ind w:left="40"/>
              <w:jc w:val="center"/>
            </w:pPr>
            <w:r w:rsidRPr="0082708B">
              <w:rPr>
                <w:b/>
                <w:sz w:val="20"/>
              </w:rPr>
              <w:t xml:space="preserve">антидопинговое </w:t>
            </w:r>
            <w:r w:rsidRPr="0082708B">
              <w:rPr>
                <w:b/>
                <w:sz w:val="20"/>
              </w:rPr>
              <w:lastRenderedPageBreak/>
              <w:t>обеспечение в регионе</w:t>
            </w:r>
          </w:p>
          <w:p w:rsidR="002342F6" w:rsidRPr="0082708B" w:rsidRDefault="002342F6" w:rsidP="000A6D82">
            <w:pPr>
              <w:spacing w:after="13" w:line="259" w:lineRule="auto"/>
              <w:ind w:left="1"/>
              <w:jc w:val="center"/>
            </w:pPr>
          </w:p>
          <w:p w:rsidR="002342F6" w:rsidRPr="0082708B" w:rsidRDefault="002342F6" w:rsidP="000A6D82">
            <w:pPr>
              <w:spacing w:line="259" w:lineRule="auto"/>
              <w:ind w:right="64"/>
              <w:jc w:val="center"/>
            </w:pPr>
            <w:r w:rsidRPr="0082708B">
              <w:rPr>
                <w:b/>
                <w:sz w:val="20"/>
              </w:rPr>
              <w:t>РУСАДА</w:t>
            </w:r>
          </w:p>
        </w:tc>
        <w:tc>
          <w:tcPr>
            <w:tcW w:w="1550" w:type="dxa"/>
            <w:vAlign w:val="center"/>
          </w:tcPr>
          <w:p w:rsidR="002342F6" w:rsidRPr="0082708B" w:rsidRDefault="002342F6" w:rsidP="000A6D82">
            <w:pPr>
              <w:spacing w:line="259" w:lineRule="auto"/>
              <w:ind w:right="45"/>
              <w:jc w:val="center"/>
            </w:pPr>
            <w:r>
              <w:rPr>
                <w:sz w:val="20"/>
              </w:rPr>
              <w:lastRenderedPageBreak/>
              <w:t>По назначени</w:t>
            </w:r>
            <w:r w:rsidRPr="0082708B">
              <w:rPr>
                <w:sz w:val="20"/>
              </w:rPr>
              <w:t>ю</w:t>
            </w:r>
          </w:p>
        </w:tc>
      </w:tr>
      <w:tr w:rsidR="002342F6" w:rsidTr="000A6D82">
        <w:trPr>
          <w:jc w:val="center"/>
        </w:trPr>
        <w:tc>
          <w:tcPr>
            <w:tcW w:w="2112" w:type="dxa"/>
            <w:vMerge/>
          </w:tcPr>
          <w:p w:rsidR="002342F6" w:rsidRDefault="002342F6" w:rsidP="000A6D82">
            <w:pPr>
              <w:spacing w:after="68" w:line="259" w:lineRule="auto"/>
            </w:pPr>
          </w:p>
        </w:tc>
        <w:tc>
          <w:tcPr>
            <w:tcW w:w="1990" w:type="dxa"/>
            <w:vAlign w:val="center"/>
          </w:tcPr>
          <w:p w:rsidR="002342F6" w:rsidRPr="0082708B" w:rsidRDefault="002342F6" w:rsidP="000A6D82">
            <w:pPr>
              <w:spacing w:line="259" w:lineRule="auto"/>
              <w:ind w:right="56"/>
            </w:pPr>
            <w:r w:rsidRPr="0082708B">
              <w:rPr>
                <w:sz w:val="20"/>
              </w:rPr>
              <w:t>4.Семинар для спортсменов и тренеров</w:t>
            </w:r>
          </w:p>
        </w:tc>
        <w:tc>
          <w:tcPr>
            <w:tcW w:w="1771" w:type="dxa"/>
            <w:vAlign w:val="center"/>
          </w:tcPr>
          <w:p w:rsidR="002342F6" w:rsidRPr="0082708B" w:rsidRDefault="002342F6" w:rsidP="000A6D82">
            <w:r w:rsidRPr="0082708B">
              <w:rPr>
                <w:sz w:val="20"/>
              </w:rPr>
              <w:t xml:space="preserve">«Виды нарушений </w:t>
            </w:r>
          </w:p>
          <w:p w:rsidR="002342F6" w:rsidRPr="0082708B" w:rsidRDefault="002342F6" w:rsidP="000A6D82">
            <w:pPr>
              <w:spacing w:after="53" w:line="259" w:lineRule="auto"/>
              <w:ind w:left="11"/>
            </w:pPr>
            <w:r>
              <w:rPr>
                <w:sz w:val="20"/>
              </w:rPr>
              <w:t>антидопинго</w:t>
            </w:r>
            <w:r w:rsidRPr="0082708B">
              <w:rPr>
                <w:sz w:val="20"/>
              </w:rPr>
              <w:t>вых правил»</w:t>
            </w:r>
          </w:p>
          <w:p w:rsidR="002342F6" w:rsidRPr="0082708B" w:rsidRDefault="002342F6" w:rsidP="000A6D82">
            <w:pPr>
              <w:spacing w:line="259" w:lineRule="auto"/>
              <w:ind w:left="1"/>
            </w:pPr>
          </w:p>
          <w:p w:rsidR="002342F6" w:rsidRPr="002969BF" w:rsidRDefault="002342F6" w:rsidP="000A6D82">
            <w:pPr>
              <w:spacing w:line="259" w:lineRule="auto"/>
              <w:ind w:left="35"/>
            </w:pPr>
            <w:r>
              <w:rPr>
                <w:sz w:val="20"/>
              </w:rPr>
              <w:t>«Проверка лекарственн</w:t>
            </w:r>
            <w:r w:rsidRPr="0082708B">
              <w:rPr>
                <w:sz w:val="20"/>
              </w:rPr>
              <w:t>ых средств»</w:t>
            </w:r>
          </w:p>
        </w:tc>
        <w:tc>
          <w:tcPr>
            <w:tcW w:w="1938" w:type="dxa"/>
            <w:vAlign w:val="center"/>
          </w:tcPr>
          <w:p w:rsidR="002342F6" w:rsidRPr="0082708B" w:rsidRDefault="002342F6" w:rsidP="000A6D82">
            <w:pPr>
              <w:spacing w:line="259" w:lineRule="auto"/>
              <w:ind w:left="16"/>
              <w:jc w:val="center"/>
            </w:pPr>
            <w:r w:rsidRPr="0082708B">
              <w:rPr>
                <w:b/>
                <w:sz w:val="20"/>
              </w:rPr>
              <w:t>Ответственный за</w:t>
            </w:r>
          </w:p>
          <w:p w:rsidR="002342F6" w:rsidRPr="0082708B" w:rsidRDefault="002342F6" w:rsidP="000A6D82">
            <w:pPr>
              <w:spacing w:line="259" w:lineRule="auto"/>
              <w:ind w:left="40"/>
              <w:jc w:val="center"/>
            </w:pPr>
            <w:r w:rsidRPr="0082708B">
              <w:rPr>
                <w:b/>
                <w:sz w:val="20"/>
              </w:rPr>
              <w:t>антидопинговое обеспечение в регионе</w:t>
            </w:r>
          </w:p>
          <w:p w:rsidR="002342F6" w:rsidRPr="0082708B" w:rsidRDefault="002342F6" w:rsidP="000A6D82">
            <w:pPr>
              <w:spacing w:after="13" w:line="259" w:lineRule="auto"/>
              <w:ind w:left="1"/>
              <w:jc w:val="center"/>
            </w:pPr>
          </w:p>
          <w:p w:rsidR="002342F6" w:rsidRPr="0082708B" w:rsidRDefault="002342F6" w:rsidP="000A6D82">
            <w:pPr>
              <w:spacing w:line="259" w:lineRule="auto"/>
              <w:ind w:right="64"/>
              <w:jc w:val="center"/>
            </w:pPr>
            <w:r w:rsidRPr="0082708B">
              <w:rPr>
                <w:b/>
                <w:sz w:val="20"/>
              </w:rPr>
              <w:t>РУСАДА</w:t>
            </w:r>
          </w:p>
        </w:tc>
        <w:tc>
          <w:tcPr>
            <w:tcW w:w="1550" w:type="dxa"/>
            <w:vAlign w:val="center"/>
          </w:tcPr>
          <w:p w:rsidR="002342F6" w:rsidRPr="0082708B" w:rsidRDefault="002342F6" w:rsidP="000A6D82">
            <w:pPr>
              <w:spacing w:line="259" w:lineRule="auto"/>
              <w:jc w:val="center"/>
            </w:pPr>
            <w:r w:rsidRPr="0082708B">
              <w:rPr>
                <w:sz w:val="20"/>
              </w:rPr>
              <w:t>1-2 раза в год</w:t>
            </w:r>
          </w:p>
        </w:tc>
      </w:tr>
      <w:tr w:rsidR="002342F6" w:rsidTr="000A6D82">
        <w:trPr>
          <w:jc w:val="center"/>
        </w:trPr>
        <w:tc>
          <w:tcPr>
            <w:tcW w:w="2112" w:type="dxa"/>
            <w:vMerge/>
          </w:tcPr>
          <w:p w:rsidR="002342F6" w:rsidRDefault="002342F6" w:rsidP="000A6D82">
            <w:pPr>
              <w:spacing w:after="68" w:line="259" w:lineRule="auto"/>
            </w:pPr>
          </w:p>
        </w:tc>
        <w:tc>
          <w:tcPr>
            <w:tcW w:w="1990" w:type="dxa"/>
            <w:vAlign w:val="center"/>
          </w:tcPr>
          <w:p w:rsidR="002342F6" w:rsidRPr="00D84CA8" w:rsidRDefault="002342F6" w:rsidP="000A6D82">
            <w:pPr>
              <w:spacing w:line="259" w:lineRule="auto"/>
              <w:ind w:right="37"/>
              <w:rPr>
                <w:sz w:val="20"/>
              </w:rPr>
            </w:pPr>
            <w:r>
              <w:rPr>
                <w:sz w:val="20"/>
              </w:rPr>
              <w:t xml:space="preserve">5. </w:t>
            </w:r>
            <w:r w:rsidRPr="0082708B">
              <w:rPr>
                <w:sz w:val="20"/>
              </w:rPr>
              <w:t xml:space="preserve">Родительское собрание </w:t>
            </w:r>
          </w:p>
        </w:tc>
        <w:tc>
          <w:tcPr>
            <w:tcW w:w="1771" w:type="dxa"/>
            <w:vAlign w:val="center"/>
          </w:tcPr>
          <w:p w:rsidR="002342F6" w:rsidRPr="0082708B" w:rsidRDefault="002342F6" w:rsidP="000A6D82">
            <w:pPr>
              <w:ind w:firstLine="1"/>
            </w:pPr>
            <w:r>
              <w:rPr>
                <w:sz w:val="20"/>
              </w:rPr>
              <w:t xml:space="preserve">«Роль родителей в </w:t>
            </w:r>
            <w:r w:rsidRPr="0082708B">
              <w:rPr>
                <w:sz w:val="20"/>
              </w:rPr>
              <w:t>процессе</w:t>
            </w:r>
          </w:p>
          <w:p w:rsidR="002342F6" w:rsidRPr="0082708B" w:rsidRDefault="002342F6" w:rsidP="000A6D82">
            <w:pPr>
              <w:spacing w:line="259" w:lineRule="auto"/>
            </w:pPr>
            <w:r w:rsidRPr="0082708B">
              <w:rPr>
                <w:sz w:val="20"/>
              </w:rPr>
              <w:t>формирования</w:t>
            </w:r>
          </w:p>
          <w:p w:rsidR="002342F6" w:rsidRPr="002029ED" w:rsidRDefault="002342F6" w:rsidP="000A6D82">
            <w:pPr>
              <w:spacing w:line="259" w:lineRule="auto"/>
              <w:rPr>
                <w:sz w:val="20"/>
              </w:rPr>
            </w:pPr>
            <w:r w:rsidRPr="0082708B">
              <w:rPr>
                <w:sz w:val="20"/>
              </w:rPr>
              <w:t>антидопинговой культуры»</w:t>
            </w:r>
          </w:p>
        </w:tc>
        <w:tc>
          <w:tcPr>
            <w:tcW w:w="1938" w:type="dxa"/>
            <w:vAlign w:val="center"/>
          </w:tcPr>
          <w:p w:rsidR="002342F6" w:rsidRPr="0082708B" w:rsidRDefault="002342F6" w:rsidP="000A6D82">
            <w:pPr>
              <w:tabs>
                <w:tab w:val="center" w:pos="733"/>
              </w:tabs>
              <w:spacing w:line="259" w:lineRule="auto"/>
              <w:jc w:val="center"/>
            </w:pPr>
            <w:r w:rsidRPr="0082708B">
              <w:rPr>
                <w:sz w:val="20"/>
              </w:rPr>
              <w:t>Тренер</w:t>
            </w:r>
          </w:p>
        </w:tc>
        <w:tc>
          <w:tcPr>
            <w:tcW w:w="1550" w:type="dxa"/>
            <w:vAlign w:val="center"/>
          </w:tcPr>
          <w:p w:rsidR="002342F6" w:rsidRPr="0082708B" w:rsidRDefault="002342F6" w:rsidP="000A6D82">
            <w:pPr>
              <w:spacing w:line="259" w:lineRule="auto"/>
              <w:ind w:right="1"/>
            </w:pPr>
            <w:r w:rsidRPr="0082708B">
              <w:rPr>
                <w:sz w:val="20"/>
              </w:rPr>
              <w:t>1-2 раза в год</w:t>
            </w:r>
          </w:p>
        </w:tc>
      </w:tr>
      <w:tr w:rsidR="002342F6" w:rsidTr="000A6D82">
        <w:trPr>
          <w:jc w:val="center"/>
        </w:trPr>
        <w:tc>
          <w:tcPr>
            <w:tcW w:w="2112" w:type="dxa"/>
            <w:vMerge w:val="restart"/>
            <w:vAlign w:val="center"/>
          </w:tcPr>
          <w:p w:rsidR="002342F6" w:rsidRPr="0082708B" w:rsidRDefault="002342F6" w:rsidP="000A6D82">
            <w:pPr>
              <w:ind w:left="84"/>
            </w:pPr>
            <w:r w:rsidRPr="0082708B">
              <w:rPr>
                <w:b/>
                <w:sz w:val="20"/>
              </w:rPr>
              <w:t xml:space="preserve">Этап совершенствования спортивного </w:t>
            </w:r>
          </w:p>
          <w:p w:rsidR="002342F6" w:rsidRPr="0082708B" w:rsidRDefault="002342F6" w:rsidP="000A6D82">
            <w:pPr>
              <w:spacing w:line="259" w:lineRule="auto"/>
              <w:ind w:left="84"/>
            </w:pPr>
            <w:r w:rsidRPr="0082708B">
              <w:rPr>
                <w:b/>
                <w:sz w:val="20"/>
              </w:rPr>
              <w:t xml:space="preserve">мастерства, </w:t>
            </w:r>
          </w:p>
          <w:p w:rsidR="002342F6" w:rsidRPr="0082708B" w:rsidRDefault="002342F6" w:rsidP="000A6D82">
            <w:pPr>
              <w:spacing w:line="259" w:lineRule="auto"/>
              <w:ind w:left="84"/>
            </w:pPr>
          </w:p>
          <w:p w:rsidR="002342F6" w:rsidRPr="0082708B" w:rsidRDefault="002342F6" w:rsidP="000A6D82">
            <w:pPr>
              <w:spacing w:line="259" w:lineRule="auto"/>
              <w:ind w:left="84"/>
            </w:pPr>
            <w:r w:rsidRPr="0082708B">
              <w:rPr>
                <w:b/>
                <w:sz w:val="20"/>
              </w:rPr>
              <w:t>Этап высшего спортивного мастерства</w:t>
            </w:r>
          </w:p>
        </w:tc>
        <w:tc>
          <w:tcPr>
            <w:tcW w:w="1990" w:type="dxa"/>
            <w:vAlign w:val="center"/>
          </w:tcPr>
          <w:p w:rsidR="002342F6" w:rsidRPr="0082708B" w:rsidRDefault="002342F6" w:rsidP="000A6D82">
            <w:pPr>
              <w:spacing w:after="91"/>
              <w:ind w:left="83"/>
            </w:pPr>
            <w:r w:rsidRPr="0082708B">
              <w:rPr>
                <w:sz w:val="20"/>
              </w:rPr>
              <w:t xml:space="preserve">1.Онлайн обучение на сайте РУСАДА </w:t>
            </w:r>
          </w:p>
        </w:tc>
        <w:tc>
          <w:tcPr>
            <w:tcW w:w="1771" w:type="dxa"/>
          </w:tcPr>
          <w:p w:rsidR="002342F6" w:rsidRPr="0082708B" w:rsidRDefault="002342F6" w:rsidP="000A6D82">
            <w:pPr>
              <w:spacing w:line="259" w:lineRule="auto"/>
              <w:ind w:left="84"/>
            </w:pPr>
          </w:p>
        </w:tc>
        <w:tc>
          <w:tcPr>
            <w:tcW w:w="1938" w:type="dxa"/>
            <w:vAlign w:val="center"/>
          </w:tcPr>
          <w:p w:rsidR="002342F6" w:rsidRPr="0082708B" w:rsidRDefault="002342F6" w:rsidP="000A6D82">
            <w:pPr>
              <w:spacing w:line="259" w:lineRule="auto"/>
              <w:ind w:right="26"/>
              <w:jc w:val="center"/>
            </w:pPr>
            <w:r w:rsidRPr="0082708B">
              <w:rPr>
                <w:sz w:val="20"/>
              </w:rPr>
              <w:t>Спортсмен</w:t>
            </w:r>
          </w:p>
        </w:tc>
        <w:tc>
          <w:tcPr>
            <w:tcW w:w="1550" w:type="dxa"/>
            <w:vAlign w:val="center"/>
          </w:tcPr>
          <w:p w:rsidR="002342F6" w:rsidRPr="0082708B" w:rsidRDefault="002342F6" w:rsidP="000A6D82">
            <w:pPr>
              <w:spacing w:after="11" w:line="259" w:lineRule="auto"/>
              <w:jc w:val="center"/>
            </w:pPr>
            <w:r w:rsidRPr="0082708B">
              <w:rPr>
                <w:sz w:val="20"/>
              </w:rPr>
              <w:t>1 раз в год</w:t>
            </w:r>
          </w:p>
        </w:tc>
      </w:tr>
      <w:tr w:rsidR="002342F6" w:rsidTr="000A6D82">
        <w:trPr>
          <w:jc w:val="center"/>
        </w:trPr>
        <w:tc>
          <w:tcPr>
            <w:tcW w:w="2112" w:type="dxa"/>
            <w:vMerge/>
          </w:tcPr>
          <w:p w:rsidR="002342F6" w:rsidRDefault="002342F6" w:rsidP="000A6D82">
            <w:pPr>
              <w:spacing w:after="68" w:line="259" w:lineRule="auto"/>
            </w:pPr>
          </w:p>
        </w:tc>
        <w:tc>
          <w:tcPr>
            <w:tcW w:w="1990" w:type="dxa"/>
            <w:vAlign w:val="center"/>
          </w:tcPr>
          <w:p w:rsidR="002342F6" w:rsidRPr="0082708B" w:rsidRDefault="002342F6" w:rsidP="000A6D82">
            <w:pPr>
              <w:spacing w:line="259" w:lineRule="auto"/>
              <w:ind w:left="83"/>
            </w:pPr>
            <w:r w:rsidRPr="0082708B">
              <w:rPr>
                <w:sz w:val="20"/>
              </w:rPr>
              <w:t>2.Семинар</w:t>
            </w:r>
          </w:p>
        </w:tc>
        <w:tc>
          <w:tcPr>
            <w:tcW w:w="1771" w:type="dxa"/>
          </w:tcPr>
          <w:p w:rsidR="002342F6" w:rsidRPr="0082708B" w:rsidRDefault="002342F6" w:rsidP="000A6D82">
            <w:r w:rsidRPr="0082708B">
              <w:rPr>
                <w:sz w:val="20"/>
              </w:rPr>
              <w:t>«Виды нарушений</w:t>
            </w:r>
            <w:r>
              <w:rPr>
                <w:sz w:val="20"/>
              </w:rPr>
              <w:t xml:space="preserve"> </w:t>
            </w:r>
            <w:r w:rsidRPr="0082708B">
              <w:rPr>
                <w:sz w:val="20"/>
              </w:rPr>
              <w:t>Антидопингов</w:t>
            </w:r>
            <w:r>
              <w:rPr>
                <w:sz w:val="20"/>
              </w:rPr>
              <w:t xml:space="preserve">ых </w:t>
            </w:r>
            <w:r w:rsidRPr="0082708B">
              <w:rPr>
                <w:sz w:val="20"/>
              </w:rPr>
              <w:t>правил»</w:t>
            </w:r>
          </w:p>
          <w:p w:rsidR="002342F6" w:rsidRPr="0082708B" w:rsidRDefault="002342F6" w:rsidP="000A6D82">
            <w:pPr>
              <w:spacing w:line="259" w:lineRule="auto"/>
              <w:ind w:left="84"/>
            </w:pPr>
          </w:p>
          <w:p w:rsidR="002342F6" w:rsidRPr="0082708B" w:rsidRDefault="002342F6" w:rsidP="000A6D82">
            <w:pPr>
              <w:spacing w:after="35" w:line="276" w:lineRule="auto"/>
            </w:pPr>
            <w:r w:rsidRPr="0082708B">
              <w:rPr>
                <w:sz w:val="20"/>
              </w:rPr>
              <w:t>«Процедура допинг-контроля»</w:t>
            </w:r>
          </w:p>
          <w:p w:rsidR="002342F6" w:rsidRPr="0082708B" w:rsidRDefault="002342F6" w:rsidP="000A6D82">
            <w:pPr>
              <w:spacing w:line="259" w:lineRule="auto"/>
              <w:ind w:left="84"/>
            </w:pPr>
          </w:p>
          <w:p w:rsidR="002342F6" w:rsidRDefault="002342F6" w:rsidP="000A6D82">
            <w:pPr>
              <w:spacing w:line="246" w:lineRule="auto"/>
              <w:ind w:left="9"/>
            </w:pPr>
            <w:r w:rsidRPr="0082708B">
              <w:rPr>
                <w:sz w:val="20"/>
              </w:rPr>
              <w:t>«Подача запроса на ТИ»</w:t>
            </w:r>
          </w:p>
          <w:p w:rsidR="002342F6" w:rsidRDefault="002342F6" w:rsidP="000A6D82">
            <w:pPr>
              <w:spacing w:line="246" w:lineRule="auto"/>
              <w:ind w:left="9"/>
            </w:pPr>
          </w:p>
          <w:p w:rsidR="002342F6" w:rsidRPr="0082708B" w:rsidRDefault="002342F6" w:rsidP="000A6D82">
            <w:pPr>
              <w:spacing w:line="246" w:lineRule="auto"/>
              <w:ind w:left="9"/>
            </w:pPr>
            <w:r>
              <w:rPr>
                <w:sz w:val="20"/>
              </w:rPr>
              <w:t>«Система</w:t>
            </w:r>
            <w:r w:rsidRPr="0082708B">
              <w:rPr>
                <w:sz w:val="20"/>
              </w:rPr>
              <w:t xml:space="preserve"> АДАМС»</w:t>
            </w:r>
          </w:p>
        </w:tc>
        <w:tc>
          <w:tcPr>
            <w:tcW w:w="1938" w:type="dxa"/>
            <w:vAlign w:val="center"/>
          </w:tcPr>
          <w:p w:rsidR="002342F6" w:rsidRPr="0082708B" w:rsidRDefault="002342F6" w:rsidP="000A6D82">
            <w:pPr>
              <w:spacing w:line="259" w:lineRule="auto"/>
            </w:pPr>
            <w:r>
              <w:rPr>
                <w:b/>
                <w:sz w:val="20"/>
              </w:rPr>
              <w:t xml:space="preserve">Ответственный </w:t>
            </w:r>
            <w:r w:rsidRPr="0082708B">
              <w:rPr>
                <w:b/>
                <w:sz w:val="20"/>
              </w:rPr>
              <w:t>за</w:t>
            </w:r>
          </w:p>
          <w:p w:rsidR="002342F6" w:rsidRPr="0082708B" w:rsidRDefault="002342F6" w:rsidP="000A6D82">
            <w:pPr>
              <w:spacing w:line="259" w:lineRule="auto"/>
              <w:ind w:left="122"/>
              <w:jc w:val="center"/>
            </w:pPr>
            <w:r w:rsidRPr="0082708B">
              <w:rPr>
                <w:b/>
                <w:sz w:val="20"/>
              </w:rPr>
              <w:t>антидопинговое</w:t>
            </w:r>
          </w:p>
          <w:p w:rsidR="002342F6" w:rsidRPr="0082708B" w:rsidRDefault="002342F6" w:rsidP="000A6D82">
            <w:pPr>
              <w:spacing w:line="263" w:lineRule="auto"/>
              <w:ind w:left="41" w:right="11"/>
              <w:jc w:val="center"/>
            </w:pPr>
            <w:r w:rsidRPr="0082708B">
              <w:rPr>
                <w:b/>
                <w:sz w:val="20"/>
              </w:rPr>
              <w:t>обеспечение в регионе</w:t>
            </w:r>
          </w:p>
          <w:p w:rsidR="002342F6" w:rsidRPr="0082708B" w:rsidRDefault="002342F6" w:rsidP="000A6D82">
            <w:pPr>
              <w:spacing w:after="13" w:line="259" w:lineRule="auto"/>
              <w:ind w:left="84"/>
            </w:pPr>
          </w:p>
          <w:p w:rsidR="002342F6" w:rsidRPr="0082708B" w:rsidRDefault="002342F6" w:rsidP="000A6D82">
            <w:pPr>
              <w:spacing w:line="259" w:lineRule="auto"/>
              <w:ind w:right="29"/>
              <w:jc w:val="center"/>
            </w:pPr>
            <w:r w:rsidRPr="0082708B">
              <w:rPr>
                <w:b/>
                <w:sz w:val="20"/>
              </w:rPr>
              <w:t>РУСАДА</w:t>
            </w:r>
          </w:p>
        </w:tc>
        <w:tc>
          <w:tcPr>
            <w:tcW w:w="1550" w:type="dxa"/>
            <w:vAlign w:val="center"/>
          </w:tcPr>
          <w:p w:rsidR="002342F6" w:rsidRDefault="002342F6" w:rsidP="000A6D82">
            <w:pPr>
              <w:spacing w:line="259" w:lineRule="auto"/>
              <w:ind w:right="1"/>
              <w:jc w:val="center"/>
            </w:pPr>
            <w:r w:rsidRPr="0082708B">
              <w:rPr>
                <w:sz w:val="20"/>
              </w:rPr>
              <w:t>1-2 раза в год</w:t>
            </w:r>
          </w:p>
        </w:tc>
      </w:tr>
    </w:tbl>
    <w:p w:rsidR="002342F6" w:rsidRDefault="002342F6" w:rsidP="002342F6">
      <w:pPr>
        <w:spacing w:after="68" w:line="259" w:lineRule="auto"/>
      </w:pPr>
    </w:p>
    <w:p w:rsidR="002342F6" w:rsidRPr="002342F6" w:rsidRDefault="002342F6" w:rsidP="002342F6">
      <w:pPr>
        <w:spacing w:after="148"/>
        <w:ind w:left="26" w:right="7" w:firstLine="708"/>
        <w:jc w:val="both"/>
        <w:rPr>
          <w:sz w:val="28"/>
          <w:szCs w:val="28"/>
        </w:rPr>
      </w:pPr>
      <w:r w:rsidRPr="002342F6">
        <w:rPr>
          <w:sz w:val="28"/>
          <w:szCs w:val="28"/>
        </w:rPr>
        <w:t>Для создания среды, свободной от допинга, и поддержания уровня образованности спортсменов и персонала спортсменов, на постоянной основе, необходимо реализовывать образовательные программы со спортсменами и персоналом спортсменов на обязательной основе в соответствии с ежегодным планом-графиком антидопинговых мероприятий в организации, осуществляющей спортивную подготовку.</w:t>
      </w:r>
    </w:p>
    <w:p w:rsidR="002342F6" w:rsidRPr="002342F6" w:rsidRDefault="002342F6" w:rsidP="002342F6">
      <w:pPr>
        <w:pStyle w:val="1"/>
        <w:spacing w:after="188"/>
        <w:ind w:right="181"/>
        <w:jc w:val="both"/>
        <w:rPr>
          <w:color w:val="auto"/>
        </w:rPr>
      </w:pPr>
      <w:r w:rsidRPr="002342F6">
        <w:rPr>
          <w:color w:val="auto"/>
        </w:rPr>
        <w:t>Определения терминов</w:t>
      </w:r>
    </w:p>
    <w:p w:rsidR="002342F6" w:rsidRPr="002342F6" w:rsidRDefault="002342F6" w:rsidP="002342F6">
      <w:pPr>
        <w:ind w:left="36" w:right="7"/>
        <w:jc w:val="both"/>
        <w:rPr>
          <w:sz w:val="28"/>
          <w:szCs w:val="28"/>
        </w:rPr>
      </w:pPr>
      <w:r w:rsidRPr="002342F6">
        <w:rPr>
          <w:b/>
          <w:sz w:val="28"/>
          <w:szCs w:val="28"/>
        </w:rPr>
        <w:t xml:space="preserve">Антидопинговая деятельность - </w:t>
      </w:r>
      <w:r w:rsidRPr="002342F6">
        <w:rPr>
          <w:sz w:val="28"/>
          <w:szCs w:val="28"/>
        </w:rPr>
        <w:t>антидопинговое образование и информирование, планирование распределения тестов, ведение Регистрируемого пула тестирования, управление Биологическим паспортом спортсмена, проведение тестирования, организация анализа проб, сбор информации и проведение расследований, обработка запросов на получение Разрешения на терапевтическое использование, обработка результатов, мониторинг и обеспечение исполнения применяемых последствий нарушений, а также иные мероприятия, связанные с борьбой с допингом, которые осуществляются антидопинговой организацией или от ее имени в порядке установленном Всемирный антидопинговый кодексом и (или) международными стандартами.</w:t>
      </w:r>
    </w:p>
    <w:p w:rsidR="002342F6" w:rsidRPr="002342F6" w:rsidRDefault="002342F6" w:rsidP="002342F6">
      <w:pPr>
        <w:ind w:left="36" w:right="7"/>
        <w:jc w:val="both"/>
        <w:rPr>
          <w:sz w:val="28"/>
          <w:szCs w:val="28"/>
        </w:rPr>
      </w:pPr>
      <w:r w:rsidRPr="002342F6">
        <w:rPr>
          <w:b/>
          <w:sz w:val="28"/>
          <w:szCs w:val="28"/>
        </w:rPr>
        <w:t>Антидопинговая организация</w:t>
      </w:r>
      <w:r w:rsidRPr="002342F6">
        <w:rPr>
          <w:sz w:val="28"/>
          <w:szCs w:val="28"/>
        </w:rPr>
        <w:t xml:space="preserve"> - ВАДА или Подписавшаяся сторона, ответственная за принятие правил, направленных на инициирование, внедрение </w:t>
      </w:r>
      <w:r w:rsidRPr="002342F6">
        <w:rPr>
          <w:sz w:val="28"/>
          <w:szCs w:val="28"/>
        </w:rPr>
        <w:lastRenderedPageBreak/>
        <w:t>и реализацию любой части процесса Допинг-контроля. В частности, Антидопинговыми организациями являются Международный олимпийский комитет, Международный параолимпийский комитет, другие Организаторы крупных спортивных мероприятий, которые проводят Тестирование на своих Спортивных мероприятиях, Международные федерации и Национальные антидопинговые организации.</w:t>
      </w:r>
    </w:p>
    <w:p w:rsidR="002342F6" w:rsidRPr="002342F6" w:rsidRDefault="002342F6" w:rsidP="002342F6">
      <w:pPr>
        <w:ind w:left="36" w:right="7"/>
        <w:jc w:val="both"/>
        <w:rPr>
          <w:sz w:val="28"/>
          <w:szCs w:val="28"/>
        </w:rPr>
      </w:pPr>
      <w:r w:rsidRPr="002342F6">
        <w:rPr>
          <w:b/>
          <w:sz w:val="28"/>
          <w:szCs w:val="28"/>
        </w:rPr>
        <w:t xml:space="preserve">ВАДА - </w:t>
      </w:r>
      <w:r w:rsidRPr="002342F6">
        <w:rPr>
          <w:sz w:val="28"/>
          <w:szCs w:val="28"/>
        </w:rPr>
        <w:t>Всемирное антидопинговое агентство.</w:t>
      </w:r>
    </w:p>
    <w:p w:rsidR="002342F6" w:rsidRPr="002342F6" w:rsidRDefault="002342F6" w:rsidP="002342F6">
      <w:pPr>
        <w:ind w:left="36" w:right="7"/>
        <w:jc w:val="both"/>
        <w:rPr>
          <w:sz w:val="28"/>
          <w:szCs w:val="28"/>
        </w:rPr>
      </w:pPr>
      <w:r w:rsidRPr="002342F6">
        <w:rPr>
          <w:b/>
          <w:sz w:val="28"/>
          <w:szCs w:val="28"/>
        </w:rPr>
        <w:t xml:space="preserve">Внесоревновательный период </w:t>
      </w:r>
      <w:r w:rsidRPr="002342F6">
        <w:rPr>
          <w:sz w:val="28"/>
          <w:szCs w:val="28"/>
        </w:rPr>
        <w:t>– любой период, который не является соревновательным.</w:t>
      </w:r>
    </w:p>
    <w:p w:rsidR="002342F6" w:rsidRPr="002342F6" w:rsidRDefault="002342F6" w:rsidP="002342F6">
      <w:pPr>
        <w:ind w:left="36" w:right="7"/>
        <w:jc w:val="both"/>
        <w:rPr>
          <w:sz w:val="28"/>
          <w:szCs w:val="28"/>
        </w:rPr>
      </w:pPr>
      <w:r w:rsidRPr="002342F6">
        <w:rPr>
          <w:b/>
          <w:sz w:val="28"/>
          <w:szCs w:val="28"/>
        </w:rPr>
        <w:t>Всемирный антидопинговый Кодекс(Кодекс)</w:t>
      </w:r>
      <w:r w:rsidRPr="002342F6">
        <w:rPr>
          <w:sz w:val="28"/>
          <w:szCs w:val="28"/>
        </w:rPr>
        <w:t xml:space="preserve"> - основополагающий и универсальный документ, на котором основывается Всемирная антидопинговая программа в спорте. Цель Кодекса заключается в повышении эффективности борьбы с допингом в мире путем объединения основных элементов этой борьбы.</w:t>
      </w:r>
    </w:p>
    <w:p w:rsidR="002342F6" w:rsidRPr="002342F6" w:rsidRDefault="002342F6" w:rsidP="002342F6">
      <w:pPr>
        <w:ind w:left="36" w:right="7"/>
        <w:jc w:val="both"/>
        <w:rPr>
          <w:sz w:val="28"/>
          <w:szCs w:val="28"/>
        </w:rPr>
      </w:pPr>
      <w:r w:rsidRPr="002342F6">
        <w:rPr>
          <w:b/>
          <w:sz w:val="28"/>
          <w:szCs w:val="28"/>
        </w:rPr>
        <w:t>Запрещенная субстанция</w:t>
      </w:r>
      <w:r w:rsidRPr="002342F6">
        <w:rPr>
          <w:sz w:val="28"/>
          <w:szCs w:val="28"/>
        </w:rPr>
        <w:t xml:space="preserve"> - любая субстанция или класс субстанций, приведенных в Запрещенном списке.</w:t>
      </w:r>
    </w:p>
    <w:p w:rsidR="002342F6" w:rsidRPr="002342F6" w:rsidRDefault="002342F6" w:rsidP="002342F6">
      <w:pPr>
        <w:ind w:left="36" w:right="7"/>
        <w:jc w:val="both"/>
        <w:rPr>
          <w:sz w:val="28"/>
          <w:szCs w:val="28"/>
        </w:rPr>
      </w:pPr>
      <w:r w:rsidRPr="002342F6">
        <w:rPr>
          <w:b/>
          <w:sz w:val="28"/>
          <w:szCs w:val="28"/>
        </w:rPr>
        <w:t>Запрещенный список</w:t>
      </w:r>
      <w:r w:rsidRPr="002342F6">
        <w:rPr>
          <w:sz w:val="28"/>
          <w:szCs w:val="28"/>
        </w:rPr>
        <w:t xml:space="preserve"> - список, устанавливающий перечень Запрещенных субстанций и Запрещенных методов.</w:t>
      </w:r>
    </w:p>
    <w:p w:rsidR="002342F6" w:rsidRPr="002342F6" w:rsidRDefault="002342F6" w:rsidP="002342F6">
      <w:pPr>
        <w:ind w:left="36" w:right="7"/>
        <w:jc w:val="both"/>
        <w:rPr>
          <w:sz w:val="28"/>
          <w:szCs w:val="28"/>
        </w:rPr>
      </w:pPr>
      <w:r w:rsidRPr="002342F6">
        <w:rPr>
          <w:b/>
          <w:sz w:val="28"/>
          <w:szCs w:val="28"/>
        </w:rPr>
        <w:t>Запрещенный метод</w:t>
      </w:r>
      <w:r w:rsidRPr="002342F6">
        <w:rPr>
          <w:sz w:val="28"/>
          <w:szCs w:val="28"/>
        </w:rPr>
        <w:t xml:space="preserve"> - любой метод, приведенный в Запрещенном списке.</w:t>
      </w:r>
    </w:p>
    <w:p w:rsidR="002342F6" w:rsidRPr="002342F6" w:rsidRDefault="002342F6" w:rsidP="002342F6">
      <w:pPr>
        <w:ind w:left="36" w:right="7"/>
        <w:jc w:val="both"/>
        <w:rPr>
          <w:sz w:val="28"/>
          <w:szCs w:val="28"/>
        </w:rPr>
      </w:pPr>
      <w:r w:rsidRPr="002342F6">
        <w:rPr>
          <w:b/>
          <w:sz w:val="28"/>
          <w:szCs w:val="28"/>
        </w:rPr>
        <w:t xml:space="preserve">Персонал спортсмена - </w:t>
      </w:r>
      <w:r w:rsidRPr="002342F6">
        <w:rPr>
          <w:sz w:val="28"/>
          <w:szCs w:val="28"/>
        </w:rPr>
        <w:t xml:space="preserve">любой тренер, инструктор, менеджер, агент, персонал команды, официальное лицо, медицинский, парамедицинский персонал, родитель или любое иное лицо, работающие со спортсменом, оказывающие ему медицинскую помощь или помогающие спортсмену при подготовке и в участии в спортивных соревнованиях. </w:t>
      </w:r>
    </w:p>
    <w:p w:rsidR="002342F6" w:rsidRPr="002342F6" w:rsidRDefault="002342F6" w:rsidP="002342F6">
      <w:pPr>
        <w:ind w:left="36" w:right="7"/>
        <w:jc w:val="both"/>
        <w:rPr>
          <w:sz w:val="28"/>
          <w:szCs w:val="28"/>
        </w:rPr>
      </w:pPr>
      <w:r w:rsidRPr="002342F6">
        <w:rPr>
          <w:b/>
          <w:sz w:val="28"/>
          <w:szCs w:val="28"/>
        </w:rPr>
        <w:t xml:space="preserve">РУСАДА – </w:t>
      </w:r>
      <w:r w:rsidRPr="002342F6">
        <w:rPr>
          <w:sz w:val="28"/>
          <w:szCs w:val="28"/>
        </w:rPr>
        <w:t>Российское антидопинговое агентство «РУСАДА».</w:t>
      </w:r>
    </w:p>
    <w:p w:rsidR="002342F6" w:rsidRPr="002342F6" w:rsidRDefault="002342F6" w:rsidP="002342F6">
      <w:pPr>
        <w:ind w:left="36" w:right="7"/>
        <w:jc w:val="both"/>
        <w:rPr>
          <w:sz w:val="28"/>
          <w:szCs w:val="28"/>
        </w:rPr>
      </w:pPr>
      <w:r w:rsidRPr="002342F6">
        <w:rPr>
          <w:b/>
          <w:sz w:val="28"/>
          <w:szCs w:val="28"/>
        </w:rPr>
        <w:t>Соревновательный период -</w:t>
      </w:r>
      <w:r w:rsidRPr="002342F6">
        <w:rPr>
          <w:sz w:val="28"/>
          <w:szCs w:val="28"/>
        </w:rPr>
        <w:t xml:space="preserve">период, начинающийся в 23:59 накануне дня спортивного соревнования, на котором запланировано участие спортсмена, и заканчивающийся в момент окончания соревнования или процесса отбора проб, относящегося к данному соревнованию, в зависимости от того, что позднее. </w:t>
      </w:r>
    </w:p>
    <w:p w:rsidR="002342F6" w:rsidRPr="002342F6" w:rsidRDefault="002342F6" w:rsidP="002342F6">
      <w:pPr>
        <w:spacing w:after="95"/>
        <w:ind w:left="36" w:right="7"/>
        <w:jc w:val="both"/>
        <w:rPr>
          <w:sz w:val="28"/>
          <w:szCs w:val="28"/>
        </w:rPr>
      </w:pPr>
      <w:r w:rsidRPr="002342F6">
        <w:rPr>
          <w:b/>
          <w:sz w:val="28"/>
          <w:szCs w:val="28"/>
        </w:rPr>
        <w:t>Спортсмен</w:t>
      </w:r>
      <w:r w:rsidRPr="002342F6">
        <w:rPr>
          <w:sz w:val="28"/>
          <w:szCs w:val="28"/>
        </w:rPr>
        <w:t xml:space="preserve"> - любое Лицо, занимающееся спортом на международном уровне (как это установлено каждой Международной федерацией) или национальном уровне (как это установлено каждой Национальной антидопинговой организацией). Антидопинговая организация имеет право по собственному усмотрению применять антидопинговые правила к Спортсмену, который не является Спортсменом ни международного, ни национального уровня, распространяя на него определение «Спортсмен». В отношении Спортсменов, которые не являются Спортсменами ни международного, ни национального уровня, Антидопинговая организация может действовать следующим образом: свести к минимуму Тестирование или не проводить Тестирование вообще; анализировать Пробы не на весь перечень Запрещенных субстанций; требовать предоставления меньшего количества информации о местонахождении или вообще не требовать ее предоставления; не требовать заблаговременной подачи запросов на Разрешения на терапевтическое использование. Однако если Спортсмен, находящийся под юрисдикцией Антидопинговой организации и выступающий на уровне ниже международного и национального, совершает нарушение антидопинговых правил, предусмотренное в статьях 2.1, 2.3 или 2.5, то к нему применяются Последствия, предусмотренные Кодексом. Для целей статей 2.8 и 2.9, а также для проведения информационных и образовательных программ Спортсменом является любое Лицо, занимающееся спортом под </w:t>
      </w:r>
      <w:r w:rsidRPr="002342F6">
        <w:rPr>
          <w:sz w:val="28"/>
          <w:szCs w:val="28"/>
        </w:rPr>
        <w:lastRenderedPageBreak/>
        <w:t>юрисдикцией любой Подписавшейся стороны, правительства или другой спортивной организации, которая приняла Кодекс.</w:t>
      </w:r>
    </w:p>
    <w:p w:rsidR="002342F6" w:rsidRPr="002342F6" w:rsidRDefault="002342F6" w:rsidP="002342F6">
      <w:pPr>
        <w:spacing w:line="259" w:lineRule="auto"/>
        <w:ind w:left="41"/>
        <w:jc w:val="both"/>
        <w:rPr>
          <w:sz w:val="28"/>
          <w:szCs w:val="28"/>
        </w:rPr>
      </w:pPr>
    </w:p>
    <w:p w:rsidR="002342F6" w:rsidRPr="00C9426E" w:rsidRDefault="002342F6" w:rsidP="00C9426E">
      <w:pPr>
        <w:autoSpaceDE w:val="0"/>
        <w:autoSpaceDN w:val="0"/>
        <w:adjustRightInd w:val="0"/>
        <w:ind w:firstLine="708"/>
        <w:jc w:val="both"/>
        <w:rPr>
          <w:sz w:val="28"/>
          <w:szCs w:val="28"/>
        </w:rPr>
      </w:pPr>
    </w:p>
    <w:p w:rsidR="00C9426E" w:rsidRDefault="00C9426E" w:rsidP="00C9426E">
      <w:pPr>
        <w:autoSpaceDE w:val="0"/>
        <w:autoSpaceDN w:val="0"/>
        <w:adjustRightInd w:val="0"/>
        <w:jc w:val="both"/>
        <w:rPr>
          <w:sz w:val="28"/>
          <w:szCs w:val="28"/>
        </w:rPr>
      </w:pPr>
    </w:p>
    <w:p w:rsidR="00C9426E" w:rsidRDefault="00C9426E" w:rsidP="00C9426E">
      <w:pPr>
        <w:autoSpaceDE w:val="0"/>
        <w:autoSpaceDN w:val="0"/>
        <w:adjustRightInd w:val="0"/>
        <w:jc w:val="center"/>
        <w:rPr>
          <w:b/>
          <w:sz w:val="28"/>
          <w:szCs w:val="28"/>
        </w:rPr>
      </w:pPr>
      <w:r w:rsidRPr="00C9426E">
        <w:rPr>
          <w:b/>
          <w:sz w:val="28"/>
          <w:szCs w:val="28"/>
        </w:rPr>
        <w:t>Методические рекомендации по антидопинговой тематике для работы со спортсменами до 12 лет</w:t>
      </w:r>
    </w:p>
    <w:p w:rsidR="00A76A59" w:rsidRPr="00C9426E" w:rsidRDefault="00A76A59" w:rsidP="00C9426E">
      <w:pPr>
        <w:autoSpaceDE w:val="0"/>
        <w:autoSpaceDN w:val="0"/>
        <w:adjustRightInd w:val="0"/>
        <w:jc w:val="center"/>
        <w:rPr>
          <w:b/>
          <w:sz w:val="28"/>
          <w:szCs w:val="28"/>
        </w:rPr>
      </w:pPr>
    </w:p>
    <w:p w:rsidR="00C9426E" w:rsidRPr="00C9426E" w:rsidRDefault="00C9426E" w:rsidP="00C9426E">
      <w:pPr>
        <w:autoSpaceDE w:val="0"/>
        <w:autoSpaceDN w:val="0"/>
        <w:adjustRightInd w:val="0"/>
        <w:ind w:firstLine="708"/>
        <w:jc w:val="both"/>
        <w:rPr>
          <w:sz w:val="28"/>
          <w:szCs w:val="28"/>
        </w:rPr>
      </w:pPr>
      <w:r w:rsidRPr="00C9426E">
        <w:rPr>
          <w:sz w:val="28"/>
          <w:szCs w:val="28"/>
        </w:rPr>
        <w:t>Используются занятия и упражнения: беседа по антидопинговой тематике; игра «Карусель»; интерактивный тест;</w:t>
      </w:r>
      <w:r>
        <w:rPr>
          <w:sz w:val="28"/>
          <w:szCs w:val="28"/>
        </w:rPr>
        <w:t xml:space="preserve"> </w:t>
      </w:r>
      <w:r w:rsidRPr="00C9426E">
        <w:rPr>
          <w:sz w:val="28"/>
          <w:szCs w:val="28"/>
        </w:rPr>
        <w:t>конкурс рисунков об опасности и вреде допинга и наркотиков; упражнение «Агрессивное поведение» (с 9 лет); игра «Толкалки» (с 9 лет); игра «Датский бокс» (с 10 лет); игра «Ворвись</w:t>
      </w:r>
      <w:r>
        <w:rPr>
          <w:sz w:val="28"/>
          <w:szCs w:val="28"/>
        </w:rPr>
        <w:t xml:space="preserve"> </w:t>
      </w:r>
      <w:r w:rsidRPr="00C9426E">
        <w:rPr>
          <w:sz w:val="28"/>
          <w:szCs w:val="28"/>
        </w:rPr>
        <w:t>в круг» (с 8 лет); упражнение «Уместные пословицы»; тематическое занятие «Умей отказаться»; упражнение «Заветные желания»; упражнение «Мои жизненные планы»; игра «Спорные</w:t>
      </w:r>
      <w:r>
        <w:rPr>
          <w:sz w:val="28"/>
          <w:szCs w:val="28"/>
        </w:rPr>
        <w:t xml:space="preserve"> </w:t>
      </w:r>
      <w:r w:rsidRPr="00C9426E">
        <w:rPr>
          <w:sz w:val="28"/>
          <w:szCs w:val="28"/>
        </w:rPr>
        <w:t>утверждения».</w:t>
      </w:r>
    </w:p>
    <w:p w:rsidR="00C9426E" w:rsidRDefault="00C9426E" w:rsidP="00C9426E">
      <w:pPr>
        <w:autoSpaceDE w:val="0"/>
        <w:autoSpaceDN w:val="0"/>
        <w:adjustRightInd w:val="0"/>
        <w:jc w:val="both"/>
        <w:rPr>
          <w:sz w:val="28"/>
          <w:szCs w:val="28"/>
        </w:rPr>
      </w:pPr>
    </w:p>
    <w:p w:rsidR="000178EF" w:rsidRPr="00C9426E" w:rsidRDefault="000178EF" w:rsidP="000178EF">
      <w:pPr>
        <w:autoSpaceDE w:val="0"/>
        <w:autoSpaceDN w:val="0"/>
        <w:adjustRightInd w:val="0"/>
        <w:jc w:val="center"/>
        <w:rPr>
          <w:b/>
          <w:sz w:val="28"/>
          <w:szCs w:val="28"/>
        </w:rPr>
      </w:pPr>
      <w:r w:rsidRPr="00C9426E">
        <w:rPr>
          <w:b/>
          <w:sz w:val="28"/>
          <w:szCs w:val="28"/>
        </w:rPr>
        <w:t>Методические рекомендации по антидопинговой темати</w:t>
      </w:r>
      <w:r>
        <w:rPr>
          <w:b/>
          <w:sz w:val="28"/>
          <w:szCs w:val="28"/>
        </w:rPr>
        <w:t xml:space="preserve">ке для работы со спортсменами старше </w:t>
      </w:r>
      <w:r w:rsidRPr="00C9426E">
        <w:rPr>
          <w:b/>
          <w:sz w:val="28"/>
          <w:szCs w:val="28"/>
        </w:rPr>
        <w:t xml:space="preserve"> 12 лет</w:t>
      </w:r>
    </w:p>
    <w:p w:rsidR="00C9426E" w:rsidRDefault="00C9426E" w:rsidP="00C9426E">
      <w:pPr>
        <w:autoSpaceDE w:val="0"/>
        <w:autoSpaceDN w:val="0"/>
        <w:adjustRightInd w:val="0"/>
        <w:jc w:val="both"/>
        <w:rPr>
          <w:sz w:val="28"/>
          <w:szCs w:val="28"/>
        </w:rPr>
      </w:pPr>
    </w:p>
    <w:p w:rsidR="00C9426E" w:rsidRPr="00C9426E" w:rsidRDefault="00C9426E" w:rsidP="000178EF">
      <w:pPr>
        <w:autoSpaceDE w:val="0"/>
        <w:autoSpaceDN w:val="0"/>
        <w:adjustRightInd w:val="0"/>
        <w:ind w:firstLine="708"/>
        <w:jc w:val="both"/>
        <w:rPr>
          <w:sz w:val="28"/>
          <w:szCs w:val="28"/>
        </w:rPr>
      </w:pPr>
      <w:r w:rsidRPr="00C9426E">
        <w:rPr>
          <w:sz w:val="28"/>
          <w:szCs w:val="28"/>
        </w:rPr>
        <w:t>Используются занятия в виде: бесед, сообщений, лекций</w:t>
      </w:r>
      <w:r w:rsidR="000178EF">
        <w:rPr>
          <w:sz w:val="28"/>
          <w:szCs w:val="28"/>
        </w:rPr>
        <w:t xml:space="preserve"> </w:t>
      </w:r>
      <w:r w:rsidRPr="00C9426E">
        <w:rPr>
          <w:sz w:val="28"/>
          <w:szCs w:val="28"/>
        </w:rPr>
        <w:t>по антидопинговой тематике.</w:t>
      </w:r>
    </w:p>
    <w:p w:rsidR="00C9426E" w:rsidRPr="00C9426E" w:rsidRDefault="00C9426E" w:rsidP="000178EF">
      <w:pPr>
        <w:autoSpaceDE w:val="0"/>
        <w:autoSpaceDN w:val="0"/>
        <w:adjustRightInd w:val="0"/>
        <w:ind w:firstLine="708"/>
        <w:jc w:val="both"/>
        <w:rPr>
          <w:sz w:val="28"/>
          <w:szCs w:val="28"/>
        </w:rPr>
      </w:pPr>
      <w:r w:rsidRPr="00C9426E">
        <w:rPr>
          <w:sz w:val="28"/>
          <w:szCs w:val="28"/>
        </w:rPr>
        <w:t>Материал для занятий подб</w:t>
      </w:r>
      <w:r w:rsidR="000178EF">
        <w:rPr>
          <w:sz w:val="28"/>
          <w:szCs w:val="28"/>
        </w:rPr>
        <w:t>ирается с учетом возрастных осо</w:t>
      </w:r>
      <w:r w:rsidRPr="00C9426E">
        <w:rPr>
          <w:sz w:val="28"/>
          <w:szCs w:val="28"/>
        </w:rPr>
        <w:t>бенностей спортсменов с учетом тематики:</w:t>
      </w:r>
    </w:p>
    <w:p w:rsidR="00C9426E" w:rsidRPr="000178EF" w:rsidRDefault="00C9426E" w:rsidP="000178EF">
      <w:pPr>
        <w:pStyle w:val="aa"/>
        <w:numPr>
          <w:ilvl w:val="0"/>
          <w:numId w:val="37"/>
        </w:numPr>
        <w:autoSpaceDE w:val="0"/>
        <w:autoSpaceDN w:val="0"/>
        <w:adjustRightInd w:val="0"/>
        <w:jc w:val="both"/>
        <w:rPr>
          <w:sz w:val="28"/>
          <w:szCs w:val="28"/>
        </w:rPr>
      </w:pPr>
      <w:r w:rsidRPr="000178EF">
        <w:rPr>
          <w:sz w:val="28"/>
          <w:szCs w:val="28"/>
        </w:rPr>
        <w:t>проблема применения допинга;</w:t>
      </w:r>
    </w:p>
    <w:p w:rsidR="00C9426E" w:rsidRPr="000178EF" w:rsidRDefault="00C9426E" w:rsidP="000178EF">
      <w:pPr>
        <w:pStyle w:val="aa"/>
        <w:numPr>
          <w:ilvl w:val="0"/>
          <w:numId w:val="37"/>
        </w:numPr>
        <w:autoSpaceDE w:val="0"/>
        <w:autoSpaceDN w:val="0"/>
        <w:adjustRightInd w:val="0"/>
        <w:jc w:val="both"/>
        <w:rPr>
          <w:sz w:val="28"/>
          <w:szCs w:val="28"/>
        </w:rPr>
      </w:pPr>
      <w:r w:rsidRPr="000178EF">
        <w:rPr>
          <w:sz w:val="28"/>
          <w:szCs w:val="28"/>
        </w:rPr>
        <w:t>история применения допинга в спорте и борьбы с ним;</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основные документы, регламентирующие антидопинговую деятельность на Национальном и Международном</w:t>
      </w:r>
      <w:r w:rsidR="000178EF">
        <w:rPr>
          <w:sz w:val="28"/>
          <w:szCs w:val="28"/>
        </w:rPr>
        <w:t xml:space="preserve"> </w:t>
      </w:r>
      <w:r w:rsidRPr="000178EF">
        <w:rPr>
          <w:sz w:val="28"/>
          <w:szCs w:val="28"/>
        </w:rPr>
        <w:t>уровне;</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список запрещенных препаратов;</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биологические активные добавки в спорте;</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последствия применения допинга;</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процедура тестирования спортсменов;</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разрешение на терапевтическое использование запрещенных в спорте субстанций и методов;</w:t>
      </w:r>
    </w:p>
    <w:p w:rsidR="000178EF" w:rsidRDefault="00C9426E" w:rsidP="00C9426E">
      <w:pPr>
        <w:pStyle w:val="aa"/>
        <w:numPr>
          <w:ilvl w:val="0"/>
          <w:numId w:val="37"/>
        </w:numPr>
        <w:autoSpaceDE w:val="0"/>
        <w:autoSpaceDN w:val="0"/>
        <w:adjustRightInd w:val="0"/>
        <w:jc w:val="both"/>
        <w:rPr>
          <w:sz w:val="28"/>
          <w:szCs w:val="28"/>
        </w:rPr>
      </w:pPr>
      <w:r w:rsidRPr="000178EF">
        <w:rPr>
          <w:rFonts w:eastAsia="Wingdings-Regular"/>
          <w:sz w:val="28"/>
          <w:szCs w:val="28"/>
        </w:rPr>
        <w:t xml:space="preserve"> </w:t>
      </w:r>
      <w:r w:rsidRPr="000178EF">
        <w:rPr>
          <w:sz w:val="28"/>
          <w:szCs w:val="28"/>
        </w:rPr>
        <w:t>антидопинговая программа «Честный спорт»;</w:t>
      </w:r>
    </w:p>
    <w:p w:rsidR="000178EF" w:rsidRDefault="00C9426E" w:rsidP="00C9426E">
      <w:pPr>
        <w:pStyle w:val="aa"/>
        <w:numPr>
          <w:ilvl w:val="0"/>
          <w:numId w:val="37"/>
        </w:numPr>
        <w:autoSpaceDE w:val="0"/>
        <w:autoSpaceDN w:val="0"/>
        <w:adjustRightInd w:val="0"/>
        <w:jc w:val="both"/>
        <w:rPr>
          <w:sz w:val="28"/>
          <w:szCs w:val="28"/>
        </w:rPr>
      </w:pPr>
      <w:r w:rsidRPr="000178EF">
        <w:rPr>
          <w:sz w:val="28"/>
          <w:szCs w:val="28"/>
        </w:rPr>
        <w:t>санкции за нарушение антидопинговых правил в системе</w:t>
      </w:r>
      <w:r w:rsidR="000178EF">
        <w:rPr>
          <w:sz w:val="28"/>
          <w:szCs w:val="28"/>
        </w:rPr>
        <w:t xml:space="preserve"> </w:t>
      </w:r>
      <w:r w:rsidRPr="000178EF">
        <w:rPr>
          <w:sz w:val="28"/>
          <w:szCs w:val="28"/>
        </w:rPr>
        <w:t>Москомспорта;</w:t>
      </w:r>
    </w:p>
    <w:p w:rsidR="00C9426E" w:rsidRPr="000178EF" w:rsidRDefault="00C9426E" w:rsidP="000178EF">
      <w:pPr>
        <w:pStyle w:val="aa"/>
        <w:numPr>
          <w:ilvl w:val="0"/>
          <w:numId w:val="37"/>
        </w:numPr>
        <w:autoSpaceDE w:val="0"/>
        <w:autoSpaceDN w:val="0"/>
        <w:adjustRightInd w:val="0"/>
        <w:jc w:val="both"/>
        <w:rPr>
          <w:sz w:val="28"/>
          <w:szCs w:val="28"/>
        </w:rPr>
      </w:pPr>
      <w:r w:rsidRPr="000178EF">
        <w:rPr>
          <w:sz w:val="28"/>
          <w:szCs w:val="28"/>
        </w:rPr>
        <w:t>список препаратов, не запрещенных для использования</w:t>
      </w:r>
      <w:r w:rsidR="000178EF">
        <w:rPr>
          <w:sz w:val="28"/>
          <w:szCs w:val="28"/>
        </w:rPr>
        <w:t xml:space="preserve"> </w:t>
      </w:r>
      <w:r w:rsidRPr="000178EF">
        <w:rPr>
          <w:sz w:val="28"/>
          <w:szCs w:val="28"/>
        </w:rPr>
        <w:t>в спорте.</w:t>
      </w:r>
    </w:p>
    <w:p w:rsidR="000178EF" w:rsidRDefault="000178EF" w:rsidP="00C9426E">
      <w:pPr>
        <w:autoSpaceDE w:val="0"/>
        <w:autoSpaceDN w:val="0"/>
        <w:adjustRightInd w:val="0"/>
        <w:jc w:val="both"/>
        <w:rPr>
          <w:sz w:val="28"/>
          <w:szCs w:val="28"/>
        </w:rPr>
      </w:pPr>
    </w:p>
    <w:p w:rsidR="000178EF" w:rsidRDefault="000178EF" w:rsidP="00C9426E">
      <w:pPr>
        <w:autoSpaceDE w:val="0"/>
        <w:autoSpaceDN w:val="0"/>
        <w:adjustRightInd w:val="0"/>
        <w:jc w:val="both"/>
        <w:rPr>
          <w:sz w:val="28"/>
          <w:szCs w:val="28"/>
        </w:rPr>
      </w:pPr>
    </w:p>
    <w:p w:rsidR="00C9426E" w:rsidRPr="000178EF" w:rsidRDefault="00975B83" w:rsidP="000178EF">
      <w:pPr>
        <w:autoSpaceDE w:val="0"/>
        <w:autoSpaceDN w:val="0"/>
        <w:adjustRightInd w:val="0"/>
        <w:jc w:val="center"/>
        <w:rPr>
          <w:b/>
          <w:sz w:val="28"/>
          <w:szCs w:val="28"/>
        </w:rPr>
      </w:pPr>
      <w:r>
        <w:rPr>
          <w:b/>
          <w:sz w:val="28"/>
          <w:szCs w:val="28"/>
        </w:rPr>
        <w:t>М</w:t>
      </w:r>
      <w:r w:rsidR="00C9426E" w:rsidRPr="000178EF">
        <w:rPr>
          <w:b/>
          <w:sz w:val="28"/>
          <w:szCs w:val="28"/>
        </w:rPr>
        <w:t>етодические рекомендации по антидопинговой пропаганде</w:t>
      </w:r>
    </w:p>
    <w:p w:rsidR="00C9426E" w:rsidRPr="000178EF" w:rsidRDefault="00C9426E" w:rsidP="000178EF">
      <w:pPr>
        <w:autoSpaceDE w:val="0"/>
        <w:autoSpaceDN w:val="0"/>
        <w:adjustRightInd w:val="0"/>
        <w:jc w:val="center"/>
        <w:rPr>
          <w:b/>
          <w:sz w:val="28"/>
          <w:szCs w:val="28"/>
        </w:rPr>
      </w:pPr>
      <w:r w:rsidRPr="000178EF">
        <w:rPr>
          <w:b/>
          <w:sz w:val="28"/>
          <w:szCs w:val="28"/>
        </w:rPr>
        <w:t>среди занимающихся в группах спортивного совершенствования</w:t>
      </w:r>
    </w:p>
    <w:p w:rsidR="00C9426E" w:rsidRDefault="00C9426E" w:rsidP="000178EF">
      <w:pPr>
        <w:autoSpaceDE w:val="0"/>
        <w:autoSpaceDN w:val="0"/>
        <w:adjustRightInd w:val="0"/>
        <w:jc w:val="center"/>
        <w:rPr>
          <w:b/>
          <w:sz w:val="28"/>
          <w:szCs w:val="28"/>
        </w:rPr>
      </w:pPr>
      <w:r w:rsidRPr="000178EF">
        <w:rPr>
          <w:b/>
          <w:sz w:val="28"/>
          <w:szCs w:val="28"/>
        </w:rPr>
        <w:t>и высшего спортивного мастерства</w:t>
      </w:r>
    </w:p>
    <w:p w:rsidR="000178EF" w:rsidRPr="000178EF" w:rsidRDefault="000178EF" w:rsidP="000178EF">
      <w:pPr>
        <w:autoSpaceDE w:val="0"/>
        <w:autoSpaceDN w:val="0"/>
        <w:adjustRightInd w:val="0"/>
        <w:jc w:val="center"/>
        <w:rPr>
          <w:b/>
          <w:sz w:val="28"/>
          <w:szCs w:val="28"/>
        </w:rPr>
      </w:pPr>
    </w:p>
    <w:p w:rsidR="00C9426E" w:rsidRPr="00C9426E" w:rsidRDefault="00C9426E" w:rsidP="000178EF">
      <w:pPr>
        <w:autoSpaceDE w:val="0"/>
        <w:autoSpaceDN w:val="0"/>
        <w:adjustRightInd w:val="0"/>
        <w:ind w:firstLine="708"/>
        <w:jc w:val="both"/>
        <w:rPr>
          <w:sz w:val="28"/>
          <w:szCs w:val="28"/>
        </w:rPr>
      </w:pPr>
      <w:r w:rsidRPr="00C9426E">
        <w:rPr>
          <w:sz w:val="28"/>
          <w:szCs w:val="28"/>
        </w:rPr>
        <w:t>Максимальной эффекти</w:t>
      </w:r>
      <w:r w:rsidR="000178EF">
        <w:rPr>
          <w:sz w:val="28"/>
          <w:szCs w:val="28"/>
        </w:rPr>
        <w:t>вностью при проведении профилак</w:t>
      </w:r>
      <w:r w:rsidRPr="00C9426E">
        <w:rPr>
          <w:sz w:val="28"/>
          <w:szCs w:val="28"/>
        </w:rPr>
        <w:t>тической работы обладает пр</w:t>
      </w:r>
      <w:r w:rsidR="000178EF">
        <w:rPr>
          <w:sz w:val="28"/>
          <w:szCs w:val="28"/>
        </w:rPr>
        <w:t>оцесс формирования знаний об ан</w:t>
      </w:r>
      <w:r w:rsidRPr="00C9426E">
        <w:rPr>
          <w:sz w:val="28"/>
          <w:szCs w:val="28"/>
        </w:rPr>
        <w:t>тидопинговых правилах у молодых спортсменов и внедрение</w:t>
      </w:r>
      <w:r w:rsidR="000178EF">
        <w:rPr>
          <w:sz w:val="28"/>
          <w:szCs w:val="28"/>
        </w:rPr>
        <w:t xml:space="preserve"> </w:t>
      </w:r>
      <w:r w:rsidRPr="00C9426E">
        <w:rPr>
          <w:sz w:val="28"/>
          <w:szCs w:val="28"/>
        </w:rPr>
        <w:t>этих правил в тренировочный процесс.</w:t>
      </w:r>
    </w:p>
    <w:p w:rsidR="00C9426E" w:rsidRPr="00C9426E" w:rsidRDefault="00C9426E" w:rsidP="00C9426E">
      <w:pPr>
        <w:autoSpaceDE w:val="0"/>
        <w:autoSpaceDN w:val="0"/>
        <w:adjustRightInd w:val="0"/>
        <w:jc w:val="both"/>
        <w:rPr>
          <w:sz w:val="28"/>
          <w:szCs w:val="28"/>
        </w:rPr>
      </w:pPr>
      <w:r w:rsidRPr="00C9426E">
        <w:rPr>
          <w:sz w:val="28"/>
          <w:szCs w:val="28"/>
        </w:rPr>
        <w:t>Задачи антидопинговой пропаганды:</w:t>
      </w:r>
    </w:p>
    <w:p w:rsidR="000178EF" w:rsidRDefault="00C9426E" w:rsidP="00C9426E">
      <w:pPr>
        <w:pStyle w:val="aa"/>
        <w:numPr>
          <w:ilvl w:val="0"/>
          <w:numId w:val="38"/>
        </w:numPr>
        <w:autoSpaceDE w:val="0"/>
        <w:autoSpaceDN w:val="0"/>
        <w:adjustRightInd w:val="0"/>
        <w:jc w:val="both"/>
        <w:rPr>
          <w:sz w:val="28"/>
          <w:szCs w:val="28"/>
        </w:rPr>
      </w:pPr>
      <w:r w:rsidRPr="000178EF">
        <w:rPr>
          <w:sz w:val="28"/>
          <w:szCs w:val="28"/>
        </w:rPr>
        <w:lastRenderedPageBreak/>
        <w:t>способствовать осознанию спортсменами, занимающимися в группах спортивного совершенствования и высшего</w:t>
      </w:r>
      <w:r w:rsidR="000178EF">
        <w:rPr>
          <w:sz w:val="28"/>
          <w:szCs w:val="28"/>
        </w:rPr>
        <w:t xml:space="preserve"> </w:t>
      </w:r>
      <w:r w:rsidRPr="000178EF">
        <w:rPr>
          <w:sz w:val="28"/>
          <w:szCs w:val="28"/>
        </w:rPr>
        <w:t>портивного мастерства актуальности проблемы допинга</w:t>
      </w:r>
      <w:r w:rsidR="000178EF">
        <w:rPr>
          <w:sz w:val="28"/>
          <w:szCs w:val="28"/>
        </w:rPr>
        <w:t xml:space="preserve"> </w:t>
      </w:r>
      <w:r w:rsidRPr="000178EF">
        <w:rPr>
          <w:sz w:val="28"/>
          <w:szCs w:val="28"/>
        </w:rPr>
        <w:t>в спорте;</w:t>
      </w:r>
    </w:p>
    <w:p w:rsidR="000178EF" w:rsidRDefault="00C9426E" w:rsidP="00C9426E">
      <w:pPr>
        <w:pStyle w:val="aa"/>
        <w:numPr>
          <w:ilvl w:val="0"/>
          <w:numId w:val="38"/>
        </w:numPr>
        <w:autoSpaceDE w:val="0"/>
        <w:autoSpaceDN w:val="0"/>
        <w:adjustRightInd w:val="0"/>
        <w:jc w:val="both"/>
        <w:rPr>
          <w:sz w:val="28"/>
          <w:szCs w:val="28"/>
        </w:rPr>
      </w:pPr>
      <w:r w:rsidRPr="000178EF">
        <w:rPr>
          <w:sz w:val="28"/>
          <w:szCs w:val="28"/>
        </w:rPr>
        <w:t>способствовать проявлениям у спортсменов нравственных</w:t>
      </w:r>
      <w:r w:rsidR="000178EF">
        <w:rPr>
          <w:sz w:val="28"/>
          <w:szCs w:val="28"/>
        </w:rPr>
        <w:t xml:space="preserve"> </w:t>
      </w:r>
      <w:r w:rsidRPr="000178EF">
        <w:rPr>
          <w:sz w:val="28"/>
          <w:szCs w:val="28"/>
        </w:rPr>
        <w:t>качеств «Фэйр Плей», овладения спортсменами знаниями</w:t>
      </w:r>
      <w:r w:rsidR="000178EF">
        <w:rPr>
          <w:sz w:val="28"/>
          <w:szCs w:val="28"/>
        </w:rPr>
        <w:t xml:space="preserve"> </w:t>
      </w:r>
      <w:r w:rsidRPr="000178EF">
        <w:rPr>
          <w:sz w:val="28"/>
          <w:szCs w:val="28"/>
        </w:rPr>
        <w:t>и навыками противостояния применению допинга в повышении работоспособности, составления индивидуальной фармакологической карты спортсмена;</w:t>
      </w:r>
    </w:p>
    <w:p w:rsidR="000178EF" w:rsidRDefault="00C9426E" w:rsidP="00C9426E">
      <w:pPr>
        <w:pStyle w:val="aa"/>
        <w:numPr>
          <w:ilvl w:val="0"/>
          <w:numId w:val="38"/>
        </w:numPr>
        <w:autoSpaceDE w:val="0"/>
        <w:autoSpaceDN w:val="0"/>
        <w:adjustRightInd w:val="0"/>
        <w:jc w:val="both"/>
        <w:rPr>
          <w:sz w:val="28"/>
          <w:szCs w:val="28"/>
        </w:rPr>
      </w:pPr>
      <w:r w:rsidRPr="000178EF">
        <w:rPr>
          <w:rFonts w:eastAsia="Wingdings-Regular"/>
          <w:sz w:val="28"/>
          <w:szCs w:val="28"/>
        </w:rPr>
        <w:t xml:space="preserve"> </w:t>
      </w:r>
      <w:r w:rsidRPr="000178EF">
        <w:rPr>
          <w:sz w:val="28"/>
          <w:szCs w:val="28"/>
        </w:rPr>
        <w:t>обучить спортсменов основам Всемирного антидопингового кодекса и соблюдению антидопинговых правил в процессе спортивной подготовки;</w:t>
      </w:r>
    </w:p>
    <w:p w:rsidR="00D23401" w:rsidRDefault="00C9426E" w:rsidP="00C9426E">
      <w:pPr>
        <w:pStyle w:val="aa"/>
        <w:numPr>
          <w:ilvl w:val="0"/>
          <w:numId w:val="38"/>
        </w:numPr>
        <w:autoSpaceDE w:val="0"/>
        <w:autoSpaceDN w:val="0"/>
        <w:adjustRightInd w:val="0"/>
        <w:jc w:val="both"/>
        <w:rPr>
          <w:sz w:val="28"/>
          <w:szCs w:val="28"/>
        </w:rPr>
      </w:pPr>
      <w:r w:rsidRPr="000178EF">
        <w:rPr>
          <w:sz w:val="28"/>
          <w:szCs w:val="28"/>
        </w:rPr>
        <w:t>обучить спортсменов знаниям и сформировать навыки</w:t>
      </w:r>
      <w:r w:rsidR="000178EF">
        <w:rPr>
          <w:sz w:val="28"/>
          <w:szCs w:val="28"/>
        </w:rPr>
        <w:t xml:space="preserve"> </w:t>
      </w:r>
      <w:r w:rsidRPr="000178EF">
        <w:rPr>
          <w:sz w:val="28"/>
          <w:szCs w:val="28"/>
        </w:rPr>
        <w:t>проведения спортивных мероприятий по пропаганде иде</w:t>
      </w:r>
      <w:r w:rsidRPr="00D23401">
        <w:rPr>
          <w:sz w:val="28"/>
          <w:szCs w:val="28"/>
        </w:rPr>
        <w:t>алов олимпийского движения, здорового образа жизни;</w:t>
      </w:r>
    </w:p>
    <w:p w:rsidR="00C9426E" w:rsidRPr="00D23401" w:rsidRDefault="00C9426E" w:rsidP="00C9426E">
      <w:pPr>
        <w:pStyle w:val="aa"/>
        <w:numPr>
          <w:ilvl w:val="0"/>
          <w:numId w:val="38"/>
        </w:numPr>
        <w:autoSpaceDE w:val="0"/>
        <w:autoSpaceDN w:val="0"/>
        <w:adjustRightInd w:val="0"/>
        <w:jc w:val="both"/>
        <w:rPr>
          <w:sz w:val="28"/>
          <w:szCs w:val="28"/>
        </w:rPr>
      </w:pPr>
      <w:r w:rsidRPr="00D23401">
        <w:rPr>
          <w:sz w:val="28"/>
          <w:szCs w:val="28"/>
        </w:rPr>
        <w:t>обеспечить организацию систематического диспансерного</w:t>
      </w:r>
      <w:r w:rsidR="00D23401">
        <w:rPr>
          <w:sz w:val="28"/>
          <w:szCs w:val="28"/>
        </w:rPr>
        <w:t xml:space="preserve"> </w:t>
      </w:r>
      <w:r w:rsidRPr="00D23401">
        <w:rPr>
          <w:sz w:val="28"/>
          <w:szCs w:val="28"/>
        </w:rPr>
        <w:t>обследования спортсменов.</w:t>
      </w:r>
    </w:p>
    <w:p w:rsidR="00D23401" w:rsidRDefault="00D23401" w:rsidP="00C9426E">
      <w:pPr>
        <w:autoSpaceDE w:val="0"/>
        <w:autoSpaceDN w:val="0"/>
        <w:adjustRightInd w:val="0"/>
        <w:jc w:val="both"/>
        <w:rPr>
          <w:sz w:val="28"/>
          <w:szCs w:val="28"/>
        </w:rPr>
      </w:pPr>
    </w:p>
    <w:p w:rsidR="00D23401" w:rsidRDefault="00D23401" w:rsidP="00C9426E">
      <w:pPr>
        <w:autoSpaceDE w:val="0"/>
        <w:autoSpaceDN w:val="0"/>
        <w:adjustRightInd w:val="0"/>
        <w:jc w:val="both"/>
        <w:rPr>
          <w:sz w:val="28"/>
          <w:szCs w:val="28"/>
        </w:rPr>
      </w:pPr>
    </w:p>
    <w:p w:rsidR="00A76A59" w:rsidRDefault="00A76A59" w:rsidP="00D23401">
      <w:pPr>
        <w:autoSpaceDE w:val="0"/>
        <w:autoSpaceDN w:val="0"/>
        <w:adjustRightInd w:val="0"/>
        <w:jc w:val="center"/>
        <w:rPr>
          <w:b/>
          <w:sz w:val="28"/>
          <w:szCs w:val="28"/>
        </w:rPr>
      </w:pPr>
    </w:p>
    <w:p w:rsidR="00C9426E" w:rsidRPr="00D23401" w:rsidRDefault="00C9426E" w:rsidP="00D23401">
      <w:pPr>
        <w:autoSpaceDE w:val="0"/>
        <w:autoSpaceDN w:val="0"/>
        <w:adjustRightInd w:val="0"/>
        <w:jc w:val="center"/>
        <w:rPr>
          <w:b/>
          <w:sz w:val="28"/>
          <w:szCs w:val="28"/>
        </w:rPr>
      </w:pPr>
      <w:r w:rsidRPr="00D23401">
        <w:rPr>
          <w:b/>
          <w:sz w:val="28"/>
          <w:szCs w:val="28"/>
        </w:rPr>
        <w:t>ТЕМАТИКА ЗАНЯТИЙ ПО АНТИДОПИНГОВОЙ ПРОПАГАНДЕ</w:t>
      </w:r>
    </w:p>
    <w:p w:rsidR="00C9426E" w:rsidRPr="00C9426E" w:rsidRDefault="00C9426E" w:rsidP="00D23401">
      <w:pPr>
        <w:autoSpaceDE w:val="0"/>
        <w:autoSpaceDN w:val="0"/>
        <w:adjustRightInd w:val="0"/>
        <w:jc w:val="center"/>
        <w:rPr>
          <w:sz w:val="28"/>
          <w:szCs w:val="28"/>
        </w:rPr>
      </w:pPr>
      <w:r w:rsidRPr="00C9426E">
        <w:rPr>
          <w:sz w:val="28"/>
          <w:szCs w:val="28"/>
        </w:rPr>
        <w:t>Раздел 1. Общие основы фармакологического</w:t>
      </w:r>
    </w:p>
    <w:p w:rsidR="00C9426E" w:rsidRPr="00C9426E" w:rsidRDefault="00C9426E" w:rsidP="00D23401">
      <w:pPr>
        <w:autoSpaceDE w:val="0"/>
        <w:autoSpaceDN w:val="0"/>
        <w:adjustRightInd w:val="0"/>
        <w:jc w:val="center"/>
        <w:rPr>
          <w:sz w:val="28"/>
          <w:szCs w:val="28"/>
        </w:rPr>
      </w:pPr>
      <w:r w:rsidRPr="00C9426E">
        <w:rPr>
          <w:sz w:val="28"/>
          <w:szCs w:val="28"/>
        </w:rPr>
        <w:t>обеспечения в спорте</w:t>
      </w:r>
    </w:p>
    <w:p w:rsidR="00D23401" w:rsidRDefault="00D23401" w:rsidP="00C9426E">
      <w:pPr>
        <w:autoSpaceDE w:val="0"/>
        <w:autoSpaceDN w:val="0"/>
        <w:adjustRightInd w:val="0"/>
        <w:jc w:val="both"/>
        <w:rPr>
          <w:sz w:val="28"/>
          <w:szCs w:val="28"/>
        </w:rPr>
      </w:pPr>
    </w:p>
    <w:p w:rsidR="00C9426E" w:rsidRPr="00C9426E" w:rsidRDefault="00C9426E" w:rsidP="00C9426E">
      <w:pPr>
        <w:autoSpaceDE w:val="0"/>
        <w:autoSpaceDN w:val="0"/>
        <w:adjustRightInd w:val="0"/>
        <w:jc w:val="both"/>
        <w:rPr>
          <w:sz w:val="28"/>
          <w:szCs w:val="28"/>
        </w:rPr>
      </w:pPr>
      <w:r w:rsidRPr="00C9426E">
        <w:rPr>
          <w:sz w:val="28"/>
          <w:szCs w:val="28"/>
        </w:rPr>
        <w:t>Тема 1. Основы управления работоспособностью спортсмена</w:t>
      </w:r>
    </w:p>
    <w:p w:rsidR="00D23401" w:rsidRDefault="00D23401" w:rsidP="00C9426E">
      <w:pPr>
        <w:autoSpaceDE w:val="0"/>
        <w:autoSpaceDN w:val="0"/>
        <w:adjustRightInd w:val="0"/>
        <w:jc w:val="both"/>
        <w:rPr>
          <w:i/>
          <w:iCs/>
          <w:sz w:val="28"/>
          <w:szCs w:val="28"/>
        </w:rPr>
      </w:pPr>
      <w:r>
        <w:rPr>
          <w:i/>
          <w:iCs/>
          <w:sz w:val="28"/>
          <w:szCs w:val="28"/>
        </w:rPr>
        <w:t xml:space="preserve">Лекционные занятия </w:t>
      </w:r>
    </w:p>
    <w:p w:rsidR="00C9426E" w:rsidRPr="00C9426E" w:rsidRDefault="00C9426E" w:rsidP="00D23401">
      <w:pPr>
        <w:autoSpaceDE w:val="0"/>
        <w:autoSpaceDN w:val="0"/>
        <w:adjustRightInd w:val="0"/>
        <w:ind w:firstLine="708"/>
        <w:jc w:val="both"/>
        <w:rPr>
          <w:sz w:val="28"/>
          <w:szCs w:val="28"/>
        </w:rPr>
      </w:pPr>
      <w:r w:rsidRPr="00C9426E">
        <w:rPr>
          <w:sz w:val="28"/>
          <w:szCs w:val="28"/>
        </w:rPr>
        <w:t>Зоны энергообеспечения; анаэробная и</w:t>
      </w:r>
      <w:r w:rsidR="00D23401">
        <w:rPr>
          <w:sz w:val="28"/>
          <w:szCs w:val="28"/>
        </w:rPr>
        <w:t xml:space="preserve"> аэробная зона энер</w:t>
      </w:r>
      <w:r w:rsidRPr="00C9426E">
        <w:rPr>
          <w:sz w:val="28"/>
          <w:szCs w:val="28"/>
        </w:rPr>
        <w:t>гообеспечения. Системные</w:t>
      </w:r>
      <w:r w:rsidR="00D23401">
        <w:rPr>
          <w:sz w:val="28"/>
          <w:szCs w:val="28"/>
        </w:rPr>
        <w:t xml:space="preserve"> факторы, ограничивающие работо</w:t>
      </w:r>
      <w:r w:rsidRPr="00C9426E">
        <w:rPr>
          <w:sz w:val="28"/>
          <w:szCs w:val="28"/>
        </w:rPr>
        <w:t>способность квалифицированного спортсмена: 1) недостаточное</w:t>
      </w:r>
      <w:r w:rsidR="00D23401">
        <w:rPr>
          <w:sz w:val="28"/>
          <w:szCs w:val="28"/>
        </w:rPr>
        <w:t xml:space="preserve"> </w:t>
      </w:r>
      <w:r w:rsidRPr="00C9426E">
        <w:rPr>
          <w:sz w:val="28"/>
          <w:szCs w:val="28"/>
        </w:rPr>
        <w:t>функционирование (дисбалан</w:t>
      </w:r>
      <w:r w:rsidR="00D23401">
        <w:rPr>
          <w:sz w:val="28"/>
          <w:szCs w:val="28"/>
        </w:rPr>
        <w:t>с) эндокринной системы; 2) нару</w:t>
      </w:r>
      <w:r w:rsidRPr="00C9426E">
        <w:rPr>
          <w:sz w:val="28"/>
          <w:szCs w:val="28"/>
        </w:rPr>
        <w:t>шение кислотно-основного сост</w:t>
      </w:r>
      <w:r w:rsidR="00D23401">
        <w:rPr>
          <w:sz w:val="28"/>
          <w:szCs w:val="28"/>
        </w:rPr>
        <w:t>ояния и ионного равновесия в ор</w:t>
      </w:r>
      <w:r w:rsidRPr="00C9426E">
        <w:rPr>
          <w:sz w:val="28"/>
          <w:szCs w:val="28"/>
        </w:rPr>
        <w:t>ганизме; 3) блокирование клеточного дыхания в работающих</w:t>
      </w:r>
      <w:r w:rsidR="00D23401">
        <w:rPr>
          <w:sz w:val="28"/>
          <w:szCs w:val="28"/>
        </w:rPr>
        <w:t xml:space="preserve"> </w:t>
      </w:r>
      <w:r w:rsidRPr="00C9426E">
        <w:rPr>
          <w:sz w:val="28"/>
          <w:szCs w:val="28"/>
        </w:rPr>
        <w:t>мышцах; 4) снижение энергообеспечения в мышцах; 5) запуск</w:t>
      </w:r>
      <w:r w:rsidR="00D23401">
        <w:rPr>
          <w:sz w:val="28"/>
          <w:szCs w:val="28"/>
        </w:rPr>
        <w:t xml:space="preserve"> </w:t>
      </w:r>
      <w:r w:rsidRPr="00C9426E">
        <w:rPr>
          <w:sz w:val="28"/>
          <w:szCs w:val="28"/>
        </w:rPr>
        <w:t>свободно-радикальных процессов в результате запредельных</w:t>
      </w:r>
      <w:r w:rsidR="00D23401">
        <w:rPr>
          <w:sz w:val="28"/>
          <w:szCs w:val="28"/>
        </w:rPr>
        <w:t xml:space="preserve"> </w:t>
      </w:r>
      <w:r w:rsidRPr="00C9426E">
        <w:rPr>
          <w:sz w:val="28"/>
          <w:szCs w:val="28"/>
        </w:rPr>
        <w:t>нагрузок; 6) нарушение ми</w:t>
      </w:r>
      <w:r w:rsidR="00D23401">
        <w:rPr>
          <w:sz w:val="28"/>
          <w:szCs w:val="28"/>
        </w:rPr>
        <w:t>кроциркуляции; 7) снижение имму</w:t>
      </w:r>
      <w:r w:rsidRPr="00C9426E">
        <w:rPr>
          <w:sz w:val="28"/>
          <w:szCs w:val="28"/>
        </w:rPr>
        <w:t>нологической реактивности; 8) угнетение центральной нервной</w:t>
      </w:r>
      <w:r w:rsidR="00D23401">
        <w:rPr>
          <w:sz w:val="28"/>
          <w:szCs w:val="28"/>
        </w:rPr>
        <w:t xml:space="preserve"> </w:t>
      </w:r>
      <w:r w:rsidRPr="00C9426E">
        <w:rPr>
          <w:sz w:val="28"/>
          <w:szCs w:val="28"/>
        </w:rPr>
        <w:t>системы и периферической нервной системы.</w:t>
      </w:r>
    </w:p>
    <w:p w:rsidR="00C9426E" w:rsidRPr="00C9426E" w:rsidRDefault="00C9426E" w:rsidP="00D23401">
      <w:pPr>
        <w:autoSpaceDE w:val="0"/>
        <w:autoSpaceDN w:val="0"/>
        <w:adjustRightInd w:val="0"/>
        <w:ind w:firstLine="708"/>
        <w:jc w:val="both"/>
        <w:rPr>
          <w:sz w:val="28"/>
          <w:szCs w:val="28"/>
        </w:rPr>
      </w:pPr>
      <w:r w:rsidRPr="00C9426E">
        <w:rPr>
          <w:sz w:val="28"/>
          <w:szCs w:val="28"/>
        </w:rPr>
        <w:t>Факторы, зависящие от</w:t>
      </w:r>
      <w:r w:rsidR="00D23401">
        <w:rPr>
          <w:sz w:val="28"/>
          <w:szCs w:val="28"/>
        </w:rPr>
        <w:t xml:space="preserve"> внутренних органов, ограничива</w:t>
      </w:r>
      <w:r w:rsidRPr="00C9426E">
        <w:rPr>
          <w:sz w:val="28"/>
          <w:szCs w:val="28"/>
        </w:rPr>
        <w:t>ющие работоспособность квалифицированного спортсмена:</w:t>
      </w:r>
      <w:r w:rsidR="00D23401">
        <w:rPr>
          <w:sz w:val="28"/>
          <w:szCs w:val="28"/>
        </w:rPr>
        <w:t xml:space="preserve"> </w:t>
      </w:r>
      <w:r w:rsidRPr="00C9426E">
        <w:rPr>
          <w:sz w:val="28"/>
          <w:szCs w:val="28"/>
        </w:rPr>
        <w:t>1) снижение сократительной с</w:t>
      </w:r>
      <w:r w:rsidR="00D23401">
        <w:rPr>
          <w:sz w:val="28"/>
          <w:szCs w:val="28"/>
        </w:rPr>
        <w:t>пособности миокарда; 2) ослабле</w:t>
      </w:r>
      <w:r w:rsidRPr="00C9426E">
        <w:rPr>
          <w:sz w:val="28"/>
          <w:szCs w:val="28"/>
        </w:rPr>
        <w:t>ние функции дыхания; 3) снижение функции печени, почек</w:t>
      </w:r>
      <w:r w:rsidR="00D23401">
        <w:rPr>
          <w:sz w:val="28"/>
          <w:szCs w:val="28"/>
        </w:rPr>
        <w:t xml:space="preserve"> </w:t>
      </w:r>
      <w:r w:rsidRPr="00C9426E">
        <w:rPr>
          <w:sz w:val="28"/>
          <w:szCs w:val="28"/>
        </w:rPr>
        <w:t>и других органов в резуль</w:t>
      </w:r>
      <w:r w:rsidR="00D23401">
        <w:rPr>
          <w:sz w:val="28"/>
          <w:szCs w:val="28"/>
        </w:rPr>
        <w:t>тате запредельных физических на</w:t>
      </w:r>
      <w:r w:rsidRPr="00C9426E">
        <w:rPr>
          <w:sz w:val="28"/>
          <w:szCs w:val="28"/>
        </w:rPr>
        <w:t>грузок.</w:t>
      </w:r>
    </w:p>
    <w:p w:rsidR="00C9426E" w:rsidRPr="00C9426E" w:rsidRDefault="00C9426E" w:rsidP="00D23401">
      <w:pPr>
        <w:autoSpaceDE w:val="0"/>
        <w:autoSpaceDN w:val="0"/>
        <w:adjustRightInd w:val="0"/>
        <w:ind w:firstLine="708"/>
        <w:jc w:val="both"/>
        <w:rPr>
          <w:sz w:val="28"/>
          <w:szCs w:val="28"/>
        </w:rPr>
      </w:pPr>
      <w:r w:rsidRPr="00C9426E">
        <w:rPr>
          <w:sz w:val="28"/>
          <w:szCs w:val="28"/>
        </w:rPr>
        <w:t>Дополнительные факто</w:t>
      </w:r>
      <w:r w:rsidR="00D23401">
        <w:rPr>
          <w:sz w:val="28"/>
          <w:szCs w:val="28"/>
        </w:rPr>
        <w:t>ры риска, ограничивающие работо</w:t>
      </w:r>
      <w:r w:rsidRPr="00C9426E">
        <w:rPr>
          <w:sz w:val="28"/>
          <w:szCs w:val="28"/>
        </w:rPr>
        <w:t>способность квалифицированного спортсмена: 1) режим и его</w:t>
      </w:r>
      <w:r w:rsidR="00D23401">
        <w:rPr>
          <w:sz w:val="28"/>
          <w:szCs w:val="28"/>
        </w:rPr>
        <w:t xml:space="preserve"> </w:t>
      </w:r>
      <w:r w:rsidRPr="00C9426E">
        <w:rPr>
          <w:sz w:val="28"/>
          <w:szCs w:val="28"/>
        </w:rPr>
        <w:t>нарушение; 2) соблюдение режима питания; 3) гиповитаминоз;</w:t>
      </w:r>
      <w:r w:rsidR="00D23401">
        <w:rPr>
          <w:sz w:val="28"/>
          <w:szCs w:val="28"/>
        </w:rPr>
        <w:t xml:space="preserve"> </w:t>
      </w:r>
      <w:r w:rsidRPr="00C9426E">
        <w:rPr>
          <w:sz w:val="28"/>
          <w:szCs w:val="28"/>
        </w:rPr>
        <w:t>4) интоксикации различного происхождения; 5) соответствие</w:t>
      </w:r>
      <w:r w:rsidR="00D23401">
        <w:rPr>
          <w:sz w:val="28"/>
          <w:szCs w:val="28"/>
        </w:rPr>
        <w:t xml:space="preserve"> </w:t>
      </w:r>
      <w:r w:rsidRPr="00C9426E">
        <w:rPr>
          <w:sz w:val="28"/>
          <w:szCs w:val="28"/>
        </w:rPr>
        <w:t>требованиям спортивной од</w:t>
      </w:r>
      <w:r w:rsidR="00D23401">
        <w:rPr>
          <w:sz w:val="28"/>
          <w:szCs w:val="28"/>
        </w:rPr>
        <w:t>ежды и обуви, спортивного инвен</w:t>
      </w:r>
      <w:r w:rsidRPr="00C9426E">
        <w:rPr>
          <w:sz w:val="28"/>
          <w:szCs w:val="28"/>
        </w:rPr>
        <w:t>таря и оборудования; 6) факторы окружающей среды; 7) огра-</w:t>
      </w:r>
    </w:p>
    <w:p w:rsidR="00C9426E" w:rsidRPr="00C9426E" w:rsidRDefault="00C9426E" w:rsidP="00C9426E">
      <w:pPr>
        <w:autoSpaceDE w:val="0"/>
        <w:autoSpaceDN w:val="0"/>
        <w:adjustRightInd w:val="0"/>
        <w:jc w:val="both"/>
        <w:rPr>
          <w:sz w:val="28"/>
          <w:szCs w:val="28"/>
        </w:rPr>
      </w:pPr>
      <w:r w:rsidRPr="00C9426E">
        <w:rPr>
          <w:sz w:val="28"/>
          <w:szCs w:val="28"/>
        </w:rPr>
        <w:t>ниченное и несистемное использование профилактических,</w:t>
      </w:r>
      <w:r w:rsidR="00D23401">
        <w:rPr>
          <w:sz w:val="28"/>
          <w:szCs w:val="28"/>
        </w:rPr>
        <w:t xml:space="preserve"> </w:t>
      </w:r>
      <w:r w:rsidRPr="00C9426E">
        <w:rPr>
          <w:sz w:val="28"/>
          <w:szCs w:val="28"/>
        </w:rPr>
        <w:t>лечебных, восстановительных средств в годичном цикле тренировки.</w:t>
      </w:r>
    </w:p>
    <w:p w:rsidR="00D23401" w:rsidRDefault="00D23401" w:rsidP="00C9426E">
      <w:pPr>
        <w:autoSpaceDE w:val="0"/>
        <w:autoSpaceDN w:val="0"/>
        <w:adjustRightInd w:val="0"/>
        <w:jc w:val="both"/>
        <w:rPr>
          <w:i/>
          <w:iCs/>
          <w:sz w:val="28"/>
          <w:szCs w:val="28"/>
        </w:rPr>
      </w:pPr>
    </w:p>
    <w:p w:rsidR="00C9426E" w:rsidRPr="00C9426E" w:rsidRDefault="00D23401" w:rsidP="00C9426E">
      <w:pPr>
        <w:autoSpaceDE w:val="0"/>
        <w:autoSpaceDN w:val="0"/>
        <w:adjustRightInd w:val="0"/>
        <w:jc w:val="both"/>
        <w:rPr>
          <w:i/>
          <w:iCs/>
          <w:sz w:val="28"/>
          <w:szCs w:val="28"/>
        </w:rPr>
      </w:pPr>
      <w:r>
        <w:rPr>
          <w:i/>
          <w:iCs/>
          <w:sz w:val="28"/>
          <w:szCs w:val="28"/>
        </w:rPr>
        <w:t xml:space="preserve">Практические занятия </w:t>
      </w:r>
    </w:p>
    <w:p w:rsidR="00C9426E" w:rsidRPr="00C9426E" w:rsidRDefault="00C9426E" w:rsidP="00D23401">
      <w:pPr>
        <w:autoSpaceDE w:val="0"/>
        <w:autoSpaceDN w:val="0"/>
        <w:adjustRightInd w:val="0"/>
        <w:ind w:firstLine="708"/>
        <w:jc w:val="both"/>
        <w:rPr>
          <w:sz w:val="28"/>
          <w:szCs w:val="28"/>
        </w:rPr>
      </w:pPr>
      <w:r w:rsidRPr="00C9426E">
        <w:rPr>
          <w:sz w:val="28"/>
          <w:szCs w:val="28"/>
        </w:rPr>
        <w:t>Проведение индивиду</w:t>
      </w:r>
      <w:r w:rsidR="00D23401">
        <w:rPr>
          <w:sz w:val="28"/>
          <w:szCs w:val="28"/>
        </w:rPr>
        <w:t>альных и групповых профилактиче</w:t>
      </w:r>
      <w:r w:rsidRPr="00C9426E">
        <w:rPr>
          <w:sz w:val="28"/>
          <w:szCs w:val="28"/>
        </w:rPr>
        <w:t>ских, лечебных, восстановительных мероприятий в годичномцикле тренировки.</w:t>
      </w:r>
    </w:p>
    <w:p w:rsidR="00C9426E" w:rsidRPr="00C9426E" w:rsidRDefault="00C9426E" w:rsidP="00D23401">
      <w:pPr>
        <w:autoSpaceDE w:val="0"/>
        <w:autoSpaceDN w:val="0"/>
        <w:adjustRightInd w:val="0"/>
        <w:ind w:firstLine="708"/>
        <w:jc w:val="both"/>
        <w:rPr>
          <w:sz w:val="28"/>
          <w:szCs w:val="28"/>
        </w:rPr>
      </w:pPr>
      <w:r w:rsidRPr="00C9426E">
        <w:rPr>
          <w:sz w:val="28"/>
          <w:szCs w:val="28"/>
        </w:rPr>
        <w:lastRenderedPageBreak/>
        <w:t>Проведение индивидуальн</w:t>
      </w:r>
      <w:r w:rsidR="00D23401">
        <w:rPr>
          <w:sz w:val="28"/>
          <w:szCs w:val="28"/>
        </w:rPr>
        <w:t>ого анализа состояния работоспо</w:t>
      </w:r>
      <w:r w:rsidRPr="00C9426E">
        <w:rPr>
          <w:sz w:val="28"/>
          <w:szCs w:val="28"/>
        </w:rPr>
        <w:t>собности квалифицированного спортсмена.</w:t>
      </w:r>
    </w:p>
    <w:p w:rsidR="00D23401" w:rsidRDefault="00D23401" w:rsidP="00D23401">
      <w:pPr>
        <w:autoSpaceDE w:val="0"/>
        <w:autoSpaceDN w:val="0"/>
        <w:adjustRightInd w:val="0"/>
        <w:jc w:val="center"/>
        <w:rPr>
          <w:b/>
          <w:sz w:val="28"/>
          <w:szCs w:val="28"/>
        </w:rPr>
      </w:pPr>
    </w:p>
    <w:p w:rsidR="00C9426E" w:rsidRPr="00D23401" w:rsidRDefault="00C9426E" w:rsidP="00D23401">
      <w:pPr>
        <w:autoSpaceDE w:val="0"/>
        <w:autoSpaceDN w:val="0"/>
        <w:adjustRightInd w:val="0"/>
        <w:jc w:val="center"/>
        <w:rPr>
          <w:b/>
          <w:sz w:val="28"/>
          <w:szCs w:val="28"/>
        </w:rPr>
      </w:pPr>
      <w:r w:rsidRPr="00D23401">
        <w:rPr>
          <w:b/>
          <w:sz w:val="28"/>
          <w:szCs w:val="28"/>
        </w:rPr>
        <w:t>Тема 2. Характеристика фармакологических препаратов</w:t>
      </w:r>
    </w:p>
    <w:p w:rsidR="00C9426E" w:rsidRDefault="00C9426E" w:rsidP="00D23401">
      <w:pPr>
        <w:autoSpaceDE w:val="0"/>
        <w:autoSpaceDN w:val="0"/>
        <w:adjustRightInd w:val="0"/>
        <w:jc w:val="center"/>
        <w:rPr>
          <w:b/>
          <w:sz w:val="28"/>
          <w:szCs w:val="28"/>
        </w:rPr>
      </w:pPr>
      <w:r w:rsidRPr="00D23401">
        <w:rPr>
          <w:b/>
          <w:sz w:val="28"/>
          <w:szCs w:val="28"/>
        </w:rPr>
        <w:t>и средств, применяемых в спортивной практике</w:t>
      </w:r>
    </w:p>
    <w:p w:rsidR="00A76A59" w:rsidRPr="00D23401" w:rsidRDefault="00A76A59" w:rsidP="00D23401">
      <w:pPr>
        <w:autoSpaceDE w:val="0"/>
        <w:autoSpaceDN w:val="0"/>
        <w:adjustRightInd w:val="0"/>
        <w:jc w:val="center"/>
        <w:rPr>
          <w:b/>
          <w:sz w:val="28"/>
          <w:szCs w:val="28"/>
        </w:rPr>
      </w:pPr>
    </w:p>
    <w:p w:rsidR="00C9426E" w:rsidRPr="00C9426E" w:rsidRDefault="00D23401" w:rsidP="00C9426E">
      <w:pPr>
        <w:autoSpaceDE w:val="0"/>
        <w:autoSpaceDN w:val="0"/>
        <w:adjustRightInd w:val="0"/>
        <w:jc w:val="both"/>
        <w:rPr>
          <w:i/>
          <w:iCs/>
          <w:sz w:val="28"/>
          <w:szCs w:val="28"/>
        </w:rPr>
      </w:pPr>
      <w:r>
        <w:rPr>
          <w:i/>
          <w:iCs/>
          <w:sz w:val="28"/>
          <w:szCs w:val="28"/>
        </w:rPr>
        <w:t xml:space="preserve">Лекционные занятия </w:t>
      </w:r>
    </w:p>
    <w:p w:rsidR="00D23401" w:rsidRDefault="00C9426E" w:rsidP="00D23401">
      <w:pPr>
        <w:autoSpaceDE w:val="0"/>
        <w:autoSpaceDN w:val="0"/>
        <w:adjustRightInd w:val="0"/>
        <w:ind w:firstLine="708"/>
        <w:jc w:val="both"/>
        <w:rPr>
          <w:sz w:val="28"/>
          <w:szCs w:val="28"/>
        </w:rPr>
      </w:pPr>
      <w:r w:rsidRPr="00C9426E">
        <w:rPr>
          <w:sz w:val="28"/>
          <w:szCs w:val="28"/>
        </w:rPr>
        <w:t xml:space="preserve">Сбалансированное питание </w:t>
      </w:r>
      <w:r w:rsidR="00D23401">
        <w:rPr>
          <w:sz w:val="28"/>
          <w:szCs w:val="28"/>
        </w:rPr>
        <w:t>и прием не запрещенных фар</w:t>
      </w:r>
      <w:r w:rsidRPr="00C9426E">
        <w:rPr>
          <w:sz w:val="28"/>
          <w:szCs w:val="28"/>
        </w:rPr>
        <w:t>макологических веществ естественного и искусственного</w:t>
      </w:r>
      <w:r w:rsidR="00D23401">
        <w:rPr>
          <w:sz w:val="28"/>
          <w:szCs w:val="28"/>
        </w:rPr>
        <w:t xml:space="preserve"> </w:t>
      </w:r>
      <w:r w:rsidRPr="00C9426E">
        <w:rPr>
          <w:sz w:val="28"/>
          <w:szCs w:val="28"/>
        </w:rPr>
        <w:t>происхождения, способству</w:t>
      </w:r>
      <w:r w:rsidR="00D23401">
        <w:rPr>
          <w:sz w:val="28"/>
          <w:szCs w:val="28"/>
        </w:rPr>
        <w:t>ющих обеспечению высокой работоспособности спортсменов.</w:t>
      </w:r>
    </w:p>
    <w:p w:rsidR="00D23401" w:rsidRPr="00D23401" w:rsidRDefault="00D23401" w:rsidP="00D23401">
      <w:pPr>
        <w:autoSpaceDE w:val="0"/>
        <w:autoSpaceDN w:val="0"/>
        <w:adjustRightInd w:val="0"/>
        <w:ind w:firstLine="708"/>
        <w:jc w:val="both"/>
        <w:rPr>
          <w:sz w:val="28"/>
          <w:szCs w:val="28"/>
        </w:rPr>
      </w:pPr>
      <w:r w:rsidRPr="00D23401">
        <w:rPr>
          <w:sz w:val="28"/>
          <w:szCs w:val="28"/>
        </w:rPr>
        <w:t>Витамины: водорастворимые витамины, жирорастворимые</w:t>
      </w:r>
      <w:r>
        <w:rPr>
          <w:sz w:val="28"/>
          <w:szCs w:val="28"/>
        </w:rPr>
        <w:t xml:space="preserve"> </w:t>
      </w:r>
      <w:r w:rsidRPr="00D23401">
        <w:rPr>
          <w:sz w:val="28"/>
          <w:szCs w:val="28"/>
        </w:rPr>
        <w:t>витамины, поливитаминные комплексы, коферменты (произвоные витаминов).</w:t>
      </w:r>
    </w:p>
    <w:p w:rsidR="00D23401" w:rsidRPr="00D23401" w:rsidRDefault="00D23401" w:rsidP="00D23401">
      <w:pPr>
        <w:autoSpaceDE w:val="0"/>
        <w:autoSpaceDN w:val="0"/>
        <w:adjustRightInd w:val="0"/>
        <w:ind w:firstLine="708"/>
        <w:jc w:val="both"/>
        <w:rPr>
          <w:sz w:val="28"/>
          <w:szCs w:val="28"/>
        </w:rPr>
      </w:pPr>
      <w:r w:rsidRPr="00D23401">
        <w:rPr>
          <w:sz w:val="28"/>
          <w:szCs w:val="28"/>
        </w:rPr>
        <w:t>Минералы. Микроэлементы. Энзимы. Адаптогены. Антиоксиданты и свободные радикалы (оксиданты). Антигипоксанты.</w:t>
      </w:r>
    </w:p>
    <w:p w:rsidR="00D23401" w:rsidRPr="00D23401" w:rsidRDefault="00D23401" w:rsidP="00D23401">
      <w:pPr>
        <w:autoSpaceDE w:val="0"/>
        <w:autoSpaceDN w:val="0"/>
        <w:adjustRightInd w:val="0"/>
        <w:ind w:firstLine="708"/>
        <w:jc w:val="both"/>
        <w:rPr>
          <w:sz w:val="28"/>
          <w:szCs w:val="28"/>
        </w:rPr>
      </w:pPr>
      <w:r w:rsidRPr="00D23401">
        <w:rPr>
          <w:sz w:val="28"/>
          <w:szCs w:val="28"/>
        </w:rPr>
        <w:t>Анаболизирующие препараты: гормоны; антигормоны; синтетические гормонально-активные препараты; коферменты,</w:t>
      </w:r>
      <w:r>
        <w:rPr>
          <w:sz w:val="28"/>
          <w:szCs w:val="28"/>
        </w:rPr>
        <w:t xml:space="preserve"> </w:t>
      </w:r>
      <w:r w:rsidRPr="00D23401">
        <w:rPr>
          <w:sz w:val="28"/>
          <w:szCs w:val="28"/>
        </w:rPr>
        <w:t>витаминопо-добные вещества; ноотропы и психоэнергизаторы;</w:t>
      </w:r>
      <w:r>
        <w:rPr>
          <w:sz w:val="28"/>
          <w:szCs w:val="28"/>
        </w:rPr>
        <w:t xml:space="preserve"> </w:t>
      </w:r>
      <w:r w:rsidRPr="00D23401">
        <w:rPr>
          <w:sz w:val="28"/>
          <w:szCs w:val="28"/>
        </w:rPr>
        <w:t>антигипоксанты; растительные препараты, обладающие анаболическим действием.</w:t>
      </w:r>
    </w:p>
    <w:p w:rsidR="00D23401" w:rsidRPr="00D23401" w:rsidRDefault="00D23401" w:rsidP="00D23401">
      <w:pPr>
        <w:autoSpaceDE w:val="0"/>
        <w:autoSpaceDN w:val="0"/>
        <w:adjustRightInd w:val="0"/>
        <w:ind w:firstLine="708"/>
        <w:jc w:val="both"/>
        <w:rPr>
          <w:sz w:val="28"/>
          <w:szCs w:val="28"/>
        </w:rPr>
      </w:pPr>
      <w:r w:rsidRPr="00D23401">
        <w:rPr>
          <w:sz w:val="28"/>
          <w:szCs w:val="28"/>
        </w:rPr>
        <w:t>Фосфагены. Иммуномодуляторы. Гепатопротекторы. Регуляторы нервно-психического качества. Аминокислоты.</w:t>
      </w:r>
    </w:p>
    <w:p w:rsidR="00D23401" w:rsidRDefault="00D23401" w:rsidP="00D23401">
      <w:pPr>
        <w:autoSpaceDE w:val="0"/>
        <w:autoSpaceDN w:val="0"/>
        <w:adjustRightInd w:val="0"/>
        <w:jc w:val="both"/>
        <w:rPr>
          <w:i/>
          <w:iCs/>
          <w:sz w:val="28"/>
          <w:szCs w:val="28"/>
        </w:rPr>
      </w:pPr>
    </w:p>
    <w:p w:rsidR="00D23401" w:rsidRDefault="00D23401" w:rsidP="00D23401">
      <w:pPr>
        <w:autoSpaceDE w:val="0"/>
        <w:autoSpaceDN w:val="0"/>
        <w:adjustRightInd w:val="0"/>
        <w:jc w:val="both"/>
        <w:rPr>
          <w:i/>
          <w:iCs/>
          <w:sz w:val="28"/>
          <w:szCs w:val="28"/>
        </w:rPr>
      </w:pPr>
      <w:r>
        <w:rPr>
          <w:i/>
          <w:iCs/>
          <w:sz w:val="28"/>
          <w:szCs w:val="28"/>
        </w:rPr>
        <w:t xml:space="preserve">Практические занятия </w:t>
      </w:r>
    </w:p>
    <w:p w:rsidR="00D23401" w:rsidRPr="00D23401" w:rsidRDefault="00D23401" w:rsidP="00DD387C">
      <w:pPr>
        <w:autoSpaceDE w:val="0"/>
        <w:autoSpaceDN w:val="0"/>
        <w:adjustRightInd w:val="0"/>
        <w:ind w:firstLine="708"/>
        <w:jc w:val="both"/>
        <w:rPr>
          <w:sz w:val="28"/>
          <w:szCs w:val="28"/>
        </w:rPr>
      </w:pPr>
      <w:r w:rsidRPr="00D23401">
        <w:rPr>
          <w:sz w:val="28"/>
          <w:szCs w:val="28"/>
        </w:rPr>
        <w:t>Проведение разъяснительной работы по применению фармакологических средств спортсменами.</w:t>
      </w:r>
    </w:p>
    <w:p w:rsidR="00D23401" w:rsidRPr="00D23401" w:rsidRDefault="00D23401" w:rsidP="00DD387C">
      <w:pPr>
        <w:autoSpaceDE w:val="0"/>
        <w:autoSpaceDN w:val="0"/>
        <w:adjustRightInd w:val="0"/>
        <w:ind w:firstLine="708"/>
        <w:jc w:val="both"/>
        <w:rPr>
          <w:sz w:val="28"/>
          <w:szCs w:val="28"/>
        </w:rPr>
      </w:pPr>
      <w:r w:rsidRPr="00D23401">
        <w:rPr>
          <w:sz w:val="28"/>
          <w:szCs w:val="28"/>
        </w:rPr>
        <w:t>Семинар, дискуссия по применению фармакологических</w:t>
      </w:r>
      <w:r w:rsidR="00DD387C">
        <w:rPr>
          <w:sz w:val="28"/>
          <w:szCs w:val="28"/>
        </w:rPr>
        <w:t xml:space="preserve"> </w:t>
      </w:r>
      <w:r w:rsidRPr="00D23401">
        <w:rPr>
          <w:sz w:val="28"/>
          <w:szCs w:val="28"/>
        </w:rPr>
        <w:t>средств в спорте.</w:t>
      </w:r>
    </w:p>
    <w:p w:rsidR="00D23401" w:rsidRPr="00D23401" w:rsidRDefault="00D23401" w:rsidP="00DD387C">
      <w:pPr>
        <w:autoSpaceDE w:val="0"/>
        <w:autoSpaceDN w:val="0"/>
        <w:adjustRightInd w:val="0"/>
        <w:ind w:firstLine="708"/>
        <w:jc w:val="both"/>
        <w:rPr>
          <w:sz w:val="28"/>
          <w:szCs w:val="28"/>
        </w:rPr>
      </w:pPr>
      <w:r w:rsidRPr="00D23401">
        <w:rPr>
          <w:sz w:val="28"/>
          <w:szCs w:val="28"/>
        </w:rPr>
        <w:t>Индивидуальные консультации спортивного врача.</w:t>
      </w:r>
    </w:p>
    <w:p w:rsidR="00DD387C" w:rsidRDefault="00DD387C" w:rsidP="00D23401">
      <w:pPr>
        <w:autoSpaceDE w:val="0"/>
        <w:autoSpaceDN w:val="0"/>
        <w:adjustRightInd w:val="0"/>
        <w:jc w:val="both"/>
        <w:rPr>
          <w:sz w:val="28"/>
          <w:szCs w:val="28"/>
        </w:rPr>
      </w:pPr>
    </w:p>
    <w:p w:rsidR="00A76A59" w:rsidRDefault="00A76A59" w:rsidP="00A76A59">
      <w:pPr>
        <w:autoSpaceDE w:val="0"/>
        <w:autoSpaceDN w:val="0"/>
        <w:adjustRightInd w:val="0"/>
        <w:jc w:val="center"/>
        <w:rPr>
          <w:b/>
          <w:sz w:val="28"/>
          <w:szCs w:val="28"/>
        </w:rPr>
      </w:pPr>
    </w:p>
    <w:p w:rsidR="00A76A59" w:rsidRDefault="00B44734" w:rsidP="00A76A59">
      <w:pPr>
        <w:autoSpaceDE w:val="0"/>
        <w:autoSpaceDN w:val="0"/>
        <w:adjustRightInd w:val="0"/>
        <w:jc w:val="center"/>
        <w:rPr>
          <w:b/>
          <w:sz w:val="28"/>
          <w:szCs w:val="28"/>
        </w:rPr>
      </w:pPr>
      <w:r>
        <w:rPr>
          <w:b/>
          <w:sz w:val="28"/>
          <w:szCs w:val="28"/>
        </w:rPr>
        <w:t>Тема 3.</w:t>
      </w:r>
      <w:r w:rsidR="00DD387C" w:rsidRPr="00DD387C">
        <w:rPr>
          <w:b/>
          <w:sz w:val="28"/>
          <w:szCs w:val="28"/>
        </w:rPr>
        <w:t xml:space="preserve"> Фармакологическое обеспечение в подготовке спортсмена к соревнованиям</w:t>
      </w:r>
    </w:p>
    <w:p w:rsidR="00A76A59" w:rsidRPr="00A76A59" w:rsidRDefault="00A76A59" w:rsidP="00A76A59">
      <w:pPr>
        <w:autoSpaceDE w:val="0"/>
        <w:autoSpaceDN w:val="0"/>
        <w:adjustRightInd w:val="0"/>
        <w:jc w:val="center"/>
        <w:rPr>
          <w:b/>
          <w:sz w:val="28"/>
          <w:szCs w:val="28"/>
        </w:rPr>
      </w:pPr>
    </w:p>
    <w:p w:rsidR="00DD387C" w:rsidRPr="00DD387C" w:rsidRDefault="00DD387C" w:rsidP="00DD387C">
      <w:pPr>
        <w:autoSpaceDE w:val="0"/>
        <w:autoSpaceDN w:val="0"/>
        <w:adjustRightInd w:val="0"/>
        <w:rPr>
          <w:i/>
          <w:sz w:val="28"/>
          <w:szCs w:val="28"/>
        </w:rPr>
      </w:pPr>
      <w:r>
        <w:rPr>
          <w:i/>
          <w:sz w:val="28"/>
          <w:szCs w:val="28"/>
        </w:rPr>
        <w:t xml:space="preserve">Лекционные занятия </w:t>
      </w:r>
    </w:p>
    <w:p w:rsidR="00D23401" w:rsidRPr="00D23401" w:rsidRDefault="00D23401" w:rsidP="00DD387C">
      <w:pPr>
        <w:autoSpaceDE w:val="0"/>
        <w:autoSpaceDN w:val="0"/>
        <w:adjustRightInd w:val="0"/>
        <w:ind w:firstLine="708"/>
        <w:jc w:val="both"/>
        <w:rPr>
          <w:sz w:val="28"/>
          <w:szCs w:val="28"/>
        </w:rPr>
      </w:pPr>
      <w:r w:rsidRPr="00D23401">
        <w:rPr>
          <w:sz w:val="28"/>
          <w:szCs w:val="28"/>
        </w:rPr>
        <w:t>Фармакологическое обеспе</w:t>
      </w:r>
      <w:r w:rsidR="00DD387C">
        <w:rPr>
          <w:sz w:val="28"/>
          <w:szCs w:val="28"/>
        </w:rPr>
        <w:t>чение периодов подготовки спорт</w:t>
      </w:r>
      <w:r w:rsidRPr="00D23401">
        <w:rPr>
          <w:sz w:val="28"/>
          <w:szCs w:val="28"/>
        </w:rPr>
        <w:t>сменов: подготовительный пе</w:t>
      </w:r>
      <w:r w:rsidR="00DD387C">
        <w:rPr>
          <w:sz w:val="28"/>
          <w:szCs w:val="28"/>
        </w:rPr>
        <w:t>риод; базовый период; предсорев</w:t>
      </w:r>
      <w:r w:rsidRPr="00D23401">
        <w:rPr>
          <w:sz w:val="28"/>
          <w:szCs w:val="28"/>
        </w:rPr>
        <w:t>новательный период.</w:t>
      </w:r>
    </w:p>
    <w:p w:rsidR="00D23401" w:rsidRPr="00D23401" w:rsidRDefault="00D23401" w:rsidP="00DD387C">
      <w:pPr>
        <w:autoSpaceDE w:val="0"/>
        <w:autoSpaceDN w:val="0"/>
        <w:adjustRightInd w:val="0"/>
        <w:ind w:firstLine="708"/>
        <w:jc w:val="both"/>
        <w:rPr>
          <w:sz w:val="28"/>
          <w:szCs w:val="28"/>
        </w:rPr>
      </w:pPr>
      <w:r w:rsidRPr="00D23401">
        <w:rPr>
          <w:sz w:val="28"/>
          <w:szCs w:val="28"/>
        </w:rPr>
        <w:t>Фармакологическое обеспеч</w:t>
      </w:r>
      <w:r w:rsidR="00DD387C">
        <w:rPr>
          <w:sz w:val="28"/>
          <w:szCs w:val="28"/>
        </w:rPr>
        <w:t>ение спортсменов в период сорев</w:t>
      </w:r>
      <w:r w:rsidRPr="00D23401">
        <w:rPr>
          <w:sz w:val="28"/>
          <w:szCs w:val="28"/>
        </w:rPr>
        <w:t>нований: поддержание пика суперкомпенсации; поддержание</w:t>
      </w:r>
      <w:r w:rsidR="00DD387C">
        <w:rPr>
          <w:sz w:val="28"/>
          <w:szCs w:val="28"/>
        </w:rPr>
        <w:t xml:space="preserve"> </w:t>
      </w:r>
      <w:r w:rsidRPr="00D23401">
        <w:rPr>
          <w:sz w:val="28"/>
          <w:szCs w:val="28"/>
        </w:rPr>
        <w:t>работоспособности.</w:t>
      </w:r>
    </w:p>
    <w:p w:rsidR="00D23401" w:rsidRPr="00D23401" w:rsidRDefault="00D23401" w:rsidP="00DD387C">
      <w:pPr>
        <w:autoSpaceDE w:val="0"/>
        <w:autoSpaceDN w:val="0"/>
        <w:adjustRightInd w:val="0"/>
        <w:ind w:firstLine="708"/>
        <w:jc w:val="both"/>
        <w:rPr>
          <w:sz w:val="28"/>
          <w:szCs w:val="28"/>
        </w:rPr>
      </w:pPr>
      <w:r w:rsidRPr="00D23401">
        <w:rPr>
          <w:sz w:val="28"/>
          <w:szCs w:val="28"/>
        </w:rPr>
        <w:t>Фармакологическое обесп</w:t>
      </w:r>
      <w:r w:rsidR="00DD387C">
        <w:rPr>
          <w:sz w:val="28"/>
          <w:szCs w:val="28"/>
        </w:rPr>
        <w:t>ечение спортсменов в период вос</w:t>
      </w:r>
      <w:r w:rsidRPr="00D23401">
        <w:rPr>
          <w:sz w:val="28"/>
          <w:szCs w:val="28"/>
        </w:rPr>
        <w:t>становления: срочное восстановление – пополнение запасов</w:t>
      </w:r>
      <w:r w:rsidR="00DD387C">
        <w:rPr>
          <w:sz w:val="28"/>
          <w:szCs w:val="28"/>
        </w:rPr>
        <w:t xml:space="preserve"> </w:t>
      </w:r>
      <w:r w:rsidRPr="00D23401">
        <w:rPr>
          <w:sz w:val="28"/>
          <w:szCs w:val="28"/>
        </w:rPr>
        <w:t>энергии; ликвидация кисло</w:t>
      </w:r>
      <w:r w:rsidR="00DD387C">
        <w:rPr>
          <w:sz w:val="28"/>
          <w:szCs w:val="28"/>
        </w:rPr>
        <w:t>родной задолжности; восстановле</w:t>
      </w:r>
      <w:r w:rsidRPr="00D23401">
        <w:rPr>
          <w:sz w:val="28"/>
          <w:szCs w:val="28"/>
        </w:rPr>
        <w:t>ние после соревнований – выведение продуктов метаболизма</w:t>
      </w:r>
      <w:r w:rsidR="00DD387C">
        <w:rPr>
          <w:sz w:val="28"/>
          <w:szCs w:val="28"/>
        </w:rPr>
        <w:t xml:space="preserve"> </w:t>
      </w:r>
      <w:r w:rsidRPr="00D23401">
        <w:rPr>
          <w:sz w:val="28"/>
          <w:szCs w:val="28"/>
        </w:rPr>
        <w:t>из организма; реабилитац</w:t>
      </w:r>
      <w:r w:rsidR="00DD387C">
        <w:rPr>
          <w:sz w:val="28"/>
          <w:szCs w:val="28"/>
        </w:rPr>
        <w:t>ия и лечение перенапряжения раз</w:t>
      </w:r>
      <w:r w:rsidRPr="00D23401">
        <w:rPr>
          <w:sz w:val="28"/>
          <w:szCs w:val="28"/>
        </w:rPr>
        <w:t>личных органов и систем; лечение травм; психосоматическая</w:t>
      </w:r>
    </w:p>
    <w:p w:rsidR="00D23401" w:rsidRPr="00D23401" w:rsidRDefault="00D23401" w:rsidP="00D23401">
      <w:pPr>
        <w:autoSpaceDE w:val="0"/>
        <w:autoSpaceDN w:val="0"/>
        <w:adjustRightInd w:val="0"/>
        <w:jc w:val="both"/>
        <w:rPr>
          <w:sz w:val="28"/>
          <w:szCs w:val="28"/>
        </w:rPr>
      </w:pPr>
      <w:r w:rsidRPr="00D23401">
        <w:rPr>
          <w:sz w:val="28"/>
          <w:szCs w:val="28"/>
        </w:rPr>
        <w:t>реабилитация.</w:t>
      </w:r>
    </w:p>
    <w:p w:rsidR="00DD387C" w:rsidRDefault="00DD387C" w:rsidP="00D23401">
      <w:pPr>
        <w:autoSpaceDE w:val="0"/>
        <w:autoSpaceDN w:val="0"/>
        <w:adjustRightInd w:val="0"/>
        <w:jc w:val="both"/>
        <w:rPr>
          <w:sz w:val="28"/>
          <w:szCs w:val="28"/>
        </w:rPr>
      </w:pPr>
    </w:p>
    <w:p w:rsidR="00DD387C" w:rsidRPr="00DD387C" w:rsidRDefault="00DD387C" w:rsidP="00D23401">
      <w:pPr>
        <w:autoSpaceDE w:val="0"/>
        <w:autoSpaceDN w:val="0"/>
        <w:adjustRightInd w:val="0"/>
        <w:jc w:val="both"/>
        <w:rPr>
          <w:i/>
          <w:sz w:val="28"/>
          <w:szCs w:val="28"/>
        </w:rPr>
      </w:pPr>
      <w:r w:rsidRPr="00DD387C">
        <w:rPr>
          <w:i/>
          <w:sz w:val="28"/>
          <w:szCs w:val="28"/>
        </w:rPr>
        <w:t xml:space="preserve">Практические занятия </w:t>
      </w:r>
    </w:p>
    <w:p w:rsidR="00D23401" w:rsidRPr="00D23401" w:rsidRDefault="00D23401" w:rsidP="00DD387C">
      <w:pPr>
        <w:autoSpaceDE w:val="0"/>
        <w:autoSpaceDN w:val="0"/>
        <w:adjustRightInd w:val="0"/>
        <w:ind w:firstLine="708"/>
        <w:jc w:val="both"/>
        <w:rPr>
          <w:sz w:val="28"/>
          <w:szCs w:val="28"/>
        </w:rPr>
      </w:pPr>
      <w:r w:rsidRPr="00D23401">
        <w:rPr>
          <w:sz w:val="28"/>
          <w:szCs w:val="28"/>
        </w:rPr>
        <w:t>Составление индивидуальной фармакологической карты</w:t>
      </w:r>
      <w:r w:rsidR="00DD387C">
        <w:rPr>
          <w:sz w:val="28"/>
          <w:szCs w:val="28"/>
        </w:rPr>
        <w:t xml:space="preserve"> </w:t>
      </w:r>
      <w:r w:rsidRPr="00D23401">
        <w:rPr>
          <w:sz w:val="28"/>
          <w:szCs w:val="28"/>
        </w:rPr>
        <w:t>спортсмена в период подготовки и участия в соревнованиях</w:t>
      </w:r>
      <w:r w:rsidR="00DD387C">
        <w:rPr>
          <w:sz w:val="28"/>
          <w:szCs w:val="28"/>
        </w:rPr>
        <w:t xml:space="preserve"> </w:t>
      </w:r>
      <w:r w:rsidRPr="00D23401">
        <w:rPr>
          <w:sz w:val="28"/>
          <w:szCs w:val="28"/>
        </w:rPr>
        <w:t>в период годичного цикла.</w:t>
      </w:r>
    </w:p>
    <w:p w:rsidR="00D23401" w:rsidRPr="00D23401" w:rsidRDefault="00D23401" w:rsidP="00DD387C">
      <w:pPr>
        <w:autoSpaceDE w:val="0"/>
        <w:autoSpaceDN w:val="0"/>
        <w:adjustRightInd w:val="0"/>
        <w:ind w:firstLine="708"/>
        <w:jc w:val="both"/>
        <w:rPr>
          <w:sz w:val="28"/>
          <w:szCs w:val="28"/>
        </w:rPr>
      </w:pPr>
      <w:r w:rsidRPr="00D23401">
        <w:rPr>
          <w:sz w:val="28"/>
          <w:szCs w:val="28"/>
        </w:rPr>
        <w:t>Проведение разъяс</w:t>
      </w:r>
      <w:r w:rsidR="00DD387C">
        <w:rPr>
          <w:sz w:val="28"/>
          <w:szCs w:val="28"/>
        </w:rPr>
        <w:t>нительной работы среди спортсме</w:t>
      </w:r>
      <w:r w:rsidRPr="00D23401">
        <w:rPr>
          <w:sz w:val="28"/>
          <w:szCs w:val="28"/>
        </w:rPr>
        <w:t>нов по применению различных фармакологических веществ</w:t>
      </w:r>
    </w:p>
    <w:p w:rsidR="00D23401" w:rsidRPr="00D23401" w:rsidRDefault="00D23401" w:rsidP="00D23401">
      <w:pPr>
        <w:autoSpaceDE w:val="0"/>
        <w:autoSpaceDN w:val="0"/>
        <w:adjustRightInd w:val="0"/>
        <w:jc w:val="both"/>
        <w:rPr>
          <w:sz w:val="28"/>
          <w:szCs w:val="28"/>
        </w:rPr>
      </w:pPr>
      <w:r w:rsidRPr="00D23401">
        <w:rPr>
          <w:sz w:val="28"/>
          <w:szCs w:val="28"/>
        </w:rPr>
        <w:t>и средств.</w:t>
      </w:r>
    </w:p>
    <w:p w:rsidR="00D23401" w:rsidRPr="00D23401" w:rsidRDefault="00D23401" w:rsidP="00DD387C">
      <w:pPr>
        <w:autoSpaceDE w:val="0"/>
        <w:autoSpaceDN w:val="0"/>
        <w:adjustRightInd w:val="0"/>
        <w:ind w:firstLine="708"/>
        <w:jc w:val="both"/>
        <w:rPr>
          <w:sz w:val="28"/>
          <w:szCs w:val="28"/>
        </w:rPr>
      </w:pPr>
      <w:r w:rsidRPr="00D23401">
        <w:rPr>
          <w:sz w:val="28"/>
          <w:szCs w:val="28"/>
        </w:rPr>
        <w:lastRenderedPageBreak/>
        <w:t>Индивидуальные консул</w:t>
      </w:r>
      <w:r w:rsidR="00DD387C">
        <w:rPr>
          <w:sz w:val="28"/>
          <w:szCs w:val="28"/>
        </w:rPr>
        <w:t>ьтации спортивного врача. Систе</w:t>
      </w:r>
      <w:r w:rsidRPr="00D23401">
        <w:rPr>
          <w:sz w:val="28"/>
          <w:szCs w:val="28"/>
        </w:rPr>
        <w:t>матическая диспансеризация спортсменов.</w:t>
      </w:r>
    </w:p>
    <w:p w:rsidR="00DD387C" w:rsidRDefault="00DD387C" w:rsidP="00D23401">
      <w:pPr>
        <w:autoSpaceDE w:val="0"/>
        <w:autoSpaceDN w:val="0"/>
        <w:adjustRightInd w:val="0"/>
        <w:jc w:val="both"/>
        <w:rPr>
          <w:sz w:val="28"/>
          <w:szCs w:val="28"/>
        </w:rPr>
      </w:pPr>
    </w:p>
    <w:p w:rsidR="00DD387C" w:rsidRDefault="00B44734" w:rsidP="00B44734">
      <w:pPr>
        <w:autoSpaceDE w:val="0"/>
        <w:autoSpaceDN w:val="0"/>
        <w:adjustRightInd w:val="0"/>
        <w:jc w:val="center"/>
        <w:rPr>
          <w:b/>
          <w:sz w:val="28"/>
          <w:szCs w:val="28"/>
        </w:rPr>
      </w:pPr>
      <w:r>
        <w:rPr>
          <w:b/>
          <w:sz w:val="28"/>
          <w:szCs w:val="28"/>
        </w:rPr>
        <w:t>Раздел № 2</w:t>
      </w:r>
      <w:r w:rsidR="00A76A59">
        <w:rPr>
          <w:b/>
          <w:sz w:val="28"/>
          <w:szCs w:val="28"/>
        </w:rPr>
        <w:t>.</w:t>
      </w:r>
      <w:r w:rsidR="00DD387C" w:rsidRPr="00DD387C">
        <w:rPr>
          <w:b/>
          <w:sz w:val="28"/>
          <w:szCs w:val="28"/>
        </w:rPr>
        <w:t xml:space="preserve"> </w:t>
      </w:r>
      <w:r w:rsidR="00A76A59">
        <w:rPr>
          <w:b/>
          <w:sz w:val="28"/>
          <w:szCs w:val="28"/>
        </w:rPr>
        <w:t xml:space="preserve"> </w:t>
      </w:r>
      <w:r>
        <w:rPr>
          <w:b/>
          <w:sz w:val="28"/>
          <w:szCs w:val="28"/>
        </w:rPr>
        <w:t>Профилактика применения допинга среди спортсменов</w:t>
      </w:r>
    </w:p>
    <w:p w:rsidR="00B44734" w:rsidRDefault="00B44734" w:rsidP="00B44734">
      <w:pPr>
        <w:autoSpaceDE w:val="0"/>
        <w:autoSpaceDN w:val="0"/>
        <w:adjustRightInd w:val="0"/>
        <w:jc w:val="center"/>
        <w:rPr>
          <w:b/>
          <w:sz w:val="28"/>
          <w:szCs w:val="28"/>
        </w:rPr>
      </w:pPr>
      <w:r>
        <w:rPr>
          <w:b/>
          <w:sz w:val="28"/>
          <w:szCs w:val="28"/>
        </w:rPr>
        <w:t>Тема 1. Характеристика допинговых средств и методов</w:t>
      </w:r>
    </w:p>
    <w:p w:rsidR="00B44734" w:rsidRDefault="00B44734" w:rsidP="00B44734">
      <w:pPr>
        <w:autoSpaceDE w:val="0"/>
        <w:autoSpaceDN w:val="0"/>
        <w:adjustRightInd w:val="0"/>
        <w:rPr>
          <w:i/>
          <w:sz w:val="28"/>
          <w:szCs w:val="28"/>
        </w:rPr>
      </w:pPr>
    </w:p>
    <w:p w:rsidR="00B44734" w:rsidRPr="00B44734" w:rsidRDefault="00B44734" w:rsidP="00B44734">
      <w:pPr>
        <w:autoSpaceDE w:val="0"/>
        <w:autoSpaceDN w:val="0"/>
        <w:adjustRightInd w:val="0"/>
        <w:rPr>
          <w:i/>
          <w:sz w:val="28"/>
          <w:szCs w:val="28"/>
        </w:rPr>
      </w:pPr>
      <w:r>
        <w:rPr>
          <w:i/>
          <w:sz w:val="28"/>
          <w:szCs w:val="28"/>
        </w:rPr>
        <w:t xml:space="preserve">Лекционные занятия </w:t>
      </w:r>
    </w:p>
    <w:p w:rsidR="00D23401" w:rsidRPr="00D23401" w:rsidRDefault="00D23401" w:rsidP="00B44734">
      <w:pPr>
        <w:autoSpaceDE w:val="0"/>
        <w:autoSpaceDN w:val="0"/>
        <w:adjustRightInd w:val="0"/>
        <w:ind w:firstLine="708"/>
        <w:jc w:val="both"/>
        <w:rPr>
          <w:sz w:val="28"/>
          <w:szCs w:val="28"/>
        </w:rPr>
      </w:pPr>
      <w:r w:rsidRPr="00D23401">
        <w:rPr>
          <w:sz w:val="28"/>
          <w:szCs w:val="28"/>
        </w:rPr>
        <w:t>Допинг – лекарственные препараты и методы, применяемые</w:t>
      </w:r>
      <w:r w:rsidR="00B44734">
        <w:rPr>
          <w:sz w:val="28"/>
          <w:szCs w:val="28"/>
        </w:rPr>
        <w:t xml:space="preserve"> </w:t>
      </w:r>
      <w:r w:rsidRPr="00D23401">
        <w:rPr>
          <w:sz w:val="28"/>
          <w:szCs w:val="28"/>
        </w:rPr>
        <w:t>спортсменами для искусст</w:t>
      </w:r>
      <w:r w:rsidR="00B44734">
        <w:rPr>
          <w:sz w:val="28"/>
          <w:szCs w:val="28"/>
        </w:rPr>
        <w:t>венного, принудительного повыше</w:t>
      </w:r>
      <w:r w:rsidRPr="00D23401">
        <w:rPr>
          <w:sz w:val="28"/>
          <w:szCs w:val="28"/>
        </w:rPr>
        <w:t>ния работоспособности в пери</w:t>
      </w:r>
      <w:r w:rsidR="00B44734">
        <w:rPr>
          <w:sz w:val="28"/>
          <w:szCs w:val="28"/>
        </w:rPr>
        <w:t>од тренировочного процесса и со</w:t>
      </w:r>
      <w:r w:rsidRPr="00D23401">
        <w:rPr>
          <w:sz w:val="28"/>
          <w:szCs w:val="28"/>
        </w:rPr>
        <w:t>ревновательной деятельности.</w:t>
      </w:r>
    </w:p>
    <w:p w:rsidR="00D23401" w:rsidRPr="00D23401" w:rsidRDefault="00D23401" w:rsidP="00B44734">
      <w:pPr>
        <w:autoSpaceDE w:val="0"/>
        <w:autoSpaceDN w:val="0"/>
        <w:adjustRightInd w:val="0"/>
        <w:ind w:firstLine="708"/>
        <w:jc w:val="both"/>
        <w:rPr>
          <w:sz w:val="28"/>
          <w:szCs w:val="28"/>
        </w:rPr>
      </w:pPr>
      <w:r w:rsidRPr="00D23401">
        <w:rPr>
          <w:sz w:val="28"/>
          <w:szCs w:val="28"/>
        </w:rPr>
        <w:t>Запрещенные вещества: 1) стимуляторы; 2) наркотики;</w:t>
      </w:r>
      <w:r w:rsidR="00B44734">
        <w:rPr>
          <w:sz w:val="28"/>
          <w:szCs w:val="28"/>
        </w:rPr>
        <w:t xml:space="preserve"> </w:t>
      </w:r>
      <w:r w:rsidRPr="00D23401">
        <w:rPr>
          <w:sz w:val="28"/>
          <w:szCs w:val="28"/>
        </w:rPr>
        <w:t>3) анаболические агенты; 4) диуретики; 5) пептидные гормоны,</w:t>
      </w:r>
      <w:r w:rsidR="00B44734">
        <w:rPr>
          <w:sz w:val="28"/>
          <w:szCs w:val="28"/>
        </w:rPr>
        <w:t xml:space="preserve"> </w:t>
      </w:r>
      <w:r w:rsidRPr="00D23401">
        <w:rPr>
          <w:sz w:val="28"/>
          <w:szCs w:val="28"/>
        </w:rPr>
        <w:t>их аналоги и производные.</w:t>
      </w:r>
    </w:p>
    <w:p w:rsidR="00D23401" w:rsidRPr="00D23401" w:rsidRDefault="00D23401" w:rsidP="00B44734">
      <w:pPr>
        <w:autoSpaceDE w:val="0"/>
        <w:autoSpaceDN w:val="0"/>
        <w:adjustRightInd w:val="0"/>
        <w:ind w:firstLine="708"/>
        <w:jc w:val="both"/>
        <w:rPr>
          <w:sz w:val="28"/>
          <w:szCs w:val="28"/>
        </w:rPr>
      </w:pPr>
      <w:r w:rsidRPr="00D23401">
        <w:rPr>
          <w:sz w:val="28"/>
          <w:szCs w:val="28"/>
        </w:rPr>
        <w:t>Запрещенные методы: 1) кровяной допинг; 2) физические,</w:t>
      </w:r>
      <w:r w:rsidR="00B44734">
        <w:rPr>
          <w:sz w:val="28"/>
          <w:szCs w:val="28"/>
        </w:rPr>
        <w:t xml:space="preserve"> </w:t>
      </w:r>
      <w:r w:rsidRPr="00D23401">
        <w:rPr>
          <w:sz w:val="28"/>
          <w:szCs w:val="28"/>
        </w:rPr>
        <w:t xml:space="preserve">химические, фармакологические манипуляции </w:t>
      </w:r>
      <w:r w:rsidR="00B44734">
        <w:rPr>
          <w:sz w:val="28"/>
          <w:szCs w:val="28"/>
        </w:rPr>
        <w:t>искажения по</w:t>
      </w:r>
      <w:r w:rsidRPr="00D23401">
        <w:rPr>
          <w:sz w:val="28"/>
          <w:szCs w:val="28"/>
        </w:rPr>
        <w:t>казателей мочи.</w:t>
      </w:r>
    </w:p>
    <w:p w:rsidR="00D23401" w:rsidRPr="00D23401" w:rsidRDefault="00D23401" w:rsidP="00B44734">
      <w:pPr>
        <w:autoSpaceDE w:val="0"/>
        <w:autoSpaceDN w:val="0"/>
        <w:adjustRightInd w:val="0"/>
        <w:ind w:firstLine="708"/>
        <w:jc w:val="both"/>
        <w:rPr>
          <w:sz w:val="28"/>
          <w:szCs w:val="28"/>
        </w:rPr>
      </w:pPr>
      <w:r w:rsidRPr="00D23401">
        <w:rPr>
          <w:sz w:val="28"/>
          <w:szCs w:val="28"/>
        </w:rPr>
        <w:t>Наркотические анальгети</w:t>
      </w:r>
      <w:r w:rsidR="00B44734">
        <w:rPr>
          <w:sz w:val="28"/>
          <w:szCs w:val="28"/>
        </w:rPr>
        <w:t>ки – лекарственные средства при</w:t>
      </w:r>
      <w:r w:rsidRPr="00D23401">
        <w:rPr>
          <w:sz w:val="28"/>
          <w:szCs w:val="28"/>
        </w:rPr>
        <w:t>родного, полусинтетического и синтетического происхождения,</w:t>
      </w:r>
      <w:r w:rsidR="00B44734">
        <w:rPr>
          <w:sz w:val="28"/>
          <w:szCs w:val="28"/>
        </w:rPr>
        <w:t xml:space="preserve"> </w:t>
      </w:r>
      <w:r w:rsidRPr="00D23401">
        <w:rPr>
          <w:sz w:val="28"/>
          <w:szCs w:val="28"/>
        </w:rPr>
        <w:t>которые имеют выраженны</w:t>
      </w:r>
      <w:r w:rsidR="00B44734">
        <w:rPr>
          <w:sz w:val="28"/>
          <w:szCs w:val="28"/>
        </w:rPr>
        <w:t>й болеутоляющий эффект с преиму</w:t>
      </w:r>
      <w:r w:rsidRPr="00D23401">
        <w:rPr>
          <w:sz w:val="28"/>
          <w:szCs w:val="28"/>
        </w:rPr>
        <w:t xml:space="preserve">щественным влиянием на ЦНС, а также свойство вызывать </w:t>
      </w:r>
      <w:r w:rsidR="00B44734">
        <w:rPr>
          <w:sz w:val="28"/>
          <w:szCs w:val="28"/>
        </w:rPr>
        <w:t>пси</w:t>
      </w:r>
      <w:r w:rsidRPr="00D23401">
        <w:rPr>
          <w:sz w:val="28"/>
          <w:szCs w:val="28"/>
        </w:rPr>
        <w:t>хическую и физическую зависимость (наркоманию).</w:t>
      </w:r>
    </w:p>
    <w:p w:rsidR="00B44734" w:rsidRDefault="00B44734" w:rsidP="00D23401">
      <w:pPr>
        <w:autoSpaceDE w:val="0"/>
        <w:autoSpaceDN w:val="0"/>
        <w:adjustRightInd w:val="0"/>
        <w:jc w:val="both"/>
        <w:rPr>
          <w:i/>
          <w:iCs/>
          <w:sz w:val="28"/>
          <w:szCs w:val="28"/>
        </w:rPr>
      </w:pPr>
    </w:p>
    <w:p w:rsidR="00B44734" w:rsidRDefault="00B44734" w:rsidP="00D23401">
      <w:pPr>
        <w:autoSpaceDE w:val="0"/>
        <w:autoSpaceDN w:val="0"/>
        <w:adjustRightInd w:val="0"/>
        <w:jc w:val="both"/>
        <w:rPr>
          <w:i/>
          <w:iCs/>
          <w:sz w:val="28"/>
          <w:szCs w:val="28"/>
        </w:rPr>
      </w:pPr>
      <w:r>
        <w:rPr>
          <w:i/>
          <w:iCs/>
          <w:sz w:val="28"/>
          <w:szCs w:val="28"/>
        </w:rPr>
        <w:t xml:space="preserve">Практические занятия </w:t>
      </w:r>
    </w:p>
    <w:p w:rsidR="00D23401" w:rsidRPr="00D23401" w:rsidRDefault="00D23401" w:rsidP="00B44734">
      <w:pPr>
        <w:autoSpaceDE w:val="0"/>
        <w:autoSpaceDN w:val="0"/>
        <w:adjustRightInd w:val="0"/>
        <w:ind w:firstLine="708"/>
        <w:jc w:val="both"/>
        <w:rPr>
          <w:sz w:val="28"/>
          <w:szCs w:val="28"/>
        </w:rPr>
      </w:pPr>
      <w:r w:rsidRPr="00D23401">
        <w:rPr>
          <w:sz w:val="28"/>
          <w:szCs w:val="28"/>
        </w:rPr>
        <w:t>Анализ индивидуальной фармакологической карты средств</w:t>
      </w:r>
      <w:r w:rsidR="00B44734">
        <w:rPr>
          <w:sz w:val="28"/>
          <w:szCs w:val="28"/>
        </w:rPr>
        <w:t xml:space="preserve"> </w:t>
      </w:r>
      <w:r w:rsidRPr="00D23401">
        <w:rPr>
          <w:sz w:val="28"/>
          <w:szCs w:val="28"/>
        </w:rPr>
        <w:t>и методов, применяемых спортсменом в период подготовки</w:t>
      </w:r>
      <w:r w:rsidR="00B44734">
        <w:rPr>
          <w:sz w:val="28"/>
          <w:szCs w:val="28"/>
        </w:rPr>
        <w:t xml:space="preserve"> </w:t>
      </w:r>
      <w:r w:rsidRPr="00D23401">
        <w:rPr>
          <w:sz w:val="28"/>
          <w:szCs w:val="28"/>
        </w:rPr>
        <w:t>и участия в соревнованиях в период годичного цикла.</w:t>
      </w:r>
    </w:p>
    <w:p w:rsidR="00D23401" w:rsidRPr="00D23401" w:rsidRDefault="00D23401" w:rsidP="00B44734">
      <w:pPr>
        <w:autoSpaceDE w:val="0"/>
        <w:autoSpaceDN w:val="0"/>
        <w:adjustRightInd w:val="0"/>
        <w:ind w:firstLine="708"/>
        <w:jc w:val="both"/>
        <w:rPr>
          <w:sz w:val="28"/>
          <w:szCs w:val="28"/>
        </w:rPr>
      </w:pPr>
      <w:r w:rsidRPr="00D23401">
        <w:rPr>
          <w:sz w:val="28"/>
          <w:szCs w:val="28"/>
        </w:rPr>
        <w:t>Проведение разъяснительной работы среди спортсменов</w:t>
      </w:r>
      <w:r w:rsidR="00B44734">
        <w:rPr>
          <w:sz w:val="28"/>
          <w:szCs w:val="28"/>
        </w:rPr>
        <w:t xml:space="preserve"> </w:t>
      </w:r>
      <w:r w:rsidRPr="00D23401">
        <w:rPr>
          <w:sz w:val="28"/>
          <w:szCs w:val="28"/>
        </w:rPr>
        <w:t>по недопустимости применения допинговых средств и методов.</w:t>
      </w:r>
    </w:p>
    <w:p w:rsidR="00D23401" w:rsidRPr="00D23401" w:rsidRDefault="00D23401" w:rsidP="00B44734">
      <w:pPr>
        <w:autoSpaceDE w:val="0"/>
        <w:autoSpaceDN w:val="0"/>
        <w:adjustRightInd w:val="0"/>
        <w:ind w:firstLine="708"/>
        <w:jc w:val="both"/>
        <w:rPr>
          <w:sz w:val="28"/>
          <w:szCs w:val="28"/>
        </w:rPr>
      </w:pPr>
      <w:r w:rsidRPr="00D23401">
        <w:rPr>
          <w:sz w:val="28"/>
          <w:szCs w:val="28"/>
        </w:rPr>
        <w:t>Индивидуальные консультации спортивного врача.</w:t>
      </w:r>
    </w:p>
    <w:p w:rsidR="00B44734" w:rsidRDefault="00B44734" w:rsidP="00D23401">
      <w:pPr>
        <w:autoSpaceDE w:val="0"/>
        <w:autoSpaceDN w:val="0"/>
        <w:adjustRightInd w:val="0"/>
        <w:jc w:val="both"/>
        <w:rPr>
          <w:sz w:val="28"/>
          <w:szCs w:val="28"/>
        </w:rPr>
      </w:pPr>
    </w:p>
    <w:p w:rsidR="00B44734" w:rsidRDefault="00B44734" w:rsidP="00D23401">
      <w:pPr>
        <w:autoSpaceDE w:val="0"/>
        <w:autoSpaceDN w:val="0"/>
        <w:adjustRightInd w:val="0"/>
        <w:jc w:val="both"/>
        <w:rPr>
          <w:sz w:val="28"/>
          <w:szCs w:val="28"/>
        </w:rPr>
      </w:pPr>
    </w:p>
    <w:p w:rsidR="00B44734" w:rsidRDefault="00B44734" w:rsidP="00B44734">
      <w:pPr>
        <w:autoSpaceDE w:val="0"/>
        <w:autoSpaceDN w:val="0"/>
        <w:adjustRightInd w:val="0"/>
        <w:jc w:val="center"/>
        <w:rPr>
          <w:b/>
          <w:sz w:val="28"/>
          <w:szCs w:val="28"/>
        </w:rPr>
      </w:pPr>
      <w:r w:rsidRPr="00B44734">
        <w:rPr>
          <w:b/>
          <w:sz w:val="28"/>
          <w:szCs w:val="28"/>
        </w:rPr>
        <w:t xml:space="preserve">Тема 2. Международные стандарты для списка запрещенных </w:t>
      </w:r>
    </w:p>
    <w:p w:rsidR="00B44734" w:rsidRDefault="00B44734" w:rsidP="00B44734">
      <w:pPr>
        <w:autoSpaceDE w:val="0"/>
        <w:autoSpaceDN w:val="0"/>
        <w:adjustRightInd w:val="0"/>
        <w:jc w:val="center"/>
        <w:rPr>
          <w:b/>
          <w:sz w:val="28"/>
          <w:szCs w:val="28"/>
        </w:rPr>
      </w:pPr>
      <w:r w:rsidRPr="00B44734">
        <w:rPr>
          <w:b/>
          <w:sz w:val="28"/>
          <w:szCs w:val="28"/>
        </w:rPr>
        <w:t>средств и методов</w:t>
      </w:r>
    </w:p>
    <w:p w:rsidR="00B44734" w:rsidRDefault="00B44734" w:rsidP="00B44734">
      <w:pPr>
        <w:autoSpaceDE w:val="0"/>
        <w:autoSpaceDN w:val="0"/>
        <w:adjustRightInd w:val="0"/>
        <w:rPr>
          <w:b/>
          <w:sz w:val="28"/>
          <w:szCs w:val="28"/>
        </w:rPr>
      </w:pPr>
    </w:p>
    <w:p w:rsidR="00B44734" w:rsidRPr="00B44734" w:rsidRDefault="00B44734" w:rsidP="00B44734">
      <w:pPr>
        <w:autoSpaceDE w:val="0"/>
        <w:autoSpaceDN w:val="0"/>
        <w:adjustRightInd w:val="0"/>
        <w:rPr>
          <w:i/>
          <w:sz w:val="28"/>
          <w:szCs w:val="28"/>
        </w:rPr>
      </w:pPr>
      <w:r>
        <w:rPr>
          <w:i/>
          <w:sz w:val="28"/>
          <w:szCs w:val="28"/>
        </w:rPr>
        <w:t xml:space="preserve">Лекционные занятия </w:t>
      </w:r>
    </w:p>
    <w:p w:rsidR="00D23401" w:rsidRPr="00D23401" w:rsidRDefault="00D23401" w:rsidP="00B44734">
      <w:pPr>
        <w:autoSpaceDE w:val="0"/>
        <w:autoSpaceDN w:val="0"/>
        <w:adjustRightInd w:val="0"/>
        <w:ind w:firstLine="708"/>
        <w:jc w:val="both"/>
        <w:rPr>
          <w:sz w:val="28"/>
          <w:szCs w:val="28"/>
        </w:rPr>
      </w:pPr>
      <w:r w:rsidRPr="00D23401">
        <w:rPr>
          <w:sz w:val="28"/>
          <w:szCs w:val="28"/>
        </w:rPr>
        <w:t>Международные стандарты для списка запрещенных средств</w:t>
      </w:r>
      <w:r w:rsidR="00B44734">
        <w:rPr>
          <w:sz w:val="28"/>
          <w:szCs w:val="28"/>
        </w:rPr>
        <w:t xml:space="preserve"> </w:t>
      </w:r>
      <w:r w:rsidRPr="00D23401">
        <w:rPr>
          <w:sz w:val="28"/>
          <w:szCs w:val="28"/>
        </w:rPr>
        <w:t>и методов Всемирного антидоп</w:t>
      </w:r>
      <w:r w:rsidR="00B44734">
        <w:rPr>
          <w:sz w:val="28"/>
          <w:szCs w:val="28"/>
        </w:rPr>
        <w:t>ингового кодекса – часть Всемир</w:t>
      </w:r>
      <w:r w:rsidRPr="00D23401">
        <w:rPr>
          <w:sz w:val="28"/>
          <w:szCs w:val="28"/>
        </w:rPr>
        <w:t>ной антидопинговой программы. Цель стандарта – описание</w:t>
      </w:r>
      <w:r w:rsidR="00B44734">
        <w:rPr>
          <w:sz w:val="28"/>
          <w:szCs w:val="28"/>
        </w:rPr>
        <w:t xml:space="preserve"> </w:t>
      </w:r>
      <w:r w:rsidRPr="00D23401">
        <w:rPr>
          <w:sz w:val="28"/>
          <w:szCs w:val="28"/>
        </w:rPr>
        <w:t>методики, по которой разрабатывается и составляется список</w:t>
      </w:r>
      <w:r w:rsidR="00B44734">
        <w:rPr>
          <w:sz w:val="28"/>
          <w:szCs w:val="28"/>
        </w:rPr>
        <w:t xml:space="preserve"> </w:t>
      </w:r>
      <w:r w:rsidRPr="00D23401">
        <w:rPr>
          <w:sz w:val="28"/>
          <w:szCs w:val="28"/>
        </w:rPr>
        <w:t>субстанций и методов, запрещенных к применению в спорте.</w:t>
      </w:r>
    </w:p>
    <w:p w:rsidR="00D23401" w:rsidRPr="00D23401" w:rsidRDefault="00D23401" w:rsidP="00B44734">
      <w:pPr>
        <w:autoSpaceDE w:val="0"/>
        <w:autoSpaceDN w:val="0"/>
        <w:adjustRightInd w:val="0"/>
        <w:ind w:firstLine="708"/>
        <w:jc w:val="both"/>
        <w:rPr>
          <w:sz w:val="28"/>
          <w:szCs w:val="28"/>
        </w:rPr>
      </w:pPr>
      <w:r w:rsidRPr="00D23401">
        <w:rPr>
          <w:sz w:val="28"/>
          <w:szCs w:val="28"/>
        </w:rPr>
        <w:t>Нарушение антидопинговых правил. Список запрещенных</w:t>
      </w:r>
      <w:r w:rsidR="00B44734">
        <w:rPr>
          <w:sz w:val="28"/>
          <w:szCs w:val="28"/>
        </w:rPr>
        <w:t xml:space="preserve"> </w:t>
      </w:r>
      <w:r w:rsidRPr="00D23401">
        <w:rPr>
          <w:sz w:val="28"/>
          <w:szCs w:val="28"/>
        </w:rPr>
        <w:t>веществ и методов (на данный момент). Вещества, запрещенные</w:t>
      </w:r>
      <w:r w:rsidR="00B44734">
        <w:rPr>
          <w:sz w:val="28"/>
          <w:szCs w:val="28"/>
        </w:rPr>
        <w:t xml:space="preserve"> </w:t>
      </w:r>
      <w:r w:rsidRPr="00D23401">
        <w:rPr>
          <w:sz w:val="28"/>
          <w:szCs w:val="28"/>
        </w:rPr>
        <w:t>в отдельных видах спорта. Программа мониторинга. Санкции</w:t>
      </w:r>
      <w:r w:rsidR="00B44734">
        <w:rPr>
          <w:sz w:val="28"/>
          <w:szCs w:val="28"/>
        </w:rPr>
        <w:t xml:space="preserve"> </w:t>
      </w:r>
      <w:r w:rsidRPr="00D23401">
        <w:rPr>
          <w:sz w:val="28"/>
          <w:szCs w:val="28"/>
        </w:rPr>
        <w:t>к спортсменам.</w:t>
      </w:r>
    </w:p>
    <w:p w:rsidR="00B44734" w:rsidRDefault="00B44734" w:rsidP="00D23401">
      <w:pPr>
        <w:autoSpaceDE w:val="0"/>
        <w:autoSpaceDN w:val="0"/>
        <w:adjustRightInd w:val="0"/>
        <w:jc w:val="both"/>
        <w:rPr>
          <w:i/>
          <w:iCs/>
          <w:sz w:val="28"/>
          <w:szCs w:val="28"/>
        </w:rPr>
      </w:pPr>
    </w:p>
    <w:p w:rsidR="00B44734" w:rsidRDefault="00B44734" w:rsidP="00D23401">
      <w:pPr>
        <w:autoSpaceDE w:val="0"/>
        <w:autoSpaceDN w:val="0"/>
        <w:adjustRightInd w:val="0"/>
        <w:jc w:val="both"/>
        <w:rPr>
          <w:i/>
          <w:iCs/>
          <w:sz w:val="28"/>
          <w:szCs w:val="28"/>
        </w:rPr>
      </w:pPr>
      <w:r>
        <w:rPr>
          <w:i/>
          <w:iCs/>
          <w:sz w:val="28"/>
          <w:szCs w:val="28"/>
        </w:rPr>
        <w:t xml:space="preserve">Практические занятия </w:t>
      </w:r>
    </w:p>
    <w:p w:rsidR="00D23401" w:rsidRPr="00D23401" w:rsidRDefault="00D23401" w:rsidP="00B44734">
      <w:pPr>
        <w:autoSpaceDE w:val="0"/>
        <w:autoSpaceDN w:val="0"/>
        <w:adjustRightInd w:val="0"/>
        <w:ind w:firstLine="708"/>
        <w:jc w:val="both"/>
        <w:rPr>
          <w:sz w:val="28"/>
          <w:szCs w:val="28"/>
        </w:rPr>
      </w:pPr>
      <w:r w:rsidRPr="00D23401">
        <w:rPr>
          <w:sz w:val="28"/>
          <w:szCs w:val="28"/>
        </w:rPr>
        <w:t>Проведение разъяснительной работы среди спортсменов</w:t>
      </w:r>
      <w:r w:rsidR="00B44734">
        <w:rPr>
          <w:sz w:val="28"/>
          <w:szCs w:val="28"/>
        </w:rPr>
        <w:t xml:space="preserve"> </w:t>
      </w:r>
      <w:r w:rsidRPr="00D23401">
        <w:rPr>
          <w:sz w:val="28"/>
          <w:szCs w:val="28"/>
        </w:rPr>
        <w:t>по недопустимости применения допинговых средств и методов.</w:t>
      </w:r>
    </w:p>
    <w:p w:rsidR="00D23401" w:rsidRPr="00D23401" w:rsidRDefault="00D23401" w:rsidP="00B44734">
      <w:pPr>
        <w:autoSpaceDE w:val="0"/>
        <w:autoSpaceDN w:val="0"/>
        <w:adjustRightInd w:val="0"/>
        <w:ind w:firstLine="708"/>
        <w:jc w:val="both"/>
        <w:rPr>
          <w:sz w:val="28"/>
          <w:szCs w:val="28"/>
        </w:rPr>
      </w:pPr>
      <w:r w:rsidRPr="00D23401">
        <w:rPr>
          <w:sz w:val="28"/>
          <w:szCs w:val="28"/>
        </w:rPr>
        <w:t>Индивидуальные консультации спортивного врача.</w:t>
      </w:r>
    </w:p>
    <w:p w:rsidR="00A76A59" w:rsidRDefault="00A76A59" w:rsidP="00B44734">
      <w:pPr>
        <w:autoSpaceDE w:val="0"/>
        <w:autoSpaceDN w:val="0"/>
        <w:adjustRightInd w:val="0"/>
        <w:jc w:val="center"/>
        <w:rPr>
          <w:b/>
          <w:sz w:val="28"/>
          <w:szCs w:val="28"/>
        </w:rPr>
      </w:pPr>
    </w:p>
    <w:p w:rsidR="00B44734" w:rsidRDefault="00B44734" w:rsidP="00B44734">
      <w:pPr>
        <w:autoSpaceDE w:val="0"/>
        <w:autoSpaceDN w:val="0"/>
        <w:adjustRightInd w:val="0"/>
        <w:jc w:val="center"/>
        <w:rPr>
          <w:b/>
          <w:sz w:val="28"/>
          <w:szCs w:val="28"/>
        </w:rPr>
      </w:pPr>
      <w:r w:rsidRPr="00B44734">
        <w:rPr>
          <w:b/>
          <w:sz w:val="28"/>
          <w:szCs w:val="28"/>
        </w:rPr>
        <w:t>Тема 3</w:t>
      </w:r>
      <w:r>
        <w:rPr>
          <w:sz w:val="28"/>
          <w:szCs w:val="28"/>
        </w:rPr>
        <w:t xml:space="preserve">. </w:t>
      </w:r>
      <w:r w:rsidRPr="00B44734">
        <w:rPr>
          <w:b/>
          <w:sz w:val="28"/>
          <w:szCs w:val="28"/>
        </w:rPr>
        <w:t>Международные стандарты</w:t>
      </w:r>
      <w:r>
        <w:rPr>
          <w:b/>
          <w:sz w:val="28"/>
          <w:szCs w:val="28"/>
        </w:rPr>
        <w:t xml:space="preserve"> для терапевтического использования запрещенных субстанций</w:t>
      </w:r>
    </w:p>
    <w:p w:rsidR="00B44734" w:rsidRDefault="00B44734" w:rsidP="00D23401">
      <w:pPr>
        <w:autoSpaceDE w:val="0"/>
        <w:autoSpaceDN w:val="0"/>
        <w:adjustRightInd w:val="0"/>
        <w:jc w:val="both"/>
        <w:rPr>
          <w:i/>
          <w:sz w:val="28"/>
          <w:szCs w:val="28"/>
        </w:rPr>
      </w:pPr>
    </w:p>
    <w:p w:rsidR="00B44734" w:rsidRPr="00B44734" w:rsidRDefault="00B44734" w:rsidP="00D23401">
      <w:pPr>
        <w:autoSpaceDE w:val="0"/>
        <w:autoSpaceDN w:val="0"/>
        <w:adjustRightInd w:val="0"/>
        <w:jc w:val="both"/>
        <w:rPr>
          <w:i/>
          <w:sz w:val="28"/>
          <w:szCs w:val="28"/>
        </w:rPr>
      </w:pPr>
      <w:r w:rsidRPr="00B44734">
        <w:rPr>
          <w:i/>
          <w:sz w:val="28"/>
          <w:szCs w:val="28"/>
        </w:rPr>
        <w:t xml:space="preserve">Лекционные занятия </w:t>
      </w:r>
    </w:p>
    <w:p w:rsidR="00D23401" w:rsidRPr="00D23401" w:rsidRDefault="00D23401" w:rsidP="00B44734">
      <w:pPr>
        <w:autoSpaceDE w:val="0"/>
        <w:autoSpaceDN w:val="0"/>
        <w:adjustRightInd w:val="0"/>
        <w:ind w:firstLine="708"/>
        <w:jc w:val="both"/>
        <w:rPr>
          <w:sz w:val="28"/>
          <w:szCs w:val="28"/>
        </w:rPr>
      </w:pPr>
      <w:r w:rsidRPr="00D23401">
        <w:rPr>
          <w:sz w:val="28"/>
          <w:szCs w:val="28"/>
        </w:rPr>
        <w:t>Международные стандарт</w:t>
      </w:r>
      <w:r w:rsidR="00B44734">
        <w:rPr>
          <w:sz w:val="28"/>
          <w:szCs w:val="28"/>
        </w:rPr>
        <w:t>ы для терапевтического использо</w:t>
      </w:r>
      <w:r w:rsidRPr="00D23401">
        <w:rPr>
          <w:sz w:val="28"/>
          <w:szCs w:val="28"/>
        </w:rPr>
        <w:t>вания запрещенных субстанций Всемирного антидопингового</w:t>
      </w:r>
      <w:r w:rsidR="00B44734">
        <w:rPr>
          <w:sz w:val="28"/>
          <w:szCs w:val="28"/>
        </w:rPr>
        <w:t xml:space="preserve"> </w:t>
      </w:r>
      <w:r w:rsidRPr="00D23401">
        <w:rPr>
          <w:sz w:val="28"/>
          <w:szCs w:val="28"/>
        </w:rPr>
        <w:t>кодекса – часть Всемирной антидопинговой программы. Цель</w:t>
      </w:r>
      <w:r w:rsidR="00B44734">
        <w:rPr>
          <w:sz w:val="28"/>
          <w:szCs w:val="28"/>
        </w:rPr>
        <w:t xml:space="preserve"> </w:t>
      </w:r>
      <w:r w:rsidRPr="00D23401">
        <w:rPr>
          <w:sz w:val="28"/>
          <w:szCs w:val="28"/>
        </w:rPr>
        <w:t>стандарта – обеспечение гармонизац</w:t>
      </w:r>
      <w:r w:rsidR="00B44734">
        <w:rPr>
          <w:sz w:val="28"/>
          <w:szCs w:val="28"/>
        </w:rPr>
        <w:t>ии при выдаче разреше</w:t>
      </w:r>
      <w:r w:rsidRPr="00D23401">
        <w:rPr>
          <w:sz w:val="28"/>
          <w:szCs w:val="28"/>
        </w:rPr>
        <w:t>ний на терапевтическое использование различных субстанций</w:t>
      </w:r>
      <w:r w:rsidR="00B44734">
        <w:rPr>
          <w:sz w:val="28"/>
          <w:szCs w:val="28"/>
        </w:rPr>
        <w:t xml:space="preserve"> </w:t>
      </w:r>
      <w:r w:rsidRPr="00D23401">
        <w:rPr>
          <w:sz w:val="28"/>
          <w:szCs w:val="28"/>
        </w:rPr>
        <w:t>в различных видах спорта.</w:t>
      </w:r>
    </w:p>
    <w:p w:rsidR="00D23401" w:rsidRPr="00D23401" w:rsidRDefault="00D23401" w:rsidP="00B44734">
      <w:pPr>
        <w:autoSpaceDE w:val="0"/>
        <w:autoSpaceDN w:val="0"/>
        <w:adjustRightInd w:val="0"/>
        <w:ind w:firstLine="708"/>
        <w:jc w:val="both"/>
        <w:rPr>
          <w:sz w:val="28"/>
          <w:szCs w:val="28"/>
        </w:rPr>
      </w:pPr>
      <w:r w:rsidRPr="00D23401">
        <w:rPr>
          <w:sz w:val="28"/>
          <w:szCs w:val="28"/>
        </w:rPr>
        <w:t>Критерии для выдачи р</w:t>
      </w:r>
      <w:r w:rsidR="00B44734">
        <w:rPr>
          <w:sz w:val="28"/>
          <w:szCs w:val="28"/>
        </w:rPr>
        <w:t>азрешений на терапевтическое ис</w:t>
      </w:r>
      <w:r w:rsidRPr="00D23401">
        <w:rPr>
          <w:sz w:val="28"/>
          <w:szCs w:val="28"/>
        </w:rPr>
        <w:t>пользование. Конфиденциальность информации. Комитеты</w:t>
      </w:r>
      <w:r w:rsidR="00B44734">
        <w:rPr>
          <w:sz w:val="28"/>
          <w:szCs w:val="28"/>
        </w:rPr>
        <w:t xml:space="preserve"> </w:t>
      </w:r>
      <w:r w:rsidRPr="00D23401">
        <w:rPr>
          <w:sz w:val="28"/>
          <w:szCs w:val="28"/>
        </w:rPr>
        <w:t>по терапевтическому использованию. Процеду</w:t>
      </w:r>
      <w:r w:rsidR="00B44734">
        <w:rPr>
          <w:sz w:val="28"/>
          <w:szCs w:val="28"/>
        </w:rPr>
        <w:t>ра подачи запро</w:t>
      </w:r>
      <w:r w:rsidRPr="00D23401">
        <w:rPr>
          <w:sz w:val="28"/>
          <w:szCs w:val="28"/>
        </w:rPr>
        <w:t>са на терапевтическое исполь</w:t>
      </w:r>
      <w:r w:rsidR="00B44734">
        <w:rPr>
          <w:sz w:val="28"/>
          <w:szCs w:val="28"/>
        </w:rPr>
        <w:t>зование. Апелляция по поводу ре</w:t>
      </w:r>
      <w:r w:rsidRPr="00D23401">
        <w:rPr>
          <w:sz w:val="28"/>
          <w:szCs w:val="28"/>
        </w:rPr>
        <w:t>шений о предоставлении или отказе в предоставлении права</w:t>
      </w:r>
      <w:r w:rsidR="00B44734">
        <w:rPr>
          <w:sz w:val="28"/>
          <w:szCs w:val="28"/>
        </w:rPr>
        <w:t xml:space="preserve"> </w:t>
      </w:r>
      <w:r w:rsidRPr="00D23401">
        <w:rPr>
          <w:sz w:val="28"/>
          <w:szCs w:val="28"/>
        </w:rPr>
        <w:t>на терапевтическое использование.</w:t>
      </w:r>
    </w:p>
    <w:p w:rsidR="00B44734" w:rsidRDefault="00B44734" w:rsidP="00B44734">
      <w:pPr>
        <w:autoSpaceDE w:val="0"/>
        <w:autoSpaceDN w:val="0"/>
        <w:adjustRightInd w:val="0"/>
        <w:jc w:val="both"/>
        <w:rPr>
          <w:i/>
          <w:iCs/>
          <w:sz w:val="28"/>
          <w:szCs w:val="28"/>
        </w:rPr>
      </w:pPr>
    </w:p>
    <w:p w:rsidR="00B44734" w:rsidRDefault="008A07A0" w:rsidP="00B44734">
      <w:pPr>
        <w:autoSpaceDE w:val="0"/>
        <w:autoSpaceDN w:val="0"/>
        <w:adjustRightInd w:val="0"/>
        <w:jc w:val="both"/>
        <w:rPr>
          <w:i/>
          <w:iCs/>
          <w:sz w:val="28"/>
          <w:szCs w:val="28"/>
        </w:rPr>
      </w:pPr>
      <w:r>
        <w:rPr>
          <w:i/>
          <w:iCs/>
          <w:sz w:val="28"/>
          <w:szCs w:val="28"/>
        </w:rPr>
        <w:t xml:space="preserve">Практические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Проведение разъяснительной работы среди спортсменов</w:t>
      </w:r>
      <w:r w:rsidR="008A07A0">
        <w:rPr>
          <w:sz w:val="28"/>
          <w:szCs w:val="28"/>
        </w:rPr>
        <w:t xml:space="preserve"> </w:t>
      </w:r>
      <w:r w:rsidRPr="00B44734">
        <w:rPr>
          <w:sz w:val="28"/>
          <w:szCs w:val="28"/>
        </w:rPr>
        <w:t>по недопустимости применения допинговых средств и методов.</w:t>
      </w:r>
    </w:p>
    <w:p w:rsidR="00B44734" w:rsidRPr="00B44734" w:rsidRDefault="00B44734" w:rsidP="008A07A0">
      <w:pPr>
        <w:autoSpaceDE w:val="0"/>
        <w:autoSpaceDN w:val="0"/>
        <w:adjustRightInd w:val="0"/>
        <w:ind w:firstLine="708"/>
        <w:jc w:val="both"/>
        <w:rPr>
          <w:sz w:val="28"/>
          <w:szCs w:val="28"/>
        </w:rPr>
      </w:pPr>
      <w:r w:rsidRPr="00B44734">
        <w:rPr>
          <w:sz w:val="28"/>
          <w:szCs w:val="28"/>
        </w:rPr>
        <w:t>Обучение подачи запроса на терапевтическое использование</w:t>
      </w:r>
      <w:r w:rsidR="008A07A0">
        <w:rPr>
          <w:sz w:val="28"/>
          <w:szCs w:val="28"/>
        </w:rPr>
        <w:t xml:space="preserve"> </w:t>
      </w:r>
      <w:r w:rsidRPr="00B44734">
        <w:rPr>
          <w:sz w:val="28"/>
          <w:szCs w:val="28"/>
        </w:rPr>
        <w:t>запрещенных субстанций.</w:t>
      </w:r>
    </w:p>
    <w:p w:rsidR="00B44734" w:rsidRPr="00B44734" w:rsidRDefault="00B44734" w:rsidP="008A07A0">
      <w:pPr>
        <w:autoSpaceDE w:val="0"/>
        <w:autoSpaceDN w:val="0"/>
        <w:adjustRightInd w:val="0"/>
        <w:ind w:firstLine="708"/>
        <w:jc w:val="both"/>
        <w:rPr>
          <w:sz w:val="28"/>
          <w:szCs w:val="28"/>
        </w:rPr>
      </w:pPr>
      <w:r w:rsidRPr="00B44734">
        <w:rPr>
          <w:sz w:val="28"/>
          <w:szCs w:val="28"/>
        </w:rPr>
        <w:t>Индивидуальные консультации спортивного врача.</w:t>
      </w:r>
    </w:p>
    <w:p w:rsidR="008A07A0" w:rsidRDefault="008A07A0" w:rsidP="00B44734">
      <w:pPr>
        <w:autoSpaceDE w:val="0"/>
        <w:autoSpaceDN w:val="0"/>
        <w:adjustRightInd w:val="0"/>
        <w:jc w:val="both"/>
        <w:rPr>
          <w:sz w:val="28"/>
          <w:szCs w:val="28"/>
        </w:rPr>
      </w:pPr>
    </w:p>
    <w:p w:rsidR="008A07A0" w:rsidRDefault="008A07A0" w:rsidP="008A07A0">
      <w:pPr>
        <w:autoSpaceDE w:val="0"/>
        <w:autoSpaceDN w:val="0"/>
        <w:adjustRightInd w:val="0"/>
        <w:jc w:val="center"/>
        <w:rPr>
          <w:b/>
          <w:sz w:val="28"/>
          <w:szCs w:val="28"/>
        </w:rPr>
      </w:pPr>
      <w:r w:rsidRPr="008A07A0">
        <w:rPr>
          <w:b/>
          <w:sz w:val="28"/>
          <w:szCs w:val="28"/>
        </w:rPr>
        <w:t>Раздел 3. Антидопинговая политика и ее</w:t>
      </w:r>
      <w:r>
        <w:rPr>
          <w:sz w:val="28"/>
          <w:szCs w:val="28"/>
        </w:rPr>
        <w:t xml:space="preserve"> </w:t>
      </w:r>
      <w:r w:rsidRPr="008A07A0">
        <w:rPr>
          <w:b/>
          <w:sz w:val="28"/>
          <w:szCs w:val="28"/>
        </w:rPr>
        <w:t>реализация</w:t>
      </w:r>
    </w:p>
    <w:p w:rsidR="008A07A0" w:rsidRDefault="008A07A0" w:rsidP="008A07A0">
      <w:pPr>
        <w:autoSpaceDE w:val="0"/>
        <w:autoSpaceDN w:val="0"/>
        <w:adjustRightInd w:val="0"/>
        <w:jc w:val="center"/>
        <w:rPr>
          <w:sz w:val="28"/>
          <w:szCs w:val="28"/>
        </w:rPr>
      </w:pPr>
      <w:r>
        <w:rPr>
          <w:b/>
          <w:sz w:val="28"/>
          <w:szCs w:val="28"/>
        </w:rPr>
        <w:t xml:space="preserve">Тема 1. Всемирный антидопинговый кодекс и его характеристика </w:t>
      </w:r>
    </w:p>
    <w:p w:rsidR="008A07A0" w:rsidRDefault="008A07A0" w:rsidP="00B44734">
      <w:pPr>
        <w:autoSpaceDE w:val="0"/>
        <w:autoSpaceDN w:val="0"/>
        <w:adjustRightInd w:val="0"/>
        <w:jc w:val="both"/>
        <w:rPr>
          <w:i/>
          <w:sz w:val="28"/>
          <w:szCs w:val="28"/>
        </w:rPr>
      </w:pPr>
    </w:p>
    <w:p w:rsidR="008A07A0" w:rsidRPr="008A07A0" w:rsidRDefault="008A07A0" w:rsidP="00B44734">
      <w:pPr>
        <w:autoSpaceDE w:val="0"/>
        <w:autoSpaceDN w:val="0"/>
        <w:adjustRightInd w:val="0"/>
        <w:jc w:val="both"/>
        <w:rPr>
          <w:i/>
          <w:sz w:val="28"/>
          <w:szCs w:val="28"/>
        </w:rPr>
      </w:pPr>
      <w:r>
        <w:rPr>
          <w:i/>
          <w:sz w:val="28"/>
          <w:szCs w:val="28"/>
        </w:rPr>
        <w:t xml:space="preserve">Лекционные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Деятельность Всемирного антидопингового агентства</w:t>
      </w:r>
      <w:r w:rsidR="008A07A0">
        <w:rPr>
          <w:sz w:val="28"/>
          <w:szCs w:val="28"/>
        </w:rPr>
        <w:t xml:space="preserve"> </w:t>
      </w:r>
      <w:r w:rsidRPr="00B44734">
        <w:rPr>
          <w:sz w:val="28"/>
          <w:szCs w:val="28"/>
        </w:rPr>
        <w:t>(ВАДА). Всемирный антидопинговый кодекс – универсальный</w:t>
      </w:r>
      <w:r w:rsidR="008A07A0">
        <w:rPr>
          <w:sz w:val="28"/>
          <w:szCs w:val="28"/>
        </w:rPr>
        <w:t xml:space="preserve"> </w:t>
      </w:r>
      <w:r w:rsidRPr="00B44734">
        <w:rPr>
          <w:sz w:val="28"/>
          <w:szCs w:val="28"/>
        </w:rPr>
        <w:t>документ, на котором основывается Всемирная антидопинговая</w:t>
      </w:r>
      <w:r w:rsidR="008A07A0">
        <w:rPr>
          <w:sz w:val="28"/>
          <w:szCs w:val="28"/>
        </w:rPr>
        <w:t xml:space="preserve"> </w:t>
      </w:r>
      <w:r w:rsidRPr="00B44734">
        <w:rPr>
          <w:sz w:val="28"/>
          <w:szCs w:val="28"/>
        </w:rPr>
        <w:t>программа.</w:t>
      </w:r>
    </w:p>
    <w:p w:rsidR="00B44734" w:rsidRPr="008A07A0" w:rsidRDefault="00B44734" w:rsidP="008A07A0">
      <w:pPr>
        <w:autoSpaceDE w:val="0"/>
        <w:autoSpaceDN w:val="0"/>
        <w:adjustRightInd w:val="0"/>
        <w:ind w:firstLine="708"/>
        <w:jc w:val="both"/>
        <w:rPr>
          <w:b/>
          <w:bCs/>
          <w:sz w:val="28"/>
          <w:szCs w:val="28"/>
        </w:rPr>
      </w:pPr>
      <w:r w:rsidRPr="00B44734">
        <w:rPr>
          <w:sz w:val="28"/>
          <w:szCs w:val="28"/>
        </w:rPr>
        <w:t xml:space="preserve">Компоненты Всемирной антидопинговой программы: </w:t>
      </w:r>
      <w:r w:rsidRPr="00B44734">
        <w:rPr>
          <w:b/>
          <w:bCs/>
          <w:sz w:val="28"/>
          <w:szCs w:val="28"/>
        </w:rPr>
        <w:t xml:space="preserve">уровень 1. </w:t>
      </w:r>
      <w:r w:rsidRPr="00B44734">
        <w:rPr>
          <w:sz w:val="28"/>
          <w:szCs w:val="28"/>
        </w:rPr>
        <w:t xml:space="preserve">Кодекс; </w:t>
      </w:r>
      <w:r w:rsidRPr="00B44734">
        <w:rPr>
          <w:b/>
          <w:bCs/>
          <w:sz w:val="28"/>
          <w:szCs w:val="28"/>
        </w:rPr>
        <w:t xml:space="preserve">уровень 2. </w:t>
      </w:r>
      <w:r w:rsidRPr="00B44734">
        <w:rPr>
          <w:sz w:val="28"/>
          <w:szCs w:val="28"/>
        </w:rPr>
        <w:t xml:space="preserve">Международные стандарты; </w:t>
      </w:r>
      <w:r w:rsidRPr="00B44734">
        <w:rPr>
          <w:b/>
          <w:bCs/>
          <w:sz w:val="28"/>
          <w:szCs w:val="28"/>
        </w:rPr>
        <w:t>уровень 3.</w:t>
      </w:r>
      <w:r w:rsidR="008A07A0">
        <w:rPr>
          <w:b/>
          <w:bCs/>
          <w:sz w:val="28"/>
          <w:szCs w:val="28"/>
        </w:rPr>
        <w:t xml:space="preserve"> </w:t>
      </w:r>
      <w:r w:rsidRPr="00B44734">
        <w:rPr>
          <w:sz w:val="28"/>
          <w:szCs w:val="28"/>
        </w:rPr>
        <w:t>Модели лучших методов организации работы. Образовательные программы и исследования.</w:t>
      </w:r>
    </w:p>
    <w:p w:rsidR="00B44734" w:rsidRPr="00B44734" w:rsidRDefault="00B44734" w:rsidP="008A07A0">
      <w:pPr>
        <w:autoSpaceDE w:val="0"/>
        <w:autoSpaceDN w:val="0"/>
        <w:adjustRightInd w:val="0"/>
        <w:ind w:firstLine="708"/>
        <w:jc w:val="both"/>
        <w:rPr>
          <w:sz w:val="28"/>
          <w:szCs w:val="28"/>
        </w:rPr>
      </w:pPr>
      <w:r w:rsidRPr="00B44734">
        <w:rPr>
          <w:sz w:val="28"/>
          <w:szCs w:val="28"/>
        </w:rPr>
        <w:t>Роль и ответствен</w:t>
      </w:r>
      <w:r w:rsidR="008A07A0">
        <w:rPr>
          <w:sz w:val="28"/>
          <w:szCs w:val="28"/>
        </w:rPr>
        <w:t>ность Международного олимпийско</w:t>
      </w:r>
      <w:r w:rsidRPr="00B44734">
        <w:rPr>
          <w:sz w:val="28"/>
          <w:szCs w:val="28"/>
        </w:rPr>
        <w:t>го комитета и Международного паралимпийского комитета,</w:t>
      </w:r>
      <w:r w:rsidR="008A07A0">
        <w:rPr>
          <w:sz w:val="28"/>
          <w:szCs w:val="28"/>
        </w:rPr>
        <w:t xml:space="preserve"> </w:t>
      </w:r>
      <w:r w:rsidRPr="00B44734">
        <w:rPr>
          <w:sz w:val="28"/>
          <w:szCs w:val="28"/>
        </w:rPr>
        <w:t>международных спортивн</w:t>
      </w:r>
      <w:r w:rsidR="008A07A0">
        <w:rPr>
          <w:sz w:val="28"/>
          <w:szCs w:val="28"/>
        </w:rPr>
        <w:t>ых федераций, национальных Олим</w:t>
      </w:r>
      <w:r w:rsidRPr="00B44734">
        <w:rPr>
          <w:sz w:val="28"/>
          <w:szCs w:val="28"/>
        </w:rPr>
        <w:t>пийских и Паралимпийск</w:t>
      </w:r>
      <w:r w:rsidR="008A07A0">
        <w:rPr>
          <w:sz w:val="28"/>
          <w:szCs w:val="28"/>
        </w:rPr>
        <w:t>их комитетов, национальных анти</w:t>
      </w:r>
      <w:r w:rsidRPr="00B44734">
        <w:rPr>
          <w:sz w:val="28"/>
          <w:szCs w:val="28"/>
        </w:rPr>
        <w:t>допинговых организаций, оргкомитетов крупных спортивных</w:t>
      </w:r>
      <w:r w:rsidR="008A07A0">
        <w:rPr>
          <w:sz w:val="28"/>
          <w:szCs w:val="28"/>
        </w:rPr>
        <w:t xml:space="preserve"> </w:t>
      </w:r>
      <w:r w:rsidRPr="00B44734">
        <w:rPr>
          <w:sz w:val="28"/>
          <w:szCs w:val="28"/>
        </w:rPr>
        <w:t>событий, ВАДА, спортсменов и их персонала.</w:t>
      </w:r>
    </w:p>
    <w:p w:rsidR="008A07A0" w:rsidRDefault="008A07A0" w:rsidP="00B44734">
      <w:pPr>
        <w:autoSpaceDE w:val="0"/>
        <w:autoSpaceDN w:val="0"/>
        <w:adjustRightInd w:val="0"/>
        <w:jc w:val="both"/>
        <w:rPr>
          <w:i/>
          <w:iCs/>
          <w:sz w:val="28"/>
          <w:szCs w:val="28"/>
        </w:rPr>
      </w:pPr>
    </w:p>
    <w:p w:rsidR="008A07A0" w:rsidRDefault="008A07A0" w:rsidP="00B44734">
      <w:pPr>
        <w:autoSpaceDE w:val="0"/>
        <w:autoSpaceDN w:val="0"/>
        <w:adjustRightInd w:val="0"/>
        <w:jc w:val="both"/>
        <w:rPr>
          <w:i/>
          <w:iCs/>
          <w:sz w:val="28"/>
          <w:szCs w:val="28"/>
        </w:rPr>
      </w:pPr>
    </w:p>
    <w:p w:rsidR="008A07A0" w:rsidRDefault="008A07A0" w:rsidP="00B44734">
      <w:pPr>
        <w:autoSpaceDE w:val="0"/>
        <w:autoSpaceDN w:val="0"/>
        <w:adjustRightInd w:val="0"/>
        <w:jc w:val="both"/>
        <w:rPr>
          <w:i/>
          <w:iCs/>
          <w:sz w:val="28"/>
          <w:szCs w:val="28"/>
        </w:rPr>
      </w:pPr>
      <w:r>
        <w:rPr>
          <w:i/>
          <w:iCs/>
          <w:sz w:val="28"/>
          <w:szCs w:val="28"/>
        </w:rPr>
        <w:t xml:space="preserve">Практические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Семинар, обсуждение Всемирного антидопингового кодекса.</w:t>
      </w:r>
    </w:p>
    <w:p w:rsidR="00B44734" w:rsidRPr="00B44734" w:rsidRDefault="00B44734" w:rsidP="008A07A0">
      <w:pPr>
        <w:autoSpaceDE w:val="0"/>
        <w:autoSpaceDN w:val="0"/>
        <w:adjustRightInd w:val="0"/>
        <w:ind w:firstLine="708"/>
        <w:jc w:val="both"/>
        <w:rPr>
          <w:sz w:val="28"/>
          <w:szCs w:val="28"/>
        </w:rPr>
      </w:pPr>
      <w:r w:rsidRPr="00B44734">
        <w:rPr>
          <w:sz w:val="28"/>
          <w:szCs w:val="28"/>
        </w:rPr>
        <w:t>Проведение разъяснительной работы среди спортсменов</w:t>
      </w:r>
      <w:r w:rsidR="008A07A0">
        <w:rPr>
          <w:sz w:val="28"/>
          <w:szCs w:val="28"/>
        </w:rPr>
        <w:t xml:space="preserve"> </w:t>
      </w:r>
      <w:r w:rsidRPr="00B44734">
        <w:rPr>
          <w:sz w:val="28"/>
          <w:szCs w:val="28"/>
        </w:rPr>
        <w:t>о значимости Всемирной антидопинговой программы.</w:t>
      </w:r>
    </w:p>
    <w:p w:rsidR="008A07A0" w:rsidRPr="008A07A0" w:rsidRDefault="008A07A0" w:rsidP="008A07A0">
      <w:pPr>
        <w:autoSpaceDE w:val="0"/>
        <w:autoSpaceDN w:val="0"/>
        <w:adjustRightInd w:val="0"/>
        <w:jc w:val="center"/>
        <w:rPr>
          <w:b/>
          <w:sz w:val="28"/>
          <w:szCs w:val="28"/>
        </w:rPr>
      </w:pPr>
    </w:p>
    <w:p w:rsidR="008A07A0" w:rsidRPr="008A07A0" w:rsidRDefault="008A07A0" w:rsidP="008A07A0">
      <w:pPr>
        <w:autoSpaceDE w:val="0"/>
        <w:autoSpaceDN w:val="0"/>
        <w:adjustRightInd w:val="0"/>
        <w:jc w:val="center"/>
        <w:rPr>
          <w:b/>
          <w:sz w:val="28"/>
          <w:szCs w:val="28"/>
        </w:rPr>
      </w:pPr>
      <w:r w:rsidRPr="008A07A0">
        <w:rPr>
          <w:b/>
          <w:sz w:val="28"/>
          <w:szCs w:val="28"/>
        </w:rPr>
        <w:t>Тема 2. Антидопинговые привила и процедурные правила допинг-контроля</w:t>
      </w:r>
    </w:p>
    <w:p w:rsidR="008A07A0" w:rsidRDefault="008A07A0" w:rsidP="00B44734">
      <w:pPr>
        <w:autoSpaceDE w:val="0"/>
        <w:autoSpaceDN w:val="0"/>
        <w:adjustRightInd w:val="0"/>
        <w:jc w:val="both"/>
        <w:rPr>
          <w:i/>
          <w:sz w:val="28"/>
          <w:szCs w:val="28"/>
        </w:rPr>
      </w:pPr>
    </w:p>
    <w:p w:rsidR="008A07A0" w:rsidRPr="008A07A0" w:rsidRDefault="008A07A0" w:rsidP="00B44734">
      <w:pPr>
        <w:autoSpaceDE w:val="0"/>
        <w:autoSpaceDN w:val="0"/>
        <w:adjustRightInd w:val="0"/>
        <w:jc w:val="both"/>
        <w:rPr>
          <w:i/>
          <w:sz w:val="28"/>
          <w:szCs w:val="28"/>
        </w:rPr>
      </w:pPr>
      <w:r w:rsidRPr="008A07A0">
        <w:rPr>
          <w:i/>
          <w:sz w:val="28"/>
          <w:szCs w:val="28"/>
        </w:rPr>
        <w:t xml:space="preserve">Лекционные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Определение допинг</w:t>
      </w:r>
      <w:r w:rsidR="008A07A0">
        <w:rPr>
          <w:sz w:val="28"/>
          <w:szCs w:val="28"/>
        </w:rPr>
        <w:t>а. Нарушения антидопинговых пра</w:t>
      </w:r>
      <w:r w:rsidRPr="00B44734">
        <w:rPr>
          <w:sz w:val="28"/>
          <w:szCs w:val="28"/>
        </w:rPr>
        <w:t>вил.</w:t>
      </w:r>
    </w:p>
    <w:p w:rsidR="00B44734" w:rsidRPr="00B44734" w:rsidRDefault="00B44734" w:rsidP="008A07A0">
      <w:pPr>
        <w:autoSpaceDE w:val="0"/>
        <w:autoSpaceDN w:val="0"/>
        <w:adjustRightInd w:val="0"/>
        <w:ind w:firstLine="708"/>
        <w:jc w:val="both"/>
        <w:rPr>
          <w:sz w:val="28"/>
          <w:szCs w:val="28"/>
        </w:rPr>
      </w:pPr>
      <w:r w:rsidRPr="00B44734">
        <w:rPr>
          <w:sz w:val="28"/>
          <w:szCs w:val="28"/>
        </w:rPr>
        <w:t>Доказательства прим</w:t>
      </w:r>
      <w:r w:rsidR="008A07A0">
        <w:rPr>
          <w:sz w:val="28"/>
          <w:szCs w:val="28"/>
        </w:rPr>
        <w:t>енения допинга. Запрещенный спи</w:t>
      </w:r>
      <w:r w:rsidRPr="00B44734">
        <w:rPr>
          <w:sz w:val="28"/>
          <w:szCs w:val="28"/>
        </w:rPr>
        <w:t>сок. Тестирование. Анализ проб. Обработка результатов. Право</w:t>
      </w:r>
      <w:r w:rsidR="008A07A0">
        <w:rPr>
          <w:sz w:val="28"/>
          <w:szCs w:val="28"/>
        </w:rPr>
        <w:t xml:space="preserve"> </w:t>
      </w:r>
      <w:r w:rsidRPr="00B44734">
        <w:rPr>
          <w:sz w:val="28"/>
          <w:szCs w:val="28"/>
        </w:rPr>
        <w:t>на беспристрастное слушани</w:t>
      </w:r>
      <w:r w:rsidR="008A07A0">
        <w:rPr>
          <w:sz w:val="28"/>
          <w:szCs w:val="28"/>
        </w:rPr>
        <w:t xml:space="preserve">е. </w:t>
      </w:r>
      <w:r w:rsidR="008A07A0">
        <w:rPr>
          <w:sz w:val="28"/>
          <w:szCs w:val="28"/>
        </w:rPr>
        <w:lastRenderedPageBreak/>
        <w:t>Санкции к спортсменам в инди</w:t>
      </w:r>
      <w:r w:rsidRPr="00B44734">
        <w:rPr>
          <w:sz w:val="28"/>
          <w:szCs w:val="28"/>
        </w:rPr>
        <w:t>видуальных видах спорта. Последствия для команд.</w:t>
      </w:r>
    </w:p>
    <w:p w:rsidR="00B44734" w:rsidRPr="00B44734" w:rsidRDefault="00B44734" w:rsidP="008A07A0">
      <w:pPr>
        <w:autoSpaceDE w:val="0"/>
        <w:autoSpaceDN w:val="0"/>
        <w:adjustRightInd w:val="0"/>
        <w:ind w:firstLine="708"/>
        <w:jc w:val="both"/>
        <w:rPr>
          <w:sz w:val="28"/>
          <w:szCs w:val="28"/>
        </w:rPr>
      </w:pPr>
      <w:r w:rsidRPr="00B44734">
        <w:rPr>
          <w:sz w:val="28"/>
          <w:szCs w:val="28"/>
        </w:rPr>
        <w:t>Санкции к спортивным структурам. Апелля</w:t>
      </w:r>
      <w:r w:rsidR="008A07A0">
        <w:rPr>
          <w:sz w:val="28"/>
          <w:szCs w:val="28"/>
        </w:rPr>
        <w:t>ции. Конфиден</w:t>
      </w:r>
      <w:r w:rsidRPr="00B44734">
        <w:rPr>
          <w:sz w:val="28"/>
          <w:szCs w:val="28"/>
        </w:rPr>
        <w:t>циальность и разглашение. Срок давности.</w:t>
      </w:r>
    </w:p>
    <w:p w:rsidR="00B44734" w:rsidRPr="008A07A0" w:rsidRDefault="00B44734" w:rsidP="008A07A0">
      <w:pPr>
        <w:autoSpaceDE w:val="0"/>
        <w:autoSpaceDN w:val="0"/>
        <w:adjustRightInd w:val="0"/>
        <w:ind w:firstLine="708"/>
        <w:jc w:val="both"/>
        <w:rPr>
          <w:sz w:val="28"/>
          <w:szCs w:val="28"/>
        </w:rPr>
      </w:pPr>
      <w:r w:rsidRPr="00B44734">
        <w:rPr>
          <w:sz w:val="28"/>
          <w:szCs w:val="28"/>
        </w:rPr>
        <w:t>Пояснения касательно отв</w:t>
      </w:r>
      <w:r w:rsidR="008A07A0">
        <w:rPr>
          <w:sz w:val="28"/>
          <w:szCs w:val="28"/>
        </w:rPr>
        <w:t>етственности сторон при проведе</w:t>
      </w:r>
      <w:r w:rsidRPr="00B44734">
        <w:rPr>
          <w:sz w:val="28"/>
          <w:szCs w:val="28"/>
        </w:rPr>
        <w:t xml:space="preserve">нии различных процедур допинг-контроля. </w:t>
      </w:r>
      <w:r w:rsidRPr="00B44734">
        <w:rPr>
          <w:b/>
          <w:bCs/>
          <w:i/>
          <w:iCs/>
          <w:sz w:val="28"/>
          <w:szCs w:val="28"/>
        </w:rPr>
        <w:t>Допинг-контроль</w:t>
      </w:r>
      <w:r w:rsidR="008A07A0">
        <w:rPr>
          <w:sz w:val="28"/>
          <w:szCs w:val="28"/>
        </w:rPr>
        <w:t xml:space="preserve"> </w:t>
      </w:r>
      <w:r w:rsidRPr="00B44734">
        <w:rPr>
          <w:b/>
          <w:bCs/>
          <w:i/>
          <w:iCs/>
          <w:sz w:val="28"/>
          <w:szCs w:val="28"/>
        </w:rPr>
        <w:t>для животных, участвующих в спортивных соревнованиях.</w:t>
      </w:r>
    </w:p>
    <w:p w:rsidR="008A07A0" w:rsidRDefault="008A07A0" w:rsidP="00B44734">
      <w:pPr>
        <w:autoSpaceDE w:val="0"/>
        <w:autoSpaceDN w:val="0"/>
        <w:adjustRightInd w:val="0"/>
        <w:jc w:val="both"/>
        <w:rPr>
          <w:i/>
          <w:iCs/>
          <w:sz w:val="28"/>
          <w:szCs w:val="28"/>
        </w:rPr>
      </w:pPr>
    </w:p>
    <w:p w:rsidR="008A07A0" w:rsidRDefault="008A07A0" w:rsidP="00B44734">
      <w:pPr>
        <w:autoSpaceDE w:val="0"/>
        <w:autoSpaceDN w:val="0"/>
        <w:adjustRightInd w:val="0"/>
        <w:jc w:val="both"/>
        <w:rPr>
          <w:i/>
          <w:iCs/>
          <w:sz w:val="28"/>
          <w:szCs w:val="28"/>
        </w:rPr>
      </w:pPr>
      <w:r>
        <w:rPr>
          <w:i/>
          <w:iCs/>
          <w:sz w:val="28"/>
          <w:szCs w:val="28"/>
        </w:rPr>
        <w:t xml:space="preserve">Практические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Семинар и обсужд</w:t>
      </w:r>
      <w:r w:rsidR="008A07A0">
        <w:rPr>
          <w:sz w:val="28"/>
          <w:szCs w:val="28"/>
        </w:rPr>
        <w:t>ение антидопинговых правил и до</w:t>
      </w:r>
      <w:r w:rsidRPr="00B44734">
        <w:rPr>
          <w:sz w:val="28"/>
          <w:szCs w:val="28"/>
        </w:rPr>
        <w:t>пинг-контроля. Проведение &gt;5.9&lt;</w:t>
      </w:r>
      <w:r w:rsidR="008A07A0">
        <w:rPr>
          <w:sz w:val="28"/>
          <w:szCs w:val="28"/>
        </w:rPr>
        <w:t>разъяснительной работы о недопу</w:t>
      </w:r>
      <w:r w:rsidRPr="00B44734">
        <w:rPr>
          <w:sz w:val="28"/>
          <w:szCs w:val="28"/>
        </w:rPr>
        <w:t>стимости применения допинговых средств и методов.</w:t>
      </w:r>
    </w:p>
    <w:p w:rsidR="008A07A0" w:rsidRDefault="008A07A0" w:rsidP="00B44734">
      <w:pPr>
        <w:autoSpaceDE w:val="0"/>
        <w:autoSpaceDN w:val="0"/>
        <w:adjustRightInd w:val="0"/>
        <w:jc w:val="both"/>
        <w:rPr>
          <w:sz w:val="28"/>
          <w:szCs w:val="28"/>
        </w:rPr>
      </w:pPr>
    </w:p>
    <w:p w:rsidR="008A07A0" w:rsidRDefault="008A07A0" w:rsidP="008A07A0">
      <w:pPr>
        <w:autoSpaceDE w:val="0"/>
        <w:autoSpaceDN w:val="0"/>
        <w:adjustRightInd w:val="0"/>
        <w:jc w:val="center"/>
        <w:rPr>
          <w:b/>
          <w:sz w:val="28"/>
          <w:szCs w:val="28"/>
        </w:rPr>
      </w:pPr>
      <w:r w:rsidRPr="008A07A0">
        <w:rPr>
          <w:b/>
          <w:sz w:val="28"/>
          <w:szCs w:val="28"/>
        </w:rPr>
        <w:t>Тема 3. Руководство для спортсменов</w:t>
      </w:r>
    </w:p>
    <w:p w:rsidR="008A07A0" w:rsidRDefault="008A07A0" w:rsidP="008A07A0">
      <w:pPr>
        <w:autoSpaceDE w:val="0"/>
        <w:autoSpaceDN w:val="0"/>
        <w:adjustRightInd w:val="0"/>
        <w:jc w:val="both"/>
        <w:rPr>
          <w:i/>
          <w:sz w:val="28"/>
          <w:szCs w:val="28"/>
        </w:rPr>
      </w:pPr>
    </w:p>
    <w:p w:rsidR="008A07A0" w:rsidRPr="008A07A0" w:rsidRDefault="008A07A0" w:rsidP="008A07A0">
      <w:pPr>
        <w:autoSpaceDE w:val="0"/>
        <w:autoSpaceDN w:val="0"/>
        <w:adjustRightInd w:val="0"/>
        <w:jc w:val="both"/>
        <w:rPr>
          <w:i/>
          <w:sz w:val="28"/>
          <w:szCs w:val="28"/>
        </w:rPr>
      </w:pPr>
      <w:r w:rsidRPr="008A07A0">
        <w:rPr>
          <w:i/>
          <w:sz w:val="28"/>
          <w:szCs w:val="28"/>
        </w:rPr>
        <w:t xml:space="preserve">Лекционные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 xml:space="preserve">Программы допинг-контроля. Вне соревновательное </w:t>
      </w:r>
      <w:r w:rsidR="008A07A0">
        <w:rPr>
          <w:sz w:val="28"/>
          <w:szCs w:val="28"/>
        </w:rPr>
        <w:t>тести</w:t>
      </w:r>
      <w:r w:rsidRPr="00B44734">
        <w:rPr>
          <w:sz w:val="28"/>
          <w:szCs w:val="28"/>
        </w:rPr>
        <w:t>рование. Информация о нахождении спортсменов. Отбор для</w:t>
      </w:r>
      <w:r w:rsidR="008A07A0">
        <w:rPr>
          <w:sz w:val="28"/>
          <w:szCs w:val="28"/>
        </w:rPr>
        <w:t xml:space="preserve"> </w:t>
      </w:r>
      <w:r w:rsidRPr="00B44734">
        <w:rPr>
          <w:sz w:val="28"/>
          <w:szCs w:val="28"/>
        </w:rPr>
        <w:t>прохождения допинг-контроля. Уведомление. Тестирование</w:t>
      </w:r>
      <w:r w:rsidR="008A07A0">
        <w:rPr>
          <w:sz w:val="28"/>
          <w:szCs w:val="28"/>
        </w:rPr>
        <w:t xml:space="preserve"> </w:t>
      </w:r>
      <w:r w:rsidRPr="00B44734">
        <w:rPr>
          <w:sz w:val="28"/>
          <w:szCs w:val="28"/>
        </w:rPr>
        <w:t xml:space="preserve">во время соревнований. Явка </w:t>
      </w:r>
      <w:r w:rsidR="008A07A0">
        <w:rPr>
          <w:sz w:val="28"/>
          <w:szCs w:val="28"/>
        </w:rPr>
        <w:t>на пункт прохождения допинг-кон</w:t>
      </w:r>
      <w:r w:rsidRPr="00B44734">
        <w:rPr>
          <w:sz w:val="28"/>
          <w:szCs w:val="28"/>
        </w:rPr>
        <w:t>троля. Сбор проб мочи. Разделение пробы. Документация:</w:t>
      </w:r>
      <w:r w:rsidR="008A07A0">
        <w:rPr>
          <w:sz w:val="28"/>
          <w:szCs w:val="28"/>
        </w:rPr>
        <w:t xml:space="preserve"> </w:t>
      </w:r>
      <w:r w:rsidRPr="00B44734">
        <w:rPr>
          <w:sz w:val="28"/>
          <w:szCs w:val="28"/>
        </w:rPr>
        <w:t>ваши права и ваши обязанн</w:t>
      </w:r>
      <w:r w:rsidR="008A07A0">
        <w:rPr>
          <w:sz w:val="28"/>
          <w:szCs w:val="28"/>
        </w:rPr>
        <w:t>ости. Взятие пробы крови. Хране</w:t>
      </w:r>
      <w:r w:rsidRPr="00B44734">
        <w:rPr>
          <w:sz w:val="28"/>
          <w:szCs w:val="28"/>
        </w:rPr>
        <w:t>ние и транспортировка проб. Анализ и обработка результатов.</w:t>
      </w:r>
      <w:r w:rsidR="008A07A0">
        <w:rPr>
          <w:sz w:val="28"/>
          <w:szCs w:val="28"/>
        </w:rPr>
        <w:t xml:space="preserve"> </w:t>
      </w:r>
      <w:r w:rsidRPr="00B44734">
        <w:rPr>
          <w:sz w:val="28"/>
          <w:szCs w:val="28"/>
        </w:rPr>
        <w:t>Санкции и апелляции.</w:t>
      </w:r>
    </w:p>
    <w:p w:rsidR="00B44734" w:rsidRPr="00B44734" w:rsidRDefault="00B44734" w:rsidP="008A07A0">
      <w:pPr>
        <w:autoSpaceDE w:val="0"/>
        <w:autoSpaceDN w:val="0"/>
        <w:adjustRightInd w:val="0"/>
        <w:ind w:firstLine="708"/>
        <w:jc w:val="both"/>
        <w:rPr>
          <w:sz w:val="28"/>
          <w:szCs w:val="28"/>
        </w:rPr>
      </w:pPr>
      <w:r w:rsidRPr="00B44734">
        <w:rPr>
          <w:sz w:val="28"/>
          <w:szCs w:val="28"/>
        </w:rPr>
        <w:t>Процедуры для допинг-контроля несовершеннолетних</w:t>
      </w:r>
      <w:r w:rsidR="008A07A0">
        <w:rPr>
          <w:sz w:val="28"/>
          <w:szCs w:val="28"/>
        </w:rPr>
        <w:t xml:space="preserve"> </w:t>
      </w:r>
      <w:r w:rsidRPr="00B44734">
        <w:rPr>
          <w:sz w:val="28"/>
          <w:szCs w:val="28"/>
        </w:rPr>
        <w:t>и спортсменов с ограниченными возможностями.</w:t>
      </w:r>
    </w:p>
    <w:p w:rsidR="00B44734" w:rsidRPr="00B44734" w:rsidRDefault="00B44734" w:rsidP="008A07A0">
      <w:pPr>
        <w:autoSpaceDE w:val="0"/>
        <w:autoSpaceDN w:val="0"/>
        <w:adjustRightInd w:val="0"/>
        <w:ind w:firstLine="708"/>
        <w:jc w:val="both"/>
        <w:rPr>
          <w:sz w:val="28"/>
          <w:szCs w:val="28"/>
        </w:rPr>
      </w:pPr>
      <w:r w:rsidRPr="00B44734">
        <w:rPr>
          <w:sz w:val="28"/>
          <w:szCs w:val="28"/>
        </w:rPr>
        <w:t>Положение об организации и проведении антидопингового</w:t>
      </w:r>
      <w:r w:rsidR="008A07A0">
        <w:rPr>
          <w:sz w:val="28"/>
          <w:szCs w:val="28"/>
        </w:rPr>
        <w:t xml:space="preserve"> </w:t>
      </w:r>
      <w:r w:rsidRPr="00B44734">
        <w:rPr>
          <w:sz w:val="28"/>
          <w:szCs w:val="28"/>
        </w:rPr>
        <w:t>контроля в области физической культуры и спорта в Российской</w:t>
      </w:r>
      <w:r w:rsidR="008A07A0">
        <w:rPr>
          <w:sz w:val="28"/>
          <w:szCs w:val="28"/>
        </w:rPr>
        <w:t xml:space="preserve"> </w:t>
      </w:r>
      <w:r w:rsidRPr="00B44734">
        <w:rPr>
          <w:sz w:val="28"/>
          <w:szCs w:val="28"/>
        </w:rPr>
        <w:t>Федерации.</w:t>
      </w:r>
    </w:p>
    <w:p w:rsidR="008A07A0" w:rsidRDefault="008A07A0" w:rsidP="00B44734">
      <w:pPr>
        <w:autoSpaceDE w:val="0"/>
        <w:autoSpaceDN w:val="0"/>
        <w:adjustRightInd w:val="0"/>
        <w:jc w:val="both"/>
        <w:rPr>
          <w:i/>
          <w:iCs/>
          <w:sz w:val="28"/>
          <w:szCs w:val="28"/>
        </w:rPr>
      </w:pPr>
    </w:p>
    <w:p w:rsidR="008A07A0" w:rsidRDefault="008A07A0" w:rsidP="008A07A0">
      <w:pPr>
        <w:autoSpaceDE w:val="0"/>
        <w:autoSpaceDN w:val="0"/>
        <w:adjustRightInd w:val="0"/>
        <w:jc w:val="both"/>
        <w:rPr>
          <w:i/>
          <w:iCs/>
          <w:sz w:val="28"/>
          <w:szCs w:val="28"/>
        </w:rPr>
      </w:pPr>
      <w:r>
        <w:rPr>
          <w:i/>
          <w:iCs/>
          <w:sz w:val="28"/>
          <w:szCs w:val="28"/>
        </w:rPr>
        <w:t xml:space="preserve">Практические занятия </w:t>
      </w:r>
    </w:p>
    <w:p w:rsidR="00B44734" w:rsidRPr="00B44734" w:rsidRDefault="00B44734" w:rsidP="008A07A0">
      <w:pPr>
        <w:autoSpaceDE w:val="0"/>
        <w:autoSpaceDN w:val="0"/>
        <w:adjustRightInd w:val="0"/>
        <w:ind w:firstLine="708"/>
        <w:jc w:val="both"/>
        <w:rPr>
          <w:sz w:val="28"/>
          <w:szCs w:val="28"/>
        </w:rPr>
      </w:pPr>
      <w:r w:rsidRPr="00B44734">
        <w:rPr>
          <w:sz w:val="28"/>
          <w:szCs w:val="28"/>
        </w:rPr>
        <w:t>Семинар и обсужд</w:t>
      </w:r>
      <w:r w:rsidR="008A07A0">
        <w:rPr>
          <w:sz w:val="28"/>
          <w:szCs w:val="28"/>
        </w:rPr>
        <w:t>ение антидопинговых правил и до</w:t>
      </w:r>
      <w:r w:rsidRPr="00B44734">
        <w:rPr>
          <w:sz w:val="28"/>
          <w:szCs w:val="28"/>
        </w:rPr>
        <w:t xml:space="preserve">пинг-контроля. Проведение </w:t>
      </w:r>
      <w:r w:rsidR="008A07A0">
        <w:rPr>
          <w:sz w:val="28"/>
          <w:szCs w:val="28"/>
        </w:rPr>
        <w:t>разъяснительной работы о недопу</w:t>
      </w:r>
      <w:r w:rsidRPr="00B44734">
        <w:rPr>
          <w:sz w:val="28"/>
          <w:szCs w:val="28"/>
        </w:rPr>
        <w:t>стимости применения допинговых средств и методов.</w:t>
      </w:r>
    </w:p>
    <w:p w:rsidR="00B44734" w:rsidRPr="00B44734" w:rsidRDefault="00B44734" w:rsidP="008A07A0">
      <w:pPr>
        <w:autoSpaceDE w:val="0"/>
        <w:autoSpaceDN w:val="0"/>
        <w:adjustRightInd w:val="0"/>
        <w:ind w:firstLine="708"/>
        <w:jc w:val="both"/>
        <w:rPr>
          <w:sz w:val="28"/>
          <w:szCs w:val="28"/>
        </w:rPr>
      </w:pPr>
      <w:r w:rsidRPr="00B44734">
        <w:rPr>
          <w:sz w:val="28"/>
          <w:szCs w:val="28"/>
        </w:rPr>
        <w:t>Перечень знаний, предъявляемых к квалифицированному</w:t>
      </w:r>
      <w:r w:rsidR="008A07A0">
        <w:rPr>
          <w:sz w:val="28"/>
          <w:szCs w:val="28"/>
        </w:rPr>
        <w:t xml:space="preserve"> </w:t>
      </w:r>
      <w:r w:rsidRPr="00B44734">
        <w:rPr>
          <w:sz w:val="28"/>
          <w:szCs w:val="28"/>
        </w:rPr>
        <w:t>спортсмену:</w:t>
      </w:r>
    </w:p>
    <w:p w:rsidR="00B44734" w:rsidRPr="00B44734" w:rsidRDefault="00B44734" w:rsidP="00B44734">
      <w:pPr>
        <w:autoSpaceDE w:val="0"/>
        <w:autoSpaceDN w:val="0"/>
        <w:adjustRightInd w:val="0"/>
        <w:jc w:val="both"/>
        <w:rPr>
          <w:sz w:val="28"/>
          <w:szCs w:val="28"/>
        </w:rPr>
      </w:pPr>
      <w:r w:rsidRPr="00B44734">
        <w:rPr>
          <w:sz w:val="28"/>
          <w:szCs w:val="28"/>
        </w:rPr>
        <w:t>1. Антидопинговый кодекс.</w:t>
      </w:r>
    </w:p>
    <w:p w:rsidR="00B44734" w:rsidRPr="00B44734" w:rsidRDefault="00B44734" w:rsidP="00B44734">
      <w:pPr>
        <w:autoSpaceDE w:val="0"/>
        <w:autoSpaceDN w:val="0"/>
        <w:adjustRightInd w:val="0"/>
        <w:jc w:val="both"/>
        <w:rPr>
          <w:sz w:val="28"/>
          <w:szCs w:val="28"/>
        </w:rPr>
      </w:pPr>
      <w:r w:rsidRPr="00B44734">
        <w:rPr>
          <w:sz w:val="28"/>
          <w:szCs w:val="28"/>
        </w:rPr>
        <w:t>2. Антидопинговые правила.</w:t>
      </w:r>
    </w:p>
    <w:p w:rsidR="00B44734" w:rsidRPr="00B44734" w:rsidRDefault="00B44734" w:rsidP="00B44734">
      <w:pPr>
        <w:autoSpaceDE w:val="0"/>
        <w:autoSpaceDN w:val="0"/>
        <w:adjustRightInd w:val="0"/>
        <w:jc w:val="both"/>
        <w:rPr>
          <w:sz w:val="28"/>
          <w:szCs w:val="28"/>
        </w:rPr>
      </w:pPr>
      <w:r w:rsidRPr="00B44734">
        <w:rPr>
          <w:sz w:val="28"/>
          <w:szCs w:val="28"/>
        </w:rPr>
        <w:t>3. Субстанции, запрещенные в виде спорта.</w:t>
      </w:r>
    </w:p>
    <w:p w:rsidR="00B44734" w:rsidRPr="00B44734" w:rsidRDefault="00B44734" w:rsidP="00B44734">
      <w:pPr>
        <w:autoSpaceDE w:val="0"/>
        <w:autoSpaceDN w:val="0"/>
        <w:adjustRightInd w:val="0"/>
        <w:jc w:val="both"/>
        <w:rPr>
          <w:sz w:val="28"/>
          <w:szCs w:val="28"/>
        </w:rPr>
      </w:pPr>
      <w:r w:rsidRPr="00B44734">
        <w:rPr>
          <w:sz w:val="28"/>
          <w:szCs w:val="28"/>
        </w:rPr>
        <w:t>4. Процедурные правила допинг-контроля.</w:t>
      </w:r>
    </w:p>
    <w:p w:rsidR="00B44734" w:rsidRPr="00B44734" w:rsidRDefault="00B44734" w:rsidP="00B44734">
      <w:pPr>
        <w:autoSpaceDE w:val="0"/>
        <w:autoSpaceDN w:val="0"/>
        <w:adjustRightInd w:val="0"/>
        <w:jc w:val="both"/>
        <w:rPr>
          <w:sz w:val="28"/>
          <w:szCs w:val="28"/>
        </w:rPr>
      </w:pPr>
      <w:r w:rsidRPr="00B44734">
        <w:rPr>
          <w:sz w:val="28"/>
          <w:szCs w:val="28"/>
        </w:rPr>
        <w:t>5. Положение об организации и проведении антидопингового контроля в области физической культуры и спорта</w:t>
      </w:r>
      <w:r w:rsidR="008A07A0">
        <w:rPr>
          <w:sz w:val="28"/>
          <w:szCs w:val="28"/>
        </w:rPr>
        <w:t xml:space="preserve"> </w:t>
      </w:r>
      <w:r w:rsidRPr="00B44734">
        <w:rPr>
          <w:sz w:val="28"/>
          <w:szCs w:val="28"/>
        </w:rPr>
        <w:t>в Российской Федерации.</w:t>
      </w:r>
    </w:p>
    <w:p w:rsidR="00B44734" w:rsidRDefault="00B44734" w:rsidP="008A07A0">
      <w:pPr>
        <w:autoSpaceDE w:val="0"/>
        <w:autoSpaceDN w:val="0"/>
        <w:adjustRightInd w:val="0"/>
        <w:jc w:val="both"/>
        <w:rPr>
          <w:sz w:val="28"/>
          <w:szCs w:val="28"/>
        </w:rPr>
      </w:pPr>
    </w:p>
    <w:p w:rsidR="008A07A0" w:rsidRDefault="002772D5" w:rsidP="002772D5">
      <w:pPr>
        <w:autoSpaceDE w:val="0"/>
        <w:autoSpaceDN w:val="0"/>
        <w:adjustRightInd w:val="0"/>
        <w:jc w:val="center"/>
        <w:rPr>
          <w:b/>
          <w:sz w:val="28"/>
          <w:szCs w:val="28"/>
        </w:rPr>
      </w:pPr>
      <w:r w:rsidRPr="002772D5">
        <w:rPr>
          <w:b/>
          <w:sz w:val="28"/>
          <w:szCs w:val="28"/>
        </w:rPr>
        <w:t xml:space="preserve"> Организация инструкторской и судейской практики</w:t>
      </w:r>
    </w:p>
    <w:p w:rsidR="00A76A59" w:rsidRPr="002772D5" w:rsidRDefault="00A76A59" w:rsidP="002772D5">
      <w:pPr>
        <w:autoSpaceDE w:val="0"/>
        <w:autoSpaceDN w:val="0"/>
        <w:adjustRightInd w:val="0"/>
        <w:jc w:val="center"/>
        <w:rPr>
          <w:b/>
          <w:sz w:val="28"/>
          <w:szCs w:val="28"/>
        </w:rPr>
      </w:pPr>
    </w:p>
    <w:p w:rsidR="00B44734" w:rsidRPr="00B44734" w:rsidRDefault="00B44734" w:rsidP="002772D5">
      <w:pPr>
        <w:autoSpaceDE w:val="0"/>
        <w:autoSpaceDN w:val="0"/>
        <w:adjustRightInd w:val="0"/>
        <w:ind w:firstLine="708"/>
        <w:jc w:val="both"/>
        <w:rPr>
          <w:sz w:val="28"/>
          <w:szCs w:val="28"/>
        </w:rPr>
      </w:pPr>
      <w:r w:rsidRPr="00B44734">
        <w:rPr>
          <w:sz w:val="28"/>
          <w:szCs w:val="28"/>
        </w:rPr>
        <w:t>Одной из задач, решаемых</w:t>
      </w:r>
      <w:r w:rsidR="002772D5">
        <w:rPr>
          <w:sz w:val="28"/>
          <w:szCs w:val="28"/>
        </w:rPr>
        <w:t xml:space="preserve"> в процессе спортивной подготов</w:t>
      </w:r>
      <w:r w:rsidRPr="00B44734">
        <w:rPr>
          <w:sz w:val="28"/>
          <w:szCs w:val="28"/>
        </w:rPr>
        <w:t>ки, является подготовка учащихся к роли помощника тренера,</w:t>
      </w:r>
      <w:r w:rsidR="002772D5">
        <w:rPr>
          <w:sz w:val="28"/>
          <w:szCs w:val="28"/>
        </w:rPr>
        <w:t xml:space="preserve"> </w:t>
      </w:r>
      <w:r w:rsidRPr="00B44734">
        <w:rPr>
          <w:sz w:val="28"/>
          <w:szCs w:val="28"/>
        </w:rPr>
        <w:t>инструкторов и участие в организации и проведении массовых</w:t>
      </w:r>
      <w:r w:rsidR="002772D5">
        <w:rPr>
          <w:sz w:val="28"/>
          <w:szCs w:val="28"/>
        </w:rPr>
        <w:t xml:space="preserve"> </w:t>
      </w:r>
      <w:r w:rsidRPr="00B44734">
        <w:rPr>
          <w:sz w:val="28"/>
          <w:szCs w:val="28"/>
        </w:rPr>
        <w:t>спортивных соревнований в качестве судей.</w:t>
      </w:r>
    </w:p>
    <w:p w:rsidR="00B44734" w:rsidRPr="00B44734" w:rsidRDefault="00B44734" w:rsidP="00574F49">
      <w:pPr>
        <w:autoSpaceDE w:val="0"/>
        <w:autoSpaceDN w:val="0"/>
        <w:adjustRightInd w:val="0"/>
        <w:ind w:firstLine="708"/>
        <w:jc w:val="both"/>
        <w:rPr>
          <w:sz w:val="28"/>
          <w:szCs w:val="28"/>
        </w:rPr>
      </w:pPr>
      <w:r w:rsidRPr="00B44734">
        <w:rPr>
          <w:sz w:val="28"/>
          <w:szCs w:val="28"/>
        </w:rPr>
        <w:t>Решение этих задач целес</w:t>
      </w:r>
      <w:r w:rsidR="002772D5">
        <w:rPr>
          <w:sz w:val="28"/>
          <w:szCs w:val="28"/>
        </w:rPr>
        <w:t>ообразно начинать на тренировоч</w:t>
      </w:r>
      <w:r w:rsidRPr="00B44734">
        <w:rPr>
          <w:sz w:val="28"/>
          <w:szCs w:val="28"/>
        </w:rPr>
        <w:t>ном этапе и продолжать инструкторско-судейскую практику</w:t>
      </w:r>
      <w:r w:rsidR="002772D5">
        <w:rPr>
          <w:sz w:val="28"/>
          <w:szCs w:val="28"/>
        </w:rPr>
        <w:t xml:space="preserve"> </w:t>
      </w:r>
      <w:r w:rsidRPr="00B44734">
        <w:rPr>
          <w:sz w:val="28"/>
          <w:szCs w:val="28"/>
        </w:rPr>
        <w:t xml:space="preserve">на всех последующих этапах </w:t>
      </w:r>
      <w:r w:rsidR="002772D5">
        <w:rPr>
          <w:sz w:val="28"/>
          <w:szCs w:val="28"/>
        </w:rPr>
        <w:t>подготовки. Занятия следует про</w:t>
      </w:r>
      <w:r w:rsidRPr="00B44734">
        <w:rPr>
          <w:sz w:val="28"/>
          <w:szCs w:val="28"/>
        </w:rPr>
        <w:t>водить в форме бесед, семинаров, самостоятельного изучения</w:t>
      </w:r>
      <w:r w:rsidR="002772D5">
        <w:rPr>
          <w:sz w:val="28"/>
          <w:szCs w:val="28"/>
        </w:rPr>
        <w:t xml:space="preserve"> </w:t>
      </w:r>
      <w:r w:rsidRPr="00B44734">
        <w:rPr>
          <w:sz w:val="28"/>
          <w:szCs w:val="28"/>
        </w:rPr>
        <w:t xml:space="preserve">литературы, практических занятий. Учащиеся </w:t>
      </w:r>
      <w:r w:rsidRPr="00B44734">
        <w:rPr>
          <w:sz w:val="28"/>
          <w:szCs w:val="28"/>
        </w:rPr>
        <w:lastRenderedPageBreak/>
        <w:t>тренировочного</w:t>
      </w:r>
      <w:r w:rsidR="002772D5">
        <w:rPr>
          <w:sz w:val="28"/>
          <w:szCs w:val="28"/>
        </w:rPr>
        <w:t xml:space="preserve"> </w:t>
      </w:r>
      <w:r w:rsidRPr="00B44734">
        <w:rPr>
          <w:sz w:val="28"/>
          <w:szCs w:val="28"/>
        </w:rPr>
        <w:t>этапа должны овладеть принятой в виде спорта терминологией</w:t>
      </w:r>
      <w:r w:rsidR="002772D5">
        <w:rPr>
          <w:sz w:val="28"/>
          <w:szCs w:val="28"/>
        </w:rPr>
        <w:t xml:space="preserve"> </w:t>
      </w:r>
      <w:r w:rsidRPr="00B44734">
        <w:rPr>
          <w:sz w:val="28"/>
          <w:szCs w:val="28"/>
        </w:rPr>
        <w:t>и командным языком для по</w:t>
      </w:r>
      <w:r w:rsidR="002772D5">
        <w:rPr>
          <w:sz w:val="28"/>
          <w:szCs w:val="28"/>
        </w:rPr>
        <w:t>строения, отдачи рапорта, прове</w:t>
      </w:r>
      <w:r w:rsidRPr="00B44734">
        <w:rPr>
          <w:sz w:val="28"/>
          <w:szCs w:val="28"/>
        </w:rPr>
        <w:t>дения строевых и порядков</w:t>
      </w:r>
      <w:r w:rsidR="002772D5">
        <w:rPr>
          <w:sz w:val="28"/>
          <w:szCs w:val="28"/>
        </w:rPr>
        <w:t>ых упражнений; овладеть основны</w:t>
      </w:r>
      <w:r w:rsidRPr="00B44734">
        <w:rPr>
          <w:sz w:val="28"/>
          <w:szCs w:val="28"/>
        </w:rPr>
        <w:t>ми методами построения тренировочного занятия: разминка,</w:t>
      </w:r>
      <w:r w:rsidR="002772D5">
        <w:rPr>
          <w:sz w:val="28"/>
          <w:szCs w:val="28"/>
        </w:rPr>
        <w:t xml:space="preserve"> </w:t>
      </w:r>
      <w:r w:rsidRPr="00B44734">
        <w:rPr>
          <w:sz w:val="28"/>
          <w:szCs w:val="28"/>
        </w:rPr>
        <w:t>основная и заключительная часть. Овладение обязанностями</w:t>
      </w:r>
      <w:r w:rsidR="002772D5">
        <w:rPr>
          <w:sz w:val="28"/>
          <w:szCs w:val="28"/>
        </w:rPr>
        <w:t xml:space="preserve"> </w:t>
      </w:r>
      <w:r w:rsidRPr="00B44734">
        <w:rPr>
          <w:sz w:val="28"/>
          <w:szCs w:val="28"/>
        </w:rPr>
        <w:t>дежурного по группе (подготовка мест з</w:t>
      </w:r>
      <w:r w:rsidR="002772D5">
        <w:rPr>
          <w:sz w:val="28"/>
          <w:szCs w:val="28"/>
        </w:rPr>
        <w:t>анятий, получение не</w:t>
      </w:r>
      <w:r w:rsidRPr="00B44734">
        <w:rPr>
          <w:sz w:val="28"/>
          <w:szCs w:val="28"/>
        </w:rPr>
        <w:t>обходимого инвентаря и обор</w:t>
      </w:r>
      <w:r w:rsidR="002772D5">
        <w:rPr>
          <w:sz w:val="28"/>
          <w:szCs w:val="28"/>
        </w:rPr>
        <w:t>удования и сдача его после окон</w:t>
      </w:r>
      <w:r w:rsidRPr="00B44734">
        <w:rPr>
          <w:sz w:val="28"/>
          <w:szCs w:val="28"/>
        </w:rPr>
        <w:t>чания занятия). Во время проведения занятий необходимо</w:t>
      </w:r>
      <w:r w:rsidR="002772D5">
        <w:rPr>
          <w:sz w:val="28"/>
          <w:szCs w:val="28"/>
        </w:rPr>
        <w:t xml:space="preserve"> </w:t>
      </w:r>
      <w:r w:rsidRPr="00B44734">
        <w:rPr>
          <w:sz w:val="28"/>
          <w:szCs w:val="28"/>
        </w:rPr>
        <w:t>развивать способность учащихся наблюдать за выполнением</w:t>
      </w:r>
      <w:r w:rsidR="00574F49">
        <w:rPr>
          <w:sz w:val="28"/>
          <w:szCs w:val="28"/>
        </w:rPr>
        <w:t xml:space="preserve"> </w:t>
      </w:r>
      <w:r w:rsidRPr="00B44734">
        <w:rPr>
          <w:sz w:val="28"/>
          <w:szCs w:val="28"/>
        </w:rPr>
        <w:t xml:space="preserve">упражнений, технических </w:t>
      </w:r>
      <w:r w:rsidR="00574F49">
        <w:rPr>
          <w:sz w:val="28"/>
          <w:szCs w:val="28"/>
        </w:rPr>
        <w:t>приемов другими учениками, нахо</w:t>
      </w:r>
      <w:r w:rsidRPr="00B44734">
        <w:rPr>
          <w:sz w:val="28"/>
          <w:szCs w:val="28"/>
        </w:rPr>
        <w:t>дить ошибки и умение их исправлять. Занимающиеся должны</w:t>
      </w:r>
      <w:r w:rsidR="00574F49">
        <w:rPr>
          <w:sz w:val="28"/>
          <w:szCs w:val="28"/>
        </w:rPr>
        <w:t xml:space="preserve"> </w:t>
      </w:r>
      <w:r w:rsidRPr="00B44734">
        <w:rPr>
          <w:sz w:val="28"/>
          <w:szCs w:val="28"/>
        </w:rPr>
        <w:t>научиться вместе с тренером проводить разминку, участвовать</w:t>
      </w:r>
      <w:r w:rsidR="00574F49">
        <w:rPr>
          <w:sz w:val="28"/>
          <w:szCs w:val="28"/>
        </w:rPr>
        <w:t xml:space="preserve"> </w:t>
      </w:r>
      <w:r w:rsidRPr="00B44734">
        <w:rPr>
          <w:sz w:val="28"/>
          <w:szCs w:val="28"/>
        </w:rPr>
        <w:t>в судействе. Привитие суде</w:t>
      </w:r>
      <w:r w:rsidR="00574F49">
        <w:rPr>
          <w:sz w:val="28"/>
          <w:szCs w:val="28"/>
        </w:rPr>
        <w:t>йских навыков осуществляется пу</w:t>
      </w:r>
      <w:r w:rsidRPr="00B44734">
        <w:rPr>
          <w:sz w:val="28"/>
          <w:szCs w:val="28"/>
        </w:rPr>
        <w:t>тем изучения правил соревнований, привлечения учащихся</w:t>
      </w:r>
      <w:r w:rsidR="00574F49">
        <w:rPr>
          <w:sz w:val="28"/>
          <w:szCs w:val="28"/>
        </w:rPr>
        <w:t xml:space="preserve"> </w:t>
      </w:r>
      <w:r w:rsidRPr="00B44734">
        <w:rPr>
          <w:sz w:val="28"/>
          <w:szCs w:val="28"/>
        </w:rPr>
        <w:t>к непосредственному выполнению о</w:t>
      </w:r>
      <w:r w:rsidR="00574F49">
        <w:rPr>
          <w:sz w:val="28"/>
          <w:szCs w:val="28"/>
        </w:rPr>
        <w:t>тдельных судейских обя</w:t>
      </w:r>
      <w:r w:rsidRPr="00B44734">
        <w:rPr>
          <w:sz w:val="28"/>
          <w:szCs w:val="28"/>
        </w:rPr>
        <w:t>занностей, ведения протоколов соревнований.</w:t>
      </w:r>
    </w:p>
    <w:p w:rsidR="00B44734" w:rsidRPr="00B44734" w:rsidRDefault="00B44734" w:rsidP="00574F49">
      <w:pPr>
        <w:autoSpaceDE w:val="0"/>
        <w:autoSpaceDN w:val="0"/>
        <w:adjustRightInd w:val="0"/>
        <w:ind w:firstLine="708"/>
        <w:jc w:val="both"/>
        <w:rPr>
          <w:sz w:val="28"/>
          <w:szCs w:val="28"/>
        </w:rPr>
      </w:pPr>
      <w:r w:rsidRPr="00B44734">
        <w:rPr>
          <w:sz w:val="28"/>
          <w:szCs w:val="28"/>
        </w:rPr>
        <w:t>Во время обучения на тр</w:t>
      </w:r>
      <w:r w:rsidR="00574F49">
        <w:rPr>
          <w:sz w:val="28"/>
          <w:szCs w:val="28"/>
        </w:rPr>
        <w:t>енировочном этапе необходимо на</w:t>
      </w:r>
      <w:r w:rsidRPr="00B44734">
        <w:rPr>
          <w:sz w:val="28"/>
          <w:szCs w:val="28"/>
        </w:rPr>
        <w:t>учить занимающихся самостоятельному ведению дневника</w:t>
      </w:r>
      <w:r w:rsidR="00574F49">
        <w:rPr>
          <w:sz w:val="28"/>
          <w:szCs w:val="28"/>
        </w:rPr>
        <w:t xml:space="preserve"> </w:t>
      </w:r>
      <w:r w:rsidRPr="00B44734">
        <w:rPr>
          <w:sz w:val="28"/>
          <w:szCs w:val="28"/>
        </w:rPr>
        <w:t>спортсмена: вести учет трен</w:t>
      </w:r>
      <w:r w:rsidR="00574F49">
        <w:rPr>
          <w:sz w:val="28"/>
          <w:szCs w:val="28"/>
        </w:rPr>
        <w:t>ировочных и соревновательных на</w:t>
      </w:r>
      <w:r w:rsidRPr="00B44734">
        <w:rPr>
          <w:sz w:val="28"/>
          <w:szCs w:val="28"/>
        </w:rPr>
        <w:t>грузок, регистрировать спортивные результаты тестирований,</w:t>
      </w:r>
      <w:r w:rsidR="00574F49">
        <w:rPr>
          <w:sz w:val="28"/>
          <w:szCs w:val="28"/>
        </w:rPr>
        <w:t xml:space="preserve"> </w:t>
      </w:r>
      <w:r w:rsidRPr="00B44734">
        <w:rPr>
          <w:sz w:val="28"/>
          <w:szCs w:val="28"/>
        </w:rPr>
        <w:t>анализировать выступления в соревнованиях.</w:t>
      </w:r>
    </w:p>
    <w:p w:rsidR="00B44734" w:rsidRPr="00B44734" w:rsidRDefault="00B44734" w:rsidP="00574F49">
      <w:pPr>
        <w:autoSpaceDE w:val="0"/>
        <w:autoSpaceDN w:val="0"/>
        <w:adjustRightInd w:val="0"/>
        <w:ind w:firstLine="708"/>
        <w:jc w:val="both"/>
        <w:rPr>
          <w:sz w:val="28"/>
          <w:szCs w:val="28"/>
        </w:rPr>
      </w:pPr>
      <w:r w:rsidRPr="00B44734">
        <w:rPr>
          <w:sz w:val="28"/>
          <w:szCs w:val="28"/>
        </w:rPr>
        <w:t>На этапе спортивного совершенствования учащиеся должны</w:t>
      </w:r>
      <w:r w:rsidR="00574F49">
        <w:rPr>
          <w:sz w:val="28"/>
          <w:szCs w:val="28"/>
        </w:rPr>
        <w:t xml:space="preserve"> </w:t>
      </w:r>
      <w:r w:rsidRPr="00B44734">
        <w:rPr>
          <w:sz w:val="28"/>
          <w:szCs w:val="28"/>
        </w:rPr>
        <w:t>уметь подбирать основные</w:t>
      </w:r>
      <w:r w:rsidR="00574F49">
        <w:rPr>
          <w:sz w:val="28"/>
          <w:szCs w:val="28"/>
        </w:rPr>
        <w:t xml:space="preserve"> упражнения для разминки и само</w:t>
      </w:r>
      <w:r w:rsidRPr="00B44734">
        <w:rPr>
          <w:sz w:val="28"/>
          <w:szCs w:val="28"/>
        </w:rPr>
        <w:t>стоятельно проводить её п</w:t>
      </w:r>
      <w:r w:rsidR="00574F49">
        <w:rPr>
          <w:sz w:val="28"/>
          <w:szCs w:val="28"/>
        </w:rPr>
        <w:t>о заданию тренера, правильно де</w:t>
      </w:r>
      <w:r w:rsidRPr="00B44734">
        <w:rPr>
          <w:sz w:val="28"/>
          <w:szCs w:val="28"/>
        </w:rPr>
        <w:t>монстрировать технические приемы, замечать и исправлять</w:t>
      </w:r>
      <w:r w:rsidR="00574F49">
        <w:rPr>
          <w:sz w:val="28"/>
          <w:szCs w:val="28"/>
        </w:rPr>
        <w:t xml:space="preserve"> </w:t>
      </w:r>
      <w:r w:rsidRPr="00B44734">
        <w:rPr>
          <w:sz w:val="28"/>
          <w:szCs w:val="28"/>
        </w:rPr>
        <w:t>ошибки при выполнении упражнений другими учащимися, помогать занимающимся млад</w:t>
      </w:r>
      <w:r w:rsidR="00574F49">
        <w:rPr>
          <w:sz w:val="28"/>
          <w:szCs w:val="28"/>
        </w:rPr>
        <w:t>ших возрастных групп в разучива</w:t>
      </w:r>
      <w:r w:rsidRPr="00B44734">
        <w:rPr>
          <w:sz w:val="28"/>
          <w:szCs w:val="28"/>
        </w:rPr>
        <w:t>нии отдельных упражнений и приемов.</w:t>
      </w:r>
    </w:p>
    <w:p w:rsidR="00B44734" w:rsidRPr="00B44734" w:rsidRDefault="00B44734" w:rsidP="00574F49">
      <w:pPr>
        <w:autoSpaceDE w:val="0"/>
        <w:autoSpaceDN w:val="0"/>
        <w:adjustRightInd w:val="0"/>
        <w:ind w:firstLine="708"/>
        <w:jc w:val="both"/>
        <w:rPr>
          <w:sz w:val="28"/>
          <w:szCs w:val="28"/>
        </w:rPr>
      </w:pPr>
      <w:r w:rsidRPr="00B44734">
        <w:rPr>
          <w:sz w:val="28"/>
          <w:szCs w:val="28"/>
        </w:rPr>
        <w:t>Учащиеся этапа совершенствования спортивного мастерства</w:t>
      </w:r>
      <w:r w:rsidR="00574F49">
        <w:rPr>
          <w:sz w:val="28"/>
          <w:szCs w:val="28"/>
        </w:rPr>
        <w:t xml:space="preserve"> </w:t>
      </w:r>
      <w:r w:rsidRPr="00B44734">
        <w:rPr>
          <w:sz w:val="28"/>
          <w:szCs w:val="28"/>
        </w:rPr>
        <w:t>должны самостоятельно со</w:t>
      </w:r>
      <w:r w:rsidR="00574F49">
        <w:rPr>
          <w:sz w:val="28"/>
          <w:szCs w:val="28"/>
        </w:rPr>
        <w:t>ставлять конспект занятия и ком</w:t>
      </w:r>
      <w:r w:rsidRPr="00B44734">
        <w:rPr>
          <w:sz w:val="28"/>
          <w:szCs w:val="28"/>
        </w:rPr>
        <w:t>плексы тренировочных заданий для различных частей урока:</w:t>
      </w:r>
      <w:r w:rsidR="00574F49">
        <w:rPr>
          <w:sz w:val="28"/>
          <w:szCs w:val="28"/>
        </w:rPr>
        <w:t xml:space="preserve"> </w:t>
      </w:r>
      <w:r w:rsidRPr="00B44734">
        <w:rPr>
          <w:sz w:val="28"/>
          <w:szCs w:val="28"/>
        </w:rPr>
        <w:t>разминки, основной и заключительной части; под контролем</w:t>
      </w:r>
      <w:r w:rsidR="00574F49">
        <w:rPr>
          <w:sz w:val="28"/>
          <w:szCs w:val="28"/>
        </w:rPr>
        <w:t xml:space="preserve"> </w:t>
      </w:r>
      <w:r w:rsidRPr="00B44734">
        <w:rPr>
          <w:sz w:val="28"/>
          <w:szCs w:val="28"/>
        </w:rPr>
        <w:t>тренера проводить трениров</w:t>
      </w:r>
      <w:r w:rsidR="00574F49">
        <w:rPr>
          <w:sz w:val="28"/>
          <w:szCs w:val="28"/>
        </w:rPr>
        <w:t>очные занятия в группах началь</w:t>
      </w:r>
      <w:r w:rsidRPr="00B44734">
        <w:rPr>
          <w:sz w:val="28"/>
          <w:szCs w:val="28"/>
        </w:rPr>
        <w:t>ной подготовки.</w:t>
      </w:r>
    </w:p>
    <w:p w:rsidR="003D41A4" w:rsidRPr="00574F49" w:rsidRDefault="00B44734" w:rsidP="00574F49">
      <w:pPr>
        <w:autoSpaceDE w:val="0"/>
        <w:autoSpaceDN w:val="0"/>
        <w:adjustRightInd w:val="0"/>
        <w:ind w:firstLine="708"/>
        <w:jc w:val="both"/>
        <w:rPr>
          <w:sz w:val="28"/>
          <w:szCs w:val="28"/>
        </w:rPr>
      </w:pPr>
      <w:r w:rsidRPr="00B44734">
        <w:rPr>
          <w:sz w:val="28"/>
          <w:szCs w:val="28"/>
        </w:rPr>
        <w:t>Принимать участие в судействе соревнований, проводимых</w:t>
      </w:r>
      <w:r w:rsidR="00574F49">
        <w:rPr>
          <w:sz w:val="28"/>
          <w:szCs w:val="28"/>
        </w:rPr>
        <w:t xml:space="preserve"> </w:t>
      </w:r>
      <w:r w:rsidRPr="00B44734">
        <w:rPr>
          <w:sz w:val="28"/>
          <w:szCs w:val="28"/>
        </w:rPr>
        <w:t>в спортивных и общеобразова</w:t>
      </w:r>
      <w:r w:rsidR="00574F49">
        <w:rPr>
          <w:sz w:val="28"/>
          <w:szCs w:val="28"/>
        </w:rPr>
        <w:t>тельных школах в роли судьи, се</w:t>
      </w:r>
      <w:r w:rsidRPr="00B44734">
        <w:rPr>
          <w:sz w:val="28"/>
          <w:szCs w:val="28"/>
        </w:rPr>
        <w:t>кретаря; в городских соревнованиях – в роли судьи, секретаря</w:t>
      </w:r>
      <w:r w:rsidR="00574F49">
        <w:rPr>
          <w:sz w:val="28"/>
          <w:szCs w:val="28"/>
        </w:rPr>
        <w:t>.</w:t>
      </w:r>
    </w:p>
    <w:p w:rsidR="003D41A4" w:rsidRPr="00B44734" w:rsidRDefault="003D41A4" w:rsidP="00B44734">
      <w:pPr>
        <w:autoSpaceDE w:val="0"/>
        <w:autoSpaceDN w:val="0"/>
        <w:adjustRightInd w:val="0"/>
        <w:ind w:firstLine="708"/>
        <w:jc w:val="both"/>
        <w:rPr>
          <w:i/>
          <w:sz w:val="28"/>
          <w:szCs w:val="28"/>
        </w:rPr>
      </w:pP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Default="004F0FAD" w:rsidP="004F0FAD">
      <w:pPr>
        <w:widowControl w:val="0"/>
        <w:autoSpaceDE w:val="0"/>
        <w:autoSpaceDN w:val="0"/>
        <w:adjustRightInd w:val="0"/>
        <w:jc w:val="center"/>
        <w:rPr>
          <w:sz w:val="36"/>
          <w:szCs w:val="36"/>
        </w:rPr>
      </w:pPr>
    </w:p>
    <w:p w:rsidR="004F0FAD" w:rsidRPr="001B6FF2" w:rsidRDefault="004F0FAD" w:rsidP="004F0FAD">
      <w:pPr>
        <w:widowControl w:val="0"/>
        <w:autoSpaceDE w:val="0"/>
        <w:autoSpaceDN w:val="0"/>
        <w:adjustRightInd w:val="0"/>
        <w:jc w:val="center"/>
        <w:rPr>
          <w:sz w:val="36"/>
          <w:szCs w:val="36"/>
        </w:rPr>
      </w:pPr>
      <w:r w:rsidRPr="001B6FF2">
        <w:rPr>
          <w:sz w:val="36"/>
          <w:szCs w:val="36"/>
        </w:rPr>
        <w:lastRenderedPageBreak/>
        <w:t>НОРМАТИВЫ</w:t>
      </w:r>
    </w:p>
    <w:p w:rsidR="004F0FAD" w:rsidRDefault="004F0FAD" w:rsidP="004F0FAD">
      <w:pPr>
        <w:widowControl w:val="0"/>
        <w:autoSpaceDE w:val="0"/>
        <w:autoSpaceDN w:val="0"/>
        <w:adjustRightInd w:val="0"/>
        <w:jc w:val="center"/>
        <w:rPr>
          <w:sz w:val="36"/>
          <w:szCs w:val="36"/>
        </w:rPr>
      </w:pPr>
      <w:r w:rsidRPr="001B6FF2">
        <w:rPr>
          <w:sz w:val="36"/>
          <w:szCs w:val="36"/>
        </w:rPr>
        <w:t>ОБЩЕЙ ФИЗИЧЕСКОЙ И СПЕЦИАЛЬНОЙ ФИЗИЧЕСКОЙ ПОДГОТОВКИ</w:t>
      </w:r>
    </w:p>
    <w:p w:rsidR="004F0FAD" w:rsidRDefault="004F0FAD" w:rsidP="004F0FAD">
      <w:pPr>
        <w:widowControl w:val="0"/>
        <w:autoSpaceDE w:val="0"/>
        <w:autoSpaceDN w:val="0"/>
        <w:adjustRightInd w:val="0"/>
        <w:jc w:val="center"/>
      </w:pPr>
      <w:r>
        <w:t xml:space="preserve">по виду спорта </w:t>
      </w:r>
      <w:r w:rsidRPr="001B6FF2">
        <w:rPr>
          <w:b/>
          <w:i/>
          <w:sz w:val="40"/>
          <w:szCs w:val="40"/>
          <w:u w:val="single"/>
        </w:rPr>
        <w:t>Современное пятиборье</w:t>
      </w:r>
    </w:p>
    <w:p w:rsidR="004F0FAD" w:rsidRDefault="004F0FAD" w:rsidP="004F0FAD">
      <w:pPr>
        <w:widowControl w:val="0"/>
        <w:autoSpaceDE w:val="0"/>
        <w:autoSpaceDN w:val="0"/>
        <w:adjustRightInd w:val="0"/>
        <w:jc w:val="center"/>
      </w:pPr>
      <w:r>
        <w:t xml:space="preserve"> в ГБУ СШОР по конному спорту и современному пятиборью РБ</w:t>
      </w:r>
    </w:p>
    <w:p w:rsidR="004F0FAD" w:rsidRDefault="004F0FAD" w:rsidP="004F0FAD">
      <w:pPr>
        <w:widowControl w:val="0"/>
        <w:autoSpaceDE w:val="0"/>
        <w:autoSpaceDN w:val="0"/>
        <w:adjustRightInd w:val="0"/>
        <w:jc w:val="center"/>
      </w:pPr>
    </w:p>
    <w:p w:rsidR="004F0FAD" w:rsidRPr="001B6FF2" w:rsidRDefault="004F0FAD" w:rsidP="004F0FAD">
      <w:pPr>
        <w:widowControl w:val="0"/>
        <w:autoSpaceDE w:val="0"/>
        <w:autoSpaceDN w:val="0"/>
        <w:adjustRightInd w:val="0"/>
        <w:jc w:val="center"/>
      </w:pPr>
    </w:p>
    <w:p w:rsidR="004F0FAD" w:rsidRPr="001B6FF2" w:rsidRDefault="004F0FAD" w:rsidP="004F0FAD">
      <w:pPr>
        <w:widowControl w:val="0"/>
        <w:autoSpaceDE w:val="0"/>
        <w:autoSpaceDN w:val="0"/>
        <w:adjustRightInd w:val="0"/>
        <w:jc w:val="center"/>
        <w:rPr>
          <w:sz w:val="36"/>
          <w:szCs w:val="36"/>
        </w:rPr>
      </w:pPr>
    </w:p>
    <w:p w:rsidR="004F0FAD" w:rsidRPr="001B6FF2" w:rsidRDefault="004F0FAD" w:rsidP="004F0FAD">
      <w:pPr>
        <w:widowControl w:val="0"/>
        <w:autoSpaceDE w:val="0"/>
        <w:autoSpaceDN w:val="0"/>
        <w:adjustRightInd w:val="0"/>
        <w:jc w:val="center"/>
        <w:rPr>
          <w:b/>
          <w:u w:val="single"/>
        </w:rPr>
      </w:pPr>
      <w:r w:rsidRPr="001B6FF2">
        <w:rPr>
          <w:b/>
          <w:u w:val="single"/>
        </w:rPr>
        <w:t>ДЛЯ ЗАЧИСЛЕНИЯ В ГРУППЫ НА ЭТАПЕ НАЧАЛЬНОЙ ПОДГОТОВКИ</w:t>
      </w:r>
    </w:p>
    <w:p w:rsidR="004F0FAD" w:rsidRDefault="004F0FAD" w:rsidP="004F0FAD">
      <w:pPr>
        <w:widowControl w:val="0"/>
        <w:autoSpaceDE w:val="0"/>
        <w:autoSpaceDN w:val="0"/>
        <w:adjustRightInd w:val="0"/>
        <w:jc w:val="center"/>
        <w:rPr>
          <w:sz w:val="20"/>
          <w:szCs w:val="20"/>
        </w:rPr>
      </w:pPr>
    </w:p>
    <w:p w:rsidR="004F0FAD" w:rsidRPr="009117C2" w:rsidRDefault="004F0FAD" w:rsidP="004F0FAD">
      <w:pPr>
        <w:widowControl w:val="0"/>
        <w:autoSpaceDE w:val="0"/>
        <w:autoSpaceDN w:val="0"/>
        <w:adjustRightInd w:val="0"/>
        <w:jc w:val="center"/>
        <w:rPr>
          <w:sz w:val="20"/>
          <w:szCs w:val="20"/>
        </w:rPr>
      </w:pPr>
    </w:p>
    <w:p w:rsidR="004F0FAD" w:rsidRPr="009117C2" w:rsidRDefault="004F0FAD" w:rsidP="004F0FAD">
      <w:pPr>
        <w:widowControl w:val="0"/>
        <w:autoSpaceDE w:val="0"/>
        <w:autoSpaceDN w:val="0"/>
        <w:adjustRightInd w:val="0"/>
        <w:ind w:firstLine="540"/>
        <w:jc w:val="both"/>
        <w:rPr>
          <w:sz w:val="20"/>
          <w:szCs w:val="20"/>
        </w:rPr>
      </w:pPr>
    </w:p>
    <w:tbl>
      <w:tblPr>
        <w:tblW w:w="0" w:type="auto"/>
        <w:tblCellSpacing w:w="5" w:type="nil"/>
        <w:tblInd w:w="75" w:type="dxa"/>
        <w:tblLayout w:type="fixed"/>
        <w:tblCellMar>
          <w:left w:w="75" w:type="dxa"/>
          <w:right w:w="75" w:type="dxa"/>
        </w:tblCellMar>
        <w:tblLook w:val="0000"/>
      </w:tblPr>
      <w:tblGrid>
        <w:gridCol w:w="2268"/>
        <w:gridCol w:w="3828"/>
        <w:gridCol w:w="3685"/>
      </w:tblGrid>
      <w:tr w:rsidR="004F0FAD" w:rsidRPr="009A6D1B" w:rsidTr="00CB4909">
        <w:trPr>
          <w:trHeight w:val="226"/>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Развиваемое физическое качество</w:t>
            </w:r>
          </w:p>
        </w:tc>
        <w:tc>
          <w:tcPr>
            <w:tcW w:w="7513" w:type="dxa"/>
            <w:gridSpan w:val="2"/>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Контрольные упражнения (тесты)</w:t>
            </w:r>
          </w:p>
        </w:tc>
      </w:tr>
      <w:tr w:rsidR="004F0FAD" w:rsidRPr="009A6D1B" w:rsidTr="00CB4909">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ind w:firstLine="540"/>
              <w:jc w:val="both"/>
            </w:pP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Юноши</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Девушки</w:t>
            </w:r>
          </w:p>
        </w:tc>
      </w:tr>
      <w:tr w:rsidR="004F0FAD" w:rsidRPr="009A6D1B" w:rsidTr="00CB4909">
        <w:trPr>
          <w:trHeight w:val="226"/>
          <w:tblCellSpacing w:w="5" w:type="nil"/>
        </w:trPr>
        <w:tc>
          <w:tcPr>
            <w:tcW w:w="2268"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Скоростные качества</w:t>
            </w: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Бег </w:t>
            </w:r>
            <w:smartTag w:uri="urn:schemas-microsoft-com:office:smarttags" w:element="metricconverter">
              <w:smartTagPr>
                <w:attr w:name="ProductID" w:val="30 м"/>
              </w:smartTagPr>
              <w:r w:rsidRPr="009A6D1B">
                <w:t>30 м</w:t>
              </w:r>
            </w:smartTag>
            <w:r w:rsidRPr="009A6D1B">
              <w:t xml:space="preserve"> (не более 6,2 с)</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Бег </w:t>
            </w:r>
            <w:smartTag w:uri="urn:schemas-microsoft-com:office:smarttags" w:element="metricconverter">
              <w:smartTagPr>
                <w:attr w:name="ProductID" w:val="30 м"/>
              </w:smartTagPr>
              <w:r w:rsidRPr="009A6D1B">
                <w:t>30 м</w:t>
              </w:r>
            </w:smartTag>
            <w:r w:rsidRPr="009A6D1B">
              <w:t xml:space="preserve"> (не более 6,4 с)</w:t>
            </w:r>
          </w:p>
        </w:tc>
      </w:tr>
      <w:tr w:rsidR="004F0FAD" w:rsidRPr="009A6D1B" w:rsidTr="00CB4909">
        <w:trPr>
          <w:trHeight w:val="251"/>
          <w:tblCellSpacing w:w="5" w:type="nil"/>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4F0FAD" w:rsidRPr="009A6D1B" w:rsidRDefault="004F0FAD" w:rsidP="00CB4909">
            <w:pPr>
              <w:widowControl w:val="0"/>
              <w:autoSpaceDE w:val="0"/>
              <w:autoSpaceDN w:val="0"/>
              <w:adjustRightInd w:val="0"/>
              <w:jc w:val="center"/>
            </w:pPr>
            <w:r w:rsidRPr="009A6D1B">
              <w:t>Скоростно-силовые качества</w:t>
            </w: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Прыжок в длину с места (не менее </w:t>
            </w:r>
            <w:smartTag w:uri="urn:schemas-microsoft-com:office:smarttags" w:element="metricconverter">
              <w:smartTagPr>
                <w:attr w:name="ProductID" w:val="130 см"/>
              </w:smartTagPr>
              <w:r w:rsidRPr="009A6D1B">
                <w:t>130 см</w:t>
              </w:r>
            </w:smartTag>
            <w:r w:rsidRPr="009A6D1B">
              <w:t>)</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Прыжок в длину с места (не менее </w:t>
            </w:r>
            <w:smartTag w:uri="urn:schemas-microsoft-com:office:smarttags" w:element="metricconverter">
              <w:smartTagPr>
                <w:attr w:name="ProductID" w:val="110 см"/>
              </w:smartTagPr>
              <w:r w:rsidRPr="009A6D1B">
                <w:t>110 см</w:t>
              </w:r>
            </w:smartTag>
            <w:r w:rsidRPr="009A6D1B">
              <w:t>)</w:t>
            </w:r>
          </w:p>
        </w:tc>
      </w:tr>
      <w:tr w:rsidR="004F0FAD" w:rsidRPr="009A6D1B" w:rsidTr="00CB4909">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vAlign w:val="center"/>
          </w:tcPr>
          <w:p w:rsidR="004F0FAD" w:rsidRPr="009A6D1B" w:rsidRDefault="004F0FAD" w:rsidP="00CB4909">
            <w:pPr>
              <w:widowControl w:val="0"/>
              <w:autoSpaceDE w:val="0"/>
              <w:autoSpaceDN w:val="0"/>
              <w:adjustRightInd w:val="0"/>
              <w:ind w:firstLine="540"/>
              <w:jc w:val="both"/>
            </w:pP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Челночный бег 3 x </w:t>
            </w:r>
            <w:smartTag w:uri="urn:schemas-microsoft-com:office:smarttags" w:element="metricconverter">
              <w:smartTagPr>
                <w:attr w:name="ProductID" w:val="10 м"/>
              </w:smartTagPr>
              <w:r w:rsidRPr="009A6D1B">
                <w:t>10 м</w:t>
              </w:r>
            </w:smartTag>
            <w:r w:rsidRPr="009A6D1B">
              <w:t xml:space="preserve"> (не более 10,0 с)</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Челночный бег 3 x </w:t>
            </w:r>
            <w:smartTag w:uri="urn:schemas-microsoft-com:office:smarttags" w:element="metricconverter">
              <w:smartTagPr>
                <w:attr w:name="ProductID" w:val="10 м"/>
              </w:smartTagPr>
              <w:r w:rsidRPr="009A6D1B">
                <w:t>10 м</w:t>
              </w:r>
            </w:smartTag>
            <w:r w:rsidRPr="009A6D1B">
              <w:t xml:space="preserve"> (не более 10,4 с)</w:t>
            </w:r>
          </w:p>
        </w:tc>
      </w:tr>
      <w:tr w:rsidR="004F0FAD" w:rsidRPr="009A6D1B" w:rsidTr="00CB4909">
        <w:trPr>
          <w:trHeight w:val="301"/>
          <w:tblCellSpacing w:w="5" w:type="nil"/>
        </w:trPr>
        <w:tc>
          <w:tcPr>
            <w:tcW w:w="2268" w:type="dxa"/>
            <w:vMerge/>
            <w:tcBorders>
              <w:top w:val="single" w:sz="4" w:space="0" w:color="auto"/>
              <w:left w:val="single" w:sz="4" w:space="0" w:color="auto"/>
              <w:bottom w:val="single" w:sz="4" w:space="0" w:color="auto"/>
              <w:right w:val="single" w:sz="4" w:space="0" w:color="auto"/>
            </w:tcBorders>
            <w:vAlign w:val="center"/>
          </w:tcPr>
          <w:p w:rsidR="004F0FAD" w:rsidRPr="009A6D1B" w:rsidRDefault="004F0FAD" w:rsidP="00CB4909">
            <w:pPr>
              <w:widowControl w:val="0"/>
              <w:autoSpaceDE w:val="0"/>
              <w:autoSpaceDN w:val="0"/>
              <w:adjustRightInd w:val="0"/>
              <w:ind w:firstLine="540"/>
              <w:jc w:val="both"/>
            </w:pP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Сгибание и разгибание рук в упоре лежа </w:t>
            </w:r>
            <w:r>
              <w:t>+</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Сгибание и разгибание рук в упоре лежа </w:t>
            </w:r>
            <w:r>
              <w:t>+</w:t>
            </w:r>
          </w:p>
        </w:tc>
      </w:tr>
      <w:tr w:rsidR="004F0FAD" w:rsidRPr="009A6D1B" w:rsidTr="00CB4909">
        <w:trPr>
          <w:trHeight w:val="226"/>
          <w:tblCellSpacing w:w="5" w:type="nil"/>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4F0FAD" w:rsidRPr="009A6D1B" w:rsidRDefault="004F0FAD" w:rsidP="00CB4909">
            <w:pPr>
              <w:widowControl w:val="0"/>
              <w:autoSpaceDE w:val="0"/>
              <w:autoSpaceDN w:val="0"/>
              <w:adjustRightInd w:val="0"/>
              <w:jc w:val="center"/>
            </w:pPr>
            <w:r w:rsidRPr="009A6D1B">
              <w:t>Выносливость</w:t>
            </w: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Плавание </w:t>
            </w:r>
            <w:smartTag w:uri="urn:schemas-microsoft-com:office:smarttags" w:element="metricconverter">
              <w:smartTagPr>
                <w:attr w:name="ProductID" w:val="50 м"/>
              </w:smartTagPr>
              <w:r w:rsidRPr="009A6D1B">
                <w:t>50 м</w:t>
              </w:r>
            </w:smartTag>
            <w:r w:rsidRPr="009A6D1B">
              <w:t xml:space="preserve"> (не более 55 с)</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Плавание </w:t>
            </w:r>
            <w:smartTag w:uri="urn:schemas-microsoft-com:office:smarttags" w:element="metricconverter">
              <w:smartTagPr>
                <w:attr w:name="ProductID" w:val="50 м"/>
              </w:smartTagPr>
              <w:r w:rsidRPr="009A6D1B">
                <w:t>50 м</w:t>
              </w:r>
            </w:smartTag>
            <w:r w:rsidRPr="009A6D1B">
              <w:t xml:space="preserve"> (не более 55 с)</w:t>
            </w:r>
          </w:p>
        </w:tc>
      </w:tr>
      <w:tr w:rsidR="004F0FAD" w:rsidRPr="009A6D1B" w:rsidTr="00CB4909">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ind w:firstLine="540"/>
              <w:jc w:val="both"/>
            </w:pPr>
          </w:p>
        </w:tc>
        <w:tc>
          <w:tcPr>
            <w:tcW w:w="3828"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Бег </w:t>
            </w:r>
            <w:smartTag w:uri="urn:schemas-microsoft-com:office:smarttags" w:element="metricconverter">
              <w:smartTagPr>
                <w:attr w:name="ProductID" w:val="1000 м"/>
              </w:smartTagPr>
              <w:r w:rsidRPr="009A6D1B">
                <w:t>1000 м</w:t>
              </w:r>
            </w:smartTag>
            <w:r w:rsidRPr="009A6D1B">
              <w:t xml:space="preserve"> (не более 5 мин.)</w:t>
            </w:r>
          </w:p>
        </w:tc>
        <w:tc>
          <w:tcPr>
            <w:tcW w:w="3685"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Бег </w:t>
            </w:r>
            <w:smartTag w:uri="urn:schemas-microsoft-com:office:smarttags" w:element="metricconverter">
              <w:smartTagPr>
                <w:attr w:name="ProductID" w:val="1000 м"/>
              </w:smartTagPr>
              <w:r w:rsidRPr="009A6D1B">
                <w:t>1000 м</w:t>
              </w:r>
            </w:smartTag>
            <w:r w:rsidRPr="009A6D1B">
              <w:t xml:space="preserve"> (не более 5 мин. 45 с)</w:t>
            </w:r>
          </w:p>
        </w:tc>
      </w:tr>
    </w:tbl>
    <w:p w:rsidR="004F0FAD" w:rsidRDefault="004F0FAD" w:rsidP="004F0FAD"/>
    <w:p w:rsidR="004F0FAD" w:rsidRDefault="004F0FAD" w:rsidP="004F0FAD">
      <w:pPr>
        <w:ind w:firstLine="708"/>
      </w:pPr>
      <w:r>
        <w:t>Минимальный возраст для зачисления в учреждение – 10 лет.</w:t>
      </w:r>
    </w:p>
    <w:p w:rsidR="004F0FAD" w:rsidRDefault="004F0FAD" w:rsidP="004F0FAD">
      <w:r>
        <w:tab/>
        <w:t>Приём в учреждение осуществляется по письменному заявлению поступающих, а в случае если они несовершеннолетние, то по письменному заявлению их законных представителей.</w:t>
      </w:r>
    </w:p>
    <w:p w:rsidR="004F0FAD" w:rsidRDefault="004F0FAD" w:rsidP="004F0FAD">
      <w:r>
        <w:tab/>
        <w:t>Необходимо предоставить медицинскую справку  о состоянии здоровья поступающего с заключением о возможности заниматься в группах по виду спорта современное пятиборье.</w:t>
      </w:r>
    </w:p>
    <w:p w:rsidR="004F0FAD" w:rsidRDefault="004F0FAD" w:rsidP="004F0FAD">
      <w:r>
        <w:tab/>
        <w:t>При приёме необходимо предоставить копию свидетельства о рождении поступающего и фотографию 3х4.</w:t>
      </w:r>
    </w:p>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Pr>
        <w:widowControl w:val="0"/>
        <w:autoSpaceDE w:val="0"/>
        <w:autoSpaceDN w:val="0"/>
        <w:adjustRightInd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F0FAD" w:rsidRDefault="004F0FAD" w:rsidP="004F0FAD">
      <w:pPr>
        <w:widowControl w:val="0"/>
        <w:autoSpaceDE w:val="0"/>
        <w:autoSpaceDN w:val="0"/>
        <w:adjustRightInd w:val="0"/>
        <w:jc w:val="both"/>
        <w:rPr>
          <w:sz w:val="20"/>
          <w:szCs w:val="20"/>
        </w:rPr>
      </w:pPr>
    </w:p>
    <w:p w:rsidR="004F0FAD" w:rsidRDefault="004F0FAD" w:rsidP="004F0FAD">
      <w:pPr>
        <w:widowControl w:val="0"/>
        <w:autoSpaceDE w:val="0"/>
        <w:autoSpaceDN w:val="0"/>
        <w:adjustRightInd w:val="0"/>
        <w:jc w:val="both"/>
        <w:rPr>
          <w:sz w:val="20"/>
          <w:szCs w:val="20"/>
        </w:rPr>
      </w:pPr>
    </w:p>
    <w:p w:rsidR="002342F6" w:rsidRDefault="002342F6" w:rsidP="004F0FAD">
      <w:pPr>
        <w:widowControl w:val="0"/>
        <w:autoSpaceDE w:val="0"/>
        <w:autoSpaceDN w:val="0"/>
        <w:adjustRightInd w:val="0"/>
        <w:jc w:val="both"/>
        <w:rPr>
          <w:sz w:val="20"/>
          <w:szCs w:val="20"/>
        </w:rPr>
      </w:pPr>
    </w:p>
    <w:p w:rsidR="002342F6" w:rsidRDefault="002342F6" w:rsidP="004F0FAD">
      <w:pPr>
        <w:widowControl w:val="0"/>
        <w:autoSpaceDE w:val="0"/>
        <w:autoSpaceDN w:val="0"/>
        <w:adjustRightInd w:val="0"/>
        <w:jc w:val="both"/>
        <w:rPr>
          <w:sz w:val="20"/>
          <w:szCs w:val="20"/>
        </w:rPr>
      </w:pPr>
    </w:p>
    <w:p w:rsidR="002342F6" w:rsidRDefault="002342F6" w:rsidP="004F0FAD">
      <w:pPr>
        <w:widowControl w:val="0"/>
        <w:autoSpaceDE w:val="0"/>
        <w:autoSpaceDN w:val="0"/>
        <w:adjustRightInd w:val="0"/>
        <w:jc w:val="both"/>
        <w:rPr>
          <w:sz w:val="20"/>
          <w:szCs w:val="20"/>
        </w:rPr>
      </w:pPr>
    </w:p>
    <w:p w:rsidR="004F0FAD" w:rsidRDefault="004F0FAD" w:rsidP="004F0FAD">
      <w:pPr>
        <w:widowControl w:val="0"/>
        <w:autoSpaceDE w:val="0"/>
        <w:autoSpaceDN w:val="0"/>
        <w:adjustRightInd w:val="0"/>
        <w:jc w:val="both"/>
        <w:rPr>
          <w:sz w:val="20"/>
          <w:szCs w:val="20"/>
        </w:rPr>
      </w:pPr>
    </w:p>
    <w:p w:rsidR="004F0FAD" w:rsidRDefault="004F0FAD" w:rsidP="004F0FAD">
      <w:pPr>
        <w:widowControl w:val="0"/>
        <w:autoSpaceDE w:val="0"/>
        <w:autoSpaceDN w:val="0"/>
        <w:adjustRightInd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A04333" w:rsidRDefault="00A04333" w:rsidP="004F0FAD">
      <w:pPr>
        <w:widowControl w:val="0"/>
        <w:autoSpaceDE w:val="0"/>
        <w:autoSpaceDN w:val="0"/>
        <w:adjustRightInd w:val="0"/>
        <w:jc w:val="both"/>
        <w:rPr>
          <w:sz w:val="20"/>
          <w:szCs w:val="20"/>
        </w:rPr>
      </w:pPr>
    </w:p>
    <w:p w:rsidR="00A04333" w:rsidRDefault="00A04333" w:rsidP="004F0FAD">
      <w:pPr>
        <w:widowControl w:val="0"/>
        <w:autoSpaceDE w:val="0"/>
        <w:autoSpaceDN w:val="0"/>
        <w:adjustRightInd w:val="0"/>
        <w:jc w:val="both"/>
      </w:pPr>
    </w:p>
    <w:p w:rsidR="004F0FAD" w:rsidRDefault="004F0FAD" w:rsidP="004F0FAD"/>
    <w:p w:rsidR="004F0FAD" w:rsidRDefault="004F0FAD" w:rsidP="004F0FAD"/>
    <w:p w:rsidR="004F0FAD" w:rsidRDefault="004F0FAD" w:rsidP="004F0FAD">
      <w:pPr>
        <w:widowControl w:val="0"/>
        <w:autoSpaceDE w:val="0"/>
        <w:autoSpaceDN w:val="0"/>
        <w:adjustRightInd w:val="0"/>
        <w:jc w:val="center"/>
        <w:rPr>
          <w:sz w:val="20"/>
          <w:szCs w:val="20"/>
        </w:rPr>
      </w:pPr>
      <w:r>
        <w:rPr>
          <w:sz w:val="20"/>
          <w:szCs w:val="20"/>
        </w:rPr>
        <w:t xml:space="preserve">КОНТРОЛЬНО-ПЕРЕВОДНЫЕ </w:t>
      </w:r>
      <w:r w:rsidRPr="009117C2">
        <w:rPr>
          <w:sz w:val="20"/>
          <w:szCs w:val="20"/>
        </w:rPr>
        <w:t>НОРМАТИВЫ</w:t>
      </w:r>
    </w:p>
    <w:p w:rsidR="004F0FAD" w:rsidRPr="009117C2" w:rsidRDefault="004F0FAD" w:rsidP="004F0FAD">
      <w:pPr>
        <w:widowControl w:val="0"/>
        <w:autoSpaceDE w:val="0"/>
        <w:autoSpaceDN w:val="0"/>
        <w:adjustRightInd w:val="0"/>
        <w:jc w:val="center"/>
        <w:rPr>
          <w:sz w:val="20"/>
          <w:szCs w:val="20"/>
        </w:rPr>
      </w:pPr>
      <w:r w:rsidRPr="009117C2">
        <w:rPr>
          <w:sz w:val="20"/>
          <w:szCs w:val="20"/>
        </w:rPr>
        <w:t>ОБЩЕЙ ФИЗИЧЕСКОЙ И СПЕЦИАЛЬНОЙ ФИЗИЧЕСКОЙ ПОДГОТОВКИ</w:t>
      </w:r>
    </w:p>
    <w:p w:rsidR="004F0FAD" w:rsidRPr="00CA6109" w:rsidRDefault="004F0FAD" w:rsidP="004F0FAD">
      <w:pPr>
        <w:widowControl w:val="0"/>
        <w:autoSpaceDE w:val="0"/>
        <w:autoSpaceDN w:val="0"/>
        <w:adjustRightInd w:val="0"/>
        <w:jc w:val="center"/>
        <w:rPr>
          <w:b/>
          <w:sz w:val="20"/>
          <w:szCs w:val="20"/>
          <w:u w:val="single"/>
        </w:rPr>
      </w:pPr>
      <w:r w:rsidRPr="00CA6109">
        <w:rPr>
          <w:b/>
          <w:sz w:val="20"/>
          <w:szCs w:val="20"/>
          <w:u w:val="single"/>
        </w:rPr>
        <w:t>ДЛЯ ЗАЧИСЛЕНИЯ В ГРУППЫ  ЭТАП</w:t>
      </w:r>
      <w:r>
        <w:rPr>
          <w:b/>
          <w:sz w:val="20"/>
          <w:szCs w:val="20"/>
          <w:u w:val="single"/>
        </w:rPr>
        <w:t>А</w:t>
      </w:r>
      <w:r w:rsidRPr="00CA6109">
        <w:rPr>
          <w:b/>
          <w:sz w:val="20"/>
          <w:szCs w:val="20"/>
          <w:u w:val="single"/>
        </w:rPr>
        <w:t xml:space="preserve"> НАЧАЛЬНОЙ ПОДГОТОВКИ</w:t>
      </w:r>
      <w:r>
        <w:rPr>
          <w:b/>
          <w:sz w:val="20"/>
          <w:szCs w:val="20"/>
          <w:u w:val="single"/>
        </w:rPr>
        <w:t xml:space="preserve"> СВЫШЕ ГОДА</w:t>
      </w:r>
    </w:p>
    <w:p w:rsidR="004F0FAD" w:rsidRDefault="004F0FAD" w:rsidP="004F0FAD">
      <w:pPr>
        <w:widowControl w:val="0"/>
        <w:autoSpaceDE w:val="0"/>
        <w:autoSpaceDN w:val="0"/>
        <w:adjustRightInd w:val="0"/>
        <w:jc w:val="center"/>
        <w:rPr>
          <w:sz w:val="20"/>
          <w:szCs w:val="20"/>
        </w:rPr>
      </w:pPr>
      <w:r>
        <w:rPr>
          <w:sz w:val="20"/>
          <w:szCs w:val="20"/>
        </w:rPr>
        <w:t xml:space="preserve">В ГАУ СДЮСШОР по современному пятиборью РБ </w:t>
      </w: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p w:rsidR="004F0FAD" w:rsidRPr="00782DD7" w:rsidRDefault="004F0FAD" w:rsidP="004F0FAD">
      <w:pPr>
        <w:widowControl w:val="0"/>
        <w:autoSpaceDE w:val="0"/>
        <w:autoSpaceDN w:val="0"/>
        <w:adjustRightInd w:val="0"/>
        <w:jc w:val="center"/>
        <w:rPr>
          <w:b/>
          <w:sz w:val="28"/>
          <w:szCs w:val="28"/>
          <w:u w:val="single"/>
        </w:rPr>
      </w:pPr>
      <w:r w:rsidRPr="00782DD7">
        <w:rPr>
          <w:b/>
          <w:sz w:val="28"/>
          <w:szCs w:val="28"/>
          <w:u w:val="single"/>
        </w:rPr>
        <w:t>ОФП</w:t>
      </w:r>
    </w:p>
    <w:p w:rsidR="004F0FAD" w:rsidRPr="009117C2" w:rsidRDefault="004F0FAD" w:rsidP="004F0FAD">
      <w:pPr>
        <w:widowControl w:val="0"/>
        <w:autoSpaceDE w:val="0"/>
        <w:autoSpaceDN w:val="0"/>
        <w:adjustRightInd w:val="0"/>
        <w:ind w:firstLine="540"/>
        <w:jc w:val="both"/>
        <w:rPr>
          <w:sz w:val="20"/>
          <w:szCs w:val="20"/>
        </w:rPr>
      </w:pPr>
    </w:p>
    <w:tbl>
      <w:tblPr>
        <w:tblW w:w="0" w:type="auto"/>
        <w:tblCellSpacing w:w="5" w:type="nil"/>
        <w:tblInd w:w="75" w:type="dxa"/>
        <w:tblLayout w:type="fixed"/>
        <w:tblCellMar>
          <w:left w:w="75" w:type="dxa"/>
          <w:right w:w="75" w:type="dxa"/>
        </w:tblCellMar>
        <w:tblLook w:val="0000"/>
      </w:tblPr>
      <w:tblGrid>
        <w:gridCol w:w="2268"/>
        <w:gridCol w:w="4111"/>
        <w:gridCol w:w="3544"/>
      </w:tblGrid>
      <w:tr w:rsidR="004F0FAD" w:rsidRPr="009A6D1B" w:rsidTr="00CB4909">
        <w:trPr>
          <w:trHeight w:val="226"/>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Развиваемое физическое качество</w:t>
            </w:r>
          </w:p>
        </w:tc>
        <w:tc>
          <w:tcPr>
            <w:tcW w:w="7655" w:type="dxa"/>
            <w:gridSpan w:val="2"/>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Контрольные упражнения (тесты)</w:t>
            </w:r>
          </w:p>
        </w:tc>
      </w:tr>
      <w:tr w:rsidR="004F0FAD" w:rsidRPr="009A6D1B" w:rsidTr="00CB4909">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ind w:firstLine="540"/>
              <w:jc w:val="both"/>
            </w:pP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Юноши</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Девушки</w:t>
            </w:r>
          </w:p>
        </w:tc>
      </w:tr>
      <w:tr w:rsidR="004F0FAD" w:rsidRPr="009A6D1B" w:rsidTr="00CB4909">
        <w:trPr>
          <w:trHeight w:val="226"/>
          <w:tblCellSpacing w:w="5" w:type="nil"/>
        </w:trPr>
        <w:tc>
          <w:tcPr>
            <w:tcW w:w="2268"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Скоростные качества</w:t>
            </w: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Бег </w:t>
            </w:r>
            <w:smartTag w:uri="urn:schemas-microsoft-com:office:smarttags" w:element="metricconverter">
              <w:smartTagPr>
                <w:attr w:name="ProductID" w:val="30 м"/>
              </w:smartTagPr>
              <w:r w:rsidRPr="009A6D1B">
                <w:t>30 м</w:t>
              </w:r>
            </w:smartTag>
            <w:r w:rsidRPr="009A6D1B">
              <w:t xml:space="preserve"> (не более </w:t>
            </w:r>
            <w:r>
              <w:t>6,2</w:t>
            </w:r>
            <w:r w:rsidRPr="009A6D1B">
              <w:t xml:space="preserve"> с)</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Бег </w:t>
            </w:r>
            <w:smartTag w:uri="urn:schemas-microsoft-com:office:smarttags" w:element="metricconverter">
              <w:smartTagPr>
                <w:attr w:name="ProductID" w:val="30 м"/>
              </w:smartTagPr>
              <w:r w:rsidRPr="009A6D1B">
                <w:t>30 м</w:t>
              </w:r>
            </w:smartTag>
            <w:r w:rsidRPr="009A6D1B">
              <w:t xml:space="preserve"> (не более 6,</w:t>
            </w:r>
            <w:r>
              <w:t>4</w:t>
            </w:r>
            <w:r w:rsidRPr="009A6D1B">
              <w:t xml:space="preserve"> с)</w:t>
            </w:r>
          </w:p>
        </w:tc>
      </w:tr>
      <w:tr w:rsidR="004F0FAD" w:rsidRPr="009A6D1B" w:rsidTr="00CB4909">
        <w:trPr>
          <w:trHeight w:val="251"/>
          <w:tblCellSpacing w:w="5" w:type="nil"/>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4F0FAD" w:rsidRPr="009A6D1B" w:rsidRDefault="004F0FAD" w:rsidP="00CB4909">
            <w:pPr>
              <w:widowControl w:val="0"/>
              <w:autoSpaceDE w:val="0"/>
              <w:autoSpaceDN w:val="0"/>
              <w:adjustRightInd w:val="0"/>
              <w:jc w:val="center"/>
            </w:pPr>
            <w:r w:rsidRPr="009A6D1B">
              <w:t>Скоростно-силовые качества</w:t>
            </w: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Прыжок в длину с места (не менее 1</w:t>
            </w:r>
            <w:r>
              <w:t>3</w:t>
            </w:r>
            <w:r w:rsidRPr="009A6D1B">
              <w:t>0 см)</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Прыжок в длину с места (не менее 1</w:t>
            </w:r>
            <w:r>
              <w:t>1</w:t>
            </w:r>
            <w:r w:rsidRPr="009A6D1B">
              <w:t>0 см)</w:t>
            </w:r>
          </w:p>
        </w:tc>
      </w:tr>
      <w:tr w:rsidR="004F0FAD" w:rsidRPr="009A6D1B" w:rsidTr="00CB4909">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vAlign w:val="center"/>
          </w:tcPr>
          <w:p w:rsidR="004F0FAD" w:rsidRPr="009A6D1B" w:rsidRDefault="004F0FAD" w:rsidP="00CB4909">
            <w:pPr>
              <w:widowControl w:val="0"/>
              <w:autoSpaceDE w:val="0"/>
              <w:autoSpaceDN w:val="0"/>
              <w:adjustRightInd w:val="0"/>
              <w:ind w:firstLine="540"/>
              <w:jc w:val="both"/>
            </w:pP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Челночный бег 3 x </w:t>
            </w:r>
            <w:smartTag w:uri="urn:schemas-microsoft-com:office:smarttags" w:element="metricconverter">
              <w:smartTagPr>
                <w:attr w:name="ProductID" w:val="10 м"/>
              </w:smartTagPr>
              <w:r w:rsidRPr="009A6D1B">
                <w:t>10 м</w:t>
              </w:r>
            </w:smartTag>
            <w:r w:rsidRPr="009A6D1B">
              <w:t xml:space="preserve"> (не более </w:t>
            </w:r>
            <w:r>
              <w:t>10</w:t>
            </w:r>
            <w:r w:rsidRPr="009A6D1B">
              <w:t xml:space="preserve"> с)</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Челночный бег 3 x </w:t>
            </w:r>
            <w:smartTag w:uri="urn:schemas-microsoft-com:office:smarttags" w:element="metricconverter">
              <w:smartTagPr>
                <w:attr w:name="ProductID" w:val="10 м"/>
              </w:smartTagPr>
              <w:r w:rsidRPr="009A6D1B">
                <w:t>10 м</w:t>
              </w:r>
            </w:smartTag>
            <w:r w:rsidRPr="009A6D1B">
              <w:t xml:space="preserve"> (не более 10,</w:t>
            </w:r>
            <w:r>
              <w:t>4</w:t>
            </w:r>
            <w:r w:rsidRPr="009A6D1B">
              <w:t xml:space="preserve"> с)</w:t>
            </w:r>
          </w:p>
        </w:tc>
      </w:tr>
      <w:tr w:rsidR="004F0FAD" w:rsidRPr="009A6D1B" w:rsidTr="00CB4909">
        <w:trPr>
          <w:trHeight w:val="301"/>
          <w:tblCellSpacing w:w="5" w:type="nil"/>
        </w:trPr>
        <w:tc>
          <w:tcPr>
            <w:tcW w:w="2268" w:type="dxa"/>
            <w:vMerge/>
            <w:tcBorders>
              <w:top w:val="single" w:sz="4" w:space="0" w:color="auto"/>
              <w:left w:val="single" w:sz="4" w:space="0" w:color="auto"/>
              <w:bottom w:val="single" w:sz="4" w:space="0" w:color="auto"/>
              <w:right w:val="single" w:sz="4" w:space="0" w:color="auto"/>
            </w:tcBorders>
            <w:vAlign w:val="center"/>
          </w:tcPr>
          <w:p w:rsidR="004F0FAD" w:rsidRPr="009A6D1B" w:rsidRDefault="004F0FAD" w:rsidP="00CB4909">
            <w:pPr>
              <w:widowControl w:val="0"/>
              <w:autoSpaceDE w:val="0"/>
              <w:autoSpaceDN w:val="0"/>
              <w:adjustRightInd w:val="0"/>
              <w:ind w:firstLine="540"/>
              <w:jc w:val="both"/>
            </w:pP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Сгибание и разгибание рук в упоре лежа (не менее 6 раз)</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Сгибание и разгибание рук в упоре лежа (не менее 4 раз)</w:t>
            </w:r>
          </w:p>
        </w:tc>
      </w:tr>
      <w:tr w:rsidR="004F0FAD" w:rsidRPr="009A6D1B" w:rsidTr="00CB4909">
        <w:trPr>
          <w:trHeight w:val="226"/>
          <w:tblCellSpacing w:w="5" w:type="nil"/>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4F0FAD" w:rsidRPr="009A6D1B" w:rsidRDefault="004F0FAD" w:rsidP="00CB4909">
            <w:pPr>
              <w:widowControl w:val="0"/>
              <w:autoSpaceDE w:val="0"/>
              <w:autoSpaceDN w:val="0"/>
              <w:adjustRightInd w:val="0"/>
              <w:jc w:val="center"/>
            </w:pPr>
            <w:r w:rsidRPr="009A6D1B">
              <w:t>Выносливость</w:t>
            </w: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Плавание </w:t>
            </w:r>
            <w:smartTag w:uri="urn:schemas-microsoft-com:office:smarttags" w:element="metricconverter">
              <w:smartTagPr>
                <w:attr w:name="ProductID" w:val="50 м"/>
              </w:smartTagPr>
              <w:r w:rsidRPr="009A6D1B">
                <w:t>50 м</w:t>
              </w:r>
            </w:smartTag>
            <w:r w:rsidRPr="009A6D1B">
              <w:t xml:space="preserve"> (не более 55с)</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Плавание </w:t>
            </w:r>
            <w:smartTag w:uri="urn:schemas-microsoft-com:office:smarttags" w:element="metricconverter">
              <w:smartTagPr>
                <w:attr w:name="ProductID" w:val="50 м"/>
              </w:smartTagPr>
              <w:r w:rsidRPr="009A6D1B">
                <w:t>50 м</w:t>
              </w:r>
            </w:smartTag>
            <w:r w:rsidRPr="009A6D1B">
              <w:t xml:space="preserve"> (не более 55 с)</w:t>
            </w:r>
          </w:p>
        </w:tc>
      </w:tr>
      <w:tr w:rsidR="004F0FAD" w:rsidRPr="009A6D1B" w:rsidTr="00CB4909">
        <w:trPr>
          <w:trHeight w:val="148"/>
          <w:tblCellSpacing w:w="5" w:type="nil"/>
        </w:trPr>
        <w:tc>
          <w:tcPr>
            <w:tcW w:w="2268" w:type="dxa"/>
            <w:vMerge/>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ind w:firstLine="540"/>
              <w:jc w:val="both"/>
            </w:pPr>
          </w:p>
        </w:tc>
        <w:tc>
          <w:tcPr>
            <w:tcW w:w="4111"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Бег </w:t>
            </w:r>
            <w:smartTag w:uri="urn:schemas-microsoft-com:office:smarttags" w:element="metricconverter">
              <w:smartTagPr>
                <w:attr w:name="ProductID" w:val="1000 м"/>
              </w:smartTagPr>
              <w:r w:rsidRPr="009A6D1B">
                <w:t>1000 м</w:t>
              </w:r>
            </w:smartTag>
            <w:r w:rsidRPr="009A6D1B">
              <w:t xml:space="preserve"> (не более 5 мин.)</w:t>
            </w:r>
          </w:p>
        </w:tc>
        <w:tc>
          <w:tcPr>
            <w:tcW w:w="3544"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 xml:space="preserve">Бег </w:t>
            </w:r>
            <w:smartTag w:uri="urn:schemas-microsoft-com:office:smarttags" w:element="metricconverter">
              <w:smartTagPr>
                <w:attr w:name="ProductID" w:val="1000 м"/>
              </w:smartTagPr>
              <w:r w:rsidRPr="009A6D1B">
                <w:t>1000 м</w:t>
              </w:r>
            </w:smartTag>
            <w:r w:rsidRPr="009A6D1B">
              <w:t xml:space="preserve"> (не более 5 мин. 45 с)</w:t>
            </w:r>
          </w:p>
        </w:tc>
      </w:tr>
    </w:tbl>
    <w:p w:rsidR="004F0FAD" w:rsidRDefault="004F0FAD" w:rsidP="004F0FAD"/>
    <w:p w:rsidR="004F0FAD" w:rsidRDefault="004F0FAD" w:rsidP="004F0FAD"/>
    <w:p w:rsidR="004F0FAD" w:rsidRPr="00782DD7" w:rsidRDefault="004F0FAD" w:rsidP="004F0FAD">
      <w:pPr>
        <w:jc w:val="center"/>
        <w:rPr>
          <w:b/>
          <w:u w:val="single"/>
        </w:rPr>
      </w:pPr>
      <w:r w:rsidRPr="00782DD7">
        <w:rPr>
          <w:b/>
          <w:u w:val="single"/>
        </w:rPr>
        <w:t>Техническая подготовка</w:t>
      </w:r>
    </w:p>
    <w:p w:rsidR="004F0FAD" w:rsidRDefault="004F0FAD" w:rsidP="004F0FAD"/>
    <w:tbl>
      <w:tblPr>
        <w:tblW w:w="0" w:type="auto"/>
        <w:tblCellSpacing w:w="5" w:type="nil"/>
        <w:tblInd w:w="75" w:type="dxa"/>
        <w:tblLayout w:type="fixed"/>
        <w:tblCellMar>
          <w:left w:w="75" w:type="dxa"/>
          <w:right w:w="75" w:type="dxa"/>
        </w:tblCellMar>
        <w:tblLook w:val="0000"/>
      </w:tblPr>
      <w:tblGrid>
        <w:gridCol w:w="5245"/>
        <w:gridCol w:w="4678"/>
      </w:tblGrid>
      <w:tr w:rsidR="004F0FAD" w:rsidRPr="00782DD7" w:rsidTr="00CB4909">
        <w:trPr>
          <w:trHeight w:val="226"/>
          <w:tblCellSpacing w:w="5" w:type="nil"/>
        </w:trPr>
        <w:tc>
          <w:tcPr>
            <w:tcW w:w="9923" w:type="dxa"/>
            <w:gridSpan w:val="2"/>
            <w:tcBorders>
              <w:top w:val="single" w:sz="4" w:space="0" w:color="auto"/>
              <w:left w:val="single" w:sz="4" w:space="0" w:color="auto"/>
              <w:bottom w:val="single" w:sz="4" w:space="0" w:color="auto"/>
              <w:right w:val="single" w:sz="4" w:space="0" w:color="auto"/>
            </w:tcBorders>
          </w:tcPr>
          <w:p w:rsidR="004F0FAD" w:rsidRPr="00782DD7" w:rsidRDefault="004F0FAD" w:rsidP="00CB4909">
            <w:pPr>
              <w:widowControl w:val="0"/>
              <w:autoSpaceDE w:val="0"/>
              <w:autoSpaceDN w:val="0"/>
              <w:adjustRightInd w:val="0"/>
              <w:jc w:val="center"/>
              <w:rPr>
                <w:b/>
              </w:rPr>
            </w:pPr>
            <w:r w:rsidRPr="00782DD7">
              <w:rPr>
                <w:b/>
              </w:rPr>
              <w:t>Контрольные упражнения (тесты)</w:t>
            </w:r>
          </w:p>
        </w:tc>
      </w:tr>
      <w:tr w:rsidR="004F0FAD" w:rsidRPr="009A6D1B" w:rsidTr="00CB4909">
        <w:trPr>
          <w:trHeight w:val="148"/>
          <w:tblCellSpacing w:w="5" w:type="nil"/>
        </w:trPr>
        <w:tc>
          <w:tcPr>
            <w:tcW w:w="5245"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Юноши</w:t>
            </w:r>
          </w:p>
        </w:tc>
        <w:tc>
          <w:tcPr>
            <w:tcW w:w="4678"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rsidRPr="009A6D1B">
              <w:t>Девушки</w:t>
            </w:r>
          </w:p>
        </w:tc>
      </w:tr>
      <w:tr w:rsidR="004F0FAD" w:rsidRPr="009A6D1B" w:rsidTr="00CB4909">
        <w:trPr>
          <w:trHeight w:val="226"/>
          <w:tblCellSpacing w:w="5" w:type="nil"/>
        </w:trPr>
        <w:tc>
          <w:tcPr>
            <w:tcW w:w="5245"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t>Плавание кролем 100 м. – 1,40</w:t>
            </w:r>
          </w:p>
        </w:tc>
        <w:tc>
          <w:tcPr>
            <w:tcW w:w="4678" w:type="dxa"/>
            <w:tcBorders>
              <w:top w:val="single" w:sz="4" w:space="0" w:color="auto"/>
              <w:left w:val="single" w:sz="4" w:space="0" w:color="auto"/>
              <w:bottom w:val="single" w:sz="4" w:space="0" w:color="auto"/>
              <w:right w:val="single" w:sz="4" w:space="0" w:color="auto"/>
            </w:tcBorders>
          </w:tcPr>
          <w:p w:rsidR="004F0FAD" w:rsidRPr="009A6D1B" w:rsidRDefault="004F0FAD" w:rsidP="00CB4909">
            <w:pPr>
              <w:widowControl w:val="0"/>
              <w:autoSpaceDE w:val="0"/>
              <w:autoSpaceDN w:val="0"/>
              <w:adjustRightInd w:val="0"/>
              <w:jc w:val="center"/>
            </w:pPr>
            <w:r>
              <w:t>Плавание кролем 100 м. – 1,45</w:t>
            </w:r>
          </w:p>
        </w:tc>
      </w:tr>
      <w:tr w:rsidR="004F0FAD" w:rsidRPr="009A6D1B" w:rsidTr="00CB4909">
        <w:trPr>
          <w:trHeight w:val="251"/>
          <w:tblCellSpacing w:w="5" w:type="nil"/>
        </w:trPr>
        <w:tc>
          <w:tcPr>
            <w:tcW w:w="5245" w:type="dxa"/>
            <w:tcBorders>
              <w:top w:val="single" w:sz="4" w:space="0" w:color="auto"/>
              <w:left w:val="single" w:sz="4" w:space="0" w:color="auto"/>
              <w:bottom w:val="single" w:sz="4" w:space="0" w:color="auto"/>
              <w:right w:val="single" w:sz="4" w:space="0" w:color="auto"/>
            </w:tcBorders>
          </w:tcPr>
          <w:p w:rsidR="004F0FAD" w:rsidRDefault="004F0FAD" w:rsidP="00CB4909">
            <w:pPr>
              <w:widowControl w:val="0"/>
              <w:autoSpaceDE w:val="0"/>
              <w:autoSpaceDN w:val="0"/>
              <w:adjustRightInd w:val="0"/>
              <w:jc w:val="center"/>
            </w:pPr>
            <w:r>
              <w:t>Бег 1000 м. – 4,0</w:t>
            </w:r>
          </w:p>
          <w:p w:rsidR="004F0FAD" w:rsidRPr="009A6D1B" w:rsidRDefault="004F0FAD" w:rsidP="00CB4909">
            <w:pPr>
              <w:widowControl w:val="0"/>
              <w:autoSpaceDE w:val="0"/>
              <w:autoSpaceDN w:val="0"/>
              <w:adjustRightInd w:val="0"/>
              <w:jc w:val="center"/>
            </w:pPr>
            <w:r>
              <w:t>(мин.сек)</w:t>
            </w:r>
          </w:p>
        </w:tc>
        <w:tc>
          <w:tcPr>
            <w:tcW w:w="4678" w:type="dxa"/>
            <w:tcBorders>
              <w:top w:val="single" w:sz="4" w:space="0" w:color="auto"/>
              <w:left w:val="single" w:sz="4" w:space="0" w:color="auto"/>
              <w:bottom w:val="single" w:sz="4" w:space="0" w:color="auto"/>
              <w:right w:val="single" w:sz="4" w:space="0" w:color="auto"/>
            </w:tcBorders>
          </w:tcPr>
          <w:p w:rsidR="004F0FAD" w:rsidRDefault="004F0FAD" w:rsidP="00CB4909">
            <w:pPr>
              <w:widowControl w:val="0"/>
              <w:autoSpaceDE w:val="0"/>
              <w:autoSpaceDN w:val="0"/>
              <w:adjustRightInd w:val="0"/>
              <w:jc w:val="center"/>
            </w:pPr>
            <w:r>
              <w:t>Бег 1000 м. – 4,3</w:t>
            </w:r>
          </w:p>
          <w:p w:rsidR="004F0FAD" w:rsidRPr="009A6D1B" w:rsidRDefault="004F0FAD" w:rsidP="00CB4909">
            <w:pPr>
              <w:widowControl w:val="0"/>
              <w:autoSpaceDE w:val="0"/>
              <w:autoSpaceDN w:val="0"/>
              <w:adjustRightInd w:val="0"/>
              <w:jc w:val="center"/>
            </w:pPr>
            <w:r>
              <w:t>(мин.сек)</w:t>
            </w:r>
          </w:p>
        </w:tc>
      </w:tr>
      <w:tr w:rsidR="004F0FAD" w:rsidRPr="00342CA7" w:rsidTr="00CB4909">
        <w:trPr>
          <w:trHeight w:val="301"/>
          <w:tblCellSpacing w:w="5" w:type="nil"/>
        </w:trPr>
        <w:tc>
          <w:tcPr>
            <w:tcW w:w="5245" w:type="dxa"/>
            <w:tcBorders>
              <w:top w:val="single" w:sz="4" w:space="0" w:color="auto"/>
              <w:left w:val="single" w:sz="4" w:space="0" w:color="auto"/>
              <w:bottom w:val="single" w:sz="4" w:space="0" w:color="auto"/>
              <w:right w:val="single" w:sz="4" w:space="0" w:color="auto"/>
            </w:tcBorders>
          </w:tcPr>
          <w:p w:rsidR="004F0FAD" w:rsidRPr="00342CA7" w:rsidRDefault="004F0FAD" w:rsidP="00CB4909">
            <w:pPr>
              <w:widowControl w:val="0"/>
              <w:autoSpaceDE w:val="0"/>
              <w:autoSpaceDN w:val="0"/>
              <w:adjustRightInd w:val="0"/>
              <w:jc w:val="center"/>
            </w:pPr>
            <w:r w:rsidRPr="00342CA7">
              <w:t xml:space="preserve">Двоеборье (плавание 50 м. + 1000 м.) </w:t>
            </w:r>
            <w:r>
              <w:t>–</w:t>
            </w:r>
            <w:r w:rsidRPr="00342CA7">
              <w:t xml:space="preserve"> </w:t>
            </w:r>
            <w:r>
              <w:t xml:space="preserve">           230 очков</w:t>
            </w:r>
          </w:p>
        </w:tc>
        <w:tc>
          <w:tcPr>
            <w:tcW w:w="4678" w:type="dxa"/>
            <w:tcBorders>
              <w:top w:val="single" w:sz="4" w:space="0" w:color="auto"/>
              <w:left w:val="single" w:sz="4" w:space="0" w:color="auto"/>
              <w:bottom w:val="single" w:sz="4" w:space="0" w:color="auto"/>
              <w:right w:val="single" w:sz="4" w:space="0" w:color="auto"/>
            </w:tcBorders>
          </w:tcPr>
          <w:p w:rsidR="004F0FAD" w:rsidRPr="00342CA7" w:rsidRDefault="004F0FAD" w:rsidP="00CB4909">
            <w:pPr>
              <w:widowControl w:val="0"/>
              <w:autoSpaceDE w:val="0"/>
              <w:autoSpaceDN w:val="0"/>
              <w:adjustRightInd w:val="0"/>
              <w:jc w:val="center"/>
            </w:pPr>
            <w:r w:rsidRPr="00342CA7">
              <w:t xml:space="preserve">Двоеборье (плавание 50 м. + 1000 м.) </w:t>
            </w:r>
            <w:r>
              <w:t>–</w:t>
            </w:r>
            <w:r w:rsidRPr="00342CA7">
              <w:t xml:space="preserve"> </w:t>
            </w:r>
            <w:r>
              <w:t>230 очков</w:t>
            </w:r>
          </w:p>
        </w:tc>
      </w:tr>
    </w:tbl>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Pr>
        <w:widowControl w:val="0"/>
        <w:autoSpaceDE w:val="0"/>
        <w:autoSpaceDN w:val="0"/>
        <w:adjustRightInd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F0FAD" w:rsidRDefault="004F0FAD" w:rsidP="004F0FAD">
      <w:pPr>
        <w:widowControl w:val="0"/>
        <w:autoSpaceDE w:val="0"/>
        <w:autoSpaceDN w:val="0"/>
        <w:adjustRightInd w:val="0"/>
        <w:jc w:val="both"/>
        <w:rPr>
          <w:sz w:val="20"/>
          <w:szCs w:val="20"/>
        </w:rPr>
      </w:pPr>
    </w:p>
    <w:p w:rsidR="004F0FAD" w:rsidRDefault="004F0FAD" w:rsidP="004F0FAD">
      <w:pPr>
        <w:widowControl w:val="0"/>
        <w:autoSpaceDE w:val="0"/>
        <w:autoSpaceDN w:val="0"/>
        <w:adjustRightInd w:val="0"/>
        <w:jc w:val="both"/>
        <w:rPr>
          <w:sz w:val="20"/>
          <w:szCs w:val="20"/>
        </w:rPr>
      </w:pPr>
    </w:p>
    <w:p w:rsidR="00A04333" w:rsidRDefault="00A04333" w:rsidP="004F0FAD">
      <w:pPr>
        <w:widowControl w:val="0"/>
        <w:autoSpaceDE w:val="0"/>
        <w:autoSpaceDN w:val="0"/>
        <w:adjustRightInd w:val="0"/>
        <w:jc w:val="both"/>
        <w:rPr>
          <w:sz w:val="20"/>
          <w:szCs w:val="20"/>
        </w:rPr>
      </w:pPr>
    </w:p>
    <w:p w:rsidR="00A04333" w:rsidRDefault="00A04333" w:rsidP="004F0FAD">
      <w:pPr>
        <w:widowControl w:val="0"/>
        <w:autoSpaceDE w:val="0"/>
        <w:autoSpaceDN w:val="0"/>
        <w:adjustRightInd w:val="0"/>
        <w:jc w:val="both"/>
        <w:rPr>
          <w:sz w:val="20"/>
          <w:szCs w:val="20"/>
        </w:rPr>
      </w:pPr>
    </w:p>
    <w:p w:rsidR="004F0FAD" w:rsidRDefault="004F0FAD" w:rsidP="004F0FAD"/>
    <w:p w:rsidR="004F0FAD" w:rsidRDefault="004F0FAD" w:rsidP="004F0FAD"/>
    <w:p w:rsidR="004F0FAD" w:rsidRDefault="004F0FAD" w:rsidP="004F0FAD"/>
    <w:p w:rsidR="004F0FAD" w:rsidRDefault="004F0FAD" w:rsidP="004F0FAD"/>
    <w:p w:rsidR="004F0FAD" w:rsidRDefault="004F0FAD" w:rsidP="004F0FAD">
      <w:pPr>
        <w:widowControl w:val="0"/>
        <w:autoSpaceDE w:val="0"/>
        <w:autoSpaceDN w:val="0"/>
        <w:adjustRightInd w:val="0"/>
        <w:jc w:val="center"/>
        <w:rPr>
          <w:sz w:val="20"/>
          <w:szCs w:val="20"/>
        </w:rPr>
      </w:pPr>
      <w:r>
        <w:rPr>
          <w:sz w:val="20"/>
          <w:szCs w:val="20"/>
        </w:rPr>
        <w:t xml:space="preserve">КОНТРОЛЬНО-ПЕРЕВОДНЫЕ   </w:t>
      </w:r>
      <w:r w:rsidRPr="009117C2">
        <w:rPr>
          <w:sz w:val="20"/>
          <w:szCs w:val="20"/>
        </w:rPr>
        <w:t>НОРМАТИВЫ</w:t>
      </w:r>
    </w:p>
    <w:p w:rsidR="004F0FAD" w:rsidRPr="009117C2" w:rsidRDefault="004F0FAD" w:rsidP="004F0FAD">
      <w:pPr>
        <w:widowControl w:val="0"/>
        <w:autoSpaceDE w:val="0"/>
        <w:autoSpaceDN w:val="0"/>
        <w:adjustRightInd w:val="0"/>
        <w:jc w:val="center"/>
        <w:rPr>
          <w:sz w:val="20"/>
          <w:szCs w:val="20"/>
        </w:rPr>
      </w:pPr>
      <w:r w:rsidRPr="009117C2">
        <w:rPr>
          <w:sz w:val="20"/>
          <w:szCs w:val="20"/>
        </w:rPr>
        <w:t>ОБЩЕЙ ФИЗИЧЕСКОЙ И СПЕЦИАЛЬНОЙ ФИЗИЧЕСКОЙ ПОДГОТОВКИ</w:t>
      </w:r>
    </w:p>
    <w:p w:rsidR="004F0FAD" w:rsidRPr="00E26101" w:rsidRDefault="004F0FAD" w:rsidP="004F0FAD">
      <w:pPr>
        <w:widowControl w:val="0"/>
        <w:autoSpaceDE w:val="0"/>
        <w:autoSpaceDN w:val="0"/>
        <w:adjustRightInd w:val="0"/>
        <w:jc w:val="center"/>
        <w:rPr>
          <w:b/>
          <w:sz w:val="20"/>
          <w:szCs w:val="20"/>
          <w:u w:val="single"/>
        </w:rPr>
      </w:pPr>
      <w:r w:rsidRPr="00E26101">
        <w:rPr>
          <w:b/>
          <w:sz w:val="20"/>
          <w:szCs w:val="20"/>
          <w:u w:val="single"/>
        </w:rPr>
        <w:t>ДЛЯ ЗАЧИСЛЕНИЯ В ГРУППЫ НА ТРЕНИРОВОЧНОМ ЭТАПЕ (ЭТАПЕ СПОРТИВНОЙ СПЕЦИАЛИЗАЦИИ)</w:t>
      </w:r>
    </w:p>
    <w:p w:rsidR="004F0FAD" w:rsidRDefault="004F0FAD" w:rsidP="004F0FAD">
      <w:pPr>
        <w:widowControl w:val="0"/>
        <w:autoSpaceDE w:val="0"/>
        <w:autoSpaceDN w:val="0"/>
        <w:adjustRightInd w:val="0"/>
        <w:jc w:val="center"/>
        <w:rPr>
          <w:sz w:val="20"/>
          <w:szCs w:val="20"/>
        </w:rPr>
      </w:pPr>
      <w:r>
        <w:rPr>
          <w:sz w:val="20"/>
          <w:szCs w:val="20"/>
        </w:rPr>
        <w:t xml:space="preserve">в ГАУ СДЮСШОР по современному пятиборью РБ </w:t>
      </w: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p>
    <w:tbl>
      <w:tblPr>
        <w:tblW w:w="10206" w:type="dxa"/>
        <w:tblCellSpacing w:w="5" w:type="nil"/>
        <w:tblInd w:w="75" w:type="dxa"/>
        <w:tblLayout w:type="fixed"/>
        <w:tblCellMar>
          <w:left w:w="75" w:type="dxa"/>
          <w:right w:w="75" w:type="dxa"/>
        </w:tblCellMar>
        <w:tblLook w:val="0000"/>
      </w:tblPr>
      <w:tblGrid>
        <w:gridCol w:w="2552"/>
        <w:gridCol w:w="3827"/>
        <w:gridCol w:w="3827"/>
      </w:tblGrid>
      <w:tr w:rsidR="004F0FAD" w:rsidRPr="00897DF6" w:rsidTr="00CB4909">
        <w:trPr>
          <w:trHeight w:val="221"/>
          <w:tblCellSpacing w:w="5" w:type="nil"/>
        </w:trPr>
        <w:tc>
          <w:tcPr>
            <w:tcW w:w="2552" w:type="dxa"/>
            <w:vMerge w:val="restart"/>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Развиваемое физическое качество</w:t>
            </w:r>
          </w:p>
        </w:tc>
        <w:tc>
          <w:tcPr>
            <w:tcW w:w="7654" w:type="dxa"/>
            <w:gridSpan w:val="2"/>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Контрольные упражнения (тесты)</w:t>
            </w:r>
          </w:p>
        </w:tc>
      </w:tr>
      <w:tr w:rsidR="004F0FAD" w:rsidRPr="00897DF6" w:rsidTr="00CB4909">
        <w:trPr>
          <w:trHeight w:val="145"/>
          <w:tblCellSpacing w:w="5" w:type="nil"/>
        </w:trPr>
        <w:tc>
          <w:tcPr>
            <w:tcW w:w="2552" w:type="dxa"/>
            <w:vMerge/>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ind w:firstLine="540"/>
              <w:jc w:val="both"/>
            </w:pP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Юноши</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Девушки</w:t>
            </w:r>
          </w:p>
        </w:tc>
      </w:tr>
      <w:tr w:rsidR="004F0FAD" w:rsidRPr="00897DF6" w:rsidTr="00CB4909">
        <w:trPr>
          <w:trHeight w:val="221"/>
          <w:tblCellSpacing w:w="5" w:type="nil"/>
        </w:trPr>
        <w:tc>
          <w:tcPr>
            <w:tcW w:w="2552"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Скоростные качества</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Бег </w:t>
            </w:r>
            <w:smartTag w:uri="urn:schemas-microsoft-com:office:smarttags" w:element="metricconverter">
              <w:smartTagPr>
                <w:attr w:name="ProductID" w:val="30 м"/>
              </w:smartTagPr>
              <w:r w:rsidRPr="00897DF6">
                <w:t>30 м</w:t>
              </w:r>
            </w:smartTag>
            <w:r w:rsidRPr="00897DF6">
              <w:t xml:space="preserve"> (не более 6,2 с)</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Бег </w:t>
            </w:r>
            <w:smartTag w:uri="urn:schemas-microsoft-com:office:smarttags" w:element="metricconverter">
              <w:smartTagPr>
                <w:attr w:name="ProductID" w:val="30 м"/>
              </w:smartTagPr>
              <w:r w:rsidRPr="00897DF6">
                <w:t>30 м</w:t>
              </w:r>
            </w:smartTag>
            <w:r w:rsidRPr="00897DF6">
              <w:t xml:space="preserve"> (не более 6,4 с)</w:t>
            </w:r>
          </w:p>
        </w:tc>
      </w:tr>
      <w:tr w:rsidR="004F0FAD" w:rsidRPr="00897DF6" w:rsidTr="00CB4909">
        <w:trPr>
          <w:trHeight w:val="462"/>
          <w:tblCellSpacing w:w="5" w:type="nil"/>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4F0FAD" w:rsidRPr="00897DF6" w:rsidRDefault="004F0FAD" w:rsidP="00CB4909">
            <w:pPr>
              <w:widowControl w:val="0"/>
              <w:autoSpaceDE w:val="0"/>
              <w:autoSpaceDN w:val="0"/>
              <w:adjustRightInd w:val="0"/>
              <w:jc w:val="center"/>
            </w:pPr>
            <w:r w:rsidRPr="00897DF6">
              <w:t>Скоростно-силовые качества</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Прыжок в длину с места (не менее </w:t>
            </w:r>
            <w:smartTag w:uri="urn:schemas-microsoft-com:office:smarttags" w:element="metricconverter">
              <w:smartTagPr>
                <w:attr w:name="ProductID" w:val="130 см"/>
              </w:smartTagPr>
              <w:r w:rsidRPr="00897DF6">
                <w:t>130 см</w:t>
              </w:r>
            </w:smartTag>
            <w:r w:rsidRPr="00897DF6">
              <w:t>)</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Прыжок в длину с места (не менее </w:t>
            </w:r>
            <w:smartTag w:uri="urn:schemas-microsoft-com:office:smarttags" w:element="metricconverter">
              <w:smartTagPr>
                <w:attr w:name="ProductID" w:val="110 см"/>
              </w:smartTagPr>
              <w:r w:rsidRPr="00897DF6">
                <w:t>110 см</w:t>
              </w:r>
            </w:smartTag>
            <w:r w:rsidRPr="00897DF6">
              <w:t>)</w:t>
            </w:r>
          </w:p>
        </w:tc>
      </w:tr>
      <w:tr w:rsidR="004F0FAD" w:rsidRPr="00897DF6" w:rsidTr="00CB4909">
        <w:trPr>
          <w:trHeight w:val="145"/>
          <w:tblCellSpacing w:w="5" w:type="nil"/>
        </w:trPr>
        <w:tc>
          <w:tcPr>
            <w:tcW w:w="2552" w:type="dxa"/>
            <w:vMerge/>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ind w:firstLine="540"/>
              <w:jc w:val="both"/>
            </w:pP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Челночный бег 3 x </w:t>
            </w:r>
            <w:smartTag w:uri="urn:schemas-microsoft-com:office:smarttags" w:element="metricconverter">
              <w:smartTagPr>
                <w:attr w:name="ProductID" w:val="10 м"/>
              </w:smartTagPr>
              <w:r w:rsidRPr="00897DF6">
                <w:t>10 м</w:t>
              </w:r>
            </w:smartTag>
            <w:r w:rsidRPr="00897DF6">
              <w:t xml:space="preserve"> (не более 10,0 с)</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Челночный бег 3 x </w:t>
            </w:r>
            <w:smartTag w:uri="urn:schemas-microsoft-com:office:smarttags" w:element="metricconverter">
              <w:smartTagPr>
                <w:attr w:name="ProductID" w:val="10 м"/>
              </w:smartTagPr>
              <w:r w:rsidRPr="00897DF6">
                <w:t>10 м</w:t>
              </w:r>
            </w:smartTag>
            <w:r w:rsidRPr="00897DF6">
              <w:t xml:space="preserve"> (не более 10,4 с)</w:t>
            </w:r>
          </w:p>
        </w:tc>
      </w:tr>
      <w:tr w:rsidR="004F0FAD" w:rsidRPr="00897DF6" w:rsidTr="00CB4909">
        <w:trPr>
          <w:trHeight w:val="145"/>
          <w:tblCellSpacing w:w="5" w:type="nil"/>
        </w:trPr>
        <w:tc>
          <w:tcPr>
            <w:tcW w:w="2552" w:type="dxa"/>
            <w:vMerge/>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ind w:firstLine="540"/>
              <w:jc w:val="both"/>
            </w:pP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Подтягивание на перекладине из виса (не менее 3 раз)</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Сгибание и разгибание рук в упоре лежа (не менее 8 раз)</w:t>
            </w:r>
          </w:p>
        </w:tc>
      </w:tr>
      <w:tr w:rsidR="004F0FAD" w:rsidRPr="00897DF6" w:rsidTr="00CB4909">
        <w:trPr>
          <w:trHeight w:val="406"/>
          <w:tblCellSpacing w:w="5" w:type="nil"/>
        </w:trPr>
        <w:tc>
          <w:tcPr>
            <w:tcW w:w="2552"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Сила</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Измерения мускульной силы руки при сжатии кисти в кулак (не менее </w:t>
            </w:r>
            <w:smartTag w:uri="urn:schemas-microsoft-com:office:smarttags" w:element="metricconverter">
              <w:smartTagPr>
                <w:attr w:name="ProductID" w:val="24 кг"/>
              </w:smartTagPr>
              <w:r w:rsidRPr="00897DF6">
                <w:t>24 кг</w:t>
              </w:r>
            </w:smartTag>
            <w:r w:rsidRPr="00897DF6">
              <w:t>)</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Измерения мускульной силы руки при сжатии кисти в кулак (не менее </w:t>
            </w:r>
            <w:smartTag w:uri="urn:schemas-microsoft-com:office:smarttags" w:element="metricconverter">
              <w:smartTagPr>
                <w:attr w:name="ProductID" w:val="20 кг"/>
              </w:smartTagPr>
              <w:r w:rsidRPr="00897DF6">
                <w:t>20 кг</w:t>
              </w:r>
            </w:smartTag>
            <w:r w:rsidRPr="00897DF6">
              <w:t>)</w:t>
            </w:r>
          </w:p>
        </w:tc>
      </w:tr>
      <w:tr w:rsidR="004F0FAD" w:rsidRPr="00897DF6" w:rsidTr="00CB4909">
        <w:trPr>
          <w:trHeight w:val="462"/>
          <w:tblCellSpacing w:w="5" w:type="nil"/>
        </w:trPr>
        <w:tc>
          <w:tcPr>
            <w:tcW w:w="2552"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Гибкость</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Выкрут прямых рук вперед-назад (ширина хвата не более </w:t>
            </w:r>
            <w:smartTag w:uri="urn:schemas-microsoft-com:office:smarttags" w:element="metricconverter">
              <w:smartTagPr>
                <w:attr w:name="ProductID" w:val="60 см"/>
              </w:smartTagPr>
              <w:r w:rsidRPr="00897DF6">
                <w:t>60 см</w:t>
              </w:r>
            </w:smartTag>
            <w:r w:rsidRPr="00897DF6">
              <w:t>)</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Выкрут прямых рук вперед-назад (ширина хвата не более </w:t>
            </w:r>
            <w:smartTag w:uri="urn:schemas-microsoft-com:office:smarttags" w:element="metricconverter">
              <w:smartTagPr>
                <w:attr w:name="ProductID" w:val="60 см"/>
              </w:smartTagPr>
              <w:r w:rsidRPr="00897DF6">
                <w:t>60 см</w:t>
              </w:r>
            </w:smartTag>
            <w:r w:rsidRPr="00897DF6">
              <w:t>)</w:t>
            </w:r>
          </w:p>
        </w:tc>
      </w:tr>
      <w:tr w:rsidR="004F0FAD" w:rsidRPr="00897DF6" w:rsidTr="00CB4909">
        <w:trPr>
          <w:trHeight w:val="221"/>
          <w:tblCellSpacing w:w="5" w:type="nil"/>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4F0FAD" w:rsidRPr="00897DF6" w:rsidRDefault="004F0FAD" w:rsidP="00CB4909">
            <w:pPr>
              <w:widowControl w:val="0"/>
              <w:autoSpaceDE w:val="0"/>
              <w:autoSpaceDN w:val="0"/>
              <w:adjustRightInd w:val="0"/>
              <w:jc w:val="center"/>
            </w:pPr>
            <w:r w:rsidRPr="00897DF6">
              <w:t>Выносливость</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Плавание </w:t>
            </w:r>
            <w:smartTag w:uri="urn:schemas-microsoft-com:office:smarttags" w:element="metricconverter">
              <w:smartTagPr>
                <w:attr w:name="ProductID" w:val="50 м"/>
              </w:smartTagPr>
              <w:r w:rsidRPr="00897DF6">
                <w:t>50 м</w:t>
              </w:r>
            </w:smartTag>
            <w:r w:rsidRPr="00897DF6">
              <w:t xml:space="preserve"> (не более 44 с)</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Плавание </w:t>
            </w:r>
            <w:smartTag w:uri="urn:schemas-microsoft-com:office:smarttags" w:element="metricconverter">
              <w:smartTagPr>
                <w:attr w:name="ProductID" w:val="50 м"/>
              </w:smartTagPr>
              <w:r w:rsidRPr="00897DF6">
                <w:t>50 м</w:t>
              </w:r>
            </w:smartTag>
            <w:r w:rsidRPr="00897DF6">
              <w:t xml:space="preserve"> (не более 45 с)</w:t>
            </w:r>
          </w:p>
        </w:tc>
      </w:tr>
      <w:tr w:rsidR="004F0FAD" w:rsidRPr="00897DF6" w:rsidTr="00CB4909">
        <w:trPr>
          <w:trHeight w:val="145"/>
          <w:tblCellSpacing w:w="5" w:type="nil"/>
        </w:trPr>
        <w:tc>
          <w:tcPr>
            <w:tcW w:w="2552" w:type="dxa"/>
            <w:vMerge/>
            <w:tcBorders>
              <w:top w:val="single" w:sz="4" w:space="0" w:color="auto"/>
              <w:left w:val="single" w:sz="4" w:space="0" w:color="auto"/>
              <w:bottom w:val="single" w:sz="4" w:space="0" w:color="auto"/>
              <w:right w:val="single" w:sz="4" w:space="0" w:color="auto"/>
            </w:tcBorders>
            <w:vAlign w:val="center"/>
          </w:tcPr>
          <w:p w:rsidR="004F0FAD" w:rsidRPr="00897DF6" w:rsidRDefault="004F0FAD" w:rsidP="00CB4909">
            <w:pPr>
              <w:widowControl w:val="0"/>
              <w:autoSpaceDE w:val="0"/>
              <w:autoSpaceDN w:val="0"/>
              <w:adjustRightInd w:val="0"/>
              <w:ind w:firstLine="540"/>
              <w:jc w:val="both"/>
            </w:pP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Бег </w:t>
            </w:r>
            <w:smartTag w:uri="urn:schemas-microsoft-com:office:smarttags" w:element="metricconverter">
              <w:smartTagPr>
                <w:attr w:name="ProductID" w:val="1000 м"/>
              </w:smartTagPr>
              <w:r w:rsidRPr="00897DF6">
                <w:t>1000 м</w:t>
              </w:r>
            </w:smartTag>
            <w:r w:rsidRPr="00897DF6">
              <w:t xml:space="preserve"> (не более 4 мин. 20 с)</w:t>
            </w:r>
          </w:p>
        </w:tc>
        <w:tc>
          <w:tcPr>
            <w:tcW w:w="3827" w:type="dxa"/>
            <w:tcBorders>
              <w:top w:val="single" w:sz="4" w:space="0" w:color="auto"/>
              <w:left w:val="single" w:sz="4" w:space="0" w:color="auto"/>
              <w:bottom w:val="single" w:sz="4" w:space="0" w:color="auto"/>
              <w:right w:val="single" w:sz="4" w:space="0" w:color="auto"/>
            </w:tcBorders>
          </w:tcPr>
          <w:p w:rsidR="004F0FAD" w:rsidRPr="00897DF6" w:rsidRDefault="004F0FAD" w:rsidP="00CB4909">
            <w:pPr>
              <w:widowControl w:val="0"/>
              <w:autoSpaceDE w:val="0"/>
              <w:autoSpaceDN w:val="0"/>
              <w:adjustRightInd w:val="0"/>
              <w:jc w:val="center"/>
            </w:pPr>
            <w:r w:rsidRPr="00897DF6">
              <w:t xml:space="preserve">Бег </w:t>
            </w:r>
            <w:smartTag w:uri="urn:schemas-microsoft-com:office:smarttags" w:element="metricconverter">
              <w:smartTagPr>
                <w:attr w:name="ProductID" w:val="1000 м"/>
              </w:smartTagPr>
              <w:r w:rsidRPr="00897DF6">
                <w:t>1000 м</w:t>
              </w:r>
            </w:smartTag>
            <w:r w:rsidRPr="00897DF6">
              <w:t xml:space="preserve"> (не более 4 мин. 50 с)</w:t>
            </w:r>
          </w:p>
        </w:tc>
      </w:tr>
    </w:tbl>
    <w:p w:rsidR="004F0FAD" w:rsidRPr="009117C2" w:rsidRDefault="004F0FAD" w:rsidP="004F0FAD">
      <w:pPr>
        <w:widowControl w:val="0"/>
        <w:autoSpaceDE w:val="0"/>
        <w:autoSpaceDN w:val="0"/>
        <w:adjustRightInd w:val="0"/>
        <w:jc w:val="right"/>
        <w:rPr>
          <w:sz w:val="20"/>
          <w:szCs w:val="20"/>
        </w:rPr>
      </w:pPr>
    </w:p>
    <w:p w:rsidR="004F0FAD" w:rsidRPr="00897DF6" w:rsidRDefault="004F0FAD" w:rsidP="004F0FAD">
      <w:pPr>
        <w:jc w:val="center"/>
        <w:rPr>
          <w:b/>
          <w:u w:val="single"/>
        </w:rPr>
      </w:pPr>
      <w:r w:rsidRPr="00897DF6">
        <w:rPr>
          <w:b/>
          <w:u w:val="single"/>
        </w:rPr>
        <w:t>ТЕХНИЧЕСКАЯ  ПОДГОТОВКА</w:t>
      </w:r>
    </w:p>
    <w:p w:rsidR="004F0FAD" w:rsidRDefault="004F0FAD" w:rsidP="004F0FAD"/>
    <w:tbl>
      <w:tblPr>
        <w:tblStyle w:val="ab"/>
        <w:tblW w:w="0" w:type="auto"/>
        <w:tblLook w:val="04A0"/>
      </w:tblPr>
      <w:tblGrid>
        <w:gridCol w:w="2083"/>
        <w:gridCol w:w="895"/>
        <w:gridCol w:w="995"/>
        <w:gridCol w:w="995"/>
        <w:gridCol w:w="1007"/>
        <w:gridCol w:w="995"/>
        <w:gridCol w:w="995"/>
        <w:gridCol w:w="995"/>
        <w:gridCol w:w="1007"/>
      </w:tblGrid>
      <w:tr w:rsidR="004F0FAD" w:rsidTr="00CB4909">
        <w:tc>
          <w:tcPr>
            <w:tcW w:w="1951" w:type="dxa"/>
            <w:vMerge w:val="restart"/>
          </w:tcPr>
          <w:p w:rsidR="004F0FAD" w:rsidRDefault="004F0FAD" w:rsidP="00CB4909">
            <w:r>
              <w:t>Контрольные упражнения</w:t>
            </w:r>
          </w:p>
        </w:tc>
        <w:tc>
          <w:tcPr>
            <w:tcW w:w="4303" w:type="dxa"/>
            <w:gridSpan w:val="4"/>
          </w:tcPr>
          <w:p w:rsidR="004F0FAD" w:rsidRDefault="004F0FAD" w:rsidP="00CB4909">
            <w:pPr>
              <w:jc w:val="center"/>
            </w:pPr>
            <w:r>
              <w:t>ЮНОШИ</w:t>
            </w:r>
          </w:p>
        </w:tc>
        <w:tc>
          <w:tcPr>
            <w:tcW w:w="4428" w:type="dxa"/>
            <w:gridSpan w:val="4"/>
          </w:tcPr>
          <w:p w:rsidR="004F0FAD" w:rsidRDefault="004F0FAD" w:rsidP="00CB4909">
            <w:pPr>
              <w:jc w:val="center"/>
            </w:pPr>
            <w:r>
              <w:t>ДЕВУШКИ</w:t>
            </w:r>
          </w:p>
        </w:tc>
      </w:tr>
      <w:tr w:rsidR="004F0FAD" w:rsidTr="00CB4909">
        <w:tc>
          <w:tcPr>
            <w:tcW w:w="1951" w:type="dxa"/>
            <w:vMerge/>
          </w:tcPr>
          <w:p w:rsidR="004F0FAD" w:rsidRDefault="004F0FAD" w:rsidP="00CB4909"/>
        </w:tc>
        <w:tc>
          <w:tcPr>
            <w:tcW w:w="2089" w:type="dxa"/>
            <w:gridSpan w:val="2"/>
          </w:tcPr>
          <w:p w:rsidR="004F0FAD" w:rsidRDefault="004F0FAD" w:rsidP="00CB4909">
            <w:pPr>
              <w:jc w:val="center"/>
            </w:pPr>
            <w:r>
              <w:t>До 2 лет</w:t>
            </w:r>
          </w:p>
        </w:tc>
        <w:tc>
          <w:tcPr>
            <w:tcW w:w="2214" w:type="dxa"/>
            <w:gridSpan w:val="2"/>
          </w:tcPr>
          <w:p w:rsidR="004F0FAD" w:rsidRDefault="004F0FAD" w:rsidP="00CB4909">
            <w:pPr>
              <w:jc w:val="center"/>
            </w:pPr>
            <w:r>
              <w:t>Свыше 2-х лет</w:t>
            </w:r>
          </w:p>
        </w:tc>
        <w:tc>
          <w:tcPr>
            <w:tcW w:w="2214" w:type="dxa"/>
            <w:gridSpan w:val="2"/>
          </w:tcPr>
          <w:p w:rsidR="004F0FAD" w:rsidRDefault="004F0FAD" w:rsidP="00CB4909">
            <w:pPr>
              <w:jc w:val="center"/>
            </w:pPr>
            <w:r>
              <w:t>До 2 лет</w:t>
            </w:r>
          </w:p>
        </w:tc>
        <w:tc>
          <w:tcPr>
            <w:tcW w:w="2214" w:type="dxa"/>
            <w:gridSpan w:val="2"/>
          </w:tcPr>
          <w:p w:rsidR="004F0FAD" w:rsidRDefault="004F0FAD" w:rsidP="00CB4909">
            <w:pPr>
              <w:jc w:val="center"/>
            </w:pPr>
            <w:r>
              <w:t>Свыше 2-х лет</w:t>
            </w:r>
          </w:p>
        </w:tc>
      </w:tr>
      <w:tr w:rsidR="004F0FAD" w:rsidTr="00CB4909">
        <w:tc>
          <w:tcPr>
            <w:tcW w:w="1951" w:type="dxa"/>
          </w:tcPr>
          <w:p w:rsidR="004F0FAD" w:rsidRDefault="004F0FAD" w:rsidP="00CB4909">
            <w:r>
              <w:t>Длина скольжения в плавании,м</w:t>
            </w:r>
          </w:p>
        </w:tc>
        <w:tc>
          <w:tcPr>
            <w:tcW w:w="983" w:type="dxa"/>
          </w:tcPr>
          <w:p w:rsidR="004F0FAD" w:rsidRDefault="004F0FAD" w:rsidP="00CB4909">
            <w:pPr>
              <w:jc w:val="center"/>
            </w:pPr>
            <w:r>
              <w:t>6</w:t>
            </w:r>
          </w:p>
        </w:tc>
        <w:tc>
          <w:tcPr>
            <w:tcW w:w="1106" w:type="dxa"/>
          </w:tcPr>
          <w:p w:rsidR="004F0FAD" w:rsidRDefault="004F0FAD" w:rsidP="00CB4909">
            <w:pPr>
              <w:jc w:val="center"/>
            </w:pPr>
            <w:r>
              <w:t>7</w:t>
            </w:r>
          </w:p>
        </w:tc>
        <w:tc>
          <w:tcPr>
            <w:tcW w:w="1107" w:type="dxa"/>
          </w:tcPr>
          <w:p w:rsidR="004F0FAD" w:rsidRDefault="004F0FAD" w:rsidP="00CB4909">
            <w:pPr>
              <w:jc w:val="center"/>
            </w:pPr>
            <w:r>
              <w:t>8</w:t>
            </w:r>
          </w:p>
        </w:tc>
        <w:tc>
          <w:tcPr>
            <w:tcW w:w="1107" w:type="dxa"/>
          </w:tcPr>
          <w:p w:rsidR="004F0FAD" w:rsidRDefault="004F0FAD" w:rsidP="00CB4909">
            <w:pPr>
              <w:jc w:val="center"/>
            </w:pPr>
            <w:r>
              <w:t>9</w:t>
            </w:r>
          </w:p>
        </w:tc>
        <w:tc>
          <w:tcPr>
            <w:tcW w:w="1107" w:type="dxa"/>
          </w:tcPr>
          <w:p w:rsidR="004F0FAD" w:rsidRDefault="004F0FAD" w:rsidP="00CB4909">
            <w:pPr>
              <w:jc w:val="center"/>
            </w:pPr>
            <w:r>
              <w:t>6</w:t>
            </w:r>
          </w:p>
        </w:tc>
        <w:tc>
          <w:tcPr>
            <w:tcW w:w="1107" w:type="dxa"/>
          </w:tcPr>
          <w:p w:rsidR="004F0FAD" w:rsidRDefault="004F0FAD" w:rsidP="00CB4909">
            <w:pPr>
              <w:jc w:val="center"/>
            </w:pPr>
            <w:r>
              <w:t>7</w:t>
            </w:r>
          </w:p>
        </w:tc>
        <w:tc>
          <w:tcPr>
            <w:tcW w:w="1107" w:type="dxa"/>
          </w:tcPr>
          <w:p w:rsidR="004F0FAD" w:rsidRDefault="004F0FAD" w:rsidP="00CB4909">
            <w:pPr>
              <w:jc w:val="center"/>
            </w:pPr>
            <w:r>
              <w:t>8</w:t>
            </w:r>
          </w:p>
        </w:tc>
        <w:tc>
          <w:tcPr>
            <w:tcW w:w="1107" w:type="dxa"/>
          </w:tcPr>
          <w:p w:rsidR="004F0FAD" w:rsidRDefault="004F0FAD" w:rsidP="00CB4909">
            <w:pPr>
              <w:jc w:val="center"/>
            </w:pPr>
            <w:r>
              <w:t>9</w:t>
            </w:r>
          </w:p>
        </w:tc>
      </w:tr>
      <w:tr w:rsidR="004F0FAD" w:rsidTr="00CB4909">
        <w:tc>
          <w:tcPr>
            <w:tcW w:w="1951" w:type="dxa"/>
          </w:tcPr>
          <w:p w:rsidR="004F0FAD" w:rsidRDefault="004F0FAD" w:rsidP="00CB4909">
            <w:r>
              <w:t>Техника  атаки уколом в мишень с шагом вперёд и выпадом в фехтовании,с</w:t>
            </w:r>
          </w:p>
        </w:tc>
        <w:tc>
          <w:tcPr>
            <w:tcW w:w="983" w:type="dxa"/>
          </w:tcPr>
          <w:p w:rsidR="004F0FAD" w:rsidRDefault="004F0FAD" w:rsidP="00CB4909">
            <w:pPr>
              <w:jc w:val="center"/>
            </w:pPr>
            <w:r>
              <w:t>1,4</w:t>
            </w:r>
          </w:p>
        </w:tc>
        <w:tc>
          <w:tcPr>
            <w:tcW w:w="1106" w:type="dxa"/>
          </w:tcPr>
          <w:p w:rsidR="004F0FAD" w:rsidRDefault="004F0FAD" w:rsidP="00CB4909">
            <w:pPr>
              <w:jc w:val="center"/>
            </w:pPr>
            <w:r>
              <w:t>1,4</w:t>
            </w:r>
          </w:p>
        </w:tc>
        <w:tc>
          <w:tcPr>
            <w:tcW w:w="1107" w:type="dxa"/>
          </w:tcPr>
          <w:p w:rsidR="004F0FAD" w:rsidRDefault="004F0FAD" w:rsidP="00CB4909">
            <w:pPr>
              <w:jc w:val="center"/>
            </w:pPr>
            <w:r>
              <w:t>1,3</w:t>
            </w:r>
          </w:p>
        </w:tc>
        <w:tc>
          <w:tcPr>
            <w:tcW w:w="1107" w:type="dxa"/>
          </w:tcPr>
          <w:p w:rsidR="004F0FAD" w:rsidRDefault="004F0FAD" w:rsidP="00CB4909">
            <w:pPr>
              <w:jc w:val="center"/>
            </w:pPr>
            <w:r>
              <w:t>1,2</w:t>
            </w:r>
          </w:p>
        </w:tc>
        <w:tc>
          <w:tcPr>
            <w:tcW w:w="1107" w:type="dxa"/>
          </w:tcPr>
          <w:p w:rsidR="004F0FAD" w:rsidRDefault="004F0FAD" w:rsidP="00CB4909">
            <w:pPr>
              <w:jc w:val="center"/>
            </w:pPr>
            <w:r>
              <w:t>1,5</w:t>
            </w:r>
          </w:p>
        </w:tc>
        <w:tc>
          <w:tcPr>
            <w:tcW w:w="1107" w:type="dxa"/>
          </w:tcPr>
          <w:p w:rsidR="004F0FAD" w:rsidRDefault="004F0FAD" w:rsidP="00CB4909">
            <w:pPr>
              <w:jc w:val="center"/>
            </w:pPr>
            <w:r>
              <w:t>1,4</w:t>
            </w:r>
          </w:p>
        </w:tc>
        <w:tc>
          <w:tcPr>
            <w:tcW w:w="1107" w:type="dxa"/>
          </w:tcPr>
          <w:p w:rsidR="004F0FAD" w:rsidRDefault="004F0FAD" w:rsidP="00CB4909">
            <w:pPr>
              <w:jc w:val="center"/>
            </w:pPr>
            <w:r>
              <w:t>1,4</w:t>
            </w:r>
          </w:p>
        </w:tc>
        <w:tc>
          <w:tcPr>
            <w:tcW w:w="1107" w:type="dxa"/>
          </w:tcPr>
          <w:p w:rsidR="004F0FAD" w:rsidRDefault="004F0FAD" w:rsidP="00CB4909">
            <w:pPr>
              <w:jc w:val="center"/>
            </w:pPr>
            <w:r>
              <w:t>1,3</w:t>
            </w:r>
          </w:p>
        </w:tc>
      </w:tr>
      <w:tr w:rsidR="004F0FAD" w:rsidTr="00CB4909">
        <w:tc>
          <w:tcPr>
            <w:tcW w:w="1951" w:type="dxa"/>
          </w:tcPr>
          <w:p w:rsidR="004F0FAD" w:rsidRDefault="004F0FAD" w:rsidP="00CB4909">
            <w:r>
              <w:t>Техника верховой езды на лошадях различных аллюрах  без стремян</w:t>
            </w:r>
          </w:p>
        </w:tc>
        <w:tc>
          <w:tcPr>
            <w:tcW w:w="983" w:type="dxa"/>
          </w:tcPr>
          <w:p w:rsidR="004F0FAD" w:rsidRDefault="004F0FAD" w:rsidP="00CB4909">
            <w:pPr>
              <w:jc w:val="center"/>
            </w:pPr>
          </w:p>
        </w:tc>
        <w:tc>
          <w:tcPr>
            <w:tcW w:w="1106" w:type="dxa"/>
          </w:tcPr>
          <w:p w:rsidR="004F0FAD" w:rsidRDefault="004F0FAD" w:rsidP="00CB4909">
            <w:pPr>
              <w:jc w:val="center"/>
            </w:pPr>
          </w:p>
        </w:tc>
        <w:tc>
          <w:tcPr>
            <w:tcW w:w="1107" w:type="dxa"/>
          </w:tcPr>
          <w:p w:rsidR="004F0FAD" w:rsidRDefault="004F0FAD" w:rsidP="00CB4909">
            <w:pPr>
              <w:jc w:val="center"/>
            </w:pPr>
          </w:p>
        </w:tc>
        <w:tc>
          <w:tcPr>
            <w:tcW w:w="1107" w:type="dxa"/>
          </w:tcPr>
          <w:p w:rsidR="004F0FAD" w:rsidRDefault="004F0FAD" w:rsidP="00CB4909">
            <w:pPr>
              <w:jc w:val="center"/>
            </w:pPr>
            <w:r>
              <w:t>+</w:t>
            </w:r>
          </w:p>
        </w:tc>
        <w:tc>
          <w:tcPr>
            <w:tcW w:w="1107" w:type="dxa"/>
          </w:tcPr>
          <w:p w:rsidR="004F0FAD" w:rsidRDefault="004F0FAD" w:rsidP="00CB4909">
            <w:pPr>
              <w:jc w:val="center"/>
            </w:pPr>
          </w:p>
        </w:tc>
        <w:tc>
          <w:tcPr>
            <w:tcW w:w="1107" w:type="dxa"/>
          </w:tcPr>
          <w:p w:rsidR="004F0FAD" w:rsidRDefault="004F0FAD" w:rsidP="00CB4909">
            <w:pPr>
              <w:jc w:val="center"/>
            </w:pPr>
          </w:p>
        </w:tc>
        <w:tc>
          <w:tcPr>
            <w:tcW w:w="1107" w:type="dxa"/>
          </w:tcPr>
          <w:p w:rsidR="004F0FAD" w:rsidRDefault="004F0FAD" w:rsidP="00CB4909">
            <w:pPr>
              <w:jc w:val="center"/>
            </w:pPr>
          </w:p>
        </w:tc>
        <w:tc>
          <w:tcPr>
            <w:tcW w:w="1107" w:type="dxa"/>
          </w:tcPr>
          <w:p w:rsidR="004F0FAD" w:rsidRDefault="004F0FAD" w:rsidP="00CB4909">
            <w:pPr>
              <w:jc w:val="center"/>
            </w:pPr>
            <w:r>
              <w:t>+</w:t>
            </w:r>
          </w:p>
        </w:tc>
      </w:tr>
      <w:tr w:rsidR="004F0FAD" w:rsidTr="00CB4909">
        <w:tc>
          <w:tcPr>
            <w:tcW w:w="1951" w:type="dxa"/>
          </w:tcPr>
          <w:p w:rsidR="004F0FAD" w:rsidRDefault="004F0FAD" w:rsidP="00CB4909">
            <w:r>
              <w:t>Стрельба из пневматического пистолета очк.:</w:t>
            </w:r>
          </w:p>
          <w:p w:rsidR="004F0FAD" w:rsidRDefault="004F0FAD" w:rsidP="00CB4909">
            <w:r>
              <w:t>10выст.с дист.7м</w:t>
            </w:r>
          </w:p>
          <w:p w:rsidR="004F0FAD" w:rsidRDefault="004F0FAD" w:rsidP="00CB4909">
            <w:r>
              <w:t>10выст.с дист.10м</w:t>
            </w:r>
          </w:p>
          <w:p w:rsidR="004F0FAD" w:rsidRDefault="004F0FAD" w:rsidP="00CB4909">
            <w:r>
              <w:t>20выст.сдист.10м.</w:t>
            </w:r>
          </w:p>
        </w:tc>
        <w:tc>
          <w:tcPr>
            <w:tcW w:w="983" w:type="dxa"/>
          </w:tcPr>
          <w:p w:rsidR="004F0FAD" w:rsidRDefault="004F0FAD" w:rsidP="00CB4909">
            <w:pPr>
              <w:jc w:val="center"/>
            </w:pPr>
          </w:p>
        </w:tc>
        <w:tc>
          <w:tcPr>
            <w:tcW w:w="1106"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70</w:t>
            </w:r>
          </w:p>
        </w:tc>
        <w:tc>
          <w:tcPr>
            <w:tcW w:w="1107"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65</w:t>
            </w:r>
          </w:p>
        </w:tc>
        <w:tc>
          <w:tcPr>
            <w:tcW w:w="1107"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140</w:t>
            </w:r>
          </w:p>
        </w:tc>
        <w:tc>
          <w:tcPr>
            <w:tcW w:w="1107" w:type="dxa"/>
          </w:tcPr>
          <w:p w:rsidR="004F0FAD" w:rsidRDefault="004F0FAD" w:rsidP="00CB4909">
            <w:pPr>
              <w:jc w:val="center"/>
            </w:pPr>
          </w:p>
        </w:tc>
        <w:tc>
          <w:tcPr>
            <w:tcW w:w="1107"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70</w:t>
            </w:r>
          </w:p>
        </w:tc>
        <w:tc>
          <w:tcPr>
            <w:tcW w:w="1107"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65</w:t>
            </w:r>
          </w:p>
        </w:tc>
        <w:tc>
          <w:tcPr>
            <w:tcW w:w="1107"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140</w:t>
            </w:r>
          </w:p>
        </w:tc>
      </w:tr>
    </w:tbl>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 w:rsidR="004F0FAD" w:rsidRDefault="004F0FAD" w:rsidP="004F0FAD">
      <w:pPr>
        <w:widowControl w:val="0"/>
        <w:autoSpaceDE w:val="0"/>
        <w:autoSpaceDN w:val="0"/>
        <w:adjustRightInd w:val="0"/>
        <w:jc w:val="center"/>
        <w:rPr>
          <w:sz w:val="20"/>
          <w:szCs w:val="20"/>
        </w:rPr>
      </w:pPr>
    </w:p>
    <w:p w:rsidR="004F0FAD" w:rsidRDefault="004F0FAD" w:rsidP="004F0FAD">
      <w:pPr>
        <w:widowControl w:val="0"/>
        <w:autoSpaceDE w:val="0"/>
        <w:autoSpaceDN w:val="0"/>
        <w:adjustRightInd w:val="0"/>
        <w:jc w:val="center"/>
        <w:rPr>
          <w:sz w:val="20"/>
          <w:szCs w:val="20"/>
        </w:rPr>
      </w:pPr>
      <w:r>
        <w:rPr>
          <w:sz w:val="20"/>
          <w:szCs w:val="20"/>
        </w:rPr>
        <w:t xml:space="preserve">КОНТРОЛЬНО-ПЕРЕВОДНЫЕ   </w:t>
      </w:r>
      <w:r w:rsidRPr="009117C2">
        <w:rPr>
          <w:sz w:val="20"/>
          <w:szCs w:val="20"/>
        </w:rPr>
        <w:t>НОРМАТИВЫ</w:t>
      </w:r>
    </w:p>
    <w:p w:rsidR="004F0FAD" w:rsidRPr="009117C2" w:rsidRDefault="004F0FAD" w:rsidP="004F0FAD">
      <w:pPr>
        <w:widowControl w:val="0"/>
        <w:autoSpaceDE w:val="0"/>
        <w:autoSpaceDN w:val="0"/>
        <w:adjustRightInd w:val="0"/>
        <w:jc w:val="center"/>
        <w:rPr>
          <w:sz w:val="20"/>
          <w:szCs w:val="20"/>
        </w:rPr>
      </w:pPr>
      <w:r w:rsidRPr="009117C2">
        <w:rPr>
          <w:sz w:val="20"/>
          <w:szCs w:val="20"/>
        </w:rPr>
        <w:t>ОБЩЕЙ ФИЗИЧЕСКОЙ И СПЕЦИАЛЬНОЙ ФИЗИЧЕСКОЙ ПОДГОТОВКИ</w:t>
      </w:r>
    </w:p>
    <w:p w:rsidR="004F0FAD" w:rsidRDefault="004F0FAD" w:rsidP="004F0FAD">
      <w:pPr>
        <w:widowControl w:val="0"/>
        <w:autoSpaceDE w:val="0"/>
        <w:autoSpaceDN w:val="0"/>
        <w:adjustRightInd w:val="0"/>
        <w:jc w:val="center"/>
        <w:rPr>
          <w:b/>
          <w:sz w:val="20"/>
          <w:szCs w:val="20"/>
          <w:u w:val="single"/>
        </w:rPr>
      </w:pPr>
      <w:r w:rsidRPr="00E26101">
        <w:rPr>
          <w:b/>
          <w:sz w:val="20"/>
          <w:szCs w:val="20"/>
          <w:u w:val="single"/>
        </w:rPr>
        <w:t>ДЛЯ ЗАЧИСЛЕНИЯ В ГРУППЫ НА</w:t>
      </w:r>
      <w:r>
        <w:rPr>
          <w:b/>
          <w:sz w:val="20"/>
          <w:szCs w:val="20"/>
          <w:u w:val="single"/>
        </w:rPr>
        <w:t xml:space="preserve"> </w:t>
      </w:r>
      <w:r w:rsidRPr="00B5490D">
        <w:rPr>
          <w:b/>
          <w:sz w:val="20"/>
          <w:szCs w:val="20"/>
          <w:u w:val="single"/>
        </w:rPr>
        <w:t>ЭТАПЕ СОВЕРШЕНСТВОВАНИЯ СПОРТИВНОГО МАСТЕРСТВА</w:t>
      </w:r>
      <w:r w:rsidRPr="00E26101">
        <w:rPr>
          <w:b/>
          <w:sz w:val="20"/>
          <w:szCs w:val="20"/>
          <w:u w:val="single"/>
        </w:rPr>
        <w:t xml:space="preserve"> </w:t>
      </w:r>
    </w:p>
    <w:p w:rsidR="004F0FAD" w:rsidRDefault="004F0FAD" w:rsidP="004F0FAD">
      <w:pPr>
        <w:widowControl w:val="0"/>
        <w:autoSpaceDE w:val="0"/>
        <w:autoSpaceDN w:val="0"/>
        <w:adjustRightInd w:val="0"/>
        <w:jc w:val="center"/>
        <w:rPr>
          <w:sz w:val="20"/>
          <w:szCs w:val="20"/>
        </w:rPr>
      </w:pPr>
      <w:r>
        <w:rPr>
          <w:sz w:val="20"/>
          <w:szCs w:val="20"/>
        </w:rPr>
        <w:t xml:space="preserve">в ГАУ СДЮСШОР по современному пятиборью РБ </w:t>
      </w:r>
    </w:p>
    <w:p w:rsidR="004F0FAD" w:rsidRDefault="004F0FAD" w:rsidP="004F0FAD">
      <w:pPr>
        <w:widowControl w:val="0"/>
        <w:autoSpaceDE w:val="0"/>
        <w:autoSpaceDN w:val="0"/>
        <w:adjustRightInd w:val="0"/>
        <w:jc w:val="center"/>
        <w:rPr>
          <w:sz w:val="20"/>
          <w:szCs w:val="20"/>
        </w:rPr>
      </w:pPr>
    </w:p>
    <w:p w:rsidR="004F0FAD" w:rsidRDefault="004F0FAD" w:rsidP="004F0FAD"/>
    <w:tbl>
      <w:tblPr>
        <w:tblW w:w="0" w:type="auto"/>
        <w:tblCellSpacing w:w="5" w:type="nil"/>
        <w:tblInd w:w="75" w:type="dxa"/>
        <w:tblLayout w:type="fixed"/>
        <w:tblCellMar>
          <w:left w:w="75" w:type="dxa"/>
          <w:right w:w="75" w:type="dxa"/>
        </w:tblCellMar>
        <w:tblLook w:val="0000"/>
      </w:tblPr>
      <w:tblGrid>
        <w:gridCol w:w="2127"/>
        <w:gridCol w:w="4110"/>
        <w:gridCol w:w="3969"/>
      </w:tblGrid>
      <w:tr w:rsidR="004F0FAD" w:rsidRPr="009117C2" w:rsidTr="00CB4909">
        <w:trPr>
          <w:trHeight w:val="232"/>
          <w:tblCellSpacing w:w="5" w:type="nil"/>
        </w:trPr>
        <w:tc>
          <w:tcPr>
            <w:tcW w:w="2127" w:type="dxa"/>
            <w:vMerge w:val="restart"/>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Развиваемое физическое качество</w:t>
            </w:r>
          </w:p>
        </w:tc>
        <w:tc>
          <w:tcPr>
            <w:tcW w:w="8079" w:type="dxa"/>
            <w:gridSpan w:val="2"/>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Контрольные упражнения (тесты)</w:t>
            </w:r>
          </w:p>
        </w:tc>
      </w:tr>
      <w:tr w:rsidR="004F0FAD" w:rsidRPr="009117C2" w:rsidTr="00CB4909">
        <w:trPr>
          <w:trHeight w:val="152"/>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ind w:firstLine="540"/>
              <w:jc w:val="both"/>
              <w:rPr>
                <w:sz w:val="20"/>
                <w:szCs w:val="20"/>
              </w:rPr>
            </w:pP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Юноши</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Девушки</w:t>
            </w:r>
          </w:p>
        </w:tc>
      </w:tr>
      <w:tr w:rsidR="004F0FAD" w:rsidRPr="009117C2" w:rsidTr="00CB4909">
        <w:trPr>
          <w:trHeight w:val="232"/>
          <w:tblCellSpacing w:w="5" w:type="nil"/>
        </w:trPr>
        <w:tc>
          <w:tcPr>
            <w:tcW w:w="2127"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Скоростные качества</w:t>
            </w: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Бег </w:t>
            </w:r>
            <w:smartTag w:uri="urn:schemas-microsoft-com:office:smarttags" w:element="metricconverter">
              <w:smartTagPr>
                <w:attr w:name="ProductID" w:val="30 м"/>
              </w:smartTagPr>
              <w:r w:rsidRPr="009117C2">
                <w:rPr>
                  <w:sz w:val="20"/>
                  <w:szCs w:val="20"/>
                </w:rPr>
                <w:t>30 м</w:t>
              </w:r>
            </w:smartTag>
            <w:r w:rsidRPr="009117C2">
              <w:rPr>
                <w:sz w:val="20"/>
                <w:szCs w:val="20"/>
              </w:rPr>
              <w:t xml:space="preserve"> (не более 5,2 с)</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Бег </w:t>
            </w:r>
            <w:smartTag w:uri="urn:schemas-microsoft-com:office:smarttags" w:element="metricconverter">
              <w:smartTagPr>
                <w:attr w:name="ProductID" w:val="30 м"/>
              </w:smartTagPr>
              <w:r w:rsidRPr="009117C2">
                <w:rPr>
                  <w:sz w:val="20"/>
                  <w:szCs w:val="20"/>
                </w:rPr>
                <w:t>30 м</w:t>
              </w:r>
            </w:smartTag>
            <w:r w:rsidRPr="009117C2">
              <w:rPr>
                <w:sz w:val="20"/>
                <w:szCs w:val="20"/>
              </w:rPr>
              <w:t xml:space="preserve"> (не более 5,4 с)</w:t>
            </w:r>
          </w:p>
        </w:tc>
      </w:tr>
      <w:tr w:rsidR="004F0FAD" w:rsidRPr="009117C2" w:rsidTr="00CB4909">
        <w:trPr>
          <w:trHeight w:val="251"/>
          <w:tblCellSpacing w:w="5" w:type="nil"/>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4F0FAD" w:rsidRPr="009117C2" w:rsidRDefault="004F0FAD" w:rsidP="00CB4909">
            <w:pPr>
              <w:widowControl w:val="0"/>
              <w:autoSpaceDE w:val="0"/>
              <w:autoSpaceDN w:val="0"/>
              <w:adjustRightInd w:val="0"/>
              <w:jc w:val="center"/>
              <w:rPr>
                <w:sz w:val="20"/>
                <w:szCs w:val="20"/>
              </w:rPr>
            </w:pPr>
            <w:r w:rsidRPr="009117C2">
              <w:rPr>
                <w:sz w:val="20"/>
                <w:szCs w:val="20"/>
              </w:rPr>
              <w:t>Скоростно-силовые качества</w:t>
            </w: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Прыжок в длину с места (не менее </w:t>
            </w:r>
            <w:smartTag w:uri="urn:schemas-microsoft-com:office:smarttags" w:element="metricconverter">
              <w:smartTagPr>
                <w:attr w:name="ProductID" w:val="220 см"/>
              </w:smartTagPr>
              <w:r w:rsidRPr="009117C2">
                <w:rPr>
                  <w:sz w:val="20"/>
                  <w:szCs w:val="20"/>
                </w:rPr>
                <w:t>220 см</w:t>
              </w:r>
            </w:smartTag>
            <w:r w:rsidRPr="009117C2">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Прыжок в длину с места (не менее </w:t>
            </w:r>
            <w:smartTag w:uri="urn:schemas-microsoft-com:office:smarttags" w:element="metricconverter">
              <w:smartTagPr>
                <w:attr w:name="ProductID" w:val="200 см"/>
              </w:smartTagPr>
              <w:r w:rsidRPr="009117C2">
                <w:rPr>
                  <w:sz w:val="20"/>
                  <w:szCs w:val="20"/>
                </w:rPr>
                <w:t>200 см</w:t>
              </w:r>
            </w:smartTag>
            <w:r w:rsidRPr="009117C2">
              <w:rPr>
                <w:sz w:val="20"/>
                <w:szCs w:val="20"/>
              </w:rPr>
              <w:t>)</w:t>
            </w:r>
          </w:p>
        </w:tc>
      </w:tr>
      <w:tr w:rsidR="004F0FAD" w:rsidRPr="009117C2" w:rsidTr="00CB4909">
        <w:trPr>
          <w:trHeight w:val="152"/>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ind w:firstLine="540"/>
              <w:jc w:val="both"/>
              <w:rPr>
                <w:sz w:val="20"/>
                <w:szCs w:val="20"/>
              </w:rPr>
            </w:pP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Челночный бег 3 x </w:t>
            </w:r>
            <w:smartTag w:uri="urn:schemas-microsoft-com:office:smarttags" w:element="metricconverter">
              <w:smartTagPr>
                <w:attr w:name="ProductID" w:val="10 м"/>
              </w:smartTagPr>
              <w:r w:rsidRPr="009117C2">
                <w:rPr>
                  <w:sz w:val="20"/>
                  <w:szCs w:val="20"/>
                </w:rPr>
                <w:t>10 м</w:t>
              </w:r>
            </w:smartTag>
            <w:r w:rsidRPr="009117C2">
              <w:rPr>
                <w:sz w:val="20"/>
                <w:szCs w:val="20"/>
              </w:rPr>
              <w:t xml:space="preserve"> (не более 8,6 с)</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Челночный бег 3 x </w:t>
            </w:r>
            <w:smartTag w:uri="urn:schemas-microsoft-com:office:smarttags" w:element="metricconverter">
              <w:smartTagPr>
                <w:attr w:name="ProductID" w:val="10 м"/>
              </w:smartTagPr>
              <w:r w:rsidRPr="009117C2">
                <w:rPr>
                  <w:sz w:val="20"/>
                  <w:szCs w:val="20"/>
                </w:rPr>
                <w:t>10 м</w:t>
              </w:r>
            </w:smartTag>
            <w:r w:rsidRPr="009117C2">
              <w:rPr>
                <w:sz w:val="20"/>
                <w:szCs w:val="20"/>
              </w:rPr>
              <w:t xml:space="preserve"> (не более 9,0 с)</w:t>
            </w:r>
          </w:p>
        </w:tc>
      </w:tr>
      <w:tr w:rsidR="004F0FAD" w:rsidRPr="009117C2" w:rsidTr="00CB4909">
        <w:trPr>
          <w:trHeight w:val="152"/>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ind w:firstLine="540"/>
              <w:jc w:val="both"/>
              <w:rPr>
                <w:sz w:val="20"/>
                <w:szCs w:val="20"/>
              </w:rPr>
            </w:pP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Подтягивание на перекладине из виса (не менее 8 раз)</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Сгибание и разгибание рук в упоре лежа (не менее 22 раз)</w:t>
            </w:r>
          </w:p>
        </w:tc>
      </w:tr>
      <w:tr w:rsidR="004F0FAD" w:rsidRPr="009117C2" w:rsidTr="00CB4909">
        <w:trPr>
          <w:trHeight w:val="487"/>
          <w:tblCellSpacing w:w="5" w:type="nil"/>
        </w:trPr>
        <w:tc>
          <w:tcPr>
            <w:tcW w:w="2127"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Сила</w:t>
            </w: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Измерения мускульной силы руки при сжатии кисти в кулак (не менее </w:t>
            </w:r>
            <w:smartTag w:uri="urn:schemas-microsoft-com:office:smarttags" w:element="metricconverter">
              <w:smartTagPr>
                <w:attr w:name="ProductID" w:val="34 кг"/>
              </w:smartTagPr>
              <w:r w:rsidRPr="009117C2">
                <w:rPr>
                  <w:sz w:val="20"/>
                  <w:szCs w:val="20"/>
                </w:rPr>
                <w:t>34 кг</w:t>
              </w:r>
            </w:smartTag>
            <w:r w:rsidRPr="009117C2">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Измерения мускульной силы руки при сжатии кисти в кулак (не менее </w:t>
            </w:r>
            <w:smartTag w:uri="urn:schemas-microsoft-com:office:smarttags" w:element="metricconverter">
              <w:smartTagPr>
                <w:attr w:name="ProductID" w:val="28 кг"/>
              </w:smartTagPr>
              <w:r w:rsidRPr="009117C2">
                <w:rPr>
                  <w:sz w:val="20"/>
                  <w:szCs w:val="20"/>
                </w:rPr>
                <w:t>28 кг</w:t>
              </w:r>
            </w:smartTag>
            <w:r w:rsidRPr="009117C2">
              <w:rPr>
                <w:sz w:val="20"/>
                <w:szCs w:val="20"/>
              </w:rPr>
              <w:t>)</w:t>
            </w:r>
          </w:p>
        </w:tc>
      </w:tr>
      <w:tr w:rsidR="004F0FAD" w:rsidRPr="009117C2" w:rsidTr="00CB4909">
        <w:trPr>
          <w:trHeight w:val="464"/>
          <w:tblCellSpacing w:w="5" w:type="nil"/>
        </w:trPr>
        <w:tc>
          <w:tcPr>
            <w:tcW w:w="2127"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Гибкость</w:t>
            </w: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Выкрут прямых рук вперед-назад (ширина хвата не более </w:t>
            </w:r>
            <w:smartTag w:uri="urn:schemas-microsoft-com:office:smarttags" w:element="metricconverter">
              <w:smartTagPr>
                <w:attr w:name="ProductID" w:val="45 см"/>
              </w:smartTagPr>
              <w:r w:rsidRPr="009117C2">
                <w:rPr>
                  <w:sz w:val="20"/>
                  <w:szCs w:val="20"/>
                </w:rPr>
                <w:t>45 см</w:t>
              </w:r>
            </w:smartTag>
            <w:r w:rsidRPr="009117C2">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Выкрут прямых рук вперед-назад (ширина хвата не более </w:t>
            </w:r>
            <w:smartTag w:uri="urn:schemas-microsoft-com:office:smarttags" w:element="metricconverter">
              <w:smartTagPr>
                <w:attr w:name="ProductID" w:val="40 см"/>
              </w:smartTagPr>
              <w:r w:rsidRPr="009117C2">
                <w:rPr>
                  <w:sz w:val="20"/>
                  <w:szCs w:val="20"/>
                </w:rPr>
                <w:t>40 см</w:t>
              </w:r>
            </w:smartTag>
            <w:r w:rsidRPr="009117C2">
              <w:rPr>
                <w:sz w:val="20"/>
                <w:szCs w:val="20"/>
              </w:rPr>
              <w:t>)</w:t>
            </w:r>
          </w:p>
        </w:tc>
      </w:tr>
      <w:tr w:rsidR="004F0FAD" w:rsidRPr="009117C2" w:rsidTr="00CB4909">
        <w:trPr>
          <w:trHeight w:val="232"/>
          <w:tblCellSpacing w:w="5" w:type="nil"/>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4F0FAD" w:rsidRPr="009117C2" w:rsidRDefault="004F0FAD" w:rsidP="00CB4909">
            <w:pPr>
              <w:widowControl w:val="0"/>
              <w:autoSpaceDE w:val="0"/>
              <w:autoSpaceDN w:val="0"/>
              <w:adjustRightInd w:val="0"/>
              <w:jc w:val="center"/>
              <w:rPr>
                <w:sz w:val="20"/>
                <w:szCs w:val="20"/>
              </w:rPr>
            </w:pPr>
            <w:r w:rsidRPr="009117C2">
              <w:rPr>
                <w:sz w:val="20"/>
                <w:szCs w:val="20"/>
              </w:rPr>
              <w:t>Выносливость</w:t>
            </w: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Плавание </w:t>
            </w:r>
            <w:smartTag w:uri="urn:schemas-microsoft-com:office:smarttags" w:element="metricconverter">
              <w:smartTagPr>
                <w:attr w:name="ProductID" w:val="100 м"/>
              </w:smartTagPr>
              <w:r w:rsidRPr="009117C2">
                <w:rPr>
                  <w:sz w:val="20"/>
                  <w:szCs w:val="20"/>
                </w:rPr>
                <w:t>100 м</w:t>
              </w:r>
            </w:smartTag>
            <w:r w:rsidRPr="009117C2">
              <w:rPr>
                <w:sz w:val="20"/>
                <w:szCs w:val="20"/>
              </w:rPr>
              <w:t xml:space="preserve"> (не более 1 мин. 10 с)</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Плавание </w:t>
            </w:r>
            <w:smartTag w:uri="urn:schemas-microsoft-com:office:smarttags" w:element="metricconverter">
              <w:smartTagPr>
                <w:attr w:name="ProductID" w:val="100 м"/>
              </w:smartTagPr>
              <w:r w:rsidRPr="009117C2">
                <w:rPr>
                  <w:sz w:val="20"/>
                  <w:szCs w:val="20"/>
                </w:rPr>
                <w:t>100 м</w:t>
              </w:r>
            </w:smartTag>
            <w:r w:rsidRPr="009117C2">
              <w:rPr>
                <w:sz w:val="20"/>
                <w:szCs w:val="20"/>
              </w:rPr>
              <w:t xml:space="preserve"> (не более 1 мин. 16 с)</w:t>
            </w:r>
          </w:p>
        </w:tc>
      </w:tr>
      <w:tr w:rsidR="004F0FAD" w:rsidRPr="009117C2" w:rsidTr="00CB4909">
        <w:trPr>
          <w:trHeight w:val="152"/>
          <w:tblCellSpacing w:w="5" w:type="nil"/>
        </w:trPr>
        <w:tc>
          <w:tcPr>
            <w:tcW w:w="2127" w:type="dxa"/>
            <w:vMerge/>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ind w:firstLine="540"/>
              <w:jc w:val="both"/>
              <w:rPr>
                <w:sz w:val="20"/>
                <w:szCs w:val="20"/>
              </w:rPr>
            </w:pPr>
          </w:p>
        </w:tc>
        <w:tc>
          <w:tcPr>
            <w:tcW w:w="4110"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Бег </w:t>
            </w:r>
            <w:smartTag w:uri="urn:schemas-microsoft-com:office:smarttags" w:element="metricconverter">
              <w:smartTagPr>
                <w:attr w:name="ProductID" w:val="1000 м"/>
              </w:smartTagPr>
              <w:r w:rsidRPr="009117C2">
                <w:rPr>
                  <w:sz w:val="20"/>
                  <w:szCs w:val="20"/>
                </w:rPr>
                <w:t>1000 м</w:t>
              </w:r>
            </w:smartTag>
            <w:r w:rsidRPr="009117C2">
              <w:rPr>
                <w:sz w:val="20"/>
                <w:szCs w:val="20"/>
              </w:rPr>
              <w:t xml:space="preserve"> (не более 3 мин. 15 с)</w:t>
            </w:r>
          </w:p>
        </w:tc>
        <w:tc>
          <w:tcPr>
            <w:tcW w:w="3969" w:type="dxa"/>
            <w:tcBorders>
              <w:top w:val="single" w:sz="4" w:space="0" w:color="auto"/>
              <w:left w:val="single" w:sz="4" w:space="0" w:color="auto"/>
              <w:bottom w:val="single" w:sz="4" w:space="0" w:color="auto"/>
              <w:right w:val="single" w:sz="4" w:space="0" w:color="auto"/>
            </w:tcBorders>
          </w:tcPr>
          <w:p w:rsidR="004F0FAD" w:rsidRPr="009117C2" w:rsidRDefault="004F0FAD" w:rsidP="00CB4909">
            <w:pPr>
              <w:widowControl w:val="0"/>
              <w:autoSpaceDE w:val="0"/>
              <w:autoSpaceDN w:val="0"/>
              <w:adjustRightInd w:val="0"/>
              <w:jc w:val="center"/>
              <w:rPr>
                <w:sz w:val="20"/>
                <w:szCs w:val="20"/>
              </w:rPr>
            </w:pPr>
            <w:r w:rsidRPr="009117C2">
              <w:rPr>
                <w:sz w:val="20"/>
                <w:szCs w:val="20"/>
              </w:rPr>
              <w:t xml:space="preserve">Бег </w:t>
            </w:r>
            <w:smartTag w:uri="urn:schemas-microsoft-com:office:smarttags" w:element="metricconverter">
              <w:smartTagPr>
                <w:attr w:name="ProductID" w:val="1000 м"/>
              </w:smartTagPr>
              <w:r w:rsidRPr="009117C2">
                <w:rPr>
                  <w:sz w:val="20"/>
                  <w:szCs w:val="20"/>
                </w:rPr>
                <w:t>1000 м</w:t>
              </w:r>
            </w:smartTag>
            <w:r w:rsidRPr="009117C2">
              <w:rPr>
                <w:sz w:val="20"/>
                <w:szCs w:val="20"/>
              </w:rPr>
              <w:t xml:space="preserve"> (не более 3 мин. 45 с)</w:t>
            </w:r>
          </w:p>
        </w:tc>
      </w:tr>
    </w:tbl>
    <w:p w:rsidR="004F0FAD" w:rsidRDefault="004F0FAD" w:rsidP="004F0FAD">
      <w:pPr>
        <w:widowControl w:val="0"/>
        <w:autoSpaceDE w:val="0"/>
        <w:autoSpaceDN w:val="0"/>
        <w:adjustRightInd w:val="0"/>
        <w:jc w:val="both"/>
        <w:rPr>
          <w:sz w:val="20"/>
          <w:szCs w:val="20"/>
        </w:rPr>
      </w:pPr>
    </w:p>
    <w:p w:rsidR="004F0FAD" w:rsidRDefault="004F0FAD" w:rsidP="004F0FAD">
      <w:pPr>
        <w:widowControl w:val="0"/>
        <w:autoSpaceDE w:val="0"/>
        <w:autoSpaceDN w:val="0"/>
        <w:adjustRightInd w:val="0"/>
        <w:jc w:val="both"/>
        <w:rPr>
          <w:b/>
          <w:sz w:val="20"/>
          <w:szCs w:val="20"/>
          <w:u w:val="single"/>
        </w:rPr>
      </w:pPr>
      <w:r>
        <w:rPr>
          <w:sz w:val="20"/>
          <w:szCs w:val="20"/>
        </w:rPr>
        <w:tab/>
      </w:r>
      <w:r>
        <w:rPr>
          <w:sz w:val="20"/>
          <w:szCs w:val="20"/>
        </w:rPr>
        <w:tab/>
      </w:r>
      <w:r>
        <w:rPr>
          <w:sz w:val="20"/>
          <w:szCs w:val="20"/>
        </w:rPr>
        <w:tab/>
      </w:r>
      <w:r w:rsidRPr="00B5490D">
        <w:rPr>
          <w:b/>
          <w:sz w:val="20"/>
          <w:szCs w:val="20"/>
          <w:u w:val="single"/>
        </w:rPr>
        <w:t xml:space="preserve">Обязательное условие </w:t>
      </w:r>
      <w:r>
        <w:rPr>
          <w:b/>
          <w:sz w:val="20"/>
          <w:szCs w:val="20"/>
          <w:u w:val="single"/>
        </w:rPr>
        <w:t xml:space="preserve">- </w:t>
      </w:r>
      <w:r w:rsidRPr="00B5490D">
        <w:rPr>
          <w:b/>
          <w:sz w:val="20"/>
          <w:szCs w:val="20"/>
          <w:u w:val="single"/>
        </w:rPr>
        <w:t>наличие звания</w:t>
      </w:r>
      <w:r>
        <w:rPr>
          <w:b/>
          <w:sz w:val="20"/>
          <w:szCs w:val="20"/>
          <w:u w:val="single"/>
        </w:rPr>
        <w:t xml:space="preserve"> </w:t>
      </w:r>
      <w:r w:rsidRPr="00B5490D">
        <w:rPr>
          <w:b/>
          <w:sz w:val="20"/>
          <w:szCs w:val="20"/>
          <w:u w:val="single"/>
        </w:rPr>
        <w:t xml:space="preserve"> Кандидата мастера спорта!</w:t>
      </w:r>
    </w:p>
    <w:p w:rsidR="004F0FAD" w:rsidRPr="00B5490D" w:rsidRDefault="004F0FAD" w:rsidP="004F0FAD">
      <w:pPr>
        <w:widowControl w:val="0"/>
        <w:autoSpaceDE w:val="0"/>
        <w:autoSpaceDN w:val="0"/>
        <w:adjustRightInd w:val="0"/>
        <w:jc w:val="both"/>
        <w:rPr>
          <w:b/>
          <w:sz w:val="20"/>
          <w:szCs w:val="20"/>
          <w:u w:val="single"/>
        </w:rPr>
      </w:pPr>
    </w:p>
    <w:p w:rsidR="004F0FAD" w:rsidRPr="00B5490D" w:rsidRDefault="004F0FAD" w:rsidP="004F0FAD">
      <w:pPr>
        <w:rPr>
          <w:sz w:val="22"/>
          <w:szCs w:val="22"/>
        </w:rPr>
      </w:pPr>
    </w:p>
    <w:tbl>
      <w:tblPr>
        <w:tblStyle w:val="ab"/>
        <w:tblW w:w="0" w:type="auto"/>
        <w:tblLook w:val="04A0"/>
      </w:tblPr>
      <w:tblGrid>
        <w:gridCol w:w="2083"/>
        <w:gridCol w:w="895"/>
        <w:gridCol w:w="995"/>
        <w:gridCol w:w="995"/>
        <w:gridCol w:w="1007"/>
        <w:gridCol w:w="995"/>
        <w:gridCol w:w="995"/>
        <w:gridCol w:w="995"/>
        <w:gridCol w:w="1007"/>
      </w:tblGrid>
      <w:tr w:rsidR="004F0FAD" w:rsidTr="00CB4909">
        <w:tc>
          <w:tcPr>
            <w:tcW w:w="1951" w:type="dxa"/>
            <w:vMerge w:val="restart"/>
          </w:tcPr>
          <w:p w:rsidR="004F0FAD" w:rsidRDefault="004F0FAD" w:rsidP="00CB4909">
            <w:r>
              <w:t>Контрольные упражнения</w:t>
            </w:r>
          </w:p>
        </w:tc>
        <w:tc>
          <w:tcPr>
            <w:tcW w:w="4303" w:type="dxa"/>
            <w:gridSpan w:val="4"/>
          </w:tcPr>
          <w:p w:rsidR="004F0FAD" w:rsidRDefault="004F0FAD" w:rsidP="00CB4909">
            <w:pPr>
              <w:jc w:val="center"/>
            </w:pPr>
            <w:r>
              <w:t>ЮНОШИ</w:t>
            </w:r>
          </w:p>
        </w:tc>
        <w:tc>
          <w:tcPr>
            <w:tcW w:w="4428" w:type="dxa"/>
            <w:gridSpan w:val="4"/>
          </w:tcPr>
          <w:p w:rsidR="004F0FAD" w:rsidRDefault="004F0FAD" w:rsidP="00CB4909">
            <w:pPr>
              <w:jc w:val="center"/>
            </w:pPr>
            <w:r>
              <w:t>ДЕВУШКИ</w:t>
            </w:r>
          </w:p>
        </w:tc>
      </w:tr>
      <w:tr w:rsidR="004F0FAD" w:rsidTr="00CB4909">
        <w:tc>
          <w:tcPr>
            <w:tcW w:w="1951" w:type="dxa"/>
            <w:vMerge/>
          </w:tcPr>
          <w:p w:rsidR="004F0FAD" w:rsidRDefault="004F0FAD" w:rsidP="00CB4909"/>
        </w:tc>
        <w:tc>
          <w:tcPr>
            <w:tcW w:w="2089" w:type="dxa"/>
            <w:gridSpan w:val="2"/>
          </w:tcPr>
          <w:p w:rsidR="004F0FAD" w:rsidRDefault="004F0FAD" w:rsidP="00CB4909">
            <w:pPr>
              <w:jc w:val="center"/>
            </w:pPr>
            <w:r>
              <w:t>До 2 лет</w:t>
            </w:r>
          </w:p>
        </w:tc>
        <w:tc>
          <w:tcPr>
            <w:tcW w:w="2214" w:type="dxa"/>
            <w:gridSpan w:val="2"/>
          </w:tcPr>
          <w:p w:rsidR="004F0FAD" w:rsidRDefault="004F0FAD" w:rsidP="00CB4909">
            <w:pPr>
              <w:jc w:val="center"/>
            </w:pPr>
            <w:r>
              <w:t>Свыше 2-х лет</w:t>
            </w:r>
          </w:p>
        </w:tc>
        <w:tc>
          <w:tcPr>
            <w:tcW w:w="2214" w:type="dxa"/>
            <w:gridSpan w:val="2"/>
          </w:tcPr>
          <w:p w:rsidR="004F0FAD" w:rsidRDefault="004F0FAD" w:rsidP="00CB4909">
            <w:pPr>
              <w:jc w:val="center"/>
            </w:pPr>
            <w:r>
              <w:t>До 2 лет</w:t>
            </w:r>
          </w:p>
        </w:tc>
        <w:tc>
          <w:tcPr>
            <w:tcW w:w="2214" w:type="dxa"/>
            <w:gridSpan w:val="2"/>
          </w:tcPr>
          <w:p w:rsidR="004F0FAD" w:rsidRDefault="004F0FAD" w:rsidP="00CB4909">
            <w:pPr>
              <w:jc w:val="center"/>
            </w:pPr>
            <w:r>
              <w:t>Свыше 2-х лет</w:t>
            </w:r>
          </w:p>
        </w:tc>
      </w:tr>
      <w:tr w:rsidR="004F0FAD" w:rsidTr="00CB4909">
        <w:tc>
          <w:tcPr>
            <w:tcW w:w="1951" w:type="dxa"/>
          </w:tcPr>
          <w:p w:rsidR="004F0FAD" w:rsidRDefault="004F0FAD" w:rsidP="00CB4909">
            <w:r>
              <w:t>Длина скольжения в плавании,м</w:t>
            </w:r>
          </w:p>
        </w:tc>
        <w:tc>
          <w:tcPr>
            <w:tcW w:w="983" w:type="dxa"/>
          </w:tcPr>
          <w:p w:rsidR="004F0FAD" w:rsidRDefault="004F0FAD" w:rsidP="00CB4909">
            <w:pPr>
              <w:jc w:val="center"/>
            </w:pPr>
            <w:r>
              <w:t>6</w:t>
            </w:r>
          </w:p>
        </w:tc>
        <w:tc>
          <w:tcPr>
            <w:tcW w:w="1106" w:type="dxa"/>
          </w:tcPr>
          <w:p w:rsidR="004F0FAD" w:rsidRDefault="004F0FAD" w:rsidP="00CB4909">
            <w:pPr>
              <w:jc w:val="center"/>
            </w:pPr>
            <w:r>
              <w:t>7</w:t>
            </w:r>
          </w:p>
        </w:tc>
        <w:tc>
          <w:tcPr>
            <w:tcW w:w="1107" w:type="dxa"/>
          </w:tcPr>
          <w:p w:rsidR="004F0FAD" w:rsidRDefault="004F0FAD" w:rsidP="00CB4909">
            <w:pPr>
              <w:jc w:val="center"/>
            </w:pPr>
            <w:r>
              <w:t>8</w:t>
            </w:r>
          </w:p>
        </w:tc>
        <w:tc>
          <w:tcPr>
            <w:tcW w:w="1107" w:type="dxa"/>
          </w:tcPr>
          <w:p w:rsidR="004F0FAD" w:rsidRDefault="004F0FAD" w:rsidP="00CB4909">
            <w:pPr>
              <w:jc w:val="center"/>
            </w:pPr>
            <w:r>
              <w:t>9</w:t>
            </w:r>
          </w:p>
        </w:tc>
        <w:tc>
          <w:tcPr>
            <w:tcW w:w="1107" w:type="dxa"/>
          </w:tcPr>
          <w:p w:rsidR="004F0FAD" w:rsidRDefault="004F0FAD" w:rsidP="00CB4909">
            <w:pPr>
              <w:jc w:val="center"/>
            </w:pPr>
            <w:r>
              <w:t>6</w:t>
            </w:r>
          </w:p>
        </w:tc>
        <w:tc>
          <w:tcPr>
            <w:tcW w:w="1107" w:type="dxa"/>
          </w:tcPr>
          <w:p w:rsidR="004F0FAD" w:rsidRDefault="004F0FAD" w:rsidP="00CB4909">
            <w:pPr>
              <w:jc w:val="center"/>
            </w:pPr>
            <w:r>
              <w:t>7</w:t>
            </w:r>
          </w:p>
        </w:tc>
        <w:tc>
          <w:tcPr>
            <w:tcW w:w="1107" w:type="dxa"/>
          </w:tcPr>
          <w:p w:rsidR="004F0FAD" w:rsidRDefault="004F0FAD" w:rsidP="00CB4909">
            <w:pPr>
              <w:jc w:val="center"/>
            </w:pPr>
            <w:r>
              <w:t>8</w:t>
            </w:r>
          </w:p>
        </w:tc>
        <w:tc>
          <w:tcPr>
            <w:tcW w:w="1107" w:type="dxa"/>
          </w:tcPr>
          <w:p w:rsidR="004F0FAD" w:rsidRDefault="004F0FAD" w:rsidP="00CB4909">
            <w:pPr>
              <w:jc w:val="center"/>
            </w:pPr>
            <w:r>
              <w:t>9</w:t>
            </w:r>
          </w:p>
        </w:tc>
      </w:tr>
      <w:tr w:rsidR="004F0FAD" w:rsidTr="00CB4909">
        <w:tc>
          <w:tcPr>
            <w:tcW w:w="1951" w:type="dxa"/>
          </w:tcPr>
          <w:p w:rsidR="004F0FAD" w:rsidRDefault="004F0FAD" w:rsidP="00CB4909">
            <w:r>
              <w:t>Техника  атаки уколом в мишень с шагом вперёд и выпадом в фехтовании,с</w:t>
            </w:r>
          </w:p>
        </w:tc>
        <w:tc>
          <w:tcPr>
            <w:tcW w:w="983" w:type="dxa"/>
          </w:tcPr>
          <w:p w:rsidR="004F0FAD" w:rsidRDefault="004F0FAD" w:rsidP="00CB4909">
            <w:pPr>
              <w:jc w:val="center"/>
            </w:pPr>
            <w:r>
              <w:t>1,4</w:t>
            </w:r>
          </w:p>
        </w:tc>
        <w:tc>
          <w:tcPr>
            <w:tcW w:w="1106" w:type="dxa"/>
          </w:tcPr>
          <w:p w:rsidR="004F0FAD" w:rsidRDefault="004F0FAD" w:rsidP="00CB4909">
            <w:pPr>
              <w:jc w:val="center"/>
            </w:pPr>
            <w:r>
              <w:t>1,4</w:t>
            </w:r>
          </w:p>
        </w:tc>
        <w:tc>
          <w:tcPr>
            <w:tcW w:w="1107" w:type="dxa"/>
          </w:tcPr>
          <w:p w:rsidR="004F0FAD" w:rsidRDefault="004F0FAD" w:rsidP="00CB4909">
            <w:pPr>
              <w:jc w:val="center"/>
            </w:pPr>
            <w:r>
              <w:t>1,3</w:t>
            </w:r>
          </w:p>
        </w:tc>
        <w:tc>
          <w:tcPr>
            <w:tcW w:w="1107" w:type="dxa"/>
          </w:tcPr>
          <w:p w:rsidR="004F0FAD" w:rsidRDefault="004F0FAD" w:rsidP="00CB4909">
            <w:pPr>
              <w:jc w:val="center"/>
            </w:pPr>
            <w:r>
              <w:t>1,2</w:t>
            </w:r>
          </w:p>
        </w:tc>
        <w:tc>
          <w:tcPr>
            <w:tcW w:w="1107" w:type="dxa"/>
          </w:tcPr>
          <w:p w:rsidR="004F0FAD" w:rsidRDefault="004F0FAD" w:rsidP="00CB4909">
            <w:pPr>
              <w:jc w:val="center"/>
            </w:pPr>
            <w:r>
              <w:t>1,5</w:t>
            </w:r>
          </w:p>
        </w:tc>
        <w:tc>
          <w:tcPr>
            <w:tcW w:w="1107" w:type="dxa"/>
          </w:tcPr>
          <w:p w:rsidR="004F0FAD" w:rsidRDefault="004F0FAD" w:rsidP="00CB4909">
            <w:pPr>
              <w:jc w:val="center"/>
            </w:pPr>
            <w:r>
              <w:t>1,4</w:t>
            </w:r>
          </w:p>
        </w:tc>
        <w:tc>
          <w:tcPr>
            <w:tcW w:w="1107" w:type="dxa"/>
          </w:tcPr>
          <w:p w:rsidR="004F0FAD" w:rsidRDefault="004F0FAD" w:rsidP="00CB4909">
            <w:pPr>
              <w:jc w:val="center"/>
            </w:pPr>
            <w:r>
              <w:t>1,4</w:t>
            </w:r>
          </w:p>
        </w:tc>
        <w:tc>
          <w:tcPr>
            <w:tcW w:w="1107" w:type="dxa"/>
          </w:tcPr>
          <w:p w:rsidR="004F0FAD" w:rsidRDefault="004F0FAD" w:rsidP="00CB4909">
            <w:pPr>
              <w:jc w:val="center"/>
            </w:pPr>
            <w:r>
              <w:t>1,3</w:t>
            </w:r>
          </w:p>
        </w:tc>
      </w:tr>
      <w:tr w:rsidR="004F0FAD" w:rsidTr="00CB4909">
        <w:tc>
          <w:tcPr>
            <w:tcW w:w="1951" w:type="dxa"/>
          </w:tcPr>
          <w:p w:rsidR="004F0FAD" w:rsidRDefault="004F0FAD" w:rsidP="00CB4909">
            <w:r>
              <w:t>Техника верховой езды на лошадях различных аллюрах  без стремян</w:t>
            </w:r>
          </w:p>
        </w:tc>
        <w:tc>
          <w:tcPr>
            <w:tcW w:w="983" w:type="dxa"/>
          </w:tcPr>
          <w:p w:rsidR="004F0FAD" w:rsidRDefault="004F0FAD" w:rsidP="00CB4909">
            <w:pPr>
              <w:jc w:val="center"/>
            </w:pPr>
          </w:p>
        </w:tc>
        <w:tc>
          <w:tcPr>
            <w:tcW w:w="1106" w:type="dxa"/>
          </w:tcPr>
          <w:p w:rsidR="004F0FAD" w:rsidRDefault="004F0FAD" w:rsidP="00CB4909">
            <w:pPr>
              <w:jc w:val="center"/>
            </w:pPr>
          </w:p>
        </w:tc>
        <w:tc>
          <w:tcPr>
            <w:tcW w:w="1107" w:type="dxa"/>
          </w:tcPr>
          <w:p w:rsidR="004F0FAD" w:rsidRDefault="004F0FAD" w:rsidP="00CB4909">
            <w:pPr>
              <w:jc w:val="center"/>
            </w:pPr>
          </w:p>
        </w:tc>
        <w:tc>
          <w:tcPr>
            <w:tcW w:w="1107" w:type="dxa"/>
          </w:tcPr>
          <w:p w:rsidR="004F0FAD" w:rsidRDefault="004F0FAD" w:rsidP="00CB4909">
            <w:pPr>
              <w:jc w:val="center"/>
            </w:pPr>
            <w:r>
              <w:t>+</w:t>
            </w:r>
          </w:p>
        </w:tc>
        <w:tc>
          <w:tcPr>
            <w:tcW w:w="1107" w:type="dxa"/>
          </w:tcPr>
          <w:p w:rsidR="004F0FAD" w:rsidRDefault="004F0FAD" w:rsidP="00CB4909">
            <w:pPr>
              <w:jc w:val="center"/>
            </w:pPr>
          </w:p>
        </w:tc>
        <w:tc>
          <w:tcPr>
            <w:tcW w:w="1107" w:type="dxa"/>
          </w:tcPr>
          <w:p w:rsidR="004F0FAD" w:rsidRDefault="004F0FAD" w:rsidP="00CB4909">
            <w:pPr>
              <w:jc w:val="center"/>
            </w:pPr>
          </w:p>
        </w:tc>
        <w:tc>
          <w:tcPr>
            <w:tcW w:w="1107" w:type="dxa"/>
          </w:tcPr>
          <w:p w:rsidR="004F0FAD" w:rsidRDefault="004F0FAD" w:rsidP="00CB4909">
            <w:pPr>
              <w:jc w:val="center"/>
            </w:pPr>
          </w:p>
        </w:tc>
        <w:tc>
          <w:tcPr>
            <w:tcW w:w="1107" w:type="dxa"/>
          </w:tcPr>
          <w:p w:rsidR="004F0FAD" w:rsidRDefault="004F0FAD" w:rsidP="00CB4909">
            <w:pPr>
              <w:jc w:val="center"/>
            </w:pPr>
            <w:r>
              <w:t>+</w:t>
            </w:r>
          </w:p>
        </w:tc>
      </w:tr>
      <w:tr w:rsidR="004F0FAD" w:rsidTr="00CB4909">
        <w:tc>
          <w:tcPr>
            <w:tcW w:w="1951" w:type="dxa"/>
          </w:tcPr>
          <w:p w:rsidR="004F0FAD" w:rsidRDefault="004F0FAD" w:rsidP="00CB4909">
            <w:r>
              <w:t>Стрельба из пневматического пистолета очк.:</w:t>
            </w:r>
          </w:p>
          <w:p w:rsidR="004F0FAD" w:rsidRDefault="004F0FAD" w:rsidP="00CB4909">
            <w:r>
              <w:t>10выст.с дист.7м</w:t>
            </w:r>
          </w:p>
          <w:p w:rsidR="004F0FAD" w:rsidRDefault="004F0FAD" w:rsidP="00CB4909">
            <w:r>
              <w:t>10выст.с дист.10м</w:t>
            </w:r>
          </w:p>
          <w:p w:rsidR="004F0FAD" w:rsidRDefault="004F0FAD" w:rsidP="00CB4909">
            <w:r>
              <w:t>20выст.сдист.10м.</w:t>
            </w:r>
          </w:p>
        </w:tc>
        <w:tc>
          <w:tcPr>
            <w:tcW w:w="983" w:type="dxa"/>
          </w:tcPr>
          <w:p w:rsidR="004F0FAD" w:rsidRDefault="004F0FAD" w:rsidP="00CB4909">
            <w:pPr>
              <w:jc w:val="center"/>
            </w:pPr>
          </w:p>
        </w:tc>
        <w:tc>
          <w:tcPr>
            <w:tcW w:w="1106"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70</w:t>
            </w:r>
          </w:p>
        </w:tc>
        <w:tc>
          <w:tcPr>
            <w:tcW w:w="1107"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65</w:t>
            </w:r>
          </w:p>
        </w:tc>
        <w:tc>
          <w:tcPr>
            <w:tcW w:w="1107"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140</w:t>
            </w:r>
          </w:p>
        </w:tc>
        <w:tc>
          <w:tcPr>
            <w:tcW w:w="1107" w:type="dxa"/>
          </w:tcPr>
          <w:p w:rsidR="004F0FAD" w:rsidRDefault="004F0FAD" w:rsidP="00CB4909">
            <w:pPr>
              <w:jc w:val="center"/>
            </w:pPr>
          </w:p>
        </w:tc>
        <w:tc>
          <w:tcPr>
            <w:tcW w:w="1107"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70</w:t>
            </w:r>
          </w:p>
        </w:tc>
        <w:tc>
          <w:tcPr>
            <w:tcW w:w="1107"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65</w:t>
            </w:r>
          </w:p>
        </w:tc>
        <w:tc>
          <w:tcPr>
            <w:tcW w:w="1107" w:type="dxa"/>
          </w:tcPr>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p>
          <w:p w:rsidR="004F0FAD" w:rsidRDefault="004F0FAD" w:rsidP="00CB4909">
            <w:pPr>
              <w:jc w:val="center"/>
            </w:pPr>
            <w:r>
              <w:t>140</w:t>
            </w:r>
          </w:p>
        </w:tc>
      </w:tr>
    </w:tbl>
    <w:p w:rsidR="003D41A4" w:rsidRPr="004F0FAD" w:rsidRDefault="003D41A4" w:rsidP="00B44734">
      <w:pPr>
        <w:autoSpaceDE w:val="0"/>
        <w:autoSpaceDN w:val="0"/>
        <w:adjustRightInd w:val="0"/>
        <w:ind w:firstLine="708"/>
        <w:jc w:val="both"/>
        <w:rPr>
          <w:sz w:val="28"/>
          <w:szCs w:val="28"/>
        </w:rPr>
      </w:pPr>
    </w:p>
    <w:p w:rsidR="003D41A4" w:rsidRPr="00B44734" w:rsidRDefault="003D41A4" w:rsidP="00B44734">
      <w:pPr>
        <w:autoSpaceDE w:val="0"/>
        <w:autoSpaceDN w:val="0"/>
        <w:adjustRightInd w:val="0"/>
        <w:ind w:firstLine="708"/>
        <w:jc w:val="both"/>
        <w:rPr>
          <w:i/>
          <w:sz w:val="28"/>
          <w:szCs w:val="28"/>
        </w:rPr>
      </w:pPr>
    </w:p>
    <w:p w:rsidR="003D41A4" w:rsidRPr="00B44734" w:rsidRDefault="003D41A4" w:rsidP="00B44734">
      <w:pPr>
        <w:autoSpaceDE w:val="0"/>
        <w:autoSpaceDN w:val="0"/>
        <w:adjustRightInd w:val="0"/>
        <w:ind w:firstLine="708"/>
        <w:jc w:val="both"/>
        <w:rPr>
          <w:i/>
          <w:sz w:val="28"/>
          <w:szCs w:val="28"/>
        </w:rPr>
      </w:pPr>
    </w:p>
    <w:p w:rsidR="003D41A4" w:rsidRPr="00B44734" w:rsidRDefault="003D41A4" w:rsidP="00B44734">
      <w:pPr>
        <w:autoSpaceDE w:val="0"/>
        <w:autoSpaceDN w:val="0"/>
        <w:adjustRightInd w:val="0"/>
        <w:ind w:firstLine="708"/>
        <w:jc w:val="both"/>
        <w:rPr>
          <w:i/>
          <w:sz w:val="28"/>
          <w:szCs w:val="28"/>
        </w:rPr>
      </w:pPr>
    </w:p>
    <w:p w:rsidR="003D41A4" w:rsidRPr="00B44734" w:rsidRDefault="003D41A4" w:rsidP="00B44734">
      <w:pPr>
        <w:autoSpaceDE w:val="0"/>
        <w:autoSpaceDN w:val="0"/>
        <w:adjustRightInd w:val="0"/>
        <w:ind w:firstLine="708"/>
        <w:jc w:val="both"/>
        <w:rPr>
          <w:i/>
          <w:sz w:val="28"/>
          <w:szCs w:val="28"/>
        </w:rPr>
      </w:pPr>
    </w:p>
    <w:p w:rsidR="003D41A4" w:rsidRDefault="003D41A4"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4F0FAD" w:rsidRDefault="004F0FAD" w:rsidP="00B44734">
      <w:pPr>
        <w:autoSpaceDE w:val="0"/>
        <w:autoSpaceDN w:val="0"/>
        <w:adjustRightInd w:val="0"/>
        <w:ind w:firstLine="708"/>
        <w:jc w:val="both"/>
        <w:rPr>
          <w:i/>
          <w:sz w:val="28"/>
          <w:szCs w:val="28"/>
        </w:rPr>
      </w:pPr>
    </w:p>
    <w:p w:rsidR="00574F49" w:rsidRPr="00B41EE3" w:rsidRDefault="00B41EE3" w:rsidP="00574F49">
      <w:pPr>
        <w:autoSpaceDE w:val="0"/>
        <w:autoSpaceDN w:val="0"/>
        <w:adjustRightInd w:val="0"/>
        <w:jc w:val="center"/>
        <w:rPr>
          <w:b/>
          <w:sz w:val="32"/>
          <w:szCs w:val="32"/>
        </w:rPr>
      </w:pPr>
      <w:r w:rsidRPr="00B41EE3">
        <w:rPr>
          <w:b/>
          <w:sz w:val="32"/>
          <w:szCs w:val="32"/>
        </w:rPr>
        <w:t>Перечень</w:t>
      </w:r>
    </w:p>
    <w:p w:rsidR="00B41EE3" w:rsidRPr="00B41EE3" w:rsidRDefault="00B41EE3" w:rsidP="00574F49">
      <w:pPr>
        <w:autoSpaceDE w:val="0"/>
        <w:autoSpaceDN w:val="0"/>
        <w:adjustRightInd w:val="0"/>
        <w:jc w:val="center"/>
        <w:rPr>
          <w:b/>
          <w:sz w:val="32"/>
          <w:szCs w:val="32"/>
        </w:rPr>
      </w:pPr>
      <w:r w:rsidRPr="00B41EE3">
        <w:rPr>
          <w:b/>
          <w:sz w:val="32"/>
          <w:szCs w:val="32"/>
        </w:rPr>
        <w:t>информационного обеспечения</w:t>
      </w:r>
      <w:r>
        <w:rPr>
          <w:b/>
          <w:sz w:val="32"/>
          <w:szCs w:val="32"/>
        </w:rPr>
        <w:t>:</w:t>
      </w:r>
    </w:p>
    <w:p w:rsidR="00574F49" w:rsidRPr="00B41EE3" w:rsidRDefault="00574F49" w:rsidP="00574F49">
      <w:pPr>
        <w:autoSpaceDE w:val="0"/>
        <w:autoSpaceDN w:val="0"/>
        <w:adjustRightInd w:val="0"/>
        <w:jc w:val="both"/>
        <w:rPr>
          <w:b/>
          <w:sz w:val="32"/>
          <w:szCs w:val="32"/>
        </w:rPr>
      </w:pPr>
    </w:p>
    <w:p w:rsidR="00574F49" w:rsidRPr="00574F49" w:rsidRDefault="00574F49" w:rsidP="00574F49">
      <w:pPr>
        <w:autoSpaceDE w:val="0"/>
        <w:autoSpaceDN w:val="0"/>
        <w:adjustRightInd w:val="0"/>
        <w:jc w:val="both"/>
        <w:rPr>
          <w:sz w:val="28"/>
          <w:szCs w:val="28"/>
        </w:rPr>
      </w:pPr>
      <w:r w:rsidRPr="00574F49">
        <w:rPr>
          <w:sz w:val="28"/>
          <w:szCs w:val="28"/>
        </w:rPr>
        <w:t>1. Антидопинговое сопровождение Московских спортсменов:</w:t>
      </w:r>
      <w:r>
        <w:rPr>
          <w:sz w:val="28"/>
          <w:szCs w:val="28"/>
        </w:rPr>
        <w:t xml:space="preserve"> </w:t>
      </w:r>
      <w:r w:rsidRPr="00574F49">
        <w:rPr>
          <w:sz w:val="28"/>
          <w:szCs w:val="28"/>
        </w:rPr>
        <w:t>Сборник учебноинформационных материалов / И. Т. Выходец,</w:t>
      </w:r>
      <w:r>
        <w:rPr>
          <w:sz w:val="28"/>
          <w:szCs w:val="28"/>
        </w:rPr>
        <w:t xml:space="preserve"> </w:t>
      </w:r>
      <w:r w:rsidRPr="00574F49">
        <w:rPr>
          <w:sz w:val="28"/>
          <w:szCs w:val="28"/>
        </w:rPr>
        <w:t>Е. В. Иконникова, П. И. Хорькин. – М.: ГКУ «Центр спортивных</w:t>
      </w:r>
      <w:r>
        <w:rPr>
          <w:sz w:val="28"/>
          <w:szCs w:val="28"/>
        </w:rPr>
        <w:t xml:space="preserve"> </w:t>
      </w:r>
      <w:r w:rsidRPr="00574F49">
        <w:rPr>
          <w:sz w:val="28"/>
          <w:szCs w:val="28"/>
        </w:rPr>
        <w:t>инновационных технологий и подготовки сборных команд»</w:t>
      </w:r>
      <w:r>
        <w:rPr>
          <w:sz w:val="28"/>
          <w:szCs w:val="28"/>
        </w:rPr>
        <w:t xml:space="preserve"> </w:t>
      </w:r>
      <w:r w:rsidRPr="00574F49">
        <w:rPr>
          <w:sz w:val="28"/>
          <w:szCs w:val="28"/>
        </w:rPr>
        <w:t>Департамента физической культуры и спорта города Москвы,</w:t>
      </w:r>
      <w:r>
        <w:rPr>
          <w:sz w:val="28"/>
          <w:szCs w:val="28"/>
        </w:rPr>
        <w:t xml:space="preserve"> </w:t>
      </w:r>
      <w:r w:rsidRPr="00574F49">
        <w:rPr>
          <w:sz w:val="28"/>
          <w:szCs w:val="28"/>
        </w:rPr>
        <w:t>2012. – 40 с.</w:t>
      </w:r>
    </w:p>
    <w:p w:rsidR="00574F49" w:rsidRPr="00574F49" w:rsidRDefault="00574F49" w:rsidP="00574F49">
      <w:pPr>
        <w:autoSpaceDE w:val="0"/>
        <w:autoSpaceDN w:val="0"/>
        <w:adjustRightInd w:val="0"/>
        <w:jc w:val="both"/>
        <w:rPr>
          <w:sz w:val="28"/>
          <w:szCs w:val="28"/>
        </w:rPr>
      </w:pPr>
      <w:r w:rsidRPr="00574F49">
        <w:rPr>
          <w:sz w:val="28"/>
          <w:szCs w:val="28"/>
        </w:rPr>
        <w:t>2. Антидопинговый справочник персонала спортсмена: Методическое пособие. – М.: ГКУ «Центр спортивных инновационных</w:t>
      </w:r>
      <w:r>
        <w:rPr>
          <w:sz w:val="28"/>
          <w:szCs w:val="28"/>
        </w:rPr>
        <w:t xml:space="preserve"> </w:t>
      </w:r>
      <w:r w:rsidRPr="00574F49">
        <w:rPr>
          <w:sz w:val="28"/>
          <w:szCs w:val="28"/>
        </w:rPr>
        <w:t>технологий и подготовки сборных команд» Департамента физической культуры и спорта города Москвы, 2012. – 40 с.</w:t>
      </w:r>
    </w:p>
    <w:p w:rsidR="00574F49" w:rsidRPr="00574F49" w:rsidRDefault="00574F49" w:rsidP="00574F49">
      <w:pPr>
        <w:autoSpaceDE w:val="0"/>
        <w:autoSpaceDN w:val="0"/>
        <w:adjustRightInd w:val="0"/>
        <w:jc w:val="both"/>
        <w:rPr>
          <w:sz w:val="28"/>
          <w:szCs w:val="28"/>
        </w:rPr>
      </w:pPr>
      <w:r w:rsidRPr="00574F49">
        <w:rPr>
          <w:sz w:val="28"/>
          <w:szCs w:val="28"/>
        </w:rPr>
        <w:t>3. Антидопинговый справочник спортсмена: Методическое пособие. – М.: ГКУ «Центр спортивных инновационных технологий</w:t>
      </w:r>
      <w:r>
        <w:rPr>
          <w:sz w:val="28"/>
          <w:szCs w:val="28"/>
        </w:rPr>
        <w:t xml:space="preserve"> </w:t>
      </w:r>
      <w:r w:rsidRPr="00574F49">
        <w:rPr>
          <w:sz w:val="28"/>
          <w:szCs w:val="28"/>
        </w:rPr>
        <w:t>и подготовки сборных команд» Департамента физической культуры и спорта города Москвы, 2012. – 40 с.</w:t>
      </w:r>
    </w:p>
    <w:p w:rsidR="00574F49" w:rsidRPr="00574F49" w:rsidRDefault="00574F49" w:rsidP="00574F49">
      <w:pPr>
        <w:autoSpaceDE w:val="0"/>
        <w:autoSpaceDN w:val="0"/>
        <w:adjustRightInd w:val="0"/>
        <w:jc w:val="both"/>
        <w:rPr>
          <w:sz w:val="28"/>
          <w:szCs w:val="28"/>
        </w:rPr>
      </w:pPr>
      <w:r w:rsidRPr="00574F49">
        <w:rPr>
          <w:sz w:val="28"/>
          <w:szCs w:val="28"/>
        </w:rPr>
        <w:t>4. Боген М. М. Обучение двигательным действиям / М. М. Боген. –М.: Физкультура и спорт, 1985. – 192 с.</w:t>
      </w:r>
    </w:p>
    <w:p w:rsidR="00574F49" w:rsidRPr="00574F49" w:rsidRDefault="00574F49" w:rsidP="00574F49">
      <w:pPr>
        <w:autoSpaceDE w:val="0"/>
        <w:autoSpaceDN w:val="0"/>
        <w:adjustRightInd w:val="0"/>
        <w:jc w:val="both"/>
        <w:rPr>
          <w:sz w:val="28"/>
          <w:szCs w:val="28"/>
        </w:rPr>
      </w:pPr>
      <w:r w:rsidRPr="00574F49">
        <w:rPr>
          <w:sz w:val="28"/>
          <w:szCs w:val="28"/>
        </w:rPr>
        <w:t>5. Конный спорт. Учебное пособие. – М.: Физкультура и спорт, 1968.</w:t>
      </w:r>
    </w:p>
    <w:p w:rsidR="00574F49" w:rsidRPr="00574F49" w:rsidRDefault="00574F49" w:rsidP="00574F49">
      <w:pPr>
        <w:autoSpaceDE w:val="0"/>
        <w:autoSpaceDN w:val="0"/>
        <w:adjustRightInd w:val="0"/>
        <w:jc w:val="both"/>
        <w:rPr>
          <w:sz w:val="28"/>
          <w:szCs w:val="28"/>
        </w:rPr>
      </w:pPr>
      <w:r w:rsidRPr="00574F49">
        <w:rPr>
          <w:sz w:val="28"/>
          <w:szCs w:val="28"/>
        </w:rPr>
        <w:t>6. Легкая атлетика / Под общ. ред. Н. Г. Озолина, В. И. Воронина,</w:t>
      </w:r>
      <w:r>
        <w:rPr>
          <w:sz w:val="28"/>
          <w:szCs w:val="28"/>
        </w:rPr>
        <w:t xml:space="preserve"> </w:t>
      </w:r>
      <w:r w:rsidRPr="00574F49">
        <w:rPr>
          <w:sz w:val="28"/>
          <w:szCs w:val="28"/>
        </w:rPr>
        <w:t>Ю. Л. Примакова. – М.: Физкультура и спорт, 1989.</w:t>
      </w:r>
    </w:p>
    <w:p w:rsidR="00574F49" w:rsidRPr="00574F49" w:rsidRDefault="00574F49" w:rsidP="00574F49">
      <w:pPr>
        <w:autoSpaceDE w:val="0"/>
        <w:autoSpaceDN w:val="0"/>
        <w:adjustRightInd w:val="0"/>
        <w:jc w:val="both"/>
        <w:rPr>
          <w:sz w:val="28"/>
          <w:szCs w:val="28"/>
        </w:rPr>
      </w:pPr>
      <w:r w:rsidRPr="00574F49">
        <w:rPr>
          <w:sz w:val="28"/>
          <w:szCs w:val="28"/>
        </w:rPr>
        <w:t>7. Матвеев Л. П. Общая теория спорта и ее прикладные аспекты /Л. П. Матвеев. – 4-е изд. – СПб.: Издательство Лань, 2005. – С. 108.</w:t>
      </w:r>
    </w:p>
    <w:p w:rsidR="00574F49" w:rsidRPr="00574F49" w:rsidRDefault="00574F49" w:rsidP="00574F49">
      <w:pPr>
        <w:autoSpaceDE w:val="0"/>
        <w:autoSpaceDN w:val="0"/>
        <w:adjustRightInd w:val="0"/>
        <w:jc w:val="both"/>
        <w:rPr>
          <w:sz w:val="28"/>
          <w:szCs w:val="28"/>
        </w:rPr>
      </w:pPr>
      <w:r w:rsidRPr="00574F49">
        <w:rPr>
          <w:sz w:val="28"/>
          <w:szCs w:val="28"/>
        </w:rPr>
        <w:t>8. Матвеев Л. П. Основы общей теории спорта и системы подготовки спортсменов / Л. П. Матвеев. – Киев.: Олимпийская литература, 1999. – 319 с.</w:t>
      </w:r>
    </w:p>
    <w:p w:rsidR="00574F49" w:rsidRPr="00574F49" w:rsidRDefault="00574F49" w:rsidP="00574F49">
      <w:pPr>
        <w:autoSpaceDE w:val="0"/>
        <w:autoSpaceDN w:val="0"/>
        <w:adjustRightInd w:val="0"/>
        <w:jc w:val="both"/>
        <w:rPr>
          <w:sz w:val="28"/>
          <w:szCs w:val="28"/>
        </w:rPr>
      </w:pPr>
      <w:r w:rsidRPr="00574F49">
        <w:rPr>
          <w:sz w:val="28"/>
          <w:szCs w:val="28"/>
        </w:rPr>
        <w:t>9. Матвеев Л. П. Основы спортивной тренировки / Л. П. Матвеев. –М.: Физкультура и спорт, 1977. – 280 с.</w:t>
      </w:r>
    </w:p>
    <w:p w:rsidR="00574F49" w:rsidRPr="00574F49" w:rsidRDefault="00574F49" w:rsidP="00574F49">
      <w:pPr>
        <w:autoSpaceDE w:val="0"/>
        <w:autoSpaceDN w:val="0"/>
        <w:adjustRightInd w:val="0"/>
        <w:jc w:val="both"/>
        <w:rPr>
          <w:sz w:val="28"/>
          <w:szCs w:val="28"/>
        </w:rPr>
      </w:pPr>
      <w:r w:rsidRPr="00574F49">
        <w:rPr>
          <w:sz w:val="28"/>
          <w:szCs w:val="28"/>
        </w:rPr>
        <w:t>10. Методические рекомендации по антидопинговой тематике</w:t>
      </w:r>
      <w:r>
        <w:rPr>
          <w:sz w:val="28"/>
          <w:szCs w:val="28"/>
        </w:rPr>
        <w:t xml:space="preserve"> </w:t>
      </w:r>
      <w:r w:rsidRPr="00574F49">
        <w:rPr>
          <w:sz w:val="28"/>
          <w:szCs w:val="28"/>
        </w:rPr>
        <w:t>для работы со спортсменами в возрасте до 12 лет, с родителями спортсменов, тренерами и другим персоналом спортсменов:</w:t>
      </w:r>
      <w:r>
        <w:rPr>
          <w:sz w:val="28"/>
          <w:szCs w:val="28"/>
        </w:rPr>
        <w:t xml:space="preserve"> </w:t>
      </w:r>
      <w:r w:rsidRPr="00574F49">
        <w:rPr>
          <w:sz w:val="28"/>
          <w:szCs w:val="28"/>
        </w:rPr>
        <w:t>Учебно-методическое пособие / И. Т. Выходец, Е. В. Иконникова,</w:t>
      </w:r>
      <w:r>
        <w:rPr>
          <w:sz w:val="28"/>
          <w:szCs w:val="28"/>
        </w:rPr>
        <w:t xml:space="preserve"> </w:t>
      </w:r>
      <w:r w:rsidRPr="00574F49">
        <w:rPr>
          <w:sz w:val="28"/>
          <w:szCs w:val="28"/>
        </w:rPr>
        <w:t>Е. В. Антильская. – М.: ГКУ «Центр спортивных инновационных</w:t>
      </w:r>
      <w:r>
        <w:rPr>
          <w:sz w:val="28"/>
          <w:szCs w:val="28"/>
        </w:rPr>
        <w:t xml:space="preserve"> </w:t>
      </w:r>
      <w:r w:rsidRPr="00574F49">
        <w:rPr>
          <w:sz w:val="28"/>
          <w:szCs w:val="28"/>
        </w:rPr>
        <w:t>технологий и подготовки сборных команд» Департамента физической культуры и спорта города Москвы, 2013. – 55 с.</w:t>
      </w:r>
    </w:p>
    <w:p w:rsidR="00574F49" w:rsidRPr="00574F49" w:rsidRDefault="00574F49" w:rsidP="00574F49">
      <w:pPr>
        <w:autoSpaceDE w:val="0"/>
        <w:autoSpaceDN w:val="0"/>
        <w:adjustRightInd w:val="0"/>
        <w:jc w:val="both"/>
        <w:rPr>
          <w:sz w:val="28"/>
          <w:szCs w:val="28"/>
        </w:rPr>
      </w:pPr>
      <w:r w:rsidRPr="00574F49">
        <w:rPr>
          <w:sz w:val="28"/>
          <w:szCs w:val="28"/>
        </w:rPr>
        <w:t>11. Организационно-методические основы подготовки спортивного</w:t>
      </w:r>
      <w:r>
        <w:rPr>
          <w:sz w:val="28"/>
          <w:szCs w:val="28"/>
        </w:rPr>
        <w:t xml:space="preserve"> </w:t>
      </w:r>
      <w:r w:rsidRPr="00574F49">
        <w:rPr>
          <w:sz w:val="28"/>
          <w:szCs w:val="28"/>
        </w:rPr>
        <w:t>резерва: монография / В. Г. Никитушкин, П. В. Квашук, В. Г. Бауэр. – М.: Советский спорт, 2005. – 232 с.</w:t>
      </w:r>
    </w:p>
    <w:p w:rsidR="00574F49" w:rsidRPr="00574F49" w:rsidRDefault="00574F49" w:rsidP="00574F49">
      <w:pPr>
        <w:autoSpaceDE w:val="0"/>
        <w:autoSpaceDN w:val="0"/>
        <w:adjustRightInd w:val="0"/>
        <w:jc w:val="both"/>
        <w:rPr>
          <w:sz w:val="28"/>
          <w:szCs w:val="28"/>
        </w:rPr>
      </w:pPr>
      <w:r w:rsidRPr="00574F49">
        <w:rPr>
          <w:sz w:val="28"/>
          <w:szCs w:val="28"/>
        </w:rPr>
        <w:t>12. Плавание. Примерные программы спортивной подготовки для</w:t>
      </w:r>
      <w:r>
        <w:rPr>
          <w:sz w:val="28"/>
          <w:szCs w:val="28"/>
        </w:rPr>
        <w:t xml:space="preserve"> </w:t>
      </w:r>
      <w:r w:rsidRPr="00574F49">
        <w:rPr>
          <w:sz w:val="28"/>
          <w:szCs w:val="28"/>
        </w:rPr>
        <w:t>ДЮСШ, СДЮШОР. – М.: Советский спорт, 2004.</w:t>
      </w:r>
    </w:p>
    <w:p w:rsidR="00574F49" w:rsidRPr="00574F49" w:rsidRDefault="00574F49" w:rsidP="00574F49">
      <w:pPr>
        <w:autoSpaceDE w:val="0"/>
        <w:autoSpaceDN w:val="0"/>
        <w:adjustRightInd w:val="0"/>
        <w:jc w:val="both"/>
        <w:rPr>
          <w:sz w:val="28"/>
          <w:szCs w:val="28"/>
        </w:rPr>
      </w:pPr>
      <w:r w:rsidRPr="00574F49">
        <w:rPr>
          <w:sz w:val="28"/>
          <w:szCs w:val="28"/>
        </w:rPr>
        <w:t>13. Плавание. Учебник / Под общ. ред. Л. Ж. Булгаковой. – М.: Физкультура и спорт, 2001.</w:t>
      </w:r>
    </w:p>
    <w:p w:rsidR="00574F49" w:rsidRPr="00574F49" w:rsidRDefault="00574F49" w:rsidP="00574F49">
      <w:pPr>
        <w:autoSpaceDE w:val="0"/>
        <w:autoSpaceDN w:val="0"/>
        <w:adjustRightInd w:val="0"/>
        <w:jc w:val="both"/>
        <w:rPr>
          <w:sz w:val="28"/>
          <w:szCs w:val="28"/>
        </w:rPr>
      </w:pPr>
      <w:r w:rsidRPr="00574F49">
        <w:rPr>
          <w:sz w:val="28"/>
          <w:szCs w:val="28"/>
        </w:rPr>
        <w:t>14. Платонов В. Н. Система подготовки спортсменов в олимпийском</w:t>
      </w:r>
      <w:r>
        <w:rPr>
          <w:sz w:val="28"/>
          <w:szCs w:val="28"/>
        </w:rPr>
        <w:t xml:space="preserve"> </w:t>
      </w:r>
      <w:r w:rsidRPr="00574F49">
        <w:rPr>
          <w:sz w:val="28"/>
          <w:szCs w:val="28"/>
        </w:rPr>
        <w:t>спорте. Общая теория и ее практические приложения / В. Н. Платонов. – М.: Советский спорт, 2005. – 314 с.</w:t>
      </w:r>
    </w:p>
    <w:p w:rsidR="00574F49" w:rsidRPr="00574F49" w:rsidRDefault="00574F49" w:rsidP="00574F49">
      <w:pPr>
        <w:autoSpaceDE w:val="0"/>
        <w:autoSpaceDN w:val="0"/>
        <w:adjustRightInd w:val="0"/>
        <w:jc w:val="both"/>
        <w:rPr>
          <w:sz w:val="28"/>
          <w:szCs w:val="28"/>
        </w:rPr>
      </w:pPr>
      <w:r w:rsidRPr="00574F49">
        <w:rPr>
          <w:sz w:val="28"/>
          <w:szCs w:val="28"/>
        </w:rPr>
        <w:t>15. Программа дисциплины «Теория и методика современного пятиборья» Федерального компонента цикла СД ГОС по направлению 521900 «Физическая культура». – М., 2004.</w:t>
      </w:r>
    </w:p>
    <w:p w:rsidR="00574F49" w:rsidRPr="00574F49" w:rsidRDefault="00574F49" w:rsidP="00574F49">
      <w:pPr>
        <w:autoSpaceDE w:val="0"/>
        <w:autoSpaceDN w:val="0"/>
        <w:adjustRightInd w:val="0"/>
        <w:jc w:val="both"/>
        <w:rPr>
          <w:sz w:val="28"/>
          <w:szCs w:val="28"/>
        </w:rPr>
      </w:pPr>
      <w:r w:rsidRPr="00574F49">
        <w:rPr>
          <w:sz w:val="28"/>
          <w:szCs w:val="28"/>
        </w:rPr>
        <w:t>16. Современное пятиборье. Программа для ДЮСШ, СДЮШОР и общеобразовательных школ-интернатов спортивного профиля. –</w:t>
      </w:r>
    </w:p>
    <w:p w:rsidR="00574F49" w:rsidRPr="00574F49" w:rsidRDefault="00574F49" w:rsidP="00574F49">
      <w:pPr>
        <w:autoSpaceDE w:val="0"/>
        <w:autoSpaceDN w:val="0"/>
        <w:adjustRightInd w:val="0"/>
        <w:jc w:val="both"/>
        <w:rPr>
          <w:sz w:val="28"/>
          <w:szCs w:val="28"/>
        </w:rPr>
      </w:pPr>
      <w:r w:rsidRPr="00574F49">
        <w:rPr>
          <w:sz w:val="28"/>
          <w:szCs w:val="28"/>
        </w:rPr>
        <w:lastRenderedPageBreak/>
        <w:t>М., 1983.</w:t>
      </w:r>
    </w:p>
    <w:p w:rsidR="00574F49" w:rsidRPr="00574F49" w:rsidRDefault="00574F49" w:rsidP="00574F49">
      <w:pPr>
        <w:autoSpaceDE w:val="0"/>
        <w:autoSpaceDN w:val="0"/>
        <w:adjustRightInd w:val="0"/>
        <w:jc w:val="both"/>
        <w:rPr>
          <w:sz w:val="28"/>
          <w:szCs w:val="28"/>
        </w:rPr>
      </w:pPr>
      <w:r w:rsidRPr="00574F49">
        <w:rPr>
          <w:sz w:val="28"/>
          <w:szCs w:val="28"/>
        </w:rPr>
        <w:t>17. Список препаратов, не запрещенных для использования в спорте, с учетом возрастных показаний. – М.: ГКУ «Центр спортивных инновационных технологий и подготовки сборных команд»</w:t>
      </w:r>
      <w:r>
        <w:rPr>
          <w:sz w:val="28"/>
          <w:szCs w:val="28"/>
        </w:rPr>
        <w:t xml:space="preserve"> </w:t>
      </w:r>
      <w:r w:rsidRPr="00574F49">
        <w:rPr>
          <w:sz w:val="28"/>
          <w:szCs w:val="28"/>
        </w:rPr>
        <w:t>Департамента физической культуры и спорта города Москвы,</w:t>
      </w:r>
      <w:r>
        <w:rPr>
          <w:sz w:val="28"/>
          <w:szCs w:val="28"/>
        </w:rPr>
        <w:t xml:space="preserve"> </w:t>
      </w:r>
      <w:r w:rsidRPr="00574F49">
        <w:rPr>
          <w:sz w:val="28"/>
          <w:szCs w:val="28"/>
        </w:rPr>
        <w:t>2012. – 14 с.</w:t>
      </w:r>
    </w:p>
    <w:p w:rsidR="00574F49" w:rsidRPr="00574F49" w:rsidRDefault="00574F49" w:rsidP="00574F49">
      <w:pPr>
        <w:autoSpaceDE w:val="0"/>
        <w:autoSpaceDN w:val="0"/>
        <w:adjustRightInd w:val="0"/>
        <w:jc w:val="both"/>
        <w:rPr>
          <w:sz w:val="28"/>
          <w:szCs w:val="28"/>
        </w:rPr>
      </w:pPr>
      <w:r w:rsidRPr="00574F49">
        <w:rPr>
          <w:sz w:val="28"/>
          <w:szCs w:val="28"/>
        </w:rPr>
        <w:t>18. Список препаратов, не запрещенных для использования в спорте, с учетом возрастных показаний – 2014: Методическое пособие. – М.: ГКУ «Центр спортивных инновационных технологий</w:t>
      </w:r>
      <w:r>
        <w:rPr>
          <w:sz w:val="28"/>
          <w:szCs w:val="28"/>
        </w:rPr>
        <w:t xml:space="preserve"> </w:t>
      </w:r>
      <w:r w:rsidRPr="00574F49">
        <w:rPr>
          <w:sz w:val="28"/>
          <w:szCs w:val="28"/>
        </w:rPr>
        <w:t>и подготовки сборных команд» Департамента физической культуры и спорта города Москвы, 2013. – 35 с.</w:t>
      </w:r>
    </w:p>
    <w:p w:rsidR="00574F49" w:rsidRPr="00574F49" w:rsidRDefault="00574F49" w:rsidP="00574F49">
      <w:pPr>
        <w:autoSpaceDE w:val="0"/>
        <w:autoSpaceDN w:val="0"/>
        <w:adjustRightInd w:val="0"/>
        <w:jc w:val="both"/>
        <w:rPr>
          <w:sz w:val="28"/>
          <w:szCs w:val="28"/>
        </w:rPr>
      </w:pPr>
      <w:r w:rsidRPr="00574F49">
        <w:rPr>
          <w:sz w:val="28"/>
          <w:szCs w:val="28"/>
        </w:rPr>
        <w:t>19. Теория и методика спорта: Учебное пособие для училищ олимпийского резерва / Под общ. ред. Ф. П. Суслова, Ж. К. Холодова. –</w:t>
      </w:r>
      <w:r>
        <w:rPr>
          <w:sz w:val="28"/>
          <w:szCs w:val="28"/>
        </w:rPr>
        <w:t xml:space="preserve"> </w:t>
      </w:r>
      <w:r w:rsidRPr="00574F49">
        <w:rPr>
          <w:sz w:val="28"/>
          <w:szCs w:val="28"/>
        </w:rPr>
        <w:t>М.: 4 Филиал Воениздата, 1997. – С. 118–133.</w:t>
      </w:r>
    </w:p>
    <w:p w:rsidR="00574F49" w:rsidRPr="00574F49" w:rsidRDefault="00574F49" w:rsidP="00574F49">
      <w:pPr>
        <w:autoSpaceDE w:val="0"/>
        <w:autoSpaceDN w:val="0"/>
        <w:adjustRightInd w:val="0"/>
        <w:jc w:val="both"/>
        <w:rPr>
          <w:sz w:val="28"/>
          <w:szCs w:val="28"/>
        </w:rPr>
      </w:pPr>
      <w:r w:rsidRPr="00574F49">
        <w:rPr>
          <w:sz w:val="28"/>
          <w:szCs w:val="28"/>
        </w:rPr>
        <w:t>20. www.anti-doping.ru</w:t>
      </w:r>
    </w:p>
    <w:p w:rsidR="003D41A4" w:rsidRDefault="003D41A4"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574F49" w:rsidRDefault="00574F49" w:rsidP="00574F49">
      <w:pPr>
        <w:autoSpaceDE w:val="0"/>
        <w:autoSpaceDN w:val="0"/>
        <w:adjustRightInd w:val="0"/>
        <w:ind w:firstLine="708"/>
        <w:jc w:val="both"/>
        <w:rPr>
          <w:sz w:val="28"/>
          <w:szCs w:val="28"/>
        </w:rPr>
      </w:pPr>
    </w:p>
    <w:p w:rsidR="00A76A59" w:rsidRDefault="00A76A59" w:rsidP="002D277C">
      <w:pPr>
        <w:autoSpaceDE w:val="0"/>
        <w:autoSpaceDN w:val="0"/>
        <w:adjustRightInd w:val="0"/>
        <w:jc w:val="center"/>
        <w:rPr>
          <w:sz w:val="28"/>
          <w:szCs w:val="28"/>
        </w:rPr>
      </w:pPr>
    </w:p>
    <w:p w:rsidR="00975B83" w:rsidRDefault="00975B83" w:rsidP="002D277C">
      <w:pPr>
        <w:autoSpaceDE w:val="0"/>
        <w:autoSpaceDN w:val="0"/>
        <w:adjustRightInd w:val="0"/>
        <w:jc w:val="center"/>
        <w:rPr>
          <w:sz w:val="36"/>
          <w:szCs w:val="36"/>
        </w:rPr>
      </w:pPr>
    </w:p>
    <w:p w:rsidR="00975B83" w:rsidRDefault="00975B83" w:rsidP="002D277C">
      <w:pPr>
        <w:autoSpaceDE w:val="0"/>
        <w:autoSpaceDN w:val="0"/>
        <w:adjustRightInd w:val="0"/>
        <w:jc w:val="center"/>
        <w:rPr>
          <w:sz w:val="36"/>
          <w:szCs w:val="36"/>
        </w:rPr>
      </w:pPr>
    </w:p>
    <w:p w:rsidR="00975B83" w:rsidRDefault="00975B83" w:rsidP="002D277C">
      <w:pPr>
        <w:autoSpaceDE w:val="0"/>
        <w:autoSpaceDN w:val="0"/>
        <w:adjustRightInd w:val="0"/>
        <w:jc w:val="center"/>
        <w:rPr>
          <w:sz w:val="36"/>
          <w:szCs w:val="36"/>
        </w:rPr>
      </w:pPr>
    </w:p>
    <w:p w:rsidR="002D277C" w:rsidRDefault="002D277C" w:rsidP="002D277C">
      <w:pPr>
        <w:autoSpaceDE w:val="0"/>
        <w:autoSpaceDN w:val="0"/>
        <w:adjustRightInd w:val="0"/>
        <w:jc w:val="center"/>
        <w:rPr>
          <w:sz w:val="36"/>
          <w:szCs w:val="36"/>
        </w:rPr>
      </w:pPr>
      <w:r w:rsidRPr="002D277C">
        <w:rPr>
          <w:sz w:val="36"/>
          <w:szCs w:val="36"/>
        </w:rPr>
        <w:t>ПРИЛОЖЕНИЯ</w:t>
      </w:r>
    </w:p>
    <w:p w:rsidR="00975B83" w:rsidRDefault="00975B83" w:rsidP="00086377">
      <w:pPr>
        <w:autoSpaceDE w:val="0"/>
        <w:autoSpaceDN w:val="0"/>
        <w:adjustRightInd w:val="0"/>
        <w:ind w:left="6372" w:firstLine="708"/>
        <w:jc w:val="center"/>
        <w:rPr>
          <w:b/>
          <w:sz w:val="28"/>
          <w:szCs w:val="28"/>
        </w:rPr>
      </w:pPr>
    </w:p>
    <w:p w:rsidR="00975B83" w:rsidRDefault="00975B83" w:rsidP="00086377">
      <w:pPr>
        <w:autoSpaceDE w:val="0"/>
        <w:autoSpaceDN w:val="0"/>
        <w:adjustRightInd w:val="0"/>
        <w:ind w:left="6372" w:firstLine="708"/>
        <w:jc w:val="center"/>
        <w:rPr>
          <w:b/>
          <w:sz w:val="28"/>
          <w:szCs w:val="28"/>
        </w:rPr>
      </w:pPr>
      <w:r>
        <w:rPr>
          <w:b/>
          <w:sz w:val="28"/>
          <w:szCs w:val="28"/>
        </w:rPr>
        <w:t>ПРИЛОЖЕНИЕ</w:t>
      </w:r>
      <w:r w:rsidR="00A04333">
        <w:rPr>
          <w:b/>
          <w:sz w:val="28"/>
          <w:szCs w:val="28"/>
        </w:rPr>
        <w:t xml:space="preserve"> №1</w:t>
      </w:r>
    </w:p>
    <w:p w:rsidR="00975B83" w:rsidRPr="00086377" w:rsidRDefault="00975B83" w:rsidP="00086377">
      <w:pPr>
        <w:autoSpaceDE w:val="0"/>
        <w:autoSpaceDN w:val="0"/>
        <w:adjustRightInd w:val="0"/>
        <w:ind w:left="6372" w:firstLine="708"/>
        <w:jc w:val="center"/>
        <w:rPr>
          <w:b/>
          <w:sz w:val="28"/>
          <w:szCs w:val="28"/>
        </w:rPr>
      </w:pPr>
    </w:p>
    <w:p w:rsidR="00086377" w:rsidRPr="00086377" w:rsidRDefault="00086377" w:rsidP="00086377">
      <w:pPr>
        <w:autoSpaceDE w:val="0"/>
        <w:autoSpaceDN w:val="0"/>
        <w:adjustRightInd w:val="0"/>
        <w:jc w:val="center"/>
        <w:rPr>
          <w:b/>
          <w:sz w:val="28"/>
          <w:szCs w:val="28"/>
        </w:rPr>
      </w:pPr>
      <w:r w:rsidRPr="00086377">
        <w:rPr>
          <w:b/>
          <w:sz w:val="28"/>
          <w:szCs w:val="28"/>
        </w:rPr>
        <w:t>МЕТОДИКА «ИЗУЧЕНИЕ ВЛИЯНИЯ ЗРЕЛИЩНЫХ ЭФФЕКТОВ НА ПСИХИКУ СОРЕВНУЮЩИХСЯ СПОРТСМЕНОВ»</w:t>
      </w:r>
    </w:p>
    <w:p w:rsidR="00086377" w:rsidRPr="00086377" w:rsidRDefault="00086377" w:rsidP="00086377">
      <w:pPr>
        <w:autoSpaceDE w:val="0"/>
        <w:autoSpaceDN w:val="0"/>
        <w:adjustRightInd w:val="0"/>
        <w:jc w:val="center"/>
        <w:rPr>
          <w:b/>
          <w:sz w:val="28"/>
          <w:szCs w:val="28"/>
        </w:rPr>
      </w:pPr>
      <w:r w:rsidRPr="00086377">
        <w:rPr>
          <w:b/>
          <w:sz w:val="28"/>
          <w:szCs w:val="28"/>
        </w:rPr>
        <w:t>(И.П. ВОЛКОВ, А.Л. МЕНЬЩИКОВА, 1989)</w:t>
      </w:r>
    </w:p>
    <w:p w:rsidR="00574F49" w:rsidRPr="002D277C" w:rsidRDefault="00574F49" w:rsidP="00086377">
      <w:pPr>
        <w:autoSpaceDE w:val="0"/>
        <w:autoSpaceDN w:val="0"/>
        <w:adjustRightInd w:val="0"/>
        <w:ind w:firstLine="708"/>
        <w:jc w:val="both"/>
        <w:rPr>
          <w:sz w:val="28"/>
          <w:szCs w:val="28"/>
        </w:rPr>
      </w:pPr>
      <w:r w:rsidRPr="002D277C">
        <w:rPr>
          <w:sz w:val="28"/>
          <w:szCs w:val="28"/>
        </w:rPr>
        <w:t>В методике предлагает</w:t>
      </w:r>
      <w:r w:rsidR="00086377">
        <w:rPr>
          <w:sz w:val="28"/>
          <w:szCs w:val="28"/>
        </w:rPr>
        <w:t>ся опросный лист и балльная шка</w:t>
      </w:r>
      <w:r w:rsidRPr="002D277C">
        <w:rPr>
          <w:sz w:val="28"/>
          <w:szCs w:val="28"/>
        </w:rPr>
        <w:t>ла для оценок факторов пу</w:t>
      </w:r>
      <w:r w:rsidR="00086377">
        <w:rPr>
          <w:sz w:val="28"/>
          <w:szCs w:val="28"/>
        </w:rPr>
        <w:t>бличности соревнований спортсме</w:t>
      </w:r>
      <w:r w:rsidRPr="002D277C">
        <w:rPr>
          <w:sz w:val="28"/>
          <w:szCs w:val="28"/>
        </w:rPr>
        <w:t>нами. Опрос спортсменов проводится непосредственно за 1–2</w:t>
      </w:r>
      <w:r w:rsidR="00086377">
        <w:rPr>
          <w:sz w:val="28"/>
          <w:szCs w:val="28"/>
        </w:rPr>
        <w:t xml:space="preserve"> </w:t>
      </w:r>
      <w:r w:rsidRPr="002D277C">
        <w:rPr>
          <w:sz w:val="28"/>
          <w:szCs w:val="28"/>
        </w:rPr>
        <w:t>часа до соревнований или ретроспективно после соревнований.</w:t>
      </w:r>
      <w:r w:rsidR="00086377">
        <w:rPr>
          <w:sz w:val="28"/>
          <w:szCs w:val="28"/>
        </w:rPr>
        <w:t xml:space="preserve"> </w:t>
      </w:r>
      <w:r w:rsidRPr="002D277C">
        <w:rPr>
          <w:sz w:val="28"/>
          <w:szCs w:val="28"/>
        </w:rPr>
        <w:t>Результаты обоих вариантов опроса помогают выявить меру</w:t>
      </w:r>
      <w:r w:rsidR="00086377">
        <w:rPr>
          <w:sz w:val="28"/>
          <w:szCs w:val="28"/>
        </w:rPr>
        <w:t xml:space="preserve"> </w:t>
      </w:r>
      <w:r w:rsidRPr="002D277C">
        <w:rPr>
          <w:sz w:val="28"/>
          <w:szCs w:val="28"/>
        </w:rPr>
        <w:t>субъективной реакции спортсмена на соревновательный стресс.</w:t>
      </w:r>
    </w:p>
    <w:p w:rsidR="00086377" w:rsidRPr="00086377" w:rsidRDefault="00086377" w:rsidP="00086377">
      <w:pPr>
        <w:autoSpaceDE w:val="0"/>
        <w:autoSpaceDN w:val="0"/>
        <w:adjustRightInd w:val="0"/>
        <w:jc w:val="center"/>
        <w:rPr>
          <w:b/>
          <w:sz w:val="28"/>
          <w:szCs w:val="28"/>
        </w:rPr>
      </w:pPr>
      <w:r w:rsidRPr="00086377">
        <w:rPr>
          <w:b/>
          <w:sz w:val="28"/>
          <w:szCs w:val="28"/>
        </w:rPr>
        <w:t>Инструкция</w:t>
      </w:r>
    </w:p>
    <w:p w:rsidR="00574F49" w:rsidRPr="002D277C" w:rsidRDefault="00574F49" w:rsidP="00086377">
      <w:pPr>
        <w:autoSpaceDE w:val="0"/>
        <w:autoSpaceDN w:val="0"/>
        <w:adjustRightInd w:val="0"/>
        <w:ind w:firstLine="708"/>
        <w:jc w:val="both"/>
        <w:rPr>
          <w:sz w:val="28"/>
          <w:szCs w:val="28"/>
        </w:rPr>
      </w:pPr>
      <w:r w:rsidRPr="002D277C">
        <w:rPr>
          <w:sz w:val="28"/>
          <w:szCs w:val="28"/>
        </w:rPr>
        <w:t>Первый вариант: «Вам пре</w:t>
      </w:r>
      <w:r w:rsidR="00086377">
        <w:rPr>
          <w:sz w:val="28"/>
          <w:szCs w:val="28"/>
        </w:rPr>
        <w:t>длагается участвовать в психоло</w:t>
      </w:r>
      <w:r w:rsidRPr="002D277C">
        <w:rPr>
          <w:sz w:val="28"/>
          <w:szCs w:val="28"/>
        </w:rPr>
        <w:t>гическом опыте с целью изучения установок спортсменов привосприятии различных факторов публичных соревнований.</w:t>
      </w:r>
      <w:r w:rsidR="00086377">
        <w:rPr>
          <w:sz w:val="28"/>
          <w:szCs w:val="28"/>
        </w:rPr>
        <w:t xml:space="preserve"> </w:t>
      </w:r>
      <w:r w:rsidRPr="002D277C">
        <w:rPr>
          <w:sz w:val="28"/>
          <w:szCs w:val="28"/>
        </w:rPr>
        <w:t>Отвечая на вопросы, выбирайте ответ А или Б и отмечайте свой</w:t>
      </w:r>
      <w:r w:rsidR="00086377">
        <w:rPr>
          <w:sz w:val="28"/>
          <w:szCs w:val="28"/>
        </w:rPr>
        <w:t xml:space="preserve"> </w:t>
      </w:r>
      <w:r w:rsidRPr="002D277C">
        <w:rPr>
          <w:sz w:val="28"/>
          <w:szCs w:val="28"/>
        </w:rPr>
        <w:t>ответ в протоколе опыта оценкой в баллах от 0 до 5».</w:t>
      </w:r>
    </w:p>
    <w:p w:rsidR="00574F49" w:rsidRPr="002D277C" w:rsidRDefault="00574F49" w:rsidP="00086377">
      <w:pPr>
        <w:autoSpaceDE w:val="0"/>
        <w:autoSpaceDN w:val="0"/>
        <w:adjustRightInd w:val="0"/>
        <w:ind w:firstLine="708"/>
        <w:jc w:val="both"/>
        <w:rPr>
          <w:sz w:val="28"/>
          <w:szCs w:val="28"/>
        </w:rPr>
      </w:pPr>
      <w:r w:rsidRPr="002D277C">
        <w:rPr>
          <w:sz w:val="28"/>
          <w:szCs w:val="28"/>
        </w:rPr>
        <w:t>Второй вариант: «Воспользуйтесь своим спортивным опытом</w:t>
      </w:r>
      <w:r w:rsidR="00086377">
        <w:rPr>
          <w:sz w:val="28"/>
          <w:szCs w:val="28"/>
        </w:rPr>
        <w:t xml:space="preserve"> </w:t>
      </w:r>
      <w:r w:rsidRPr="002D277C">
        <w:rPr>
          <w:sz w:val="28"/>
          <w:szCs w:val="28"/>
        </w:rPr>
        <w:t>и заполните опросник, в котором в каждой паре утверждений</w:t>
      </w:r>
      <w:r w:rsidR="00086377">
        <w:rPr>
          <w:sz w:val="28"/>
          <w:szCs w:val="28"/>
        </w:rPr>
        <w:t xml:space="preserve"> </w:t>
      </w:r>
      <w:r w:rsidRPr="002D277C">
        <w:rPr>
          <w:sz w:val="28"/>
          <w:szCs w:val="28"/>
        </w:rPr>
        <w:t>вы можете выбрать либо один вариант (А или Б), либо можете</w:t>
      </w:r>
      <w:r w:rsidR="00086377">
        <w:rPr>
          <w:sz w:val="28"/>
          <w:szCs w:val="28"/>
        </w:rPr>
        <w:t xml:space="preserve"> </w:t>
      </w:r>
      <w:r w:rsidRPr="002D277C">
        <w:rPr>
          <w:sz w:val="28"/>
          <w:szCs w:val="28"/>
        </w:rPr>
        <w:t>отвечать на оба варианта (А и Б), отмечая свои ответы в баллах</w:t>
      </w:r>
      <w:r w:rsidR="00086377">
        <w:rPr>
          <w:sz w:val="28"/>
          <w:szCs w:val="28"/>
        </w:rPr>
        <w:t xml:space="preserve"> </w:t>
      </w:r>
      <w:r w:rsidRPr="002D277C">
        <w:rPr>
          <w:sz w:val="28"/>
          <w:szCs w:val="28"/>
        </w:rPr>
        <w:t>от 0 до 5». Инструкция для ретроспективной оценки: «Прежде</w:t>
      </w:r>
      <w:r w:rsidR="00086377">
        <w:rPr>
          <w:sz w:val="28"/>
          <w:szCs w:val="28"/>
        </w:rPr>
        <w:t xml:space="preserve"> </w:t>
      </w:r>
      <w:r w:rsidRPr="002D277C">
        <w:rPr>
          <w:sz w:val="28"/>
          <w:szCs w:val="28"/>
        </w:rPr>
        <w:t xml:space="preserve">всего вспомните свои старты </w:t>
      </w:r>
      <w:r w:rsidR="00086377">
        <w:rPr>
          <w:sz w:val="28"/>
          <w:szCs w:val="28"/>
        </w:rPr>
        <w:t>и представьте себя на соревнова</w:t>
      </w:r>
      <w:r w:rsidRPr="002D277C">
        <w:rPr>
          <w:sz w:val="28"/>
          <w:szCs w:val="28"/>
        </w:rPr>
        <w:t>ниях. Затем оцените степень значимости или влияния на вас</w:t>
      </w:r>
      <w:r w:rsidR="00086377">
        <w:rPr>
          <w:sz w:val="28"/>
          <w:szCs w:val="28"/>
        </w:rPr>
        <w:t xml:space="preserve"> </w:t>
      </w:r>
      <w:r w:rsidRPr="002D277C">
        <w:rPr>
          <w:sz w:val="28"/>
          <w:szCs w:val="28"/>
        </w:rPr>
        <w:t>предложенных в таблице суждений по биполярной шкале.</w:t>
      </w:r>
    </w:p>
    <w:p w:rsidR="00574F49" w:rsidRPr="002D277C" w:rsidRDefault="00574F49" w:rsidP="002D277C">
      <w:pPr>
        <w:autoSpaceDE w:val="0"/>
        <w:autoSpaceDN w:val="0"/>
        <w:adjustRightInd w:val="0"/>
        <w:ind w:firstLine="708"/>
        <w:jc w:val="both"/>
        <w:rPr>
          <w:i/>
          <w:sz w:val="28"/>
          <w:szCs w:val="28"/>
        </w:rPr>
      </w:pPr>
      <w:r w:rsidRPr="002D277C">
        <w:rPr>
          <w:sz w:val="28"/>
          <w:szCs w:val="28"/>
        </w:rPr>
        <w:t>Работайте самостоятельно</w:t>
      </w:r>
    </w:p>
    <w:p w:rsidR="00180A8A" w:rsidRDefault="00180A8A" w:rsidP="00086377">
      <w:pPr>
        <w:autoSpaceDE w:val="0"/>
        <w:autoSpaceDN w:val="0"/>
        <w:adjustRightInd w:val="0"/>
        <w:jc w:val="both"/>
        <w:rPr>
          <w:i/>
          <w:sz w:val="28"/>
          <w:szCs w:val="28"/>
        </w:rPr>
      </w:pPr>
    </w:p>
    <w:p w:rsidR="00086377" w:rsidRPr="002D277C" w:rsidRDefault="006C10FC" w:rsidP="00086377">
      <w:pPr>
        <w:autoSpaceDE w:val="0"/>
        <w:autoSpaceDN w:val="0"/>
        <w:adjustRightInd w:val="0"/>
        <w:jc w:val="both"/>
        <w:rPr>
          <w:i/>
          <w:sz w:val="28"/>
          <w:szCs w:val="28"/>
        </w:rPr>
      </w:pPr>
      <w:r>
        <w:rPr>
          <w:i/>
          <w:sz w:val="28"/>
          <w:szCs w:val="28"/>
        </w:rPr>
        <w:t>Опросны</w:t>
      </w:r>
      <w:r w:rsidR="00086377">
        <w:rPr>
          <w:i/>
          <w:sz w:val="28"/>
          <w:szCs w:val="28"/>
        </w:rPr>
        <w:t xml:space="preserve">й лист </w:t>
      </w:r>
    </w:p>
    <w:p w:rsidR="00086377" w:rsidRDefault="00086377" w:rsidP="00086377">
      <w:pPr>
        <w:autoSpaceDE w:val="0"/>
        <w:autoSpaceDN w:val="0"/>
        <w:adjustRightInd w:val="0"/>
        <w:jc w:val="both"/>
        <w:rPr>
          <w:i/>
          <w:sz w:val="28"/>
          <w:szCs w:val="28"/>
        </w:rPr>
      </w:pPr>
    </w:p>
    <w:tbl>
      <w:tblPr>
        <w:tblStyle w:val="ab"/>
        <w:tblW w:w="0" w:type="auto"/>
        <w:tblLook w:val="04A0"/>
      </w:tblPr>
      <w:tblGrid>
        <w:gridCol w:w="675"/>
        <w:gridCol w:w="5969"/>
        <w:gridCol w:w="3323"/>
      </w:tblGrid>
      <w:tr w:rsidR="00086377" w:rsidRPr="006C10FC" w:rsidTr="006C10FC">
        <w:tc>
          <w:tcPr>
            <w:tcW w:w="675" w:type="dxa"/>
          </w:tcPr>
          <w:p w:rsidR="00086377" w:rsidRPr="006C10FC" w:rsidRDefault="006C10FC" w:rsidP="006C10FC">
            <w:pPr>
              <w:autoSpaceDE w:val="0"/>
              <w:autoSpaceDN w:val="0"/>
              <w:adjustRightInd w:val="0"/>
              <w:jc w:val="center"/>
              <w:rPr>
                <w:b/>
                <w:sz w:val="28"/>
                <w:szCs w:val="28"/>
              </w:rPr>
            </w:pPr>
            <w:r>
              <w:rPr>
                <w:b/>
                <w:sz w:val="28"/>
                <w:szCs w:val="28"/>
              </w:rPr>
              <w:t>№ п/п</w:t>
            </w:r>
          </w:p>
        </w:tc>
        <w:tc>
          <w:tcPr>
            <w:tcW w:w="5969" w:type="dxa"/>
          </w:tcPr>
          <w:p w:rsidR="00086377" w:rsidRPr="006C10FC" w:rsidRDefault="006C10FC" w:rsidP="006C10FC">
            <w:pPr>
              <w:autoSpaceDE w:val="0"/>
              <w:autoSpaceDN w:val="0"/>
              <w:adjustRightInd w:val="0"/>
              <w:jc w:val="center"/>
              <w:rPr>
                <w:b/>
                <w:sz w:val="28"/>
                <w:szCs w:val="28"/>
              </w:rPr>
            </w:pPr>
            <w:r>
              <w:rPr>
                <w:b/>
                <w:sz w:val="28"/>
                <w:szCs w:val="28"/>
              </w:rPr>
              <w:t>Факторы публичности соревнований</w:t>
            </w:r>
          </w:p>
        </w:tc>
        <w:tc>
          <w:tcPr>
            <w:tcW w:w="3323" w:type="dxa"/>
          </w:tcPr>
          <w:p w:rsidR="00086377" w:rsidRPr="006C10FC" w:rsidRDefault="006C10FC" w:rsidP="006C10FC">
            <w:pPr>
              <w:autoSpaceDE w:val="0"/>
              <w:autoSpaceDN w:val="0"/>
              <w:adjustRightInd w:val="0"/>
              <w:jc w:val="center"/>
              <w:rPr>
                <w:b/>
                <w:sz w:val="28"/>
                <w:szCs w:val="28"/>
              </w:rPr>
            </w:pPr>
            <w:r>
              <w:rPr>
                <w:b/>
                <w:sz w:val="28"/>
                <w:szCs w:val="28"/>
              </w:rPr>
              <w:t>Оценка</w:t>
            </w:r>
          </w:p>
        </w:tc>
      </w:tr>
      <w:tr w:rsidR="00180A8A" w:rsidRPr="006C10FC" w:rsidTr="006C10FC">
        <w:tc>
          <w:tcPr>
            <w:tcW w:w="675" w:type="dxa"/>
            <w:vMerge w:val="restart"/>
          </w:tcPr>
          <w:p w:rsidR="00180A8A" w:rsidRPr="006C10FC" w:rsidRDefault="00180A8A" w:rsidP="00180A8A">
            <w:pPr>
              <w:autoSpaceDE w:val="0"/>
              <w:autoSpaceDN w:val="0"/>
              <w:adjustRightInd w:val="0"/>
              <w:jc w:val="center"/>
              <w:rPr>
                <w:sz w:val="28"/>
                <w:szCs w:val="28"/>
              </w:rPr>
            </w:pPr>
            <w:r>
              <w:rPr>
                <w:sz w:val="28"/>
                <w:szCs w:val="28"/>
              </w:rPr>
              <w:t>1</w:t>
            </w:r>
          </w:p>
        </w:tc>
        <w:tc>
          <w:tcPr>
            <w:tcW w:w="5969" w:type="dxa"/>
          </w:tcPr>
          <w:p w:rsidR="00180A8A" w:rsidRPr="006C10FC" w:rsidRDefault="00D32C9C" w:rsidP="00086377">
            <w:pPr>
              <w:autoSpaceDE w:val="0"/>
              <w:autoSpaceDN w:val="0"/>
              <w:adjustRightInd w:val="0"/>
              <w:jc w:val="both"/>
              <w:rPr>
                <w:sz w:val="28"/>
                <w:szCs w:val="28"/>
              </w:rPr>
            </w:pPr>
            <w:r>
              <w:rPr>
                <w:sz w:val="28"/>
                <w:szCs w:val="28"/>
              </w:rPr>
              <w:t xml:space="preserve">А. </w:t>
            </w:r>
            <w:r w:rsidR="00180A8A">
              <w:rPr>
                <w:sz w:val="28"/>
                <w:szCs w:val="28"/>
              </w:rPr>
              <w:t>Соревнования проходят в своем городе</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Default="00D32C9C" w:rsidP="00086377">
            <w:pPr>
              <w:autoSpaceDE w:val="0"/>
              <w:autoSpaceDN w:val="0"/>
              <w:adjustRightInd w:val="0"/>
              <w:jc w:val="both"/>
              <w:rPr>
                <w:sz w:val="28"/>
                <w:szCs w:val="28"/>
              </w:rPr>
            </w:pPr>
            <w:r>
              <w:rPr>
                <w:sz w:val="28"/>
                <w:szCs w:val="28"/>
              </w:rPr>
              <w:t xml:space="preserve">Б. </w:t>
            </w:r>
            <w:r w:rsidR="00180A8A">
              <w:rPr>
                <w:sz w:val="28"/>
                <w:szCs w:val="28"/>
              </w:rPr>
              <w:t>Соревнования проходят в чужом городе</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Pr="006C10FC" w:rsidRDefault="00180A8A" w:rsidP="00180A8A">
            <w:pPr>
              <w:autoSpaceDE w:val="0"/>
              <w:autoSpaceDN w:val="0"/>
              <w:adjustRightInd w:val="0"/>
              <w:jc w:val="center"/>
              <w:rPr>
                <w:sz w:val="28"/>
                <w:szCs w:val="28"/>
              </w:rPr>
            </w:pPr>
            <w:r>
              <w:rPr>
                <w:sz w:val="28"/>
                <w:szCs w:val="28"/>
              </w:rPr>
              <w:t>2</w:t>
            </w:r>
          </w:p>
        </w:tc>
        <w:tc>
          <w:tcPr>
            <w:tcW w:w="5969" w:type="dxa"/>
          </w:tcPr>
          <w:p w:rsidR="00180A8A" w:rsidRPr="006C10FC" w:rsidRDefault="00D32C9C" w:rsidP="00086377">
            <w:pPr>
              <w:autoSpaceDE w:val="0"/>
              <w:autoSpaceDN w:val="0"/>
              <w:adjustRightInd w:val="0"/>
              <w:jc w:val="both"/>
              <w:rPr>
                <w:sz w:val="28"/>
                <w:szCs w:val="28"/>
              </w:rPr>
            </w:pPr>
            <w:r>
              <w:rPr>
                <w:sz w:val="28"/>
                <w:szCs w:val="28"/>
              </w:rPr>
              <w:t xml:space="preserve">А. </w:t>
            </w:r>
            <w:r w:rsidR="00180A8A">
              <w:rPr>
                <w:sz w:val="28"/>
                <w:szCs w:val="28"/>
              </w:rPr>
              <w:t>На трибунах много зрителей</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Default="00D32C9C" w:rsidP="00086377">
            <w:pPr>
              <w:autoSpaceDE w:val="0"/>
              <w:autoSpaceDN w:val="0"/>
              <w:adjustRightInd w:val="0"/>
              <w:jc w:val="both"/>
              <w:rPr>
                <w:sz w:val="28"/>
                <w:szCs w:val="28"/>
              </w:rPr>
            </w:pPr>
            <w:r>
              <w:rPr>
                <w:sz w:val="28"/>
                <w:szCs w:val="28"/>
              </w:rPr>
              <w:t xml:space="preserve">Б. </w:t>
            </w:r>
            <w:r w:rsidR="00180A8A">
              <w:rPr>
                <w:sz w:val="28"/>
                <w:szCs w:val="28"/>
              </w:rPr>
              <w:t>На трибунах мало зрителей</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Pr="006C10FC" w:rsidRDefault="00180A8A" w:rsidP="00180A8A">
            <w:pPr>
              <w:autoSpaceDE w:val="0"/>
              <w:autoSpaceDN w:val="0"/>
              <w:adjustRightInd w:val="0"/>
              <w:jc w:val="center"/>
              <w:rPr>
                <w:sz w:val="28"/>
                <w:szCs w:val="28"/>
              </w:rPr>
            </w:pPr>
            <w:r>
              <w:rPr>
                <w:sz w:val="28"/>
                <w:szCs w:val="28"/>
              </w:rPr>
              <w:t>3</w:t>
            </w:r>
          </w:p>
        </w:tc>
        <w:tc>
          <w:tcPr>
            <w:tcW w:w="5969" w:type="dxa"/>
          </w:tcPr>
          <w:p w:rsidR="00180A8A" w:rsidRPr="006C10FC" w:rsidRDefault="00D32C9C" w:rsidP="00180A8A">
            <w:pPr>
              <w:autoSpaceDE w:val="0"/>
              <w:autoSpaceDN w:val="0"/>
              <w:adjustRightInd w:val="0"/>
              <w:jc w:val="both"/>
              <w:rPr>
                <w:sz w:val="28"/>
                <w:szCs w:val="28"/>
              </w:rPr>
            </w:pPr>
            <w:r>
              <w:rPr>
                <w:sz w:val="28"/>
                <w:szCs w:val="28"/>
              </w:rPr>
              <w:t xml:space="preserve">А. </w:t>
            </w:r>
            <w:r w:rsidR="00180A8A">
              <w:rPr>
                <w:sz w:val="28"/>
                <w:szCs w:val="28"/>
              </w:rPr>
              <w:t xml:space="preserve">Зрители ведут себя активно и шумно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D32C9C" w:rsidP="00086377">
            <w:pPr>
              <w:autoSpaceDE w:val="0"/>
              <w:autoSpaceDN w:val="0"/>
              <w:adjustRightInd w:val="0"/>
              <w:jc w:val="both"/>
              <w:rPr>
                <w:sz w:val="28"/>
                <w:szCs w:val="28"/>
              </w:rPr>
            </w:pPr>
            <w:r>
              <w:rPr>
                <w:sz w:val="28"/>
                <w:szCs w:val="28"/>
              </w:rPr>
              <w:t xml:space="preserve">Б. </w:t>
            </w:r>
            <w:r w:rsidR="00180A8A">
              <w:rPr>
                <w:sz w:val="28"/>
                <w:szCs w:val="28"/>
              </w:rPr>
              <w:t>Зрители ведут себя сдержано</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Pr="006C10FC" w:rsidRDefault="00180A8A" w:rsidP="00180A8A">
            <w:pPr>
              <w:autoSpaceDE w:val="0"/>
              <w:autoSpaceDN w:val="0"/>
              <w:adjustRightInd w:val="0"/>
              <w:jc w:val="center"/>
              <w:rPr>
                <w:sz w:val="28"/>
                <w:szCs w:val="28"/>
              </w:rPr>
            </w:pPr>
            <w:r>
              <w:rPr>
                <w:sz w:val="28"/>
                <w:szCs w:val="28"/>
              </w:rPr>
              <w:t>4</w:t>
            </w:r>
          </w:p>
        </w:tc>
        <w:tc>
          <w:tcPr>
            <w:tcW w:w="5969" w:type="dxa"/>
          </w:tcPr>
          <w:p w:rsidR="00180A8A" w:rsidRPr="006C10FC" w:rsidRDefault="00D32C9C" w:rsidP="00086377">
            <w:pPr>
              <w:autoSpaceDE w:val="0"/>
              <w:autoSpaceDN w:val="0"/>
              <w:adjustRightInd w:val="0"/>
              <w:jc w:val="both"/>
              <w:rPr>
                <w:sz w:val="28"/>
                <w:szCs w:val="28"/>
              </w:rPr>
            </w:pPr>
            <w:r>
              <w:rPr>
                <w:sz w:val="28"/>
                <w:szCs w:val="28"/>
              </w:rPr>
              <w:t xml:space="preserve">А. </w:t>
            </w:r>
            <w:r w:rsidR="00180A8A">
              <w:rPr>
                <w:sz w:val="28"/>
                <w:szCs w:val="28"/>
              </w:rPr>
              <w:t xml:space="preserve">Зрители (пресса) ждут от меня результата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Pr="006C10FC" w:rsidRDefault="00180A8A" w:rsidP="00180A8A">
            <w:pPr>
              <w:autoSpaceDE w:val="0"/>
              <w:autoSpaceDN w:val="0"/>
              <w:adjustRightInd w:val="0"/>
              <w:jc w:val="center"/>
              <w:rPr>
                <w:sz w:val="28"/>
                <w:szCs w:val="28"/>
              </w:rPr>
            </w:pPr>
          </w:p>
        </w:tc>
        <w:tc>
          <w:tcPr>
            <w:tcW w:w="5969" w:type="dxa"/>
          </w:tcPr>
          <w:p w:rsidR="00180A8A" w:rsidRPr="006C10FC" w:rsidRDefault="00180A8A" w:rsidP="00180A8A">
            <w:pPr>
              <w:autoSpaceDE w:val="0"/>
              <w:autoSpaceDN w:val="0"/>
              <w:adjustRightInd w:val="0"/>
              <w:jc w:val="both"/>
              <w:rPr>
                <w:sz w:val="28"/>
                <w:szCs w:val="28"/>
              </w:rPr>
            </w:pPr>
            <w:r>
              <w:rPr>
                <w:sz w:val="28"/>
                <w:szCs w:val="28"/>
              </w:rPr>
              <w:t>Б</w:t>
            </w:r>
            <w:r w:rsidR="00D32C9C">
              <w:rPr>
                <w:sz w:val="28"/>
                <w:szCs w:val="28"/>
              </w:rPr>
              <w:t xml:space="preserve">. </w:t>
            </w:r>
            <w:r>
              <w:rPr>
                <w:sz w:val="28"/>
                <w:szCs w:val="28"/>
              </w:rPr>
              <w:t xml:space="preserve">Зрители (пресса) не ждут от меня результата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Pr="006C10FC" w:rsidRDefault="00180A8A" w:rsidP="00180A8A">
            <w:pPr>
              <w:autoSpaceDE w:val="0"/>
              <w:autoSpaceDN w:val="0"/>
              <w:adjustRightInd w:val="0"/>
              <w:jc w:val="center"/>
              <w:rPr>
                <w:sz w:val="28"/>
                <w:szCs w:val="28"/>
              </w:rPr>
            </w:pPr>
            <w:r>
              <w:rPr>
                <w:sz w:val="28"/>
                <w:szCs w:val="28"/>
              </w:rPr>
              <w:t>5</w:t>
            </w:r>
          </w:p>
          <w:p w:rsidR="00180A8A" w:rsidRPr="006C10FC" w:rsidRDefault="00180A8A" w:rsidP="00180A8A">
            <w:pPr>
              <w:autoSpaceDE w:val="0"/>
              <w:autoSpaceDN w:val="0"/>
              <w:adjustRightInd w:val="0"/>
              <w:jc w:val="center"/>
              <w:rPr>
                <w:sz w:val="28"/>
                <w:szCs w:val="28"/>
              </w:rPr>
            </w:pPr>
          </w:p>
        </w:tc>
        <w:tc>
          <w:tcPr>
            <w:tcW w:w="5969" w:type="dxa"/>
          </w:tcPr>
          <w:p w:rsidR="00180A8A" w:rsidRPr="006C10FC" w:rsidRDefault="00D32C9C" w:rsidP="00086377">
            <w:pPr>
              <w:autoSpaceDE w:val="0"/>
              <w:autoSpaceDN w:val="0"/>
              <w:adjustRightInd w:val="0"/>
              <w:jc w:val="both"/>
              <w:rPr>
                <w:sz w:val="28"/>
                <w:szCs w:val="28"/>
              </w:rPr>
            </w:pPr>
            <w:r>
              <w:rPr>
                <w:sz w:val="28"/>
                <w:szCs w:val="28"/>
              </w:rPr>
              <w:t xml:space="preserve">А. </w:t>
            </w:r>
            <w:r w:rsidR="00BC480A">
              <w:rPr>
                <w:sz w:val="28"/>
                <w:szCs w:val="28"/>
              </w:rPr>
              <w:t xml:space="preserve">На старте </w:t>
            </w:r>
            <w:r w:rsidR="00026482">
              <w:rPr>
                <w:sz w:val="28"/>
                <w:szCs w:val="28"/>
              </w:rPr>
              <w:t xml:space="preserve">я хорошо различаю лица </w:t>
            </w:r>
            <w:r w:rsidR="00180A8A">
              <w:rPr>
                <w:sz w:val="28"/>
                <w:szCs w:val="28"/>
              </w:rPr>
              <w:t xml:space="preserve">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086377">
            <w:pPr>
              <w:autoSpaceDE w:val="0"/>
              <w:autoSpaceDN w:val="0"/>
              <w:adjustRightInd w:val="0"/>
              <w:jc w:val="both"/>
              <w:rPr>
                <w:sz w:val="28"/>
                <w:szCs w:val="28"/>
              </w:rPr>
            </w:pPr>
            <w:r>
              <w:rPr>
                <w:sz w:val="28"/>
                <w:szCs w:val="28"/>
              </w:rPr>
              <w:t>Б.</w:t>
            </w:r>
            <w:r w:rsidR="00D32C9C">
              <w:rPr>
                <w:sz w:val="28"/>
                <w:szCs w:val="28"/>
              </w:rPr>
              <w:t xml:space="preserve"> </w:t>
            </w:r>
            <w:r w:rsidR="00026482">
              <w:rPr>
                <w:sz w:val="28"/>
                <w:szCs w:val="28"/>
              </w:rPr>
              <w:t>На старте я никого не замечаю</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Default="00180A8A" w:rsidP="00180A8A">
            <w:pPr>
              <w:autoSpaceDE w:val="0"/>
              <w:autoSpaceDN w:val="0"/>
              <w:adjustRightInd w:val="0"/>
              <w:jc w:val="center"/>
              <w:rPr>
                <w:sz w:val="28"/>
                <w:szCs w:val="28"/>
              </w:rPr>
            </w:pPr>
            <w:r>
              <w:rPr>
                <w:sz w:val="28"/>
                <w:szCs w:val="28"/>
              </w:rPr>
              <w:t>6</w:t>
            </w:r>
          </w:p>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086377">
            <w:pPr>
              <w:autoSpaceDE w:val="0"/>
              <w:autoSpaceDN w:val="0"/>
              <w:adjustRightInd w:val="0"/>
              <w:jc w:val="both"/>
              <w:rPr>
                <w:sz w:val="28"/>
                <w:szCs w:val="28"/>
              </w:rPr>
            </w:pPr>
            <w:r>
              <w:rPr>
                <w:sz w:val="28"/>
                <w:szCs w:val="28"/>
              </w:rPr>
              <w:t>А.</w:t>
            </w:r>
            <w:r w:rsidR="00D32C9C">
              <w:rPr>
                <w:sz w:val="28"/>
                <w:szCs w:val="28"/>
              </w:rPr>
              <w:t xml:space="preserve"> </w:t>
            </w:r>
            <w:r w:rsidR="00026482">
              <w:rPr>
                <w:sz w:val="28"/>
                <w:szCs w:val="28"/>
              </w:rPr>
              <w:t>На трибунах есть друзья, родные, близкие</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086377">
            <w:pPr>
              <w:autoSpaceDE w:val="0"/>
              <w:autoSpaceDN w:val="0"/>
              <w:adjustRightInd w:val="0"/>
              <w:jc w:val="both"/>
              <w:rPr>
                <w:sz w:val="28"/>
                <w:szCs w:val="28"/>
              </w:rPr>
            </w:pPr>
            <w:r>
              <w:rPr>
                <w:sz w:val="28"/>
                <w:szCs w:val="28"/>
              </w:rPr>
              <w:t>Б.</w:t>
            </w:r>
            <w:r w:rsidR="00D32C9C">
              <w:rPr>
                <w:sz w:val="28"/>
                <w:szCs w:val="28"/>
              </w:rPr>
              <w:t xml:space="preserve"> </w:t>
            </w:r>
            <w:r w:rsidR="00026482">
              <w:rPr>
                <w:sz w:val="28"/>
                <w:szCs w:val="28"/>
              </w:rPr>
              <w:t>На трибунах нет друзей, родных, близких</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Default="00180A8A" w:rsidP="00180A8A">
            <w:pPr>
              <w:autoSpaceDE w:val="0"/>
              <w:autoSpaceDN w:val="0"/>
              <w:adjustRightInd w:val="0"/>
              <w:jc w:val="center"/>
              <w:rPr>
                <w:sz w:val="28"/>
                <w:szCs w:val="28"/>
              </w:rPr>
            </w:pPr>
            <w:r>
              <w:rPr>
                <w:sz w:val="28"/>
                <w:szCs w:val="28"/>
              </w:rPr>
              <w:t>7</w:t>
            </w:r>
          </w:p>
        </w:tc>
        <w:tc>
          <w:tcPr>
            <w:tcW w:w="5969" w:type="dxa"/>
          </w:tcPr>
          <w:p w:rsidR="00180A8A" w:rsidRPr="006C10FC" w:rsidRDefault="00180A8A" w:rsidP="00086377">
            <w:pPr>
              <w:autoSpaceDE w:val="0"/>
              <w:autoSpaceDN w:val="0"/>
              <w:adjustRightInd w:val="0"/>
              <w:jc w:val="both"/>
              <w:rPr>
                <w:sz w:val="28"/>
                <w:szCs w:val="28"/>
              </w:rPr>
            </w:pPr>
            <w:r>
              <w:rPr>
                <w:sz w:val="28"/>
                <w:szCs w:val="28"/>
              </w:rPr>
              <w:t>А.</w:t>
            </w:r>
            <w:r w:rsidR="00D32C9C">
              <w:rPr>
                <w:sz w:val="28"/>
                <w:szCs w:val="28"/>
              </w:rPr>
              <w:t xml:space="preserve"> </w:t>
            </w:r>
            <w:r w:rsidR="00026482">
              <w:rPr>
                <w:sz w:val="28"/>
                <w:szCs w:val="28"/>
              </w:rPr>
              <w:t>Судьи внимательны ко мне</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026482">
            <w:pPr>
              <w:autoSpaceDE w:val="0"/>
              <w:autoSpaceDN w:val="0"/>
              <w:adjustRightInd w:val="0"/>
              <w:jc w:val="both"/>
              <w:rPr>
                <w:sz w:val="28"/>
                <w:szCs w:val="28"/>
              </w:rPr>
            </w:pPr>
            <w:r>
              <w:rPr>
                <w:sz w:val="28"/>
                <w:szCs w:val="28"/>
              </w:rPr>
              <w:t>Б.</w:t>
            </w:r>
            <w:r w:rsidR="00D32C9C">
              <w:rPr>
                <w:sz w:val="28"/>
                <w:szCs w:val="28"/>
              </w:rPr>
              <w:t xml:space="preserve"> </w:t>
            </w:r>
            <w:r w:rsidR="00026482">
              <w:rPr>
                <w:sz w:val="28"/>
                <w:szCs w:val="28"/>
              </w:rPr>
              <w:t>Судьи не выделяют меня из участников</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Default="00180A8A" w:rsidP="00180A8A">
            <w:pPr>
              <w:autoSpaceDE w:val="0"/>
              <w:autoSpaceDN w:val="0"/>
              <w:adjustRightInd w:val="0"/>
              <w:jc w:val="center"/>
              <w:rPr>
                <w:sz w:val="28"/>
                <w:szCs w:val="28"/>
              </w:rPr>
            </w:pPr>
            <w:r>
              <w:rPr>
                <w:sz w:val="28"/>
                <w:szCs w:val="28"/>
              </w:rPr>
              <w:t>8</w:t>
            </w:r>
          </w:p>
        </w:tc>
        <w:tc>
          <w:tcPr>
            <w:tcW w:w="5969" w:type="dxa"/>
          </w:tcPr>
          <w:p w:rsidR="00180A8A" w:rsidRPr="006C10FC" w:rsidRDefault="00180A8A" w:rsidP="00086377">
            <w:pPr>
              <w:autoSpaceDE w:val="0"/>
              <w:autoSpaceDN w:val="0"/>
              <w:adjustRightInd w:val="0"/>
              <w:jc w:val="both"/>
              <w:rPr>
                <w:sz w:val="28"/>
                <w:szCs w:val="28"/>
              </w:rPr>
            </w:pPr>
            <w:r>
              <w:rPr>
                <w:sz w:val="28"/>
                <w:szCs w:val="28"/>
              </w:rPr>
              <w:t>А.</w:t>
            </w:r>
            <w:r w:rsidR="00D32C9C">
              <w:rPr>
                <w:sz w:val="28"/>
                <w:szCs w:val="28"/>
              </w:rPr>
              <w:t xml:space="preserve"> </w:t>
            </w:r>
            <w:r w:rsidR="00026482">
              <w:rPr>
                <w:sz w:val="28"/>
                <w:szCs w:val="28"/>
              </w:rPr>
              <w:t xml:space="preserve">Я настраиваюсь на борьбу за место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086377">
            <w:pPr>
              <w:autoSpaceDE w:val="0"/>
              <w:autoSpaceDN w:val="0"/>
              <w:adjustRightInd w:val="0"/>
              <w:jc w:val="both"/>
              <w:rPr>
                <w:sz w:val="28"/>
                <w:szCs w:val="28"/>
              </w:rPr>
            </w:pPr>
            <w:r>
              <w:rPr>
                <w:sz w:val="28"/>
                <w:szCs w:val="28"/>
              </w:rPr>
              <w:t>Б.</w:t>
            </w:r>
            <w:r w:rsidR="00D32C9C">
              <w:rPr>
                <w:sz w:val="28"/>
                <w:szCs w:val="28"/>
              </w:rPr>
              <w:t xml:space="preserve"> </w:t>
            </w:r>
            <w:r w:rsidR="00026482">
              <w:rPr>
                <w:sz w:val="28"/>
                <w:szCs w:val="28"/>
              </w:rPr>
              <w:t>Я настраиваюсь</w:t>
            </w:r>
            <w:r w:rsidR="00D32C9C">
              <w:rPr>
                <w:sz w:val="28"/>
                <w:szCs w:val="28"/>
              </w:rPr>
              <w:t xml:space="preserve"> на личный результат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Default="00180A8A" w:rsidP="00180A8A">
            <w:pPr>
              <w:autoSpaceDE w:val="0"/>
              <w:autoSpaceDN w:val="0"/>
              <w:adjustRightInd w:val="0"/>
              <w:jc w:val="center"/>
              <w:rPr>
                <w:sz w:val="28"/>
                <w:szCs w:val="28"/>
              </w:rPr>
            </w:pPr>
            <w:r>
              <w:rPr>
                <w:sz w:val="28"/>
                <w:szCs w:val="28"/>
              </w:rPr>
              <w:t>9</w:t>
            </w:r>
          </w:p>
        </w:tc>
        <w:tc>
          <w:tcPr>
            <w:tcW w:w="5969" w:type="dxa"/>
          </w:tcPr>
          <w:p w:rsidR="00180A8A" w:rsidRPr="006C10FC" w:rsidRDefault="00180A8A" w:rsidP="00086377">
            <w:pPr>
              <w:autoSpaceDE w:val="0"/>
              <w:autoSpaceDN w:val="0"/>
              <w:adjustRightInd w:val="0"/>
              <w:jc w:val="both"/>
              <w:rPr>
                <w:sz w:val="28"/>
                <w:szCs w:val="28"/>
              </w:rPr>
            </w:pPr>
            <w:r>
              <w:rPr>
                <w:sz w:val="28"/>
                <w:szCs w:val="28"/>
              </w:rPr>
              <w:t>А.</w:t>
            </w:r>
            <w:r w:rsidR="00D32C9C">
              <w:rPr>
                <w:sz w:val="28"/>
                <w:szCs w:val="28"/>
              </w:rPr>
              <w:t xml:space="preserve"> Соперники мне хорошо известны</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D32C9C">
            <w:pPr>
              <w:autoSpaceDE w:val="0"/>
              <w:autoSpaceDN w:val="0"/>
              <w:adjustRightInd w:val="0"/>
              <w:jc w:val="both"/>
              <w:rPr>
                <w:sz w:val="28"/>
                <w:szCs w:val="28"/>
              </w:rPr>
            </w:pPr>
            <w:r>
              <w:rPr>
                <w:sz w:val="28"/>
                <w:szCs w:val="28"/>
              </w:rPr>
              <w:t>Б.</w:t>
            </w:r>
            <w:r w:rsidR="00D32C9C">
              <w:rPr>
                <w:sz w:val="28"/>
                <w:szCs w:val="28"/>
              </w:rPr>
              <w:t xml:space="preserve"> Соперники мне плохо известны</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val="restart"/>
          </w:tcPr>
          <w:p w:rsidR="00180A8A" w:rsidRDefault="00180A8A" w:rsidP="00180A8A">
            <w:pPr>
              <w:autoSpaceDE w:val="0"/>
              <w:autoSpaceDN w:val="0"/>
              <w:adjustRightInd w:val="0"/>
              <w:jc w:val="center"/>
              <w:rPr>
                <w:sz w:val="28"/>
                <w:szCs w:val="28"/>
              </w:rPr>
            </w:pPr>
            <w:r>
              <w:rPr>
                <w:sz w:val="28"/>
                <w:szCs w:val="28"/>
              </w:rPr>
              <w:t>10</w:t>
            </w:r>
          </w:p>
        </w:tc>
        <w:tc>
          <w:tcPr>
            <w:tcW w:w="5969" w:type="dxa"/>
          </w:tcPr>
          <w:p w:rsidR="00180A8A" w:rsidRPr="006C10FC" w:rsidRDefault="00180A8A" w:rsidP="00086377">
            <w:pPr>
              <w:autoSpaceDE w:val="0"/>
              <w:autoSpaceDN w:val="0"/>
              <w:adjustRightInd w:val="0"/>
              <w:jc w:val="both"/>
              <w:rPr>
                <w:sz w:val="28"/>
                <w:szCs w:val="28"/>
              </w:rPr>
            </w:pPr>
            <w:r>
              <w:rPr>
                <w:sz w:val="28"/>
                <w:szCs w:val="28"/>
              </w:rPr>
              <w:t>А.</w:t>
            </w:r>
            <w:r w:rsidR="00D32C9C">
              <w:rPr>
                <w:sz w:val="28"/>
                <w:szCs w:val="28"/>
              </w:rPr>
              <w:t xml:space="preserve"> Тренер внимательно наблюдает за мной </w:t>
            </w:r>
          </w:p>
        </w:tc>
        <w:tc>
          <w:tcPr>
            <w:tcW w:w="3323" w:type="dxa"/>
          </w:tcPr>
          <w:p w:rsidR="00180A8A" w:rsidRPr="006C10FC" w:rsidRDefault="00180A8A" w:rsidP="00086377">
            <w:pPr>
              <w:autoSpaceDE w:val="0"/>
              <w:autoSpaceDN w:val="0"/>
              <w:adjustRightInd w:val="0"/>
              <w:jc w:val="both"/>
              <w:rPr>
                <w:sz w:val="28"/>
                <w:szCs w:val="28"/>
              </w:rPr>
            </w:pPr>
          </w:p>
        </w:tc>
      </w:tr>
      <w:tr w:rsidR="00180A8A" w:rsidRPr="006C10FC" w:rsidTr="006C10FC">
        <w:tc>
          <w:tcPr>
            <w:tcW w:w="675" w:type="dxa"/>
            <w:vMerge/>
          </w:tcPr>
          <w:p w:rsidR="00180A8A" w:rsidRDefault="00180A8A" w:rsidP="00180A8A">
            <w:pPr>
              <w:autoSpaceDE w:val="0"/>
              <w:autoSpaceDN w:val="0"/>
              <w:adjustRightInd w:val="0"/>
              <w:jc w:val="center"/>
              <w:rPr>
                <w:sz w:val="28"/>
                <w:szCs w:val="28"/>
              </w:rPr>
            </w:pPr>
          </w:p>
        </w:tc>
        <w:tc>
          <w:tcPr>
            <w:tcW w:w="5969" w:type="dxa"/>
          </w:tcPr>
          <w:p w:rsidR="00180A8A" w:rsidRPr="006C10FC" w:rsidRDefault="00180A8A" w:rsidP="00D32C9C">
            <w:pPr>
              <w:autoSpaceDE w:val="0"/>
              <w:autoSpaceDN w:val="0"/>
              <w:adjustRightInd w:val="0"/>
              <w:jc w:val="both"/>
              <w:rPr>
                <w:sz w:val="28"/>
                <w:szCs w:val="28"/>
              </w:rPr>
            </w:pPr>
            <w:r>
              <w:rPr>
                <w:sz w:val="28"/>
                <w:szCs w:val="28"/>
              </w:rPr>
              <w:t>Б.</w:t>
            </w:r>
            <w:r w:rsidR="00D32C9C">
              <w:rPr>
                <w:sz w:val="28"/>
                <w:szCs w:val="28"/>
              </w:rPr>
              <w:t xml:space="preserve"> Тренер специально следит за мной</w:t>
            </w:r>
          </w:p>
        </w:tc>
        <w:tc>
          <w:tcPr>
            <w:tcW w:w="3323" w:type="dxa"/>
          </w:tcPr>
          <w:p w:rsidR="00180A8A" w:rsidRPr="006C10FC" w:rsidRDefault="00180A8A" w:rsidP="00086377">
            <w:pPr>
              <w:autoSpaceDE w:val="0"/>
              <w:autoSpaceDN w:val="0"/>
              <w:adjustRightInd w:val="0"/>
              <w:jc w:val="both"/>
              <w:rPr>
                <w:sz w:val="28"/>
                <w:szCs w:val="28"/>
              </w:rPr>
            </w:pPr>
          </w:p>
        </w:tc>
      </w:tr>
    </w:tbl>
    <w:p w:rsidR="00086377" w:rsidRDefault="00180A8A" w:rsidP="002D277C">
      <w:pPr>
        <w:autoSpaceDE w:val="0"/>
        <w:autoSpaceDN w:val="0"/>
        <w:adjustRightInd w:val="0"/>
        <w:ind w:firstLine="708"/>
        <w:jc w:val="both"/>
        <w:rPr>
          <w:i/>
          <w:sz w:val="28"/>
          <w:szCs w:val="28"/>
        </w:rPr>
      </w:pPr>
      <w:r>
        <w:rPr>
          <w:i/>
          <w:sz w:val="28"/>
          <w:szCs w:val="28"/>
        </w:rPr>
        <w:t>8</w:t>
      </w:r>
    </w:p>
    <w:p w:rsidR="003D41A4" w:rsidRDefault="00086377" w:rsidP="002D277C">
      <w:pPr>
        <w:autoSpaceDE w:val="0"/>
        <w:autoSpaceDN w:val="0"/>
        <w:adjustRightInd w:val="0"/>
        <w:ind w:firstLine="708"/>
        <w:jc w:val="both"/>
        <w:rPr>
          <w:i/>
          <w:sz w:val="28"/>
          <w:szCs w:val="28"/>
        </w:rPr>
      </w:pPr>
      <w:r>
        <w:rPr>
          <w:i/>
          <w:sz w:val="28"/>
          <w:szCs w:val="28"/>
        </w:rPr>
        <w:t xml:space="preserve">Шкала бальной оценки факторов публичных соревнований </w:t>
      </w:r>
    </w:p>
    <w:p w:rsidR="00086377" w:rsidRDefault="00086377" w:rsidP="002D277C">
      <w:pPr>
        <w:autoSpaceDE w:val="0"/>
        <w:autoSpaceDN w:val="0"/>
        <w:adjustRightInd w:val="0"/>
        <w:ind w:firstLine="708"/>
        <w:jc w:val="both"/>
        <w:rPr>
          <w:i/>
          <w:sz w:val="28"/>
          <w:szCs w:val="28"/>
        </w:rPr>
      </w:pPr>
    </w:p>
    <w:tbl>
      <w:tblPr>
        <w:tblStyle w:val="ab"/>
        <w:tblW w:w="10031" w:type="dxa"/>
        <w:tblLook w:val="04A0"/>
      </w:tblPr>
      <w:tblGrid>
        <w:gridCol w:w="2802"/>
        <w:gridCol w:w="3685"/>
        <w:gridCol w:w="3544"/>
      </w:tblGrid>
      <w:tr w:rsidR="00D32C9C" w:rsidTr="00D32C9C">
        <w:tc>
          <w:tcPr>
            <w:tcW w:w="2802" w:type="dxa"/>
          </w:tcPr>
          <w:p w:rsidR="00D32C9C" w:rsidRPr="00D32C9C" w:rsidRDefault="00D32C9C" w:rsidP="00D32C9C">
            <w:pPr>
              <w:autoSpaceDE w:val="0"/>
              <w:autoSpaceDN w:val="0"/>
              <w:adjustRightInd w:val="0"/>
              <w:jc w:val="center"/>
              <w:rPr>
                <w:sz w:val="28"/>
                <w:szCs w:val="28"/>
              </w:rPr>
            </w:pPr>
            <w:r>
              <w:rPr>
                <w:sz w:val="28"/>
                <w:szCs w:val="28"/>
              </w:rPr>
              <w:t>Высшая степень позитивного влияния (+)</w:t>
            </w:r>
          </w:p>
        </w:tc>
        <w:tc>
          <w:tcPr>
            <w:tcW w:w="3685" w:type="dxa"/>
          </w:tcPr>
          <w:p w:rsidR="00D32C9C" w:rsidRPr="00D32C9C" w:rsidRDefault="00D32C9C" w:rsidP="002D277C">
            <w:pPr>
              <w:autoSpaceDE w:val="0"/>
              <w:autoSpaceDN w:val="0"/>
              <w:adjustRightInd w:val="0"/>
              <w:jc w:val="both"/>
              <w:rPr>
                <w:sz w:val="28"/>
                <w:szCs w:val="28"/>
              </w:rPr>
            </w:pPr>
            <w:r>
              <w:rPr>
                <w:sz w:val="28"/>
                <w:szCs w:val="28"/>
              </w:rPr>
              <w:t>5-4-3-2-1-0-1-2-3-4-5</w:t>
            </w:r>
          </w:p>
        </w:tc>
        <w:tc>
          <w:tcPr>
            <w:tcW w:w="3544" w:type="dxa"/>
          </w:tcPr>
          <w:p w:rsidR="00D32C9C" w:rsidRPr="00D32C9C" w:rsidRDefault="00D32C9C" w:rsidP="00D32C9C">
            <w:pPr>
              <w:autoSpaceDE w:val="0"/>
              <w:autoSpaceDN w:val="0"/>
              <w:adjustRightInd w:val="0"/>
              <w:jc w:val="center"/>
              <w:rPr>
                <w:sz w:val="28"/>
                <w:szCs w:val="28"/>
              </w:rPr>
            </w:pPr>
            <w:r>
              <w:rPr>
                <w:sz w:val="28"/>
                <w:szCs w:val="28"/>
              </w:rPr>
              <w:t>Высшая степень негативного влияния (-)</w:t>
            </w:r>
          </w:p>
        </w:tc>
      </w:tr>
    </w:tbl>
    <w:p w:rsidR="00086377" w:rsidRPr="002D277C" w:rsidRDefault="00086377" w:rsidP="002D277C">
      <w:pPr>
        <w:autoSpaceDE w:val="0"/>
        <w:autoSpaceDN w:val="0"/>
        <w:adjustRightInd w:val="0"/>
        <w:ind w:firstLine="708"/>
        <w:jc w:val="both"/>
        <w:rPr>
          <w:i/>
          <w:sz w:val="28"/>
          <w:szCs w:val="28"/>
        </w:rPr>
      </w:pPr>
    </w:p>
    <w:p w:rsidR="003D41A4" w:rsidRPr="00086377" w:rsidRDefault="00086377" w:rsidP="00086377">
      <w:pPr>
        <w:autoSpaceDE w:val="0"/>
        <w:autoSpaceDN w:val="0"/>
        <w:adjustRightInd w:val="0"/>
        <w:ind w:firstLine="708"/>
        <w:jc w:val="center"/>
        <w:rPr>
          <w:sz w:val="28"/>
          <w:szCs w:val="28"/>
        </w:rPr>
      </w:pPr>
      <w:r w:rsidRPr="00086377">
        <w:rPr>
          <w:sz w:val="28"/>
          <w:szCs w:val="28"/>
        </w:rPr>
        <w:t>Анализ и интерпретация результатов</w:t>
      </w:r>
    </w:p>
    <w:p w:rsidR="003D41A4" w:rsidRPr="00574F49" w:rsidRDefault="003D41A4" w:rsidP="00574F49">
      <w:pPr>
        <w:autoSpaceDE w:val="0"/>
        <w:autoSpaceDN w:val="0"/>
        <w:adjustRightInd w:val="0"/>
        <w:ind w:firstLine="708"/>
        <w:jc w:val="both"/>
        <w:rPr>
          <w:i/>
          <w:sz w:val="28"/>
          <w:szCs w:val="28"/>
        </w:rPr>
      </w:pPr>
    </w:p>
    <w:p w:rsidR="00086377" w:rsidRPr="00086377" w:rsidRDefault="00086377" w:rsidP="00086377">
      <w:pPr>
        <w:autoSpaceDE w:val="0"/>
        <w:autoSpaceDN w:val="0"/>
        <w:adjustRightInd w:val="0"/>
        <w:ind w:firstLine="708"/>
        <w:jc w:val="both"/>
        <w:rPr>
          <w:sz w:val="28"/>
          <w:szCs w:val="28"/>
        </w:rPr>
      </w:pPr>
      <w:r w:rsidRPr="00086377">
        <w:rPr>
          <w:sz w:val="28"/>
          <w:szCs w:val="28"/>
        </w:rPr>
        <w:t>После заполнения протокола экспериментатор (тренер) может выделить те утверждения в протоколе, которые оцениваются максимально большими баллами (4–5 баллов). Это – опорные</w:t>
      </w:r>
      <w:r>
        <w:rPr>
          <w:sz w:val="28"/>
          <w:szCs w:val="28"/>
        </w:rPr>
        <w:t xml:space="preserve"> </w:t>
      </w:r>
      <w:r w:rsidRPr="00086377">
        <w:rPr>
          <w:sz w:val="28"/>
          <w:szCs w:val="28"/>
        </w:rPr>
        <w:t>отношения, или «позитивные установки» к факторам публичности соревнований. Они являются доминирующими в структуре</w:t>
      </w:r>
      <w:r>
        <w:rPr>
          <w:sz w:val="28"/>
          <w:szCs w:val="28"/>
        </w:rPr>
        <w:t xml:space="preserve"> </w:t>
      </w:r>
      <w:r w:rsidRPr="00086377">
        <w:rPr>
          <w:sz w:val="28"/>
          <w:szCs w:val="28"/>
        </w:rPr>
        <w:t>ознательного отношения спортсмена к соревнованию как зрелищу. Максимально оцененные спортсменом факторы публичности его выступления в соревнованиях оказывают на психику</w:t>
      </w:r>
      <w:r>
        <w:rPr>
          <w:sz w:val="28"/>
          <w:szCs w:val="28"/>
        </w:rPr>
        <w:t xml:space="preserve"> </w:t>
      </w:r>
      <w:r w:rsidRPr="00086377">
        <w:rPr>
          <w:sz w:val="28"/>
          <w:szCs w:val="28"/>
        </w:rPr>
        <w:t>испытуемого наиболее сильное влияние, влияют на формирование его предстартовых состояний. Утверждения, оцененные</w:t>
      </w:r>
      <w:r>
        <w:rPr>
          <w:sz w:val="28"/>
          <w:szCs w:val="28"/>
        </w:rPr>
        <w:t xml:space="preserve"> </w:t>
      </w:r>
      <w:r w:rsidRPr="00086377">
        <w:rPr>
          <w:sz w:val="28"/>
          <w:szCs w:val="28"/>
        </w:rPr>
        <w:t>средними по величине баллами (1–2 балла), – это отношения</w:t>
      </w:r>
      <w:r>
        <w:rPr>
          <w:sz w:val="28"/>
          <w:szCs w:val="28"/>
        </w:rPr>
        <w:t xml:space="preserve"> </w:t>
      </w:r>
      <w:r w:rsidRPr="00086377">
        <w:rPr>
          <w:sz w:val="28"/>
          <w:szCs w:val="28"/>
        </w:rPr>
        <w:t>к факторам, которые оказывают меньшее влияние на психику</w:t>
      </w:r>
      <w:r>
        <w:rPr>
          <w:sz w:val="28"/>
          <w:szCs w:val="28"/>
        </w:rPr>
        <w:t xml:space="preserve"> </w:t>
      </w:r>
      <w:r w:rsidRPr="00086377">
        <w:rPr>
          <w:sz w:val="28"/>
          <w:szCs w:val="28"/>
        </w:rPr>
        <w:t>спортсмена. Утверждения, оцененные в 0 баллов, – это отношения к факторам, оказывающим вероятностное сенсибилизирующее влияние на психику спортсменов и часто выпадающим</w:t>
      </w:r>
      <w:r>
        <w:rPr>
          <w:sz w:val="28"/>
          <w:szCs w:val="28"/>
        </w:rPr>
        <w:t xml:space="preserve"> </w:t>
      </w:r>
      <w:r w:rsidRPr="00086377">
        <w:rPr>
          <w:sz w:val="28"/>
          <w:szCs w:val="28"/>
        </w:rPr>
        <w:t>из сферы сознания спортсменов в условиях реальных соревно-</w:t>
      </w:r>
    </w:p>
    <w:p w:rsidR="00086377" w:rsidRPr="00086377" w:rsidRDefault="00086377" w:rsidP="00086377">
      <w:pPr>
        <w:autoSpaceDE w:val="0"/>
        <w:autoSpaceDN w:val="0"/>
        <w:adjustRightInd w:val="0"/>
        <w:jc w:val="both"/>
        <w:rPr>
          <w:sz w:val="28"/>
          <w:szCs w:val="28"/>
        </w:rPr>
      </w:pPr>
      <w:r w:rsidRPr="00086377">
        <w:rPr>
          <w:sz w:val="28"/>
          <w:szCs w:val="28"/>
        </w:rPr>
        <w:t>ваний.</w:t>
      </w:r>
    </w:p>
    <w:p w:rsidR="00086377" w:rsidRPr="00086377" w:rsidRDefault="00086377" w:rsidP="00086377">
      <w:pPr>
        <w:autoSpaceDE w:val="0"/>
        <w:autoSpaceDN w:val="0"/>
        <w:adjustRightInd w:val="0"/>
        <w:ind w:firstLine="708"/>
        <w:jc w:val="both"/>
        <w:rPr>
          <w:sz w:val="28"/>
          <w:szCs w:val="28"/>
        </w:rPr>
      </w:pPr>
      <w:r w:rsidRPr="00086377">
        <w:rPr>
          <w:sz w:val="28"/>
          <w:szCs w:val="28"/>
        </w:rPr>
        <w:t>При использовании данной методики экспериментатору (тренеру) необходимо также обратить внимание на два возможных</w:t>
      </w:r>
      <w:r>
        <w:rPr>
          <w:sz w:val="28"/>
          <w:szCs w:val="28"/>
        </w:rPr>
        <w:t xml:space="preserve"> </w:t>
      </w:r>
      <w:r w:rsidRPr="00086377">
        <w:rPr>
          <w:sz w:val="28"/>
          <w:szCs w:val="28"/>
        </w:rPr>
        <w:t>типа восприятия обстановки соревнований: 1) персонифицированный (конкретно-образный) тип восприятия («На старте я хорошо различаю лица вокруг»); и 2) неперсонифицированный</w:t>
      </w:r>
      <w:r>
        <w:rPr>
          <w:sz w:val="28"/>
          <w:szCs w:val="28"/>
        </w:rPr>
        <w:t xml:space="preserve"> </w:t>
      </w:r>
      <w:r w:rsidRPr="00086377">
        <w:rPr>
          <w:sz w:val="28"/>
          <w:szCs w:val="28"/>
        </w:rPr>
        <w:t>(обобщенно-мыслительный) тип восприятия («На старте я никого не замечаю»). Первый тип восприятия является показателем</w:t>
      </w:r>
    </w:p>
    <w:p w:rsidR="00086377" w:rsidRPr="00086377" w:rsidRDefault="00086377" w:rsidP="00086377">
      <w:pPr>
        <w:autoSpaceDE w:val="0"/>
        <w:autoSpaceDN w:val="0"/>
        <w:adjustRightInd w:val="0"/>
        <w:jc w:val="both"/>
        <w:rPr>
          <w:sz w:val="28"/>
          <w:szCs w:val="28"/>
        </w:rPr>
      </w:pPr>
      <w:r w:rsidRPr="00086377">
        <w:rPr>
          <w:sz w:val="28"/>
          <w:szCs w:val="28"/>
        </w:rPr>
        <w:t>распределенного произвольного внимания с большим объемом</w:t>
      </w:r>
      <w:r>
        <w:rPr>
          <w:sz w:val="28"/>
          <w:szCs w:val="28"/>
        </w:rPr>
        <w:t xml:space="preserve"> </w:t>
      </w:r>
      <w:r w:rsidRPr="00086377">
        <w:rPr>
          <w:sz w:val="28"/>
          <w:szCs w:val="28"/>
        </w:rPr>
        <w:t>сознательного контроля обстановки соревнований, что типично для спортсменов с сильной нервной системой. Второй тип –</w:t>
      </w:r>
      <w:r>
        <w:rPr>
          <w:sz w:val="28"/>
          <w:szCs w:val="28"/>
        </w:rPr>
        <w:t xml:space="preserve"> </w:t>
      </w:r>
      <w:r w:rsidRPr="00086377">
        <w:rPr>
          <w:sz w:val="28"/>
          <w:szCs w:val="28"/>
        </w:rPr>
        <w:t>показатель узко сфокусированного произвольного внимания</w:t>
      </w:r>
      <w:r>
        <w:rPr>
          <w:sz w:val="28"/>
          <w:szCs w:val="28"/>
        </w:rPr>
        <w:t xml:space="preserve"> </w:t>
      </w:r>
      <w:r w:rsidRPr="00086377">
        <w:rPr>
          <w:sz w:val="28"/>
          <w:szCs w:val="28"/>
        </w:rPr>
        <w:t>с суженным объемом сознательного контроля, что может быть</w:t>
      </w:r>
      <w:r>
        <w:rPr>
          <w:sz w:val="28"/>
          <w:szCs w:val="28"/>
        </w:rPr>
        <w:t xml:space="preserve"> </w:t>
      </w:r>
      <w:r w:rsidRPr="00086377">
        <w:rPr>
          <w:sz w:val="28"/>
          <w:szCs w:val="28"/>
        </w:rPr>
        <w:t>характерным для спортсменов со слабой нервной системой.</w:t>
      </w:r>
    </w:p>
    <w:p w:rsidR="00086377" w:rsidRDefault="00086377" w:rsidP="00086377">
      <w:pPr>
        <w:autoSpaceDE w:val="0"/>
        <w:autoSpaceDN w:val="0"/>
        <w:adjustRightInd w:val="0"/>
        <w:jc w:val="both"/>
        <w:rPr>
          <w:sz w:val="28"/>
          <w:szCs w:val="28"/>
        </w:rPr>
      </w:pPr>
    </w:p>
    <w:p w:rsidR="00086377" w:rsidRDefault="00086377" w:rsidP="00086377">
      <w:pPr>
        <w:autoSpaceDE w:val="0"/>
        <w:autoSpaceDN w:val="0"/>
        <w:adjustRightInd w:val="0"/>
        <w:jc w:val="center"/>
        <w:rPr>
          <w:b/>
          <w:sz w:val="28"/>
          <w:szCs w:val="28"/>
        </w:rPr>
      </w:pPr>
      <w:r w:rsidRPr="00086377">
        <w:rPr>
          <w:b/>
          <w:sz w:val="28"/>
          <w:szCs w:val="28"/>
        </w:rPr>
        <w:t>Завершающие работы</w:t>
      </w:r>
    </w:p>
    <w:p w:rsidR="00A76A59" w:rsidRPr="00086377" w:rsidRDefault="00A76A59" w:rsidP="00086377">
      <w:pPr>
        <w:autoSpaceDE w:val="0"/>
        <w:autoSpaceDN w:val="0"/>
        <w:adjustRightInd w:val="0"/>
        <w:jc w:val="center"/>
        <w:rPr>
          <w:b/>
          <w:sz w:val="28"/>
          <w:szCs w:val="28"/>
        </w:rPr>
      </w:pPr>
    </w:p>
    <w:p w:rsidR="003D41A4" w:rsidRPr="00086377" w:rsidRDefault="00086377" w:rsidP="00086377">
      <w:pPr>
        <w:autoSpaceDE w:val="0"/>
        <w:autoSpaceDN w:val="0"/>
        <w:adjustRightInd w:val="0"/>
        <w:jc w:val="both"/>
        <w:rPr>
          <w:sz w:val="28"/>
          <w:szCs w:val="28"/>
        </w:rPr>
      </w:pPr>
      <w:r w:rsidRPr="00086377">
        <w:rPr>
          <w:sz w:val="28"/>
          <w:szCs w:val="28"/>
        </w:rPr>
        <w:t>Занятие может завершиться групповой дискуссией по проблеме отношения к соревнованию, что обладает психотренирующим воздействием на психику спортсменов.</w:t>
      </w:r>
    </w:p>
    <w:p w:rsidR="003D41A4" w:rsidRPr="00086377" w:rsidRDefault="003D41A4" w:rsidP="00086377">
      <w:pPr>
        <w:autoSpaceDE w:val="0"/>
        <w:autoSpaceDN w:val="0"/>
        <w:adjustRightInd w:val="0"/>
        <w:ind w:firstLine="708"/>
        <w:jc w:val="both"/>
        <w:rPr>
          <w:i/>
          <w:sz w:val="28"/>
          <w:szCs w:val="28"/>
        </w:rPr>
      </w:pPr>
    </w:p>
    <w:p w:rsidR="003D41A4" w:rsidRDefault="003D41A4" w:rsidP="00086377">
      <w:pPr>
        <w:autoSpaceDE w:val="0"/>
        <w:autoSpaceDN w:val="0"/>
        <w:adjustRightInd w:val="0"/>
        <w:ind w:firstLine="708"/>
        <w:jc w:val="both"/>
        <w:rPr>
          <w:i/>
          <w:sz w:val="28"/>
          <w:szCs w:val="28"/>
        </w:rPr>
      </w:pPr>
    </w:p>
    <w:p w:rsidR="002342F6" w:rsidRDefault="002342F6" w:rsidP="00086377">
      <w:pPr>
        <w:autoSpaceDE w:val="0"/>
        <w:autoSpaceDN w:val="0"/>
        <w:adjustRightInd w:val="0"/>
        <w:ind w:firstLine="708"/>
        <w:jc w:val="both"/>
        <w:rPr>
          <w:i/>
          <w:sz w:val="28"/>
          <w:szCs w:val="28"/>
        </w:rPr>
      </w:pPr>
    </w:p>
    <w:p w:rsidR="00A04333" w:rsidRDefault="00A04333" w:rsidP="00086377">
      <w:pPr>
        <w:autoSpaceDE w:val="0"/>
        <w:autoSpaceDN w:val="0"/>
        <w:adjustRightInd w:val="0"/>
        <w:ind w:firstLine="708"/>
        <w:jc w:val="both"/>
        <w:rPr>
          <w:i/>
          <w:sz w:val="28"/>
          <w:szCs w:val="28"/>
        </w:rPr>
      </w:pPr>
    </w:p>
    <w:p w:rsidR="00A04333" w:rsidRDefault="00A04333" w:rsidP="00086377">
      <w:pPr>
        <w:autoSpaceDE w:val="0"/>
        <w:autoSpaceDN w:val="0"/>
        <w:adjustRightInd w:val="0"/>
        <w:ind w:firstLine="708"/>
        <w:jc w:val="both"/>
        <w:rPr>
          <w:i/>
          <w:sz w:val="28"/>
          <w:szCs w:val="28"/>
        </w:rPr>
      </w:pPr>
    </w:p>
    <w:p w:rsidR="00A04333" w:rsidRPr="00086377" w:rsidRDefault="00A04333" w:rsidP="00086377">
      <w:pPr>
        <w:autoSpaceDE w:val="0"/>
        <w:autoSpaceDN w:val="0"/>
        <w:adjustRightInd w:val="0"/>
        <w:ind w:firstLine="708"/>
        <w:jc w:val="both"/>
        <w:rPr>
          <w:i/>
          <w:sz w:val="28"/>
          <w:szCs w:val="28"/>
        </w:rPr>
      </w:pPr>
    </w:p>
    <w:p w:rsidR="003D41A4" w:rsidRPr="00E86FE6" w:rsidRDefault="00E86FE6" w:rsidP="00E86FE6">
      <w:pPr>
        <w:autoSpaceDE w:val="0"/>
        <w:autoSpaceDN w:val="0"/>
        <w:adjustRightInd w:val="0"/>
        <w:ind w:firstLine="708"/>
        <w:jc w:val="right"/>
        <w:rPr>
          <w:b/>
          <w:sz w:val="32"/>
          <w:szCs w:val="32"/>
        </w:rPr>
      </w:pPr>
      <w:r w:rsidRPr="00E86FE6">
        <w:rPr>
          <w:b/>
          <w:sz w:val="32"/>
          <w:szCs w:val="32"/>
        </w:rPr>
        <w:lastRenderedPageBreak/>
        <w:t xml:space="preserve">Приложение </w:t>
      </w:r>
      <w:r w:rsidR="00A04333">
        <w:rPr>
          <w:b/>
          <w:sz w:val="32"/>
          <w:szCs w:val="32"/>
        </w:rPr>
        <w:t>№2</w:t>
      </w:r>
    </w:p>
    <w:p w:rsidR="00E86FE6" w:rsidRPr="00E35DBF" w:rsidRDefault="00E86FE6" w:rsidP="00E35DBF">
      <w:pPr>
        <w:autoSpaceDE w:val="0"/>
        <w:autoSpaceDN w:val="0"/>
        <w:adjustRightInd w:val="0"/>
        <w:jc w:val="center"/>
        <w:rPr>
          <w:b/>
          <w:sz w:val="28"/>
          <w:szCs w:val="28"/>
        </w:rPr>
      </w:pPr>
    </w:p>
    <w:p w:rsidR="00E86FE6" w:rsidRPr="00E35DBF" w:rsidRDefault="00E86FE6" w:rsidP="00E35DBF">
      <w:pPr>
        <w:autoSpaceDE w:val="0"/>
        <w:autoSpaceDN w:val="0"/>
        <w:adjustRightInd w:val="0"/>
        <w:jc w:val="center"/>
        <w:rPr>
          <w:b/>
          <w:sz w:val="28"/>
          <w:szCs w:val="28"/>
        </w:rPr>
      </w:pPr>
      <w:r w:rsidRPr="00E35DBF">
        <w:rPr>
          <w:b/>
          <w:sz w:val="28"/>
          <w:szCs w:val="28"/>
        </w:rPr>
        <w:t xml:space="preserve">МЕТОДИКА «ИЗУЧЕНИЕ ОТНОШЕНИЯ СПОРТСМЕНОВ </w:t>
      </w:r>
      <w:r w:rsidR="00E35DBF" w:rsidRPr="00E35DBF">
        <w:rPr>
          <w:b/>
          <w:sz w:val="28"/>
          <w:szCs w:val="28"/>
        </w:rPr>
        <w:t>И КОНКРЕТНОМУ СОРЕВНОВАНИЮ» (ПО Ю.Л. ХАНИНУ, 1989)</w:t>
      </w:r>
    </w:p>
    <w:p w:rsidR="00086377" w:rsidRPr="00E86FE6" w:rsidRDefault="00086377" w:rsidP="00E35DBF">
      <w:pPr>
        <w:autoSpaceDE w:val="0"/>
        <w:autoSpaceDN w:val="0"/>
        <w:adjustRightInd w:val="0"/>
        <w:ind w:firstLine="708"/>
        <w:jc w:val="both"/>
        <w:rPr>
          <w:sz w:val="28"/>
          <w:szCs w:val="28"/>
        </w:rPr>
      </w:pPr>
      <w:r w:rsidRPr="00E86FE6">
        <w:rPr>
          <w:sz w:val="28"/>
          <w:szCs w:val="28"/>
        </w:rPr>
        <w:t>Шкала позволяет выявлять особенности восприятия спортсменом пред соревновательной ситуации и предсказывать его</w:t>
      </w:r>
      <w:r w:rsidR="00E35DBF">
        <w:rPr>
          <w:sz w:val="28"/>
          <w:szCs w:val="28"/>
        </w:rPr>
        <w:t xml:space="preserve"> </w:t>
      </w:r>
      <w:r w:rsidRPr="00E86FE6">
        <w:rPr>
          <w:sz w:val="28"/>
          <w:szCs w:val="28"/>
        </w:rPr>
        <w:t>состояние перед ответственным стартом.</w:t>
      </w:r>
    </w:p>
    <w:p w:rsidR="00086377" w:rsidRPr="00E86FE6" w:rsidRDefault="00086377" w:rsidP="00E35DBF">
      <w:pPr>
        <w:autoSpaceDE w:val="0"/>
        <w:autoSpaceDN w:val="0"/>
        <w:adjustRightInd w:val="0"/>
        <w:ind w:firstLine="708"/>
        <w:jc w:val="both"/>
        <w:rPr>
          <w:sz w:val="28"/>
          <w:szCs w:val="28"/>
        </w:rPr>
      </w:pPr>
      <w:r w:rsidRPr="00E86FE6">
        <w:rPr>
          <w:sz w:val="28"/>
          <w:szCs w:val="28"/>
        </w:rPr>
        <w:t>Шкала «отношение к предстоящему соревнованию» (ОПС)</w:t>
      </w:r>
      <w:r w:rsidR="00E35DBF">
        <w:rPr>
          <w:sz w:val="28"/>
          <w:szCs w:val="28"/>
        </w:rPr>
        <w:t xml:space="preserve"> </w:t>
      </w:r>
      <w:r w:rsidRPr="00E86FE6">
        <w:rPr>
          <w:sz w:val="28"/>
          <w:szCs w:val="28"/>
        </w:rPr>
        <w:t>состоит из 28 вопросов (по 7 суждений на каждый компонент),</w:t>
      </w:r>
      <w:r w:rsidR="00E35DBF">
        <w:rPr>
          <w:sz w:val="28"/>
          <w:szCs w:val="28"/>
        </w:rPr>
        <w:t xml:space="preserve"> </w:t>
      </w:r>
      <w:r w:rsidRPr="00E86FE6">
        <w:rPr>
          <w:sz w:val="28"/>
          <w:szCs w:val="28"/>
        </w:rPr>
        <w:t>на которые спортсмен должен ответ «да» или «нет». В шкале</w:t>
      </w:r>
      <w:r w:rsidR="00E35DBF">
        <w:rPr>
          <w:sz w:val="28"/>
          <w:szCs w:val="28"/>
        </w:rPr>
        <w:t xml:space="preserve"> </w:t>
      </w:r>
      <w:r w:rsidRPr="00E86FE6">
        <w:rPr>
          <w:sz w:val="28"/>
          <w:szCs w:val="28"/>
        </w:rPr>
        <w:t>ОПС 11 положительных суждений по всем компонентам чередуются с 17 отрицательными. Это сделано для того, чтобы избежать формирования нежелательной установки при опросе.</w:t>
      </w:r>
    </w:p>
    <w:p w:rsidR="00086377" w:rsidRPr="00E86FE6" w:rsidRDefault="00086377" w:rsidP="00E35DBF">
      <w:pPr>
        <w:autoSpaceDE w:val="0"/>
        <w:autoSpaceDN w:val="0"/>
        <w:adjustRightInd w:val="0"/>
        <w:ind w:firstLine="708"/>
        <w:jc w:val="both"/>
        <w:rPr>
          <w:sz w:val="28"/>
          <w:szCs w:val="28"/>
        </w:rPr>
      </w:pPr>
      <w:r w:rsidRPr="00E86FE6">
        <w:rPr>
          <w:sz w:val="28"/>
          <w:szCs w:val="28"/>
        </w:rPr>
        <w:t>Обычно опрос спортсменов по шкале ОПС проводится индивидуально (или фронтально в группе с соблюдением самостоятельности опрашиваемых). Каждому из спортсменов дается</w:t>
      </w:r>
      <w:r w:rsidR="00E35DBF">
        <w:rPr>
          <w:sz w:val="28"/>
          <w:szCs w:val="28"/>
        </w:rPr>
        <w:t xml:space="preserve"> </w:t>
      </w:r>
      <w:r w:rsidRPr="00E86FE6">
        <w:rPr>
          <w:sz w:val="28"/>
          <w:szCs w:val="28"/>
        </w:rPr>
        <w:t>протокол для регистрации своих ответов. Ниже приведены полный текст шкалы ОПС и форма протокола опыта, а также реги-</w:t>
      </w:r>
    </w:p>
    <w:p w:rsidR="00086377" w:rsidRPr="00E86FE6" w:rsidRDefault="00086377" w:rsidP="00E86FE6">
      <w:pPr>
        <w:autoSpaceDE w:val="0"/>
        <w:autoSpaceDN w:val="0"/>
        <w:adjustRightInd w:val="0"/>
        <w:jc w:val="both"/>
        <w:rPr>
          <w:sz w:val="28"/>
          <w:szCs w:val="28"/>
        </w:rPr>
      </w:pPr>
      <w:r w:rsidRPr="00E86FE6">
        <w:rPr>
          <w:sz w:val="28"/>
          <w:szCs w:val="28"/>
        </w:rPr>
        <w:t>страционный бланк.</w:t>
      </w:r>
    </w:p>
    <w:p w:rsidR="00E35DBF" w:rsidRDefault="00E35DBF" w:rsidP="00E86FE6">
      <w:pPr>
        <w:autoSpaceDE w:val="0"/>
        <w:autoSpaceDN w:val="0"/>
        <w:adjustRightInd w:val="0"/>
        <w:jc w:val="both"/>
        <w:rPr>
          <w:sz w:val="28"/>
          <w:szCs w:val="28"/>
        </w:rPr>
      </w:pPr>
    </w:p>
    <w:p w:rsidR="00E35DBF" w:rsidRPr="00E35DBF" w:rsidRDefault="00E35DBF" w:rsidP="00E35DBF">
      <w:pPr>
        <w:autoSpaceDE w:val="0"/>
        <w:autoSpaceDN w:val="0"/>
        <w:adjustRightInd w:val="0"/>
        <w:jc w:val="center"/>
        <w:rPr>
          <w:b/>
          <w:sz w:val="28"/>
          <w:szCs w:val="28"/>
        </w:rPr>
      </w:pPr>
      <w:r w:rsidRPr="00E35DBF">
        <w:rPr>
          <w:b/>
          <w:sz w:val="28"/>
          <w:szCs w:val="28"/>
        </w:rPr>
        <w:t>Инструкция</w:t>
      </w:r>
    </w:p>
    <w:p w:rsidR="00086377" w:rsidRPr="00E86FE6" w:rsidRDefault="00086377" w:rsidP="00E35DBF">
      <w:pPr>
        <w:autoSpaceDE w:val="0"/>
        <w:autoSpaceDN w:val="0"/>
        <w:adjustRightInd w:val="0"/>
        <w:ind w:firstLine="708"/>
        <w:jc w:val="both"/>
        <w:rPr>
          <w:sz w:val="28"/>
          <w:szCs w:val="28"/>
        </w:rPr>
      </w:pPr>
      <w:r w:rsidRPr="00E86FE6">
        <w:rPr>
          <w:sz w:val="28"/>
          <w:szCs w:val="28"/>
        </w:rPr>
        <w:t>«Постарайтесь как можно ярче мысленно представить предстоящие соревнования и ответьте на каждое из приведенных</w:t>
      </w:r>
      <w:r w:rsidR="00E35DBF">
        <w:rPr>
          <w:sz w:val="28"/>
          <w:szCs w:val="28"/>
        </w:rPr>
        <w:t xml:space="preserve"> </w:t>
      </w:r>
      <w:r w:rsidRPr="00E86FE6">
        <w:rPr>
          <w:sz w:val="28"/>
          <w:szCs w:val="28"/>
        </w:rPr>
        <w:t>ниже суждений. Если вы согласны с приведенным суждением,</w:t>
      </w:r>
      <w:r w:rsidR="00E35DBF">
        <w:rPr>
          <w:sz w:val="28"/>
          <w:szCs w:val="28"/>
        </w:rPr>
        <w:t xml:space="preserve"> </w:t>
      </w:r>
      <w:r w:rsidRPr="00E86FE6">
        <w:rPr>
          <w:sz w:val="28"/>
          <w:szCs w:val="28"/>
        </w:rPr>
        <w:t>то поставьте в регистрационном бланке против номера соответствующего вопроса значок «х» в строке «да»; если вы думаете</w:t>
      </w:r>
      <w:r w:rsidR="00E35DBF">
        <w:rPr>
          <w:sz w:val="28"/>
          <w:szCs w:val="28"/>
        </w:rPr>
        <w:t xml:space="preserve"> </w:t>
      </w:r>
      <w:r w:rsidRPr="00E86FE6">
        <w:rPr>
          <w:sz w:val="28"/>
          <w:szCs w:val="28"/>
        </w:rPr>
        <w:t>иначе, то поставьте значок «х» в строке «нет». Постарайтесь дол-</w:t>
      </w:r>
    </w:p>
    <w:p w:rsidR="00086377" w:rsidRPr="00E86FE6" w:rsidRDefault="00086377" w:rsidP="00E86FE6">
      <w:pPr>
        <w:autoSpaceDE w:val="0"/>
        <w:autoSpaceDN w:val="0"/>
        <w:adjustRightInd w:val="0"/>
        <w:jc w:val="both"/>
        <w:rPr>
          <w:sz w:val="28"/>
          <w:szCs w:val="28"/>
        </w:rPr>
      </w:pPr>
      <w:r w:rsidRPr="00E86FE6">
        <w:rPr>
          <w:sz w:val="28"/>
          <w:szCs w:val="28"/>
        </w:rPr>
        <w:t>го не думать, доверяйте своим чувствам».</w:t>
      </w:r>
    </w:p>
    <w:p w:rsidR="00E35DBF" w:rsidRDefault="00E35DBF" w:rsidP="00E86FE6">
      <w:pPr>
        <w:autoSpaceDE w:val="0"/>
        <w:autoSpaceDN w:val="0"/>
        <w:adjustRightInd w:val="0"/>
        <w:jc w:val="both"/>
        <w:rPr>
          <w:i/>
          <w:iCs/>
          <w:sz w:val="28"/>
          <w:szCs w:val="28"/>
        </w:rPr>
      </w:pPr>
    </w:p>
    <w:p w:rsidR="00EF4355" w:rsidRDefault="00EF4355" w:rsidP="00E86FE6">
      <w:pPr>
        <w:autoSpaceDE w:val="0"/>
        <w:autoSpaceDN w:val="0"/>
        <w:adjustRightInd w:val="0"/>
        <w:jc w:val="both"/>
        <w:rPr>
          <w:i/>
          <w:iCs/>
          <w:sz w:val="28"/>
          <w:szCs w:val="28"/>
        </w:rPr>
      </w:pPr>
      <w:r>
        <w:rPr>
          <w:i/>
          <w:iCs/>
          <w:sz w:val="28"/>
          <w:szCs w:val="28"/>
        </w:rPr>
        <w:t>Школа «Отношение к предстоящему преследованию»</w:t>
      </w:r>
    </w:p>
    <w:p w:rsidR="00086377" w:rsidRPr="00E86FE6" w:rsidRDefault="00086377" w:rsidP="00E86FE6">
      <w:pPr>
        <w:autoSpaceDE w:val="0"/>
        <w:autoSpaceDN w:val="0"/>
        <w:adjustRightInd w:val="0"/>
        <w:jc w:val="both"/>
        <w:rPr>
          <w:sz w:val="28"/>
          <w:szCs w:val="28"/>
        </w:rPr>
      </w:pPr>
      <w:r w:rsidRPr="00E86FE6">
        <w:rPr>
          <w:sz w:val="28"/>
          <w:szCs w:val="28"/>
        </w:rPr>
        <w:t>1. Я готов показать высокий результат.</w:t>
      </w:r>
    </w:p>
    <w:p w:rsidR="00086377" w:rsidRPr="00E86FE6" w:rsidRDefault="00086377" w:rsidP="00E86FE6">
      <w:pPr>
        <w:autoSpaceDE w:val="0"/>
        <w:autoSpaceDN w:val="0"/>
        <w:adjustRightInd w:val="0"/>
        <w:jc w:val="both"/>
        <w:rPr>
          <w:sz w:val="28"/>
          <w:szCs w:val="28"/>
        </w:rPr>
      </w:pPr>
      <w:r w:rsidRPr="00E86FE6">
        <w:rPr>
          <w:sz w:val="28"/>
          <w:szCs w:val="28"/>
        </w:rPr>
        <w:t>2. К этим соревнованиям я готов лучше, чем мои соперники.</w:t>
      </w:r>
    </w:p>
    <w:p w:rsidR="00086377" w:rsidRPr="00E86FE6" w:rsidRDefault="00086377" w:rsidP="00E86FE6">
      <w:pPr>
        <w:autoSpaceDE w:val="0"/>
        <w:autoSpaceDN w:val="0"/>
        <w:adjustRightInd w:val="0"/>
        <w:jc w:val="both"/>
        <w:rPr>
          <w:sz w:val="28"/>
          <w:szCs w:val="28"/>
        </w:rPr>
      </w:pPr>
      <w:r w:rsidRPr="00E86FE6">
        <w:rPr>
          <w:sz w:val="28"/>
          <w:szCs w:val="28"/>
        </w:rPr>
        <w:t>3. В этих соревнованиях я хочу показать высокий результат.</w:t>
      </w:r>
    </w:p>
    <w:p w:rsidR="00086377" w:rsidRPr="00E86FE6" w:rsidRDefault="00086377" w:rsidP="00E86FE6">
      <w:pPr>
        <w:autoSpaceDE w:val="0"/>
        <w:autoSpaceDN w:val="0"/>
        <w:adjustRightInd w:val="0"/>
        <w:jc w:val="both"/>
        <w:rPr>
          <w:sz w:val="28"/>
          <w:szCs w:val="28"/>
        </w:rPr>
      </w:pPr>
      <w:r w:rsidRPr="00E86FE6">
        <w:rPr>
          <w:sz w:val="28"/>
          <w:szCs w:val="28"/>
        </w:rPr>
        <w:t>4. Я боюсь подвести команду.</w:t>
      </w:r>
    </w:p>
    <w:p w:rsidR="00086377" w:rsidRPr="00E86FE6" w:rsidRDefault="00086377" w:rsidP="00E86FE6">
      <w:pPr>
        <w:autoSpaceDE w:val="0"/>
        <w:autoSpaceDN w:val="0"/>
        <w:adjustRightInd w:val="0"/>
        <w:jc w:val="both"/>
        <w:rPr>
          <w:sz w:val="28"/>
          <w:szCs w:val="28"/>
        </w:rPr>
      </w:pPr>
      <w:r w:rsidRPr="00E86FE6">
        <w:rPr>
          <w:sz w:val="28"/>
          <w:szCs w:val="28"/>
        </w:rPr>
        <w:t>5. Физически я хорошо готов к этим соревнованиям.</w:t>
      </w:r>
    </w:p>
    <w:p w:rsidR="00086377" w:rsidRPr="00E86FE6" w:rsidRDefault="00086377" w:rsidP="00E86FE6">
      <w:pPr>
        <w:autoSpaceDE w:val="0"/>
        <w:autoSpaceDN w:val="0"/>
        <w:adjustRightInd w:val="0"/>
        <w:jc w:val="both"/>
        <w:rPr>
          <w:sz w:val="28"/>
          <w:szCs w:val="28"/>
        </w:rPr>
      </w:pPr>
      <w:r w:rsidRPr="00E86FE6">
        <w:rPr>
          <w:sz w:val="28"/>
          <w:szCs w:val="28"/>
        </w:rPr>
        <w:t>6. На этих соревнованиях будет много равных соперников.</w:t>
      </w:r>
    </w:p>
    <w:p w:rsidR="00086377" w:rsidRPr="00E86FE6" w:rsidRDefault="00086377" w:rsidP="00E86FE6">
      <w:pPr>
        <w:autoSpaceDE w:val="0"/>
        <w:autoSpaceDN w:val="0"/>
        <w:adjustRightInd w:val="0"/>
        <w:jc w:val="both"/>
        <w:rPr>
          <w:sz w:val="28"/>
          <w:szCs w:val="28"/>
        </w:rPr>
      </w:pPr>
      <w:r w:rsidRPr="00E86FE6">
        <w:rPr>
          <w:sz w:val="28"/>
          <w:szCs w:val="28"/>
        </w:rPr>
        <w:t>7. Это очень важные для меня соревнования.</w:t>
      </w:r>
    </w:p>
    <w:p w:rsidR="00086377" w:rsidRPr="00E86FE6" w:rsidRDefault="00086377" w:rsidP="00E86FE6">
      <w:pPr>
        <w:autoSpaceDE w:val="0"/>
        <w:autoSpaceDN w:val="0"/>
        <w:adjustRightInd w:val="0"/>
        <w:jc w:val="both"/>
        <w:rPr>
          <w:sz w:val="28"/>
          <w:szCs w:val="28"/>
        </w:rPr>
      </w:pPr>
      <w:r w:rsidRPr="00E86FE6">
        <w:rPr>
          <w:sz w:val="28"/>
          <w:szCs w:val="28"/>
        </w:rPr>
        <w:t>8. У меня сейчас натянутые отношения с тренером.</w:t>
      </w:r>
    </w:p>
    <w:p w:rsidR="00086377" w:rsidRPr="00E86FE6" w:rsidRDefault="00086377" w:rsidP="00E86FE6">
      <w:pPr>
        <w:autoSpaceDE w:val="0"/>
        <w:autoSpaceDN w:val="0"/>
        <w:adjustRightInd w:val="0"/>
        <w:jc w:val="both"/>
        <w:rPr>
          <w:sz w:val="28"/>
          <w:szCs w:val="28"/>
        </w:rPr>
      </w:pPr>
      <w:r w:rsidRPr="00E86FE6">
        <w:rPr>
          <w:sz w:val="28"/>
          <w:szCs w:val="28"/>
        </w:rPr>
        <w:t>9. Я нахожусь в хорошей спортивной форме.</w:t>
      </w:r>
    </w:p>
    <w:p w:rsidR="00086377" w:rsidRPr="00E86FE6" w:rsidRDefault="00086377" w:rsidP="00E86FE6">
      <w:pPr>
        <w:autoSpaceDE w:val="0"/>
        <w:autoSpaceDN w:val="0"/>
        <w:adjustRightInd w:val="0"/>
        <w:jc w:val="both"/>
        <w:rPr>
          <w:sz w:val="28"/>
          <w:szCs w:val="28"/>
        </w:rPr>
      </w:pPr>
      <w:r w:rsidRPr="00E86FE6">
        <w:rPr>
          <w:sz w:val="28"/>
          <w:szCs w:val="28"/>
        </w:rPr>
        <w:t>10. Я плохо знаю своих соперников.</w:t>
      </w:r>
    </w:p>
    <w:p w:rsidR="00086377" w:rsidRPr="00E86FE6" w:rsidRDefault="00086377" w:rsidP="00E86FE6">
      <w:pPr>
        <w:autoSpaceDE w:val="0"/>
        <w:autoSpaceDN w:val="0"/>
        <w:adjustRightInd w:val="0"/>
        <w:jc w:val="both"/>
        <w:rPr>
          <w:sz w:val="28"/>
          <w:szCs w:val="28"/>
        </w:rPr>
      </w:pPr>
      <w:r w:rsidRPr="00E86FE6">
        <w:rPr>
          <w:sz w:val="28"/>
          <w:szCs w:val="28"/>
        </w:rPr>
        <w:t>11. На этих соревнованиях многое для меня решится.</w:t>
      </w:r>
    </w:p>
    <w:p w:rsidR="00086377" w:rsidRPr="00E86FE6" w:rsidRDefault="00086377" w:rsidP="00E86FE6">
      <w:pPr>
        <w:autoSpaceDE w:val="0"/>
        <w:autoSpaceDN w:val="0"/>
        <w:adjustRightInd w:val="0"/>
        <w:jc w:val="both"/>
        <w:rPr>
          <w:sz w:val="28"/>
          <w:szCs w:val="28"/>
        </w:rPr>
      </w:pPr>
      <w:r w:rsidRPr="00E86FE6">
        <w:rPr>
          <w:sz w:val="28"/>
          <w:szCs w:val="28"/>
        </w:rPr>
        <w:t>12. Конфликты с товарищами по команде мешают мне как</w:t>
      </w:r>
      <w:r w:rsidR="00EF4355">
        <w:rPr>
          <w:sz w:val="28"/>
          <w:szCs w:val="28"/>
        </w:rPr>
        <w:t xml:space="preserve"> </w:t>
      </w:r>
      <w:r w:rsidRPr="00E86FE6">
        <w:rPr>
          <w:sz w:val="28"/>
          <w:szCs w:val="28"/>
        </w:rPr>
        <w:t>следует настроиться</w:t>
      </w:r>
      <w:r w:rsidR="00EF4355">
        <w:rPr>
          <w:sz w:val="28"/>
          <w:szCs w:val="28"/>
        </w:rPr>
        <w:t xml:space="preserve"> </w:t>
      </w:r>
      <w:r w:rsidRPr="00E86FE6">
        <w:rPr>
          <w:sz w:val="28"/>
          <w:szCs w:val="28"/>
        </w:rPr>
        <w:t>на предстоящие соревнования.</w:t>
      </w:r>
    </w:p>
    <w:p w:rsidR="00086377" w:rsidRPr="00E86FE6" w:rsidRDefault="00086377" w:rsidP="00E86FE6">
      <w:pPr>
        <w:autoSpaceDE w:val="0"/>
        <w:autoSpaceDN w:val="0"/>
        <w:adjustRightInd w:val="0"/>
        <w:jc w:val="both"/>
        <w:rPr>
          <w:sz w:val="28"/>
          <w:szCs w:val="28"/>
        </w:rPr>
      </w:pPr>
      <w:r w:rsidRPr="00E86FE6">
        <w:rPr>
          <w:sz w:val="28"/>
          <w:szCs w:val="28"/>
        </w:rPr>
        <w:t>13. Я уверен, что смогу выполнить задачу, поставленную передо мной в этих соревнованиях.</w:t>
      </w:r>
    </w:p>
    <w:p w:rsidR="00086377" w:rsidRPr="00E86FE6" w:rsidRDefault="00086377" w:rsidP="00E86FE6">
      <w:pPr>
        <w:autoSpaceDE w:val="0"/>
        <w:autoSpaceDN w:val="0"/>
        <w:adjustRightInd w:val="0"/>
        <w:jc w:val="both"/>
        <w:rPr>
          <w:sz w:val="28"/>
          <w:szCs w:val="28"/>
        </w:rPr>
      </w:pPr>
      <w:r w:rsidRPr="00E86FE6">
        <w:rPr>
          <w:sz w:val="28"/>
          <w:szCs w:val="28"/>
        </w:rPr>
        <w:t>14. Я не боюсь своих соперников.</w:t>
      </w:r>
    </w:p>
    <w:p w:rsidR="00086377" w:rsidRPr="00E86FE6" w:rsidRDefault="00086377" w:rsidP="00E86FE6">
      <w:pPr>
        <w:autoSpaceDE w:val="0"/>
        <w:autoSpaceDN w:val="0"/>
        <w:adjustRightInd w:val="0"/>
        <w:jc w:val="both"/>
        <w:rPr>
          <w:sz w:val="28"/>
          <w:szCs w:val="28"/>
        </w:rPr>
      </w:pPr>
      <w:r w:rsidRPr="00E86FE6">
        <w:rPr>
          <w:sz w:val="28"/>
          <w:szCs w:val="28"/>
        </w:rPr>
        <w:t>15. Думаю, что это будут трудные соревнования.</w:t>
      </w:r>
    </w:p>
    <w:p w:rsidR="00086377" w:rsidRPr="00E86FE6" w:rsidRDefault="00086377" w:rsidP="00E86FE6">
      <w:pPr>
        <w:autoSpaceDE w:val="0"/>
        <w:autoSpaceDN w:val="0"/>
        <w:adjustRightInd w:val="0"/>
        <w:jc w:val="both"/>
        <w:rPr>
          <w:sz w:val="28"/>
          <w:szCs w:val="28"/>
        </w:rPr>
      </w:pPr>
      <w:r w:rsidRPr="00E86FE6">
        <w:rPr>
          <w:sz w:val="28"/>
          <w:szCs w:val="28"/>
        </w:rPr>
        <w:t>16. Мое успешное выступление на этих соревнованиях важно</w:t>
      </w:r>
      <w:r w:rsidR="00EF4355">
        <w:rPr>
          <w:sz w:val="28"/>
          <w:szCs w:val="28"/>
        </w:rPr>
        <w:t xml:space="preserve"> </w:t>
      </w:r>
      <w:r w:rsidRPr="00E86FE6">
        <w:rPr>
          <w:sz w:val="28"/>
          <w:szCs w:val="28"/>
        </w:rPr>
        <w:t>для всей команды (клуба, общества, города, республики,</w:t>
      </w:r>
      <w:r w:rsidR="00EF4355">
        <w:rPr>
          <w:sz w:val="28"/>
          <w:szCs w:val="28"/>
        </w:rPr>
        <w:t xml:space="preserve"> </w:t>
      </w:r>
      <w:r w:rsidRPr="00E86FE6">
        <w:rPr>
          <w:sz w:val="28"/>
          <w:szCs w:val="28"/>
        </w:rPr>
        <w:t>страны).</w:t>
      </w:r>
    </w:p>
    <w:p w:rsidR="00086377" w:rsidRPr="00E86FE6" w:rsidRDefault="00086377" w:rsidP="00E86FE6">
      <w:pPr>
        <w:autoSpaceDE w:val="0"/>
        <w:autoSpaceDN w:val="0"/>
        <w:adjustRightInd w:val="0"/>
        <w:jc w:val="both"/>
        <w:rPr>
          <w:sz w:val="28"/>
          <w:szCs w:val="28"/>
        </w:rPr>
      </w:pPr>
      <w:r w:rsidRPr="00E86FE6">
        <w:rPr>
          <w:sz w:val="28"/>
          <w:szCs w:val="28"/>
        </w:rPr>
        <w:t>17. Я доволен результатом последних соревнований.</w:t>
      </w:r>
    </w:p>
    <w:p w:rsidR="00086377" w:rsidRPr="00E86FE6" w:rsidRDefault="00086377" w:rsidP="00E86FE6">
      <w:pPr>
        <w:autoSpaceDE w:val="0"/>
        <w:autoSpaceDN w:val="0"/>
        <w:adjustRightInd w:val="0"/>
        <w:jc w:val="both"/>
        <w:rPr>
          <w:sz w:val="28"/>
          <w:szCs w:val="28"/>
        </w:rPr>
      </w:pPr>
      <w:r w:rsidRPr="00E86FE6">
        <w:rPr>
          <w:sz w:val="28"/>
          <w:szCs w:val="28"/>
        </w:rPr>
        <w:t>18. На предстоящих соревнованиях у меня будут «неудобные»</w:t>
      </w:r>
      <w:r w:rsidR="00EF4355">
        <w:rPr>
          <w:sz w:val="28"/>
          <w:szCs w:val="28"/>
        </w:rPr>
        <w:t xml:space="preserve"> </w:t>
      </w:r>
      <w:r w:rsidRPr="00E86FE6">
        <w:rPr>
          <w:sz w:val="28"/>
          <w:szCs w:val="28"/>
        </w:rPr>
        <w:t>соперники.</w:t>
      </w:r>
    </w:p>
    <w:p w:rsidR="00086377" w:rsidRPr="00E86FE6" w:rsidRDefault="00086377" w:rsidP="00E86FE6">
      <w:pPr>
        <w:autoSpaceDE w:val="0"/>
        <w:autoSpaceDN w:val="0"/>
        <w:adjustRightInd w:val="0"/>
        <w:jc w:val="both"/>
        <w:rPr>
          <w:sz w:val="28"/>
          <w:szCs w:val="28"/>
        </w:rPr>
      </w:pPr>
      <w:r w:rsidRPr="00E86FE6">
        <w:rPr>
          <w:sz w:val="28"/>
          <w:szCs w:val="28"/>
        </w:rPr>
        <w:t>19. В этих соревнованиях мне очень важно хорошо выступить.</w:t>
      </w:r>
    </w:p>
    <w:p w:rsidR="00086377" w:rsidRPr="00E86FE6" w:rsidRDefault="00086377" w:rsidP="00E86FE6">
      <w:pPr>
        <w:autoSpaceDE w:val="0"/>
        <w:autoSpaceDN w:val="0"/>
        <w:adjustRightInd w:val="0"/>
        <w:jc w:val="both"/>
        <w:rPr>
          <w:sz w:val="28"/>
          <w:szCs w:val="28"/>
        </w:rPr>
      </w:pPr>
      <w:r w:rsidRPr="00E86FE6">
        <w:rPr>
          <w:sz w:val="28"/>
          <w:szCs w:val="28"/>
        </w:rPr>
        <w:lastRenderedPageBreak/>
        <w:t>20. Мне кажется, что товарищи по команде не верят в мой</w:t>
      </w:r>
      <w:r w:rsidR="00EF4355">
        <w:rPr>
          <w:sz w:val="28"/>
          <w:szCs w:val="28"/>
        </w:rPr>
        <w:t xml:space="preserve"> </w:t>
      </w:r>
      <w:r w:rsidRPr="00E86FE6">
        <w:rPr>
          <w:sz w:val="28"/>
          <w:szCs w:val="28"/>
        </w:rPr>
        <w:t>успех.</w:t>
      </w:r>
    </w:p>
    <w:p w:rsidR="00086377" w:rsidRPr="00E86FE6" w:rsidRDefault="00086377" w:rsidP="00E86FE6">
      <w:pPr>
        <w:autoSpaceDE w:val="0"/>
        <w:autoSpaceDN w:val="0"/>
        <w:adjustRightInd w:val="0"/>
        <w:jc w:val="both"/>
        <w:rPr>
          <w:sz w:val="28"/>
          <w:szCs w:val="28"/>
        </w:rPr>
      </w:pPr>
      <w:r w:rsidRPr="00E86FE6">
        <w:rPr>
          <w:sz w:val="28"/>
          <w:szCs w:val="28"/>
        </w:rPr>
        <w:t>21. Я уверен в своих силах.</w:t>
      </w:r>
    </w:p>
    <w:p w:rsidR="00086377" w:rsidRPr="00E86FE6" w:rsidRDefault="00086377" w:rsidP="00E86FE6">
      <w:pPr>
        <w:autoSpaceDE w:val="0"/>
        <w:autoSpaceDN w:val="0"/>
        <w:adjustRightInd w:val="0"/>
        <w:jc w:val="both"/>
        <w:rPr>
          <w:sz w:val="28"/>
          <w:szCs w:val="28"/>
        </w:rPr>
      </w:pPr>
      <w:r w:rsidRPr="00E86FE6">
        <w:rPr>
          <w:sz w:val="28"/>
          <w:szCs w:val="28"/>
        </w:rPr>
        <w:t>22. Я уже выигрывал у своих соперников.</w:t>
      </w:r>
    </w:p>
    <w:p w:rsidR="00086377" w:rsidRPr="00E86FE6" w:rsidRDefault="00086377" w:rsidP="00E86FE6">
      <w:pPr>
        <w:autoSpaceDE w:val="0"/>
        <w:autoSpaceDN w:val="0"/>
        <w:adjustRightInd w:val="0"/>
        <w:jc w:val="both"/>
        <w:rPr>
          <w:sz w:val="28"/>
          <w:szCs w:val="28"/>
        </w:rPr>
      </w:pPr>
      <w:r w:rsidRPr="00E86FE6">
        <w:rPr>
          <w:sz w:val="28"/>
          <w:szCs w:val="28"/>
        </w:rPr>
        <w:t>23. Я постоянно думаю о предстоящих соревнованиях.</w:t>
      </w:r>
    </w:p>
    <w:p w:rsidR="00086377" w:rsidRPr="00E86FE6" w:rsidRDefault="00086377" w:rsidP="00E86FE6">
      <w:pPr>
        <w:autoSpaceDE w:val="0"/>
        <w:autoSpaceDN w:val="0"/>
        <w:adjustRightInd w:val="0"/>
        <w:jc w:val="both"/>
        <w:rPr>
          <w:sz w:val="28"/>
          <w:szCs w:val="28"/>
        </w:rPr>
      </w:pPr>
      <w:r w:rsidRPr="00E86FE6">
        <w:rPr>
          <w:sz w:val="28"/>
          <w:szCs w:val="28"/>
        </w:rPr>
        <w:t>24. На этих соревнованиях я боюсь подвести своего тренера.</w:t>
      </w:r>
    </w:p>
    <w:p w:rsidR="00086377" w:rsidRPr="00E86FE6" w:rsidRDefault="00086377" w:rsidP="00E86FE6">
      <w:pPr>
        <w:autoSpaceDE w:val="0"/>
        <w:autoSpaceDN w:val="0"/>
        <w:adjustRightInd w:val="0"/>
        <w:jc w:val="both"/>
        <w:rPr>
          <w:sz w:val="28"/>
          <w:szCs w:val="28"/>
        </w:rPr>
      </w:pPr>
      <w:r w:rsidRPr="00E86FE6">
        <w:rPr>
          <w:sz w:val="28"/>
          <w:szCs w:val="28"/>
        </w:rPr>
        <w:t>25. Технически я хорошо готов к предстоящим соревнованиям.</w:t>
      </w:r>
    </w:p>
    <w:p w:rsidR="00086377" w:rsidRPr="00E86FE6" w:rsidRDefault="00086377" w:rsidP="00E86FE6">
      <w:pPr>
        <w:autoSpaceDE w:val="0"/>
        <w:autoSpaceDN w:val="0"/>
        <w:adjustRightInd w:val="0"/>
        <w:jc w:val="both"/>
        <w:rPr>
          <w:sz w:val="28"/>
          <w:szCs w:val="28"/>
        </w:rPr>
      </w:pPr>
      <w:r w:rsidRPr="00E86FE6">
        <w:rPr>
          <w:sz w:val="28"/>
          <w:szCs w:val="28"/>
        </w:rPr>
        <w:t>26. Среди моих соперников есть такие, которых я совсем</w:t>
      </w:r>
      <w:r w:rsidR="00EF4355">
        <w:rPr>
          <w:sz w:val="28"/>
          <w:szCs w:val="28"/>
        </w:rPr>
        <w:t xml:space="preserve"> </w:t>
      </w:r>
      <w:r w:rsidRPr="00E86FE6">
        <w:rPr>
          <w:sz w:val="28"/>
          <w:szCs w:val="28"/>
        </w:rPr>
        <w:t>не знаю.</w:t>
      </w:r>
    </w:p>
    <w:p w:rsidR="00086377" w:rsidRPr="00E86FE6" w:rsidRDefault="00086377" w:rsidP="00E86FE6">
      <w:pPr>
        <w:autoSpaceDE w:val="0"/>
        <w:autoSpaceDN w:val="0"/>
        <w:adjustRightInd w:val="0"/>
        <w:jc w:val="both"/>
        <w:rPr>
          <w:sz w:val="28"/>
          <w:szCs w:val="28"/>
        </w:rPr>
      </w:pPr>
      <w:r w:rsidRPr="00E86FE6">
        <w:rPr>
          <w:sz w:val="28"/>
          <w:szCs w:val="28"/>
        </w:rPr>
        <w:t>27. Я с нетерпением жду предстоящих соревнований.</w:t>
      </w:r>
    </w:p>
    <w:p w:rsidR="003D41A4" w:rsidRDefault="00086377" w:rsidP="00EF4355">
      <w:pPr>
        <w:autoSpaceDE w:val="0"/>
        <w:autoSpaceDN w:val="0"/>
        <w:adjustRightInd w:val="0"/>
        <w:jc w:val="both"/>
        <w:rPr>
          <w:sz w:val="28"/>
          <w:szCs w:val="28"/>
        </w:rPr>
      </w:pPr>
      <w:r w:rsidRPr="00E86FE6">
        <w:rPr>
          <w:sz w:val="28"/>
          <w:szCs w:val="28"/>
        </w:rPr>
        <w:t>28. Тренер высоко оценивает мою готовность к этим соревно</w:t>
      </w:r>
      <w:r w:rsidR="00EF4355">
        <w:rPr>
          <w:sz w:val="28"/>
          <w:szCs w:val="28"/>
        </w:rPr>
        <w:t>ваниям.</w:t>
      </w:r>
    </w:p>
    <w:p w:rsidR="00EF4355" w:rsidRDefault="00EF4355" w:rsidP="00EF4355">
      <w:pPr>
        <w:autoSpaceDE w:val="0"/>
        <w:autoSpaceDN w:val="0"/>
        <w:adjustRightInd w:val="0"/>
        <w:jc w:val="both"/>
        <w:rPr>
          <w:sz w:val="28"/>
          <w:szCs w:val="28"/>
        </w:rPr>
      </w:pPr>
    </w:p>
    <w:p w:rsidR="00EF4355" w:rsidRDefault="00EF4355" w:rsidP="00EF4355">
      <w:pPr>
        <w:autoSpaceDE w:val="0"/>
        <w:autoSpaceDN w:val="0"/>
        <w:adjustRightInd w:val="0"/>
        <w:jc w:val="both"/>
        <w:rPr>
          <w:i/>
          <w:sz w:val="28"/>
          <w:szCs w:val="28"/>
        </w:rPr>
      </w:pPr>
      <w:r>
        <w:rPr>
          <w:i/>
          <w:sz w:val="28"/>
          <w:szCs w:val="28"/>
        </w:rPr>
        <w:t xml:space="preserve">Регистрационный бланк к школе ОПС с ключом </w:t>
      </w:r>
    </w:p>
    <w:p w:rsidR="00EF4355" w:rsidRDefault="00EF4355" w:rsidP="00EF4355">
      <w:pPr>
        <w:autoSpaceDE w:val="0"/>
        <w:autoSpaceDN w:val="0"/>
        <w:adjustRightInd w:val="0"/>
        <w:jc w:val="both"/>
        <w:rPr>
          <w:i/>
          <w:sz w:val="28"/>
          <w:szCs w:val="28"/>
        </w:rPr>
      </w:pPr>
    </w:p>
    <w:tbl>
      <w:tblPr>
        <w:tblStyle w:val="ab"/>
        <w:tblW w:w="0" w:type="auto"/>
        <w:tblLook w:val="04A0"/>
      </w:tblPr>
      <w:tblGrid>
        <w:gridCol w:w="538"/>
        <w:gridCol w:w="296"/>
        <w:gridCol w:w="296"/>
        <w:gridCol w:w="296"/>
        <w:gridCol w:w="296"/>
        <w:gridCol w:w="296"/>
        <w:gridCol w:w="296"/>
        <w:gridCol w:w="296"/>
        <w:gridCol w:w="296"/>
        <w:gridCol w:w="296"/>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7A0507" w:rsidRPr="00D32C9C" w:rsidTr="00EF4355">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2</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3</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4</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5</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6</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7</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8</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9</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10</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11</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12</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13</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14</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15</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16</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17</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18</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19</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20</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21</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22</w:t>
            </w:r>
          </w:p>
        </w:tc>
        <w:tc>
          <w:tcPr>
            <w:tcW w:w="360" w:type="dxa"/>
          </w:tcPr>
          <w:p w:rsidR="00EF4355" w:rsidRPr="007A0507" w:rsidRDefault="00D32C9C" w:rsidP="00EF4355">
            <w:pPr>
              <w:autoSpaceDE w:val="0"/>
              <w:autoSpaceDN w:val="0"/>
              <w:adjustRightInd w:val="0"/>
              <w:jc w:val="both"/>
              <w:rPr>
                <w:sz w:val="14"/>
                <w:szCs w:val="14"/>
              </w:rPr>
            </w:pPr>
            <w:r w:rsidRPr="007A0507">
              <w:rPr>
                <w:sz w:val="14"/>
                <w:szCs w:val="14"/>
              </w:rPr>
              <w:t>23</w:t>
            </w:r>
          </w:p>
        </w:tc>
        <w:tc>
          <w:tcPr>
            <w:tcW w:w="360" w:type="dxa"/>
          </w:tcPr>
          <w:p w:rsidR="00EF4355" w:rsidRPr="007A0507" w:rsidRDefault="007A0507" w:rsidP="00EF4355">
            <w:pPr>
              <w:autoSpaceDE w:val="0"/>
              <w:autoSpaceDN w:val="0"/>
              <w:adjustRightInd w:val="0"/>
              <w:jc w:val="both"/>
              <w:rPr>
                <w:sz w:val="14"/>
                <w:szCs w:val="14"/>
              </w:rPr>
            </w:pPr>
            <w:r w:rsidRPr="007A0507">
              <w:rPr>
                <w:sz w:val="14"/>
                <w:szCs w:val="14"/>
              </w:rPr>
              <w:t>24</w:t>
            </w:r>
          </w:p>
        </w:tc>
        <w:tc>
          <w:tcPr>
            <w:tcW w:w="360" w:type="dxa"/>
          </w:tcPr>
          <w:p w:rsidR="00EF4355" w:rsidRPr="007A0507" w:rsidRDefault="007A0507" w:rsidP="00EF4355">
            <w:pPr>
              <w:autoSpaceDE w:val="0"/>
              <w:autoSpaceDN w:val="0"/>
              <w:adjustRightInd w:val="0"/>
              <w:jc w:val="both"/>
              <w:rPr>
                <w:sz w:val="14"/>
                <w:szCs w:val="14"/>
              </w:rPr>
            </w:pPr>
            <w:r w:rsidRPr="007A0507">
              <w:rPr>
                <w:sz w:val="14"/>
                <w:szCs w:val="14"/>
              </w:rPr>
              <w:t>25</w:t>
            </w:r>
          </w:p>
        </w:tc>
        <w:tc>
          <w:tcPr>
            <w:tcW w:w="360" w:type="dxa"/>
          </w:tcPr>
          <w:p w:rsidR="00EF4355" w:rsidRPr="007A0507" w:rsidRDefault="007A0507" w:rsidP="00EF4355">
            <w:pPr>
              <w:autoSpaceDE w:val="0"/>
              <w:autoSpaceDN w:val="0"/>
              <w:adjustRightInd w:val="0"/>
              <w:jc w:val="both"/>
              <w:rPr>
                <w:sz w:val="14"/>
                <w:szCs w:val="14"/>
              </w:rPr>
            </w:pPr>
            <w:r w:rsidRPr="007A0507">
              <w:rPr>
                <w:sz w:val="14"/>
                <w:szCs w:val="14"/>
              </w:rPr>
              <w:t>26</w:t>
            </w:r>
          </w:p>
        </w:tc>
        <w:tc>
          <w:tcPr>
            <w:tcW w:w="360" w:type="dxa"/>
          </w:tcPr>
          <w:p w:rsidR="00EF4355" w:rsidRPr="007A0507" w:rsidRDefault="007A0507" w:rsidP="00EF4355">
            <w:pPr>
              <w:autoSpaceDE w:val="0"/>
              <w:autoSpaceDN w:val="0"/>
              <w:adjustRightInd w:val="0"/>
              <w:jc w:val="both"/>
              <w:rPr>
                <w:sz w:val="14"/>
                <w:szCs w:val="14"/>
              </w:rPr>
            </w:pPr>
            <w:r w:rsidRPr="007A0507">
              <w:rPr>
                <w:sz w:val="14"/>
                <w:szCs w:val="14"/>
              </w:rPr>
              <w:t>27</w:t>
            </w:r>
          </w:p>
        </w:tc>
        <w:tc>
          <w:tcPr>
            <w:tcW w:w="360" w:type="dxa"/>
          </w:tcPr>
          <w:p w:rsidR="00EF4355" w:rsidRPr="007A0507" w:rsidRDefault="007A0507" w:rsidP="00EF4355">
            <w:pPr>
              <w:autoSpaceDE w:val="0"/>
              <w:autoSpaceDN w:val="0"/>
              <w:adjustRightInd w:val="0"/>
              <w:jc w:val="both"/>
              <w:rPr>
                <w:sz w:val="14"/>
                <w:szCs w:val="14"/>
              </w:rPr>
            </w:pPr>
            <w:r w:rsidRPr="007A0507">
              <w:rPr>
                <w:sz w:val="14"/>
                <w:szCs w:val="14"/>
              </w:rPr>
              <w:t>28</w:t>
            </w:r>
          </w:p>
        </w:tc>
      </w:tr>
      <w:tr w:rsidR="007A0507" w:rsidRPr="00D32C9C" w:rsidTr="00EF4355">
        <w:tc>
          <w:tcPr>
            <w:tcW w:w="360" w:type="dxa"/>
          </w:tcPr>
          <w:p w:rsidR="00EF4355" w:rsidRPr="00D32C9C" w:rsidRDefault="007A0507" w:rsidP="00EF4355">
            <w:pPr>
              <w:autoSpaceDE w:val="0"/>
              <w:autoSpaceDN w:val="0"/>
              <w:adjustRightInd w:val="0"/>
              <w:jc w:val="both"/>
              <w:rPr>
                <w:sz w:val="20"/>
                <w:szCs w:val="20"/>
              </w:rPr>
            </w:pPr>
            <w:r>
              <w:rPr>
                <w:sz w:val="20"/>
                <w:szCs w:val="20"/>
              </w:rPr>
              <w:t>Да</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7A0507"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7A0507"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7A0507"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7A0507"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r>
      <w:tr w:rsidR="007A0507" w:rsidRPr="00D32C9C" w:rsidTr="00EF4355">
        <w:tc>
          <w:tcPr>
            <w:tcW w:w="360" w:type="dxa"/>
          </w:tcPr>
          <w:p w:rsidR="00EF4355" w:rsidRPr="00D32C9C" w:rsidRDefault="007A0507" w:rsidP="00EF4355">
            <w:pPr>
              <w:autoSpaceDE w:val="0"/>
              <w:autoSpaceDN w:val="0"/>
              <w:adjustRightInd w:val="0"/>
              <w:jc w:val="both"/>
              <w:rPr>
                <w:sz w:val="20"/>
                <w:szCs w:val="20"/>
              </w:rPr>
            </w:pPr>
            <w:r>
              <w:rPr>
                <w:sz w:val="20"/>
                <w:szCs w:val="20"/>
              </w:rPr>
              <w:t>Нет</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F4355" w:rsidP="00EF4355">
            <w:pPr>
              <w:autoSpaceDE w:val="0"/>
              <w:autoSpaceDN w:val="0"/>
              <w:adjustRightInd w:val="0"/>
              <w:jc w:val="both"/>
              <w:rPr>
                <w:sz w:val="10"/>
                <w:szCs w:val="10"/>
              </w:rPr>
            </w:pPr>
          </w:p>
        </w:tc>
        <w:tc>
          <w:tcPr>
            <w:tcW w:w="360" w:type="dxa"/>
          </w:tcPr>
          <w:p w:rsidR="00EF4355" w:rsidRPr="007A0507" w:rsidRDefault="00EC3A98" w:rsidP="00EF4355">
            <w:pPr>
              <w:autoSpaceDE w:val="0"/>
              <w:autoSpaceDN w:val="0"/>
              <w:adjustRightInd w:val="0"/>
              <w:jc w:val="both"/>
              <w:rPr>
                <w:sz w:val="10"/>
                <w:szCs w:val="10"/>
              </w:rPr>
            </w:pPr>
            <w:r w:rsidRPr="007A0507">
              <w:rPr>
                <w:sz w:val="10"/>
                <w:szCs w:val="10"/>
              </w:rPr>
              <w:t>+</w:t>
            </w:r>
          </w:p>
        </w:tc>
      </w:tr>
    </w:tbl>
    <w:p w:rsidR="00EF4355" w:rsidRPr="00D32C9C" w:rsidRDefault="00EF4355" w:rsidP="00EF4355">
      <w:pPr>
        <w:autoSpaceDE w:val="0"/>
        <w:autoSpaceDN w:val="0"/>
        <w:adjustRightInd w:val="0"/>
        <w:jc w:val="both"/>
        <w:rPr>
          <w:sz w:val="28"/>
          <w:szCs w:val="28"/>
        </w:rPr>
      </w:pPr>
    </w:p>
    <w:p w:rsidR="003D41A4" w:rsidRDefault="00EF4355" w:rsidP="00EF4355">
      <w:pPr>
        <w:autoSpaceDE w:val="0"/>
        <w:autoSpaceDN w:val="0"/>
        <w:adjustRightInd w:val="0"/>
        <w:ind w:firstLine="708"/>
        <w:jc w:val="center"/>
        <w:rPr>
          <w:b/>
          <w:sz w:val="28"/>
          <w:szCs w:val="28"/>
        </w:rPr>
      </w:pPr>
      <w:r>
        <w:rPr>
          <w:b/>
          <w:sz w:val="28"/>
          <w:szCs w:val="28"/>
        </w:rPr>
        <w:t>Анализ и интерпретация данных</w:t>
      </w:r>
    </w:p>
    <w:p w:rsidR="00EF4355" w:rsidRDefault="00EF4355" w:rsidP="00EF4355">
      <w:pPr>
        <w:autoSpaceDE w:val="0"/>
        <w:autoSpaceDN w:val="0"/>
        <w:adjustRightInd w:val="0"/>
        <w:ind w:firstLine="708"/>
        <w:jc w:val="center"/>
        <w:rPr>
          <w:b/>
          <w:sz w:val="28"/>
          <w:szCs w:val="28"/>
        </w:rPr>
      </w:pPr>
    </w:p>
    <w:p w:rsidR="00EF4355" w:rsidRPr="00EF4355" w:rsidRDefault="00EF4355" w:rsidP="00EF4355">
      <w:pPr>
        <w:autoSpaceDE w:val="0"/>
        <w:autoSpaceDN w:val="0"/>
        <w:adjustRightInd w:val="0"/>
        <w:ind w:firstLine="708"/>
        <w:jc w:val="both"/>
        <w:rPr>
          <w:sz w:val="28"/>
          <w:szCs w:val="28"/>
        </w:rPr>
      </w:pPr>
      <w:r w:rsidRPr="00EF4355">
        <w:rPr>
          <w:sz w:val="28"/>
          <w:szCs w:val="28"/>
        </w:rPr>
        <w:t>Каждый вопрос по шкале ОПС, совпадающий с ключом, оценивается в 1 балл. Обработка протокола опроса осуществляется</w:t>
      </w:r>
      <w:r>
        <w:rPr>
          <w:sz w:val="28"/>
          <w:szCs w:val="28"/>
        </w:rPr>
        <w:t xml:space="preserve"> </w:t>
      </w:r>
      <w:r w:rsidRPr="00EF4355">
        <w:rPr>
          <w:sz w:val="28"/>
          <w:szCs w:val="28"/>
        </w:rPr>
        <w:t>с помощью ключа «работающих» ответов по каждому из компонентов. В результате получают 4 показателя и итоговый индекс</w:t>
      </w:r>
      <w:r>
        <w:rPr>
          <w:sz w:val="28"/>
          <w:szCs w:val="28"/>
        </w:rPr>
        <w:t xml:space="preserve"> </w:t>
      </w:r>
      <w:r w:rsidRPr="00EF4355">
        <w:rPr>
          <w:sz w:val="28"/>
          <w:szCs w:val="28"/>
        </w:rPr>
        <w:t>с лимитом от 7 до 0 баллов. Чем выше показатель, тем «неблагоприятнее» отношение спортсмена к предстоящему соревнованию.</w:t>
      </w:r>
    </w:p>
    <w:p w:rsidR="00EF4355" w:rsidRPr="00EF4355" w:rsidRDefault="00EF4355" w:rsidP="00EF4355">
      <w:pPr>
        <w:autoSpaceDE w:val="0"/>
        <w:autoSpaceDN w:val="0"/>
        <w:adjustRightInd w:val="0"/>
        <w:jc w:val="both"/>
        <w:rPr>
          <w:sz w:val="28"/>
          <w:szCs w:val="28"/>
        </w:rPr>
      </w:pPr>
      <w:r w:rsidRPr="00EF4355">
        <w:rPr>
          <w:sz w:val="28"/>
          <w:szCs w:val="28"/>
        </w:rPr>
        <w:t>1. Показатель уверенности в себе (Ув) – «Смогу ли я?» (вопросы 1, 5, 9, 13, 17, 21, 25). Высокие показатели означают:</w:t>
      </w:r>
      <w:r>
        <w:rPr>
          <w:sz w:val="28"/>
          <w:szCs w:val="28"/>
        </w:rPr>
        <w:t xml:space="preserve"> </w:t>
      </w:r>
      <w:r w:rsidRPr="00EF4355">
        <w:rPr>
          <w:sz w:val="28"/>
          <w:szCs w:val="28"/>
        </w:rPr>
        <w:t>заниженная субъективная самооценка своих возможностей достижения успеха; неуверенность в своих силах; отсутствие желания выступать; нереальность выполнения</w:t>
      </w:r>
      <w:r>
        <w:rPr>
          <w:sz w:val="28"/>
          <w:szCs w:val="28"/>
        </w:rPr>
        <w:t xml:space="preserve"> </w:t>
      </w:r>
      <w:r w:rsidRPr="00EF4355">
        <w:rPr>
          <w:sz w:val="28"/>
          <w:szCs w:val="28"/>
        </w:rPr>
        <w:t>поставленных задач и другое. Показатель Ув в 7 баллов</w:t>
      </w:r>
      <w:r>
        <w:rPr>
          <w:sz w:val="28"/>
          <w:szCs w:val="28"/>
        </w:rPr>
        <w:t xml:space="preserve"> </w:t>
      </w:r>
      <w:r w:rsidRPr="00EF4355">
        <w:rPr>
          <w:sz w:val="28"/>
          <w:szCs w:val="28"/>
        </w:rPr>
        <w:t xml:space="preserve">показывает, что спортсмен субъективно не готов к соревнованию. Показатель Ув в 0 баллов </w:t>
      </w:r>
      <w:r w:rsidRPr="00EF4355">
        <w:rPr>
          <w:b/>
          <w:bCs/>
          <w:sz w:val="28"/>
          <w:szCs w:val="28"/>
        </w:rPr>
        <w:t xml:space="preserve">– </w:t>
      </w:r>
      <w:r w:rsidRPr="00EF4355">
        <w:rPr>
          <w:sz w:val="28"/>
          <w:szCs w:val="28"/>
        </w:rPr>
        <w:t>высокая готовность</w:t>
      </w:r>
    </w:p>
    <w:p w:rsidR="00EF4355" w:rsidRPr="00EF4355" w:rsidRDefault="00EF4355" w:rsidP="00EF4355">
      <w:pPr>
        <w:autoSpaceDE w:val="0"/>
        <w:autoSpaceDN w:val="0"/>
        <w:adjustRightInd w:val="0"/>
        <w:jc w:val="both"/>
        <w:rPr>
          <w:sz w:val="28"/>
          <w:szCs w:val="28"/>
        </w:rPr>
      </w:pPr>
      <w:r w:rsidRPr="00EF4355">
        <w:rPr>
          <w:sz w:val="28"/>
          <w:szCs w:val="28"/>
        </w:rPr>
        <w:t>к соревнованию.</w:t>
      </w:r>
    </w:p>
    <w:p w:rsidR="00EF4355" w:rsidRPr="00EF4355" w:rsidRDefault="00EF4355" w:rsidP="00EF4355">
      <w:pPr>
        <w:autoSpaceDE w:val="0"/>
        <w:autoSpaceDN w:val="0"/>
        <w:adjustRightInd w:val="0"/>
        <w:jc w:val="both"/>
        <w:rPr>
          <w:sz w:val="28"/>
          <w:szCs w:val="28"/>
        </w:rPr>
      </w:pPr>
      <w:r w:rsidRPr="00EF4355">
        <w:rPr>
          <w:sz w:val="28"/>
          <w:szCs w:val="28"/>
        </w:rPr>
        <w:t xml:space="preserve">2. Показатель восприятия и оценки возможностей соперников (Сп) </w:t>
      </w:r>
      <w:r w:rsidRPr="00EF4355">
        <w:rPr>
          <w:b/>
          <w:bCs/>
          <w:sz w:val="28"/>
          <w:szCs w:val="28"/>
        </w:rPr>
        <w:t xml:space="preserve">– </w:t>
      </w:r>
      <w:r w:rsidRPr="00EF4355">
        <w:rPr>
          <w:sz w:val="28"/>
          <w:szCs w:val="28"/>
        </w:rPr>
        <w:t>«Смогут ли соперники?» (вопросы 2, 6, 10, 14, 18,</w:t>
      </w:r>
      <w:r>
        <w:rPr>
          <w:sz w:val="28"/>
          <w:szCs w:val="28"/>
        </w:rPr>
        <w:t xml:space="preserve"> </w:t>
      </w:r>
      <w:r w:rsidRPr="00EF4355">
        <w:rPr>
          <w:sz w:val="28"/>
          <w:szCs w:val="28"/>
        </w:rPr>
        <w:t xml:space="preserve">22, 26). Сопоставление своих возможностей с возможностями своих соперников. Показатель Сп в 7 баллов </w:t>
      </w:r>
      <w:r w:rsidRPr="00EF4355">
        <w:rPr>
          <w:b/>
          <w:bCs/>
          <w:sz w:val="28"/>
          <w:szCs w:val="28"/>
        </w:rPr>
        <w:t xml:space="preserve">– </w:t>
      </w:r>
      <w:r w:rsidRPr="00EF4355">
        <w:rPr>
          <w:sz w:val="28"/>
          <w:szCs w:val="28"/>
        </w:rPr>
        <w:t>высокая</w:t>
      </w:r>
      <w:r>
        <w:rPr>
          <w:sz w:val="28"/>
          <w:szCs w:val="28"/>
        </w:rPr>
        <w:t xml:space="preserve"> </w:t>
      </w:r>
      <w:r w:rsidRPr="00EF4355">
        <w:rPr>
          <w:sz w:val="28"/>
          <w:szCs w:val="28"/>
        </w:rPr>
        <w:t xml:space="preserve">оценка готовности соперников; 0 баллов </w:t>
      </w:r>
      <w:r w:rsidRPr="00EF4355">
        <w:rPr>
          <w:b/>
          <w:bCs/>
          <w:sz w:val="28"/>
          <w:szCs w:val="28"/>
        </w:rPr>
        <w:t xml:space="preserve">– </w:t>
      </w:r>
      <w:r w:rsidRPr="00EF4355">
        <w:rPr>
          <w:sz w:val="28"/>
          <w:szCs w:val="28"/>
        </w:rPr>
        <w:t>низкая оценка</w:t>
      </w:r>
      <w:r>
        <w:rPr>
          <w:sz w:val="28"/>
          <w:szCs w:val="28"/>
        </w:rPr>
        <w:t xml:space="preserve"> </w:t>
      </w:r>
      <w:r w:rsidRPr="00EF4355">
        <w:rPr>
          <w:sz w:val="28"/>
          <w:szCs w:val="28"/>
        </w:rPr>
        <w:t>возможностей соперников.</w:t>
      </w:r>
    </w:p>
    <w:p w:rsidR="00EF4355" w:rsidRPr="00EF4355" w:rsidRDefault="00EF4355" w:rsidP="00EF4355">
      <w:pPr>
        <w:autoSpaceDE w:val="0"/>
        <w:autoSpaceDN w:val="0"/>
        <w:adjustRightInd w:val="0"/>
        <w:jc w:val="both"/>
        <w:rPr>
          <w:sz w:val="28"/>
          <w:szCs w:val="28"/>
        </w:rPr>
      </w:pPr>
      <w:r w:rsidRPr="00EF4355">
        <w:rPr>
          <w:sz w:val="28"/>
          <w:szCs w:val="28"/>
        </w:rPr>
        <w:t xml:space="preserve">3. Показатель желания участвовать и значимость соревнования (Зн) </w:t>
      </w:r>
      <w:r w:rsidRPr="00EF4355">
        <w:rPr>
          <w:b/>
          <w:bCs/>
          <w:sz w:val="28"/>
          <w:szCs w:val="28"/>
        </w:rPr>
        <w:t xml:space="preserve">– </w:t>
      </w:r>
      <w:r w:rsidRPr="00EF4355">
        <w:rPr>
          <w:sz w:val="28"/>
          <w:szCs w:val="28"/>
        </w:rPr>
        <w:t>«Хочу ли я?» (вопросы 3, 7, 11, 15, 19, 23, 27);</w:t>
      </w:r>
      <w:r>
        <w:rPr>
          <w:sz w:val="28"/>
          <w:szCs w:val="28"/>
        </w:rPr>
        <w:t xml:space="preserve"> </w:t>
      </w:r>
      <w:r w:rsidRPr="00EF4355">
        <w:rPr>
          <w:sz w:val="28"/>
          <w:szCs w:val="28"/>
        </w:rPr>
        <w:t xml:space="preserve">Показатель Зн в 7 баллов </w:t>
      </w:r>
      <w:r w:rsidRPr="00EF4355">
        <w:rPr>
          <w:b/>
          <w:bCs/>
          <w:sz w:val="28"/>
          <w:szCs w:val="28"/>
        </w:rPr>
        <w:t xml:space="preserve">– </w:t>
      </w:r>
      <w:r w:rsidRPr="00EF4355">
        <w:rPr>
          <w:sz w:val="28"/>
          <w:szCs w:val="28"/>
        </w:rPr>
        <w:t>высокая субъективная значимость соревнования и большое желание выступать.</w:t>
      </w:r>
      <w:r>
        <w:rPr>
          <w:sz w:val="28"/>
          <w:szCs w:val="28"/>
        </w:rPr>
        <w:t xml:space="preserve"> </w:t>
      </w:r>
      <w:r w:rsidRPr="00EF4355">
        <w:rPr>
          <w:sz w:val="28"/>
          <w:szCs w:val="28"/>
        </w:rPr>
        <w:t xml:space="preserve">Показатель в 0 баллов </w:t>
      </w:r>
      <w:r w:rsidRPr="00EF4355">
        <w:rPr>
          <w:b/>
          <w:bCs/>
          <w:sz w:val="28"/>
          <w:szCs w:val="28"/>
        </w:rPr>
        <w:t xml:space="preserve">– </w:t>
      </w:r>
      <w:r w:rsidRPr="00EF4355">
        <w:rPr>
          <w:sz w:val="28"/>
          <w:szCs w:val="28"/>
        </w:rPr>
        <w:t>низкая значимость и отсутствие</w:t>
      </w:r>
      <w:r>
        <w:rPr>
          <w:sz w:val="28"/>
          <w:szCs w:val="28"/>
        </w:rPr>
        <w:t xml:space="preserve"> </w:t>
      </w:r>
      <w:r w:rsidRPr="00EF4355">
        <w:rPr>
          <w:sz w:val="28"/>
          <w:szCs w:val="28"/>
        </w:rPr>
        <w:t>желания соревноваться.</w:t>
      </w:r>
    </w:p>
    <w:p w:rsidR="00EF4355" w:rsidRPr="00EF4355" w:rsidRDefault="00EF4355" w:rsidP="00EF4355">
      <w:pPr>
        <w:autoSpaceDE w:val="0"/>
        <w:autoSpaceDN w:val="0"/>
        <w:adjustRightInd w:val="0"/>
        <w:jc w:val="both"/>
        <w:rPr>
          <w:sz w:val="28"/>
          <w:szCs w:val="28"/>
        </w:rPr>
      </w:pPr>
      <w:r w:rsidRPr="00EF4355">
        <w:rPr>
          <w:sz w:val="28"/>
          <w:szCs w:val="28"/>
        </w:rPr>
        <w:t>4. Показатель зеркальной самооценки спортсмена (т. е. показатель субъективного восприятия спортсменом оценки</w:t>
      </w:r>
      <w:r>
        <w:rPr>
          <w:sz w:val="28"/>
          <w:szCs w:val="28"/>
        </w:rPr>
        <w:t xml:space="preserve"> </w:t>
      </w:r>
      <w:r w:rsidRPr="00EF4355">
        <w:rPr>
          <w:sz w:val="28"/>
          <w:szCs w:val="28"/>
        </w:rPr>
        <w:t xml:space="preserve">его возможностей со стороны других людей (Др) </w:t>
      </w:r>
      <w:r w:rsidRPr="00EF4355">
        <w:rPr>
          <w:b/>
          <w:bCs/>
          <w:sz w:val="28"/>
          <w:szCs w:val="28"/>
        </w:rPr>
        <w:t xml:space="preserve">– </w:t>
      </w:r>
      <w:r w:rsidRPr="00EF4355">
        <w:rPr>
          <w:sz w:val="28"/>
          <w:szCs w:val="28"/>
        </w:rPr>
        <w:t>«Смогу ли я с точки зрения других людей (тренера, товарищей</w:t>
      </w:r>
      <w:r>
        <w:rPr>
          <w:sz w:val="28"/>
          <w:szCs w:val="28"/>
        </w:rPr>
        <w:t xml:space="preserve"> </w:t>
      </w:r>
      <w:r w:rsidRPr="00EF4355">
        <w:rPr>
          <w:sz w:val="28"/>
          <w:szCs w:val="28"/>
        </w:rPr>
        <w:t>по команде, зрителей)?» (вопросы: 4, 8, 12, 16, 20, 24, 28).</w:t>
      </w:r>
      <w:r>
        <w:rPr>
          <w:sz w:val="28"/>
          <w:szCs w:val="28"/>
        </w:rPr>
        <w:t xml:space="preserve"> </w:t>
      </w:r>
      <w:r w:rsidRPr="00EF4355">
        <w:rPr>
          <w:sz w:val="28"/>
          <w:szCs w:val="28"/>
        </w:rPr>
        <w:t>Показатель Др в 7 баллов свидетельствует о заниженной</w:t>
      </w:r>
      <w:r w:rsidR="004F189C">
        <w:rPr>
          <w:sz w:val="28"/>
          <w:szCs w:val="28"/>
        </w:rPr>
        <w:t xml:space="preserve"> </w:t>
      </w:r>
      <w:r w:rsidRPr="00EF4355">
        <w:rPr>
          <w:sz w:val="28"/>
          <w:szCs w:val="28"/>
        </w:rPr>
        <w:t>зеркальной (или отраженной в социуме) самооценке спортсменом его возможностей в соревновании. Показатель в</w:t>
      </w:r>
      <w:r w:rsidR="004F189C">
        <w:rPr>
          <w:sz w:val="28"/>
          <w:szCs w:val="28"/>
        </w:rPr>
        <w:t xml:space="preserve"> </w:t>
      </w:r>
      <w:r w:rsidRPr="00EF4355">
        <w:rPr>
          <w:sz w:val="28"/>
          <w:szCs w:val="28"/>
        </w:rPr>
        <w:t xml:space="preserve">0 баллов </w:t>
      </w:r>
      <w:r w:rsidRPr="00EF4355">
        <w:rPr>
          <w:b/>
          <w:bCs/>
          <w:sz w:val="28"/>
          <w:szCs w:val="28"/>
        </w:rPr>
        <w:t xml:space="preserve">– </w:t>
      </w:r>
      <w:r w:rsidRPr="00EF4355">
        <w:rPr>
          <w:sz w:val="28"/>
          <w:szCs w:val="28"/>
        </w:rPr>
        <w:t>высокая самооценка.</w:t>
      </w:r>
    </w:p>
    <w:p w:rsidR="00EF4355" w:rsidRPr="00EF4355" w:rsidRDefault="00EF4355" w:rsidP="004F189C">
      <w:pPr>
        <w:autoSpaceDE w:val="0"/>
        <w:autoSpaceDN w:val="0"/>
        <w:adjustRightInd w:val="0"/>
        <w:ind w:firstLine="708"/>
        <w:jc w:val="both"/>
        <w:rPr>
          <w:sz w:val="28"/>
          <w:szCs w:val="28"/>
        </w:rPr>
      </w:pPr>
      <w:r w:rsidRPr="00EF4355">
        <w:rPr>
          <w:sz w:val="28"/>
          <w:szCs w:val="28"/>
        </w:rPr>
        <w:t>Если используется приведенная выше форма регистрационного бланка, то показатели по каждому из компонентов можно</w:t>
      </w:r>
      <w:r w:rsidR="004F189C">
        <w:rPr>
          <w:sz w:val="28"/>
          <w:szCs w:val="28"/>
        </w:rPr>
        <w:t xml:space="preserve"> </w:t>
      </w:r>
      <w:r w:rsidRPr="00EF4355">
        <w:rPr>
          <w:sz w:val="28"/>
          <w:szCs w:val="28"/>
        </w:rPr>
        <w:t>суммировать, т. е. суммируют число ответов, совпадающих с трафаретом, вырезанным по ключу (по горизонтали). Итоговый индекс представляет собой сумму всех компонентов.</w:t>
      </w:r>
    </w:p>
    <w:p w:rsidR="00EF4355" w:rsidRPr="00EF4355" w:rsidRDefault="00EF4355" w:rsidP="00EF4355">
      <w:pPr>
        <w:autoSpaceDE w:val="0"/>
        <w:autoSpaceDN w:val="0"/>
        <w:adjustRightInd w:val="0"/>
        <w:jc w:val="both"/>
        <w:rPr>
          <w:sz w:val="28"/>
          <w:szCs w:val="28"/>
        </w:rPr>
      </w:pPr>
      <w:r w:rsidRPr="00EF4355">
        <w:rPr>
          <w:sz w:val="28"/>
          <w:szCs w:val="28"/>
        </w:rPr>
        <w:lastRenderedPageBreak/>
        <w:t>Завершение работы. Исследование на различных выборках</w:t>
      </w:r>
      <w:r w:rsidR="004F189C">
        <w:rPr>
          <w:sz w:val="28"/>
          <w:szCs w:val="28"/>
        </w:rPr>
        <w:t xml:space="preserve"> </w:t>
      </w:r>
      <w:r w:rsidRPr="00EF4355">
        <w:rPr>
          <w:sz w:val="28"/>
          <w:szCs w:val="28"/>
        </w:rPr>
        <w:t>спортсменов позволило стандартизировать показатели шкалы ОПС. В следующей таблице представлены результаты этой</w:t>
      </w:r>
      <w:r w:rsidR="004F189C">
        <w:rPr>
          <w:sz w:val="28"/>
          <w:szCs w:val="28"/>
        </w:rPr>
        <w:t xml:space="preserve"> </w:t>
      </w:r>
      <w:r w:rsidRPr="00EF4355">
        <w:rPr>
          <w:sz w:val="28"/>
          <w:szCs w:val="28"/>
        </w:rPr>
        <w:t>стандартизации на выборке 270 квалифицированных спортсменов, опрошенных по шкале ОПС накануне ответственных</w:t>
      </w:r>
      <w:r w:rsidR="004F189C">
        <w:rPr>
          <w:sz w:val="28"/>
          <w:szCs w:val="28"/>
        </w:rPr>
        <w:t xml:space="preserve"> </w:t>
      </w:r>
      <w:r w:rsidRPr="00EF4355">
        <w:rPr>
          <w:sz w:val="28"/>
          <w:szCs w:val="28"/>
        </w:rPr>
        <w:t>соревнований. Более наглядно эти результаты будут выглядеть</w:t>
      </w:r>
    </w:p>
    <w:p w:rsidR="00EF4355" w:rsidRDefault="00EF4355" w:rsidP="004F189C">
      <w:pPr>
        <w:autoSpaceDE w:val="0"/>
        <w:autoSpaceDN w:val="0"/>
        <w:adjustRightInd w:val="0"/>
        <w:jc w:val="both"/>
        <w:rPr>
          <w:sz w:val="28"/>
          <w:szCs w:val="28"/>
        </w:rPr>
      </w:pPr>
      <w:r w:rsidRPr="00EF4355">
        <w:rPr>
          <w:sz w:val="28"/>
          <w:szCs w:val="28"/>
        </w:rPr>
        <w:t>графически после предварительного нормирования по среднему квадратичному отклонению.</w:t>
      </w:r>
    </w:p>
    <w:p w:rsidR="00374E56" w:rsidRDefault="00374E56" w:rsidP="004F189C">
      <w:pPr>
        <w:autoSpaceDE w:val="0"/>
        <w:autoSpaceDN w:val="0"/>
        <w:adjustRightInd w:val="0"/>
        <w:jc w:val="both"/>
        <w:rPr>
          <w:sz w:val="28"/>
          <w:szCs w:val="28"/>
        </w:rPr>
      </w:pPr>
    </w:p>
    <w:p w:rsidR="00374E56" w:rsidRPr="00374E56" w:rsidRDefault="00374E56" w:rsidP="004F189C">
      <w:pPr>
        <w:autoSpaceDE w:val="0"/>
        <w:autoSpaceDN w:val="0"/>
        <w:adjustRightInd w:val="0"/>
        <w:jc w:val="both"/>
        <w:rPr>
          <w:i/>
          <w:sz w:val="28"/>
          <w:szCs w:val="28"/>
        </w:rPr>
      </w:pPr>
      <w:r>
        <w:rPr>
          <w:i/>
          <w:sz w:val="28"/>
          <w:szCs w:val="28"/>
        </w:rPr>
        <w:t>Нормативные показатели по шкале ОПС (</w:t>
      </w:r>
      <w:r>
        <w:rPr>
          <w:i/>
          <w:sz w:val="28"/>
          <w:szCs w:val="28"/>
          <w:lang w:val="en-US"/>
        </w:rPr>
        <w:t>N</w:t>
      </w:r>
      <w:r>
        <w:rPr>
          <w:i/>
          <w:sz w:val="28"/>
          <w:szCs w:val="28"/>
        </w:rPr>
        <w:t>= 270)</w:t>
      </w:r>
    </w:p>
    <w:p w:rsidR="003D41A4" w:rsidRDefault="003D41A4" w:rsidP="00EF4355">
      <w:pPr>
        <w:autoSpaceDE w:val="0"/>
        <w:autoSpaceDN w:val="0"/>
        <w:adjustRightInd w:val="0"/>
        <w:ind w:firstLine="708"/>
        <w:jc w:val="both"/>
        <w:rPr>
          <w:i/>
          <w:sz w:val="28"/>
          <w:szCs w:val="28"/>
        </w:rPr>
      </w:pPr>
    </w:p>
    <w:tbl>
      <w:tblPr>
        <w:tblStyle w:val="ab"/>
        <w:tblW w:w="0" w:type="auto"/>
        <w:tblLook w:val="04A0"/>
      </w:tblPr>
      <w:tblGrid>
        <w:gridCol w:w="675"/>
        <w:gridCol w:w="2647"/>
        <w:gridCol w:w="1661"/>
        <w:gridCol w:w="1661"/>
        <w:gridCol w:w="1661"/>
        <w:gridCol w:w="1662"/>
      </w:tblGrid>
      <w:tr w:rsidR="00EC3A98" w:rsidTr="002F5C60">
        <w:tc>
          <w:tcPr>
            <w:tcW w:w="675" w:type="dxa"/>
            <w:vMerge w:val="restart"/>
          </w:tcPr>
          <w:p w:rsidR="00EC3A98" w:rsidRPr="00EC3A98" w:rsidRDefault="00EC3A98" w:rsidP="00EC3A98">
            <w:pPr>
              <w:autoSpaceDE w:val="0"/>
              <w:autoSpaceDN w:val="0"/>
              <w:adjustRightInd w:val="0"/>
              <w:jc w:val="center"/>
              <w:rPr>
                <w:b/>
                <w:sz w:val="28"/>
                <w:szCs w:val="28"/>
              </w:rPr>
            </w:pPr>
            <w:r>
              <w:rPr>
                <w:b/>
                <w:sz w:val="28"/>
                <w:szCs w:val="28"/>
              </w:rPr>
              <w:t>№ п/п</w:t>
            </w:r>
          </w:p>
        </w:tc>
        <w:tc>
          <w:tcPr>
            <w:tcW w:w="2647" w:type="dxa"/>
            <w:vMerge w:val="restart"/>
          </w:tcPr>
          <w:p w:rsidR="00EC3A98" w:rsidRPr="00EC3A98" w:rsidRDefault="00EC3A98" w:rsidP="00EC3A98">
            <w:pPr>
              <w:autoSpaceDE w:val="0"/>
              <w:autoSpaceDN w:val="0"/>
              <w:adjustRightInd w:val="0"/>
              <w:jc w:val="center"/>
              <w:rPr>
                <w:b/>
                <w:sz w:val="28"/>
                <w:szCs w:val="28"/>
              </w:rPr>
            </w:pPr>
            <w:r>
              <w:rPr>
                <w:b/>
                <w:sz w:val="28"/>
                <w:szCs w:val="28"/>
              </w:rPr>
              <w:t>Компоненты по школе ОПС</w:t>
            </w:r>
          </w:p>
        </w:tc>
        <w:tc>
          <w:tcPr>
            <w:tcW w:w="3322" w:type="dxa"/>
            <w:gridSpan w:val="2"/>
          </w:tcPr>
          <w:p w:rsidR="00EC3A98" w:rsidRPr="00EC3A98" w:rsidRDefault="00EC3A98" w:rsidP="00EC3A98">
            <w:pPr>
              <w:autoSpaceDE w:val="0"/>
              <w:autoSpaceDN w:val="0"/>
              <w:adjustRightInd w:val="0"/>
              <w:jc w:val="center"/>
              <w:rPr>
                <w:b/>
                <w:sz w:val="28"/>
                <w:szCs w:val="28"/>
              </w:rPr>
            </w:pPr>
            <w:r>
              <w:rPr>
                <w:b/>
                <w:sz w:val="28"/>
                <w:szCs w:val="28"/>
              </w:rPr>
              <w:t>Мужчины (</w:t>
            </w:r>
            <w:r>
              <w:rPr>
                <w:b/>
                <w:sz w:val="28"/>
                <w:szCs w:val="28"/>
                <w:lang w:val="en-US"/>
              </w:rPr>
              <w:t xml:space="preserve">N </w:t>
            </w:r>
            <w:r>
              <w:rPr>
                <w:b/>
                <w:sz w:val="28"/>
                <w:szCs w:val="28"/>
              </w:rPr>
              <w:t>=180)</w:t>
            </w:r>
          </w:p>
        </w:tc>
        <w:tc>
          <w:tcPr>
            <w:tcW w:w="3323" w:type="dxa"/>
            <w:gridSpan w:val="2"/>
          </w:tcPr>
          <w:p w:rsidR="00EC3A98" w:rsidRPr="00EC3A98" w:rsidRDefault="00EC3A98" w:rsidP="00EC3A98">
            <w:pPr>
              <w:autoSpaceDE w:val="0"/>
              <w:autoSpaceDN w:val="0"/>
              <w:adjustRightInd w:val="0"/>
              <w:jc w:val="center"/>
              <w:rPr>
                <w:b/>
                <w:sz w:val="28"/>
                <w:szCs w:val="28"/>
              </w:rPr>
            </w:pPr>
            <w:r>
              <w:rPr>
                <w:b/>
                <w:sz w:val="28"/>
                <w:szCs w:val="28"/>
              </w:rPr>
              <w:t>Женщины (</w:t>
            </w:r>
            <w:r>
              <w:rPr>
                <w:b/>
                <w:sz w:val="28"/>
                <w:szCs w:val="28"/>
                <w:lang w:val="en-US"/>
              </w:rPr>
              <w:t xml:space="preserve">N </w:t>
            </w:r>
            <w:r>
              <w:rPr>
                <w:b/>
                <w:sz w:val="28"/>
                <w:szCs w:val="28"/>
              </w:rPr>
              <w:t>=180)</w:t>
            </w:r>
          </w:p>
        </w:tc>
      </w:tr>
      <w:tr w:rsidR="00EC3A98" w:rsidTr="00EC3A98">
        <w:tc>
          <w:tcPr>
            <w:tcW w:w="675" w:type="dxa"/>
            <w:vMerge/>
          </w:tcPr>
          <w:p w:rsidR="00EC3A98" w:rsidRDefault="00EC3A98" w:rsidP="00EF4355">
            <w:pPr>
              <w:autoSpaceDE w:val="0"/>
              <w:autoSpaceDN w:val="0"/>
              <w:adjustRightInd w:val="0"/>
              <w:jc w:val="both"/>
              <w:rPr>
                <w:i/>
                <w:sz w:val="28"/>
                <w:szCs w:val="28"/>
              </w:rPr>
            </w:pPr>
          </w:p>
        </w:tc>
        <w:tc>
          <w:tcPr>
            <w:tcW w:w="2647" w:type="dxa"/>
            <w:vMerge/>
          </w:tcPr>
          <w:p w:rsidR="00EC3A98" w:rsidRDefault="00EC3A98" w:rsidP="00EF4355">
            <w:pPr>
              <w:autoSpaceDE w:val="0"/>
              <w:autoSpaceDN w:val="0"/>
              <w:adjustRightInd w:val="0"/>
              <w:jc w:val="both"/>
              <w:rPr>
                <w:i/>
                <w:sz w:val="28"/>
                <w:szCs w:val="28"/>
              </w:rPr>
            </w:pPr>
          </w:p>
        </w:tc>
        <w:tc>
          <w:tcPr>
            <w:tcW w:w="1661" w:type="dxa"/>
          </w:tcPr>
          <w:p w:rsidR="00EC3A98" w:rsidRPr="00EC3A98" w:rsidRDefault="00EC3A98" w:rsidP="00EC3A98">
            <w:pPr>
              <w:autoSpaceDE w:val="0"/>
              <w:autoSpaceDN w:val="0"/>
              <w:adjustRightInd w:val="0"/>
              <w:jc w:val="center"/>
              <w:rPr>
                <w:b/>
                <w:sz w:val="28"/>
                <w:szCs w:val="28"/>
              </w:rPr>
            </w:pPr>
            <w:r>
              <w:rPr>
                <w:b/>
                <w:sz w:val="28"/>
                <w:szCs w:val="28"/>
              </w:rPr>
              <w:t>М</w:t>
            </w:r>
          </w:p>
        </w:tc>
        <w:tc>
          <w:tcPr>
            <w:tcW w:w="1661" w:type="dxa"/>
          </w:tcPr>
          <w:p w:rsidR="00EC3A98" w:rsidRPr="00EC3A98" w:rsidRDefault="00EC3A98" w:rsidP="00EC3A98">
            <w:pPr>
              <w:autoSpaceDE w:val="0"/>
              <w:autoSpaceDN w:val="0"/>
              <w:adjustRightInd w:val="0"/>
              <w:jc w:val="center"/>
              <w:rPr>
                <w:b/>
                <w:sz w:val="28"/>
                <w:szCs w:val="28"/>
              </w:rPr>
            </w:pPr>
            <w:r>
              <w:rPr>
                <w:b/>
                <w:sz w:val="28"/>
                <w:szCs w:val="28"/>
              </w:rPr>
              <w:t>б</w:t>
            </w:r>
          </w:p>
        </w:tc>
        <w:tc>
          <w:tcPr>
            <w:tcW w:w="1661" w:type="dxa"/>
          </w:tcPr>
          <w:p w:rsidR="00EC3A98" w:rsidRPr="00EC3A98" w:rsidRDefault="00EC3A98" w:rsidP="00EC3A98">
            <w:pPr>
              <w:autoSpaceDE w:val="0"/>
              <w:autoSpaceDN w:val="0"/>
              <w:adjustRightInd w:val="0"/>
              <w:jc w:val="center"/>
              <w:rPr>
                <w:b/>
                <w:sz w:val="28"/>
                <w:szCs w:val="28"/>
              </w:rPr>
            </w:pPr>
            <w:r w:rsidRPr="00EC3A98">
              <w:rPr>
                <w:b/>
                <w:sz w:val="28"/>
                <w:szCs w:val="28"/>
              </w:rPr>
              <w:t>М</w:t>
            </w:r>
          </w:p>
        </w:tc>
        <w:tc>
          <w:tcPr>
            <w:tcW w:w="1662" w:type="dxa"/>
          </w:tcPr>
          <w:p w:rsidR="00EC3A98" w:rsidRPr="00EC3A98" w:rsidRDefault="00EC3A98" w:rsidP="00EC3A98">
            <w:pPr>
              <w:autoSpaceDE w:val="0"/>
              <w:autoSpaceDN w:val="0"/>
              <w:adjustRightInd w:val="0"/>
              <w:jc w:val="center"/>
              <w:rPr>
                <w:b/>
                <w:sz w:val="28"/>
                <w:szCs w:val="28"/>
              </w:rPr>
            </w:pPr>
            <w:r>
              <w:rPr>
                <w:b/>
                <w:sz w:val="28"/>
                <w:szCs w:val="28"/>
              </w:rPr>
              <w:t>б</w:t>
            </w:r>
          </w:p>
        </w:tc>
      </w:tr>
      <w:tr w:rsidR="00374E56" w:rsidTr="00EC3A98">
        <w:tc>
          <w:tcPr>
            <w:tcW w:w="675" w:type="dxa"/>
          </w:tcPr>
          <w:p w:rsidR="00374E56" w:rsidRPr="00EC3A98" w:rsidRDefault="00EC3A98" w:rsidP="00EC3A98">
            <w:pPr>
              <w:autoSpaceDE w:val="0"/>
              <w:autoSpaceDN w:val="0"/>
              <w:adjustRightInd w:val="0"/>
              <w:jc w:val="center"/>
              <w:rPr>
                <w:sz w:val="28"/>
                <w:szCs w:val="28"/>
              </w:rPr>
            </w:pPr>
            <w:r w:rsidRPr="00EC3A98">
              <w:rPr>
                <w:sz w:val="28"/>
                <w:szCs w:val="28"/>
              </w:rPr>
              <w:t>1</w:t>
            </w:r>
          </w:p>
        </w:tc>
        <w:tc>
          <w:tcPr>
            <w:tcW w:w="2647" w:type="dxa"/>
          </w:tcPr>
          <w:p w:rsidR="00374E56" w:rsidRPr="00EC3A98" w:rsidRDefault="00EC3A98" w:rsidP="00410E88">
            <w:pPr>
              <w:autoSpaceDE w:val="0"/>
              <w:autoSpaceDN w:val="0"/>
              <w:adjustRightInd w:val="0"/>
              <w:rPr>
                <w:sz w:val="28"/>
                <w:szCs w:val="28"/>
              </w:rPr>
            </w:pPr>
            <w:r>
              <w:rPr>
                <w:sz w:val="28"/>
                <w:szCs w:val="28"/>
              </w:rPr>
              <w:t>Уверенность в своих силах  (Ув)</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1,60</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2,60</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1,87</w:t>
            </w:r>
          </w:p>
        </w:tc>
        <w:tc>
          <w:tcPr>
            <w:tcW w:w="1662" w:type="dxa"/>
          </w:tcPr>
          <w:p w:rsidR="00374E56" w:rsidRPr="00EC3A98" w:rsidRDefault="00410E88" w:rsidP="00410E88">
            <w:pPr>
              <w:autoSpaceDE w:val="0"/>
              <w:autoSpaceDN w:val="0"/>
              <w:adjustRightInd w:val="0"/>
              <w:jc w:val="center"/>
              <w:rPr>
                <w:sz w:val="28"/>
                <w:szCs w:val="28"/>
              </w:rPr>
            </w:pPr>
            <w:r>
              <w:rPr>
                <w:sz w:val="28"/>
                <w:szCs w:val="28"/>
              </w:rPr>
              <w:t>1,87</w:t>
            </w:r>
          </w:p>
        </w:tc>
      </w:tr>
      <w:tr w:rsidR="00374E56" w:rsidTr="00EC3A98">
        <w:tc>
          <w:tcPr>
            <w:tcW w:w="675" w:type="dxa"/>
          </w:tcPr>
          <w:p w:rsidR="00374E56" w:rsidRPr="00EC3A98" w:rsidRDefault="00EC3A98" w:rsidP="00EC3A98">
            <w:pPr>
              <w:autoSpaceDE w:val="0"/>
              <w:autoSpaceDN w:val="0"/>
              <w:adjustRightInd w:val="0"/>
              <w:jc w:val="center"/>
              <w:rPr>
                <w:sz w:val="28"/>
                <w:szCs w:val="28"/>
              </w:rPr>
            </w:pPr>
            <w:r w:rsidRPr="00EC3A98">
              <w:rPr>
                <w:sz w:val="28"/>
                <w:szCs w:val="28"/>
              </w:rPr>
              <w:t>2</w:t>
            </w:r>
          </w:p>
        </w:tc>
        <w:tc>
          <w:tcPr>
            <w:tcW w:w="2647" w:type="dxa"/>
          </w:tcPr>
          <w:p w:rsidR="00374E56" w:rsidRPr="00EC3A98" w:rsidRDefault="00EC3A98" w:rsidP="00410E88">
            <w:pPr>
              <w:autoSpaceDE w:val="0"/>
              <w:autoSpaceDN w:val="0"/>
              <w:adjustRightInd w:val="0"/>
              <w:rPr>
                <w:sz w:val="28"/>
                <w:szCs w:val="28"/>
              </w:rPr>
            </w:pPr>
            <w:r>
              <w:rPr>
                <w:sz w:val="28"/>
                <w:szCs w:val="28"/>
              </w:rPr>
              <w:t>Оценка силы соперников (Сп)</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3,93</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1,62</w:t>
            </w:r>
          </w:p>
        </w:tc>
        <w:tc>
          <w:tcPr>
            <w:tcW w:w="1661" w:type="dxa"/>
          </w:tcPr>
          <w:p w:rsidR="00374E56" w:rsidRPr="00EC3A98" w:rsidRDefault="00410E88" w:rsidP="00410E88">
            <w:pPr>
              <w:autoSpaceDE w:val="0"/>
              <w:autoSpaceDN w:val="0"/>
              <w:adjustRightInd w:val="0"/>
              <w:jc w:val="center"/>
              <w:rPr>
                <w:sz w:val="28"/>
                <w:szCs w:val="28"/>
              </w:rPr>
            </w:pPr>
            <w:r>
              <w:rPr>
                <w:sz w:val="28"/>
                <w:szCs w:val="28"/>
              </w:rPr>
              <w:t>4,61</w:t>
            </w:r>
          </w:p>
        </w:tc>
        <w:tc>
          <w:tcPr>
            <w:tcW w:w="1662" w:type="dxa"/>
          </w:tcPr>
          <w:p w:rsidR="00410E88" w:rsidRPr="00EC3A98" w:rsidRDefault="00410E88" w:rsidP="00410E88">
            <w:pPr>
              <w:autoSpaceDE w:val="0"/>
              <w:autoSpaceDN w:val="0"/>
              <w:adjustRightInd w:val="0"/>
              <w:jc w:val="center"/>
              <w:rPr>
                <w:sz w:val="28"/>
                <w:szCs w:val="28"/>
              </w:rPr>
            </w:pPr>
            <w:r>
              <w:rPr>
                <w:sz w:val="28"/>
                <w:szCs w:val="28"/>
              </w:rPr>
              <w:t>1,44</w:t>
            </w:r>
          </w:p>
        </w:tc>
      </w:tr>
      <w:tr w:rsidR="00EC3A98" w:rsidTr="00EC3A98">
        <w:tc>
          <w:tcPr>
            <w:tcW w:w="675" w:type="dxa"/>
          </w:tcPr>
          <w:p w:rsidR="00EC3A98" w:rsidRPr="00EC3A98" w:rsidRDefault="00EC3A98" w:rsidP="00EC3A98">
            <w:pPr>
              <w:autoSpaceDE w:val="0"/>
              <w:autoSpaceDN w:val="0"/>
              <w:adjustRightInd w:val="0"/>
              <w:jc w:val="center"/>
              <w:rPr>
                <w:sz w:val="28"/>
                <w:szCs w:val="28"/>
              </w:rPr>
            </w:pPr>
            <w:r w:rsidRPr="00EC3A98">
              <w:rPr>
                <w:sz w:val="28"/>
                <w:szCs w:val="28"/>
              </w:rPr>
              <w:t>3</w:t>
            </w:r>
          </w:p>
        </w:tc>
        <w:tc>
          <w:tcPr>
            <w:tcW w:w="2647" w:type="dxa"/>
          </w:tcPr>
          <w:p w:rsidR="00EC3A98" w:rsidRPr="00EC3A98" w:rsidRDefault="00410E88" w:rsidP="00410E88">
            <w:pPr>
              <w:autoSpaceDE w:val="0"/>
              <w:autoSpaceDN w:val="0"/>
              <w:adjustRightInd w:val="0"/>
              <w:rPr>
                <w:sz w:val="28"/>
                <w:szCs w:val="28"/>
              </w:rPr>
            </w:pPr>
            <w:r>
              <w:rPr>
                <w:sz w:val="28"/>
                <w:szCs w:val="28"/>
              </w:rPr>
              <w:t>Значимость соревнований  (Зн)</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5,51</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1,54</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5,42</w:t>
            </w:r>
          </w:p>
        </w:tc>
        <w:tc>
          <w:tcPr>
            <w:tcW w:w="1662" w:type="dxa"/>
          </w:tcPr>
          <w:p w:rsidR="00EC3A98" w:rsidRPr="00EC3A98" w:rsidRDefault="00410E88" w:rsidP="00410E88">
            <w:pPr>
              <w:autoSpaceDE w:val="0"/>
              <w:autoSpaceDN w:val="0"/>
              <w:adjustRightInd w:val="0"/>
              <w:jc w:val="center"/>
              <w:rPr>
                <w:sz w:val="28"/>
                <w:szCs w:val="28"/>
              </w:rPr>
            </w:pPr>
            <w:r>
              <w:rPr>
                <w:sz w:val="28"/>
                <w:szCs w:val="28"/>
              </w:rPr>
              <w:t>1,74</w:t>
            </w:r>
          </w:p>
        </w:tc>
      </w:tr>
      <w:tr w:rsidR="00EC3A98" w:rsidTr="00EC3A98">
        <w:tc>
          <w:tcPr>
            <w:tcW w:w="675" w:type="dxa"/>
          </w:tcPr>
          <w:p w:rsidR="00EC3A98" w:rsidRPr="00EC3A98" w:rsidRDefault="00EC3A98" w:rsidP="00EC3A98">
            <w:pPr>
              <w:autoSpaceDE w:val="0"/>
              <w:autoSpaceDN w:val="0"/>
              <w:adjustRightInd w:val="0"/>
              <w:jc w:val="center"/>
              <w:rPr>
                <w:sz w:val="28"/>
                <w:szCs w:val="28"/>
              </w:rPr>
            </w:pPr>
            <w:r w:rsidRPr="00EC3A98">
              <w:rPr>
                <w:sz w:val="28"/>
                <w:szCs w:val="28"/>
              </w:rPr>
              <w:t>4</w:t>
            </w:r>
          </w:p>
        </w:tc>
        <w:tc>
          <w:tcPr>
            <w:tcW w:w="2647" w:type="dxa"/>
          </w:tcPr>
          <w:p w:rsidR="00EC3A98" w:rsidRPr="00EC3A98" w:rsidRDefault="00410E88" w:rsidP="00410E88">
            <w:pPr>
              <w:autoSpaceDE w:val="0"/>
              <w:autoSpaceDN w:val="0"/>
              <w:adjustRightInd w:val="0"/>
              <w:rPr>
                <w:sz w:val="28"/>
                <w:szCs w:val="28"/>
              </w:rPr>
            </w:pPr>
            <w:r>
              <w:rPr>
                <w:sz w:val="28"/>
                <w:szCs w:val="28"/>
              </w:rPr>
              <w:t>Ориентация на оценки других (Др)</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2,90</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1,34</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3,47</w:t>
            </w:r>
          </w:p>
        </w:tc>
        <w:tc>
          <w:tcPr>
            <w:tcW w:w="1662" w:type="dxa"/>
          </w:tcPr>
          <w:p w:rsidR="00EC3A98" w:rsidRPr="00EC3A98" w:rsidRDefault="00410E88" w:rsidP="00410E88">
            <w:pPr>
              <w:autoSpaceDE w:val="0"/>
              <w:autoSpaceDN w:val="0"/>
              <w:adjustRightInd w:val="0"/>
              <w:jc w:val="center"/>
              <w:rPr>
                <w:sz w:val="28"/>
                <w:szCs w:val="28"/>
              </w:rPr>
            </w:pPr>
            <w:r>
              <w:rPr>
                <w:sz w:val="28"/>
                <w:szCs w:val="28"/>
              </w:rPr>
              <w:t>1,40</w:t>
            </w:r>
          </w:p>
        </w:tc>
      </w:tr>
      <w:tr w:rsidR="00EC3A98" w:rsidTr="00EC3A98">
        <w:tc>
          <w:tcPr>
            <w:tcW w:w="675" w:type="dxa"/>
          </w:tcPr>
          <w:p w:rsidR="00EC3A98" w:rsidRPr="00EC3A98" w:rsidRDefault="00EC3A98" w:rsidP="00EC3A98">
            <w:pPr>
              <w:autoSpaceDE w:val="0"/>
              <w:autoSpaceDN w:val="0"/>
              <w:adjustRightInd w:val="0"/>
              <w:jc w:val="center"/>
              <w:rPr>
                <w:sz w:val="28"/>
                <w:szCs w:val="28"/>
              </w:rPr>
            </w:pPr>
            <w:r w:rsidRPr="00EC3A98">
              <w:rPr>
                <w:sz w:val="28"/>
                <w:szCs w:val="28"/>
              </w:rPr>
              <w:t>5</w:t>
            </w:r>
          </w:p>
        </w:tc>
        <w:tc>
          <w:tcPr>
            <w:tcW w:w="2647" w:type="dxa"/>
          </w:tcPr>
          <w:p w:rsidR="00EC3A98" w:rsidRPr="00EC3A98" w:rsidRDefault="00410E88" w:rsidP="00410E88">
            <w:pPr>
              <w:autoSpaceDE w:val="0"/>
              <w:autoSpaceDN w:val="0"/>
              <w:adjustRightInd w:val="0"/>
              <w:rPr>
                <w:sz w:val="28"/>
                <w:szCs w:val="28"/>
              </w:rPr>
            </w:pPr>
            <w:r>
              <w:rPr>
                <w:sz w:val="28"/>
                <w:szCs w:val="28"/>
              </w:rPr>
              <w:t>Общий итоговый показатель (ОПС)</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13,24</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3,62</w:t>
            </w:r>
          </w:p>
        </w:tc>
        <w:tc>
          <w:tcPr>
            <w:tcW w:w="1661" w:type="dxa"/>
          </w:tcPr>
          <w:p w:rsidR="00EC3A98" w:rsidRPr="00EC3A98" w:rsidRDefault="00410E88" w:rsidP="00410E88">
            <w:pPr>
              <w:autoSpaceDE w:val="0"/>
              <w:autoSpaceDN w:val="0"/>
              <w:adjustRightInd w:val="0"/>
              <w:jc w:val="center"/>
              <w:rPr>
                <w:sz w:val="28"/>
                <w:szCs w:val="28"/>
              </w:rPr>
            </w:pPr>
            <w:r>
              <w:rPr>
                <w:sz w:val="28"/>
                <w:szCs w:val="28"/>
              </w:rPr>
              <w:t>14,43</w:t>
            </w:r>
          </w:p>
        </w:tc>
        <w:tc>
          <w:tcPr>
            <w:tcW w:w="1662" w:type="dxa"/>
          </w:tcPr>
          <w:p w:rsidR="00EC3A98" w:rsidRPr="00EC3A98" w:rsidRDefault="00410E88" w:rsidP="00410E88">
            <w:pPr>
              <w:autoSpaceDE w:val="0"/>
              <w:autoSpaceDN w:val="0"/>
              <w:adjustRightInd w:val="0"/>
              <w:jc w:val="center"/>
              <w:rPr>
                <w:sz w:val="28"/>
                <w:szCs w:val="28"/>
              </w:rPr>
            </w:pPr>
            <w:r>
              <w:rPr>
                <w:sz w:val="28"/>
                <w:szCs w:val="28"/>
              </w:rPr>
              <w:t>3,84</w:t>
            </w:r>
          </w:p>
        </w:tc>
      </w:tr>
    </w:tbl>
    <w:p w:rsidR="00374E56" w:rsidRPr="00EF4355" w:rsidRDefault="00374E56" w:rsidP="00EF4355">
      <w:pPr>
        <w:autoSpaceDE w:val="0"/>
        <w:autoSpaceDN w:val="0"/>
        <w:adjustRightInd w:val="0"/>
        <w:ind w:firstLine="708"/>
        <w:jc w:val="both"/>
        <w:rPr>
          <w:i/>
          <w:sz w:val="28"/>
          <w:szCs w:val="28"/>
        </w:rPr>
      </w:pPr>
    </w:p>
    <w:p w:rsidR="00374E56" w:rsidRDefault="00E6629B" w:rsidP="00077F55">
      <w:pPr>
        <w:autoSpaceDE w:val="0"/>
        <w:autoSpaceDN w:val="0"/>
        <w:adjustRightInd w:val="0"/>
        <w:ind w:left="7080"/>
        <w:rPr>
          <w:b/>
          <w:sz w:val="32"/>
          <w:szCs w:val="32"/>
        </w:rPr>
      </w:pPr>
      <w:r>
        <w:rPr>
          <w:b/>
          <w:sz w:val="32"/>
          <w:szCs w:val="32"/>
        </w:rPr>
        <w:t>Приложение</w:t>
      </w:r>
      <w:r w:rsidR="00A04333">
        <w:rPr>
          <w:b/>
          <w:sz w:val="32"/>
          <w:szCs w:val="32"/>
        </w:rPr>
        <w:t xml:space="preserve"> № 3</w:t>
      </w:r>
    </w:p>
    <w:p w:rsidR="00077F55" w:rsidRPr="00E86FE6" w:rsidRDefault="00077F55" w:rsidP="00077F55">
      <w:pPr>
        <w:autoSpaceDE w:val="0"/>
        <w:autoSpaceDN w:val="0"/>
        <w:adjustRightInd w:val="0"/>
        <w:ind w:left="7080"/>
        <w:rPr>
          <w:b/>
          <w:sz w:val="32"/>
          <w:szCs w:val="32"/>
        </w:rPr>
      </w:pPr>
    </w:p>
    <w:p w:rsidR="00374E56" w:rsidRDefault="00056AB9" w:rsidP="00056AB9">
      <w:pPr>
        <w:autoSpaceDE w:val="0"/>
        <w:autoSpaceDN w:val="0"/>
        <w:adjustRightInd w:val="0"/>
        <w:jc w:val="center"/>
        <w:rPr>
          <w:b/>
          <w:sz w:val="28"/>
          <w:szCs w:val="28"/>
        </w:rPr>
      </w:pPr>
      <w:r>
        <w:rPr>
          <w:b/>
          <w:sz w:val="28"/>
          <w:szCs w:val="28"/>
        </w:rPr>
        <w:t>ПСИХОЛОГИЧЕСКАЯ МЕТОДИКА КОНТРОЛЯ СОСТОЯНИЯ ПО ТЕСТУ САН</w:t>
      </w:r>
    </w:p>
    <w:p w:rsidR="00056AB9" w:rsidRPr="00056AB9" w:rsidRDefault="00056AB9" w:rsidP="00056AB9">
      <w:pPr>
        <w:autoSpaceDE w:val="0"/>
        <w:autoSpaceDN w:val="0"/>
        <w:adjustRightInd w:val="0"/>
        <w:jc w:val="center"/>
        <w:rPr>
          <w:b/>
          <w:sz w:val="28"/>
          <w:szCs w:val="28"/>
        </w:rPr>
      </w:pPr>
      <w:r>
        <w:rPr>
          <w:b/>
          <w:sz w:val="28"/>
          <w:szCs w:val="28"/>
        </w:rPr>
        <w:t>(В.А. ДОСКИН И СОАВТОРЫ, 1973)</w:t>
      </w:r>
    </w:p>
    <w:p w:rsidR="00374E56" w:rsidRPr="00374E56" w:rsidRDefault="00374E56" w:rsidP="00374E56">
      <w:pPr>
        <w:autoSpaceDE w:val="0"/>
        <w:autoSpaceDN w:val="0"/>
        <w:adjustRightInd w:val="0"/>
        <w:jc w:val="both"/>
        <w:rPr>
          <w:sz w:val="28"/>
          <w:szCs w:val="28"/>
        </w:rPr>
      </w:pPr>
    </w:p>
    <w:p w:rsidR="00374E56" w:rsidRPr="00374E56" w:rsidRDefault="00374E56" w:rsidP="00E6629B">
      <w:pPr>
        <w:autoSpaceDE w:val="0"/>
        <w:autoSpaceDN w:val="0"/>
        <w:adjustRightInd w:val="0"/>
        <w:ind w:firstLine="708"/>
        <w:jc w:val="both"/>
        <w:rPr>
          <w:sz w:val="28"/>
          <w:szCs w:val="28"/>
        </w:rPr>
      </w:pPr>
      <w:r w:rsidRPr="00374E56">
        <w:rPr>
          <w:sz w:val="28"/>
          <w:szCs w:val="28"/>
        </w:rPr>
        <w:t>Испытуемый, оценивая степень выраж</w:t>
      </w:r>
      <w:r w:rsidR="00E6629B">
        <w:rPr>
          <w:sz w:val="28"/>
          <w:szCs w:val="28"/>
        </w:rPr>
        <w:t>енности опреде</w:t>
      </w:r>
      <w:r w:rsidRPr="00374E56">
        <w:rPr>
          <w:sz w:val="28"/>
          <w:szCs w:val="28"/>
        </w:rPr>
        <w:t>ленных ощущений, соотносит свое состояние с тридцатью</w:t>
      </w:r>
      <w:r w:rsidR="00E6629B">
        <w:rPr>
          <w:sz w:val="28"/>
          <w:szCs w:val="28"/>
        </w:rPr>
        <w:t xml:space="preserve"> </w:t>
      </w:r>
      <w:r w:rsidRPr="00374E56">
        <w:rPr>
          <w:sz w:val="28"/>
          <w:szCs w:val="28"/>
        </w:rPr>
        <w:t>признаками. Эти признак</w:t>
      </w:r>
      <w:r w:rsidR="00E6629B">
        <w:rPr>
          <w:sz w:val="28"/>
          <w:szCs w:val="28"/>
        </w:rPr>
        <w:t>и характеризуют три основных со</w:t>
      </w:r>
      <w:r w:rsidRPr="00374E56">
        <w:rPr>
          <w:sz w:val="28"/>
          <w:szCs w:val="28"/>
        </w:rPr>
        <w:t>ставляющих психо-функционального состояния: самочувствие</w:t>
      </w:r>
    </w:p>
    <w:p w:rsidR="00374E56" w:rsidRPr="00374E56" w:rsidRDefault="00374E56" w:rsidP="00374E56">
      <w:pPr>
        <w:autoSpaceDE w:val="0"/>
        <w:autoSpaceDN w:val="0"/>
        <w:adjustRightInd w:val="0"/>
        <w:jc w:val="both"/>
        <w:rPr>
          <w:sz w:val="28"/>
          <w:szCs w:val="28"/>
        </w:rPr>
      </w:pPr>
      <w:r w:rsidRPr="00374E56">
        <w:rPr>
          <w:sz w:val="28"/>
          <w:szCs w:val="28"/>
        </w:rPr>
        <w:t>(сила, здоровье, утомление), активность (движение, подвижность, скорость и темп протекания функций), настроение (характеристика эмоционального состояния). Десятикратное</w:t>
      </w:r>
      <w:r w:rsidR="00E6629B">
        <w:rPr>
          <w:sz w:val="28"/>
          <w:szCs w:val="28"/>
        </w:rPr>
        <w:t xml:space="preserve"> </w:t>
      </w:r>
      <w:r w:rsidRPr="00374E56">
        <w:rPr>
          <w:sz w:val="28"/>
          <w:szCs w:val="28"/>
        </w:rPr>
        <w:t>предъявление полярных слов – характеристика одной и той же</w:t>
      </w:r>
      <w:r w:rsidR="00E6629B">
        <w:rPr>
          <w:sz w:val="28"/>
          <w:szCs w:val="28"/>
        </w:rPr>
        <w:t xml:space="preserve"> </w:t>
      </w:r>
      <w:r w:rsidRPr="00374E56">
        <w:rPr>
          <w:sz w:val="28"/>
          <w:szCs w:val="28"/>
        </w:rPr>
        <w:t>составляющей, позволяет получить надежные данные. Испытуемый зачеркивает цифру, которая соотносится с его самооценкой. Для переведения данных в общепринятую девяти-бальную</w:t>
      </w:r>
      <w:r w:rsidR="00E6629B">
        <w:rPr>
          <w:sz w:val="28"/>
          <w:szCs w:val="28"/>
        </w:rPr>
        <w:t xml:space="preserve"> </w:t>
      </w:r>
      <w:r w:rsidRPr="00374E56">
        <w:rPr>
          <w:sz w:val="28"/>
          <w:szCs w:val="28"/>
        </w:rPr>
        <w:t>шкалу полученные суммарные результаты необходимо разделить на пять (число вопросов о каждом состоянии).</w:t>
      </w:r>
    </w:p>
    <w:p w:rsidR="00374E56" w:rsidRPr="00374E56" w:rsidRDefault="00374E56" w:rsidP="00E6629B">
      <w:pPr>
        <w:autoSpaceDE w:val="0"/>
        <w:autoSpaceDN w:val="0"/>
        <w:adjustRightInd w:val="0"/>
        <w:ind w:firstLine="708"/>
        <w:jc w:val="both"/>
        <w:rPr>
          <w:sz w:val="28"/>
          <w:szCs w:val="28"/>
        </w:rPr>
      </w:pPr>
      <w:r w:rsidRPr="00374E56">
        <w:rPr>
          <w:b/>
          <w:bCs/>
          <w:sz w:val="28"/>
          <w:szCs w:val="28"/>
        </w:rPr>
        <w:t>Цель методики</w:t>
      </w:r>
      <w:r w:rsidRPr="00374E56">
        <w:rPr>
          <w:sz w:val="28"/>
          <w:szCs w:val="28"/>
        </w:rPr>
        <w:t>. Экспресс-оценка самочувствия, активности</w:t>
      </w:r>
      <w:r w:rsidR="00E6629B">
        <w:rPr>
          <w:sz w:val="28"/>
          <w:szCs w:val="28"/>
        </w:rPr>
        <w:t xml:space="preserve"> </w:t>
      </w:r>
      <w:r w:rsidRPr="00374E56">
        <w:rPr>
          <w:sz w:val="28"/>
          <w:szCs w:val="28"/>
        </w:rPr>
        <w:t>и настроения.</w:t>
      </w:r>
    </w:p>
    <w:p w:rsidR="00374E56" w:rsidRPr="00374E56" w:rsidRDefault="00374E56" w:rsidP="00E6629B">
      <w:pPr>
        <w:autoSpaceDE w:val="0"/>
        <w:autoSpaceDN w:val="0"/>
        <w:adjustRightInd w:val="0"/>
        <w:ind w:firstLine="708"/>
        <w:jc w:val="both"/>
        <w:rPr>
          <w:sz w:val="28"/>
          <w:szCs w:val="28"/>
        </w:rPr>
      </w:pPr>
      <w:r w:rsidRPr="00374E56">
        <w:rPr>
          <w:b/>
          <w:bCs/>
          <w:sz w:val="28"/>
          <w:szCs w:val="28"/>
        </w:rPr>
        <w:t>Описание методики</w:t>
      </w:r>
      <w:r w:rsidRPr="00374E56">
        <w:rPr>
          <w:sz w:val="28"/>
          <w:szCs w:val="28"/>
        </w:rPr>
        <w:t>. Опр</w:t>
      </w:r>
      <w:r w:rsidR="00E6629B">
        <w:rPr>
          <w:sz w:val="28"/>
          <w:szCs w:val="28"/>
        </w:rPr>
        <w:t>осник состоит из 30 пар противо</w:t>
      </w:r>
      <w:r w:rsidRPr="00374E56">
        <w:rPr>
          <w:sz w:val="28"/>
          <w:szCs w:val="28"/>
        </w:rPr>
        <w:t>положных характеристик, по</w:t>
      </w:r>
      <w:r w:rsidR="00E6629B">
        <w:rPr>
          <w:sz w:val="28"/>
          <w:szCs w:val="28"/>
        </w:rPr>
        <w:t xml:space="preserve"> которым испытуемого просят оце</w:t>
      </w:r>
      <w:r w:rsidRPr="00374E56">
        <w:rPr>
          <w:sz w:val="28"/>
          <w:szCs w:val="28"/>
        </w:rPr>
        <w:t>нить свое состояние. Каждая пара представляет собой шкалу,</w:t>
      </w:r>
      <w:r w:rsidR="00E6629B">
        <w:rPr>
          <w:sz w:val="28"/>
          <w:szCs w:val="28"/>
        </w:rPr>
        <w:t xml:space="preserve"> </w:t>
      </w:r>
      <w:r w:rsidRPr="00374E56">
        <w:rPr>
          <w:sz w:val="28"/>
          <w:szCs w:val="28"/>
        </w:rPr>
        <w:t>на которой испытуемый отмечает степень выраженности той</w:t>
      </w:r>
      <w:r w:rsidR="00E6629B">
        <w:rPr>
          <w:sz w:val="28"/>
          <w:szCs w:val="28"/>
        </w:rPr>
        <w:t xml:space="preserve"> </w:t>
      </w:r>
      <w:r w:rsidRPr="00374E56">
        <w:rPr>
          <w:sz w:val="28"/>
          <w:szCs w:val="28"/>
        </w:rPr>
        <w:t>или иной характеристики своего состояния.</w:t>
      </w:r>
    </w:p>
    <w:p w:rsidR="00374E56" w:rsidRPr="00374E56" w:rsidRDefault="00374E56" w:rsidP="00E6629B">
      <w:pPr>
        <w:autoSpaceDE w:val="0"/>
        <w:autoSpaceDN w:val="0"/>
        <w:adjustRightInd w:val="0"/>
        <w:ind w:firstLine="708"/>
        <w:jc w:val="both"/>
        <w:rPr>
          <w:sz w:val="28"/>
          <w:szCs w:val="28"/>
        </w:rPr>
      </w:pPr>
      <w:r w:rsidRPr="00374E56">
        <w:rPr>
          <w:b/>
          <w:bCs/>
          <w:sz w:val="28"/>
          <w:szCs w:val="28"/>
        </w:rPr>
        <w:t>Инструкция</w:t>
      </w:r>
      <w:r w:rsidRPr="00374E56">
        <w:rPr>
          <w:sz w:val="28"/>
          <w:szCs w:val="28"/>
        </w:rPr>
        <w:t>. Вам предлагается описать свое состояние</w:t>
      </w:r>
      <w:r w:rsidR="00E6629B">
        <w:rPr>
          <w:sz w:val="28"/>
          <w:szCs w:val="28"/>
        </w:rPr>
        <w:t xml:space="preserve"> </w:t>
      </w:r>
      <w:r w:rsidRPr="00374E56">
        <w:rPr>
          <w:sz w:val="28"/>
          <w:szCs w:val="28"/>
        </w:rPr>
        <w:t xml:space="preserve">в данный момент с помощью </w:t>
      </w:r>
      <w:r w:rsidR="00E6629B">
        <w:rPr>
          <w:sz w:val="28"/>
          <w:szCs w:val="28"/>
        </w:rPr>
        <w:t>таблицы, состоящей из 30 пар по</w:t>
      </w:r>
      <w:r w:rsidRPr="00374E56">
        <w:rPr>
          <w:sz w:val="28"/>
          <w:szCs w:val="28"/>
        </w:rPr>
        <w:t>лярных признаков. Вы должны</w:t>
      </w:r>
      <w:r w:rsidR="00E6629B">
        <w:rPr>
          <w:sz w:val="28"/>
          <w:szCs w:val="28"/>
        </w:rPr>
        <w:t xml:space="preserve"> в каждой паре выбрать ту харак</w:t>
      </w:r>
      <w:r w:rsidRPr="00374E56">
        <w:rPr>
          <w:sz w:val="28"/>
          <w:szCs w:val="28"/>
        </w:rPr>
        <w:t xml:space="preserve">теристику, которая наиболее точно описывает </w:t>
      </w:r>
      <w:r w:rsidRPr="00374E56">
        <w:rPr>
          <w:sz w:val="28"/>
          <w:szCs w:val="28"/>
        </w:rPr>
        <w:lastRenderedPageBreak/>
        <w:t>Ваше состояние,</w:t>
      </w:r>
      <w:r w:rsidR="00E6629B">
        <w:rPr>
          <w:sz w:val="28"/>
          <w:szCs w:val="28"/>
        </w:rPr>
        <w:t xml:space="preserve"> </w:t>
      </w:r>
      <w:r w:rsidRPr="00374E56">
        <w:rPr>
          <w:sz w:val="28"/>
          <w:szCs w:val="28"/>
        </w:rPr>
        <w:t xml:space="preserve">и отметить цифру, которая </w:t>
      </w:r>
      <w:r w:rsidR="00E6629B">
        <w:rPr>
          <w:sz w:val="28"/>
          <w:szCs w:val="28"/>
        </w:rPr>
        <w:t>соответствует степени выраженно</w:t>
      </w:r>
      <w:r w:rsidRPr="00374E56">
        <w:rPr>
          <w:sz w:val="28"/>
          <w:szCs w:val="28"/>
        </w:rPr>
        <w:t>сти данной характеристики.</w:t>
      </w:r>
    </w:p>
    <w:p w:rsidR="00374E56" w:rsidRPr="00374E56" w:rsidRDefault="00374E56" w:rsidP="00E6629B">
      <w:pPr>
        <w:autoSpaceDE w:val="0"/>
        <w:autoSpaceDN w:val="0"/>
        <w:adjustRightInd w:val="0"/>
        <w:ind w:firstLine="708"/>
        <w:jc w:val="both"/>
        <w:rPr>
          <w:sz w:val="28"/>
          <w:szCs w:val="28"/>
        </w:rPr>
      </w:pPr>
      <w:r w:rsidRPr="00374E56">
        <w:rPr>
          <w:b/>
          <w:bCs/>
          <w:sz w:val="28"/>
          <w:szCs w:val="28"/>
        </w:rPr>
        <w:t>Обработка данных</w:t>
      </w:r>
      <w:r w:rsidRPr="00374E56">
        <w:rPr>
          <w:sz w:val="28"/>
          <w:szCs w:val="28"/>
        </w:rPr>
        <w:t xml:space="preserve">. </w:t>
      </w:r>
      <w:r w:rsidR="00E6629B">
        <w:rPr>
          <w:sz w:val="28"/>
          <w:szCs w:val="28"/>
        </w:rPr>
        <w:t>При подсчете крайняя степень вы</w:t>
      </w:r>
      <w:r w:rsidRPr="00374E56">
        <w:rPr>
          <w:sz w:val="28"/>
          <w:szCs w:val="28"/>
        </w:rPr>
        <w:t>раженности негативного полюса пары оценивается в 1 балл,</w:t>
      </w:r>
      <w:r w:rsidR="00E6629B">
        <w:rPr>
          <w:sz w:val="28"/>
          <w:szCs w:val="28"/>
        </w:rPr>
        <w:t xml:space="preserve"> </w:t>
      </w:r>
      <w:r w:rsidRPr="00374E56">
        <w:rPr>
          <w:sz w:val="28"/>
          <w:szCs w:val="28"/>
        </w:rPr>
        <w:t>а крайняя степень выраженности позитивного полюса пары –</w:t>
      </w:r>
      <w:r w:rsidR="00E6629B">
        <w:rPr>
          <w:sz w:val="28"/>
          <w:szCs w:val="28"/>
        </w:rPr>
        <w:t xml:space="preserve"> </w:t>
      </w:r>
      <w:r w:rsidRPr="00374E56">
        <w:rPr>
          <w:sz w:val="28"/>
          <w:szCs w:val="28"/>
        </w:rPr>
        <w:t>в 7 баллов. При этом нужно у</w:t>
      </w:r>
      <w:r w:rsidR="00E6629B">
        <w:rPr>
          <w:sz w:val="28"/>
          <w:szCs w:val="28"/>
        </w:rPr>
        <w:t>читывать, что полюса шкал посто</w:t>
      </w:r>
      <w:r w:rsidRPr="00374E56">
        <w:rPr>
          <w:sz w:val="28"/>
          <w:szCs w:val="28"/>
        </w:rPr>
        <w:t>янно меняются, но положительные состояния всегда получают</w:t>
      </w:r>
      <w:r w:rsidR="00E6629B">
        <w:rPr>
          <w:sz w:val="28"/>
          <w:szCs w:val="28"/>
        </w:rPr>
        <w:t xml:space="preserve"> </w:t>
      </w:r>
      <w:r w:rsidRPr="00374E56">
        <w:rPr>
          <w:sz w:val="28"/>
          <w:szCs w:val="28"/>
        </w:rPr>
        <w:t>высокие баллы, а отрицательные – низкие. Полученные баллы</w:t>
      </w:r>
    </w:p>
    <w:p w:rsidR="00374E56" w:rsidRPr="00374E56" w:rsidRDefault="00374E56" w:rsidP="00374E56">
      <w:pPr>
        <w:autoSpaceDE w:val="0"/>
        <w:autoSpaceDN w:val="0"/>
        <w:adjustRightInd w:val="0"/>
        <w:jc w:val="both"/>
        <w:rPr>
          <w:sz w:val="28"/>
          <w:szCs w:val="28"/>
        </w:rPr>
      </w:pPr>
      <w:r w:rsidRPr="00374E56">
        <w:rPr>
          <w:sz w:val="28"/>
          <w:szCs w:val="28"/>
        </w:rPr>
        <w:t>группируются в соответствии с ключом в три категории, и подсчитывается количество баллов по каждой из них.</w:t>
      </w:r>
    </w:p>
    <w:p w:rsidR="00374E56" w:rsidRPr="00374E56" w:rsidRDefault="00374E56" w:rsidP="00374E56">
      <w:pPr>
        <w:autoSpaceDE w:val="0"/>
        <w:autoSpaceDN w:val="0"/>
        <w:adjustRightInd w:val="0"/>
        <w:jc w:val="both"/>
        <w:rPr>
          <w:sz w:val="28"/>
          <w:szCs w:val="28"/>
        </w:rPr>
      </w:pPr>
      <w:r w:rsidRPr="00374E56">
        <w:rPr>
          <w:i/>
          <w:iCs/>
          <w:sz w:val="28"/>
          <w:szCs w:val="28"/>
        </w:rPr>
        <w:t xml:space="preserve">Самочувствие </w:t>
      </w:r>
      <w:r w:rsidRPr="00374E56">
        <w:rPr>
          <w:sz w:val="28"/>
          <w:szCs w:val="28"/>
        </w:rPr>
        <w:t>– сумма баллов по шкалам: 1, 2, 7, 8, 13, 14, 19,</w:t>
      </w:r>
      <w:r w:rsidR="00E6629B">
        <w:rPr>
          <w:sz w:val="28"/>
          <w:szCs w:val="28"/>
        </w:rPr>
        <w:t xml:space="preserve"> </w:t>
      </w:r>
      <w:r w:rsidRPr="00374E56">
        <w:rPr>
          <w:sz w:val="28"/>
          <w:szCs w:val="28"/>
        </w:rPr>
        <w:t>20, 25, 26.</w:t>
      </w:r>
    </w:p>
    <w:p w:rsidR="00374E56" w:rsidRPr="00374E56" w:rsidRDefault="00374E56" w:rsidP="00374E56">
      <w:pPr>
        <w:autoSpaceDE w:val="0"/>
        <w:autoSpaceDN w:val="0"/>
        <w:adjustRightInd w:val="0"/>
        <w:jc w:val="both"/>
        <w:rPr>
          <w:sz w:val="28"/>
          <w:szCs w:val="28"/>
        </w:rPr>
      </w:pPr>
      <w:r w:rsidRPr="00374E56">
        <w:rPr>
          <w:i/>
          <w:iCs/>
          <w:sz w:val="28"/>
          <w:szCs w:val="28"/>
        </w:rPr>
        <w:t xml:space="preserve">Активность </w:t>
      </w:r>
      <w:r w:rsidRPr="00374E56">
        <w:rPr>
          <w:sz w:val="28"/>
          <w:szCs w:val="28"/>
        </w:rPr>
        <w:t>– сумма баллов по шкалам: 3, 4, 9, 10, 15, 16, 21,</w:t>
      </w:r>
      <w:r w:rsidR="00E6629B">
        <w:rPr>
          <w:sz w:val="28"/>
          <w:szCs w:val="28"/>
        </w:rPr>
        <w:t xml:space="preserve"> </w:t>
      </w:r>
      <w:r w:rsidRPr="00374E56">
        <w:rPr>
          <w:sz w:val="28"/>
          <w:szCs w:val="28"/>
        </w:rPr>
        <w:t>22, 27, 28.</w:t>
      </w:r>
    </w:p>
    <w:p w:rsidR="003D41A4" w:rsidRPr="00E6629B" w:rsidRDefault="00374E56" w:rsidP="00374E56">
      <w:pPr>
        <w:autoSpaceDE w:val="0"/>
        <w:autoSpaceDN w:val="0"/>
        <w:adjustRightInd w:val="0"/>
        <w:jc w:val="both"/>
        <w:rPr>
          <w:sz w:val="28"/>
          <w:szCs w:val="28"/>
        </w:rPr>
      </w:pPr>
      <w:r w:rsidRPr="00374E56">
        <w:rPr>
          <w:i/>
          <w:iCs/>
          <w:sz w:val="28"/>
          <w:szCs w:val="28"/>
        </w:rPr>
        <w:t xml:space="preserve">Настроение </w:t>
      </w:r>
      <w:r w:rsidRPr="00374E56">
        <w:rPr>
          <w:sz w:val="28"/>
          <w:szCs w:val="28"/>
        </w:rPr>
        <w:t>– сумма баллов по шкалам: 5, 6, 11, 12, 17, 18, 23,</w:t>
      </w:r>
      <w:r w:rsidR="00E6629B">
        <w:rPr>
          <w:sz w:val="28"/>
          <w:szCs w:val="28"/>
        </w:rPr>
        <w:t xml:space="preserve"> </w:t>
      </w:r>
      <w:r w:rsidRPr="00374E56">
        <w:rPr>
          <w:sz w:val="28"/>
          <w:szCs w:val="28"/>
        </w:rPr>
        <w:t>24, 29, 30.</w:t>
      </w:r>
    </w:p>
    <w:p w:rsidR="003D41A4" w:rsidRPr="00374E56" w:rsidRDefault="003D41A4" w:rsidP="00374E56">
      <w:pPr>
        <w:autoSpaceDE w:val="0"/>
        <w:autoSpaceDN w:val="0"/>
        <w:adjustRightInd w:val="0"/>
        <w:ind w:firstLine="708"/>
        <w:jc w:val="both"/>
        <w:rPr>
          <w:i/>
          <w:sz w:val="28"/>
          <w:szCs w:val="28"/>
        </w:rPr>
      </w:pPr>
    </w:p>
    <w:p w:rsidR="00335738" w:rsidRDefault="00335738" w:rsidP="00E6629B">
      <w:pPr>
        <w:autoSpaceDE w:val="0"/>
        <w:autoSpaceDN w:val="0"/>
        <w:adjustRightInd w:val="0"/>
        <w:jc w:val="center"/>
        <w:rPr>
          <w:b/>
          <w:sz w:val="28"/>
          <w:szCs w:val="28"/>
        </w:rPr>
      </w:pPr>
    </w:p>
    <w:p w:rsidR="00E6629B" w:rsidRDefault="00E6629B" w:rsidP="00E6629B">
      <w:pPr>
        <w:autoSpaceDE w:val="0"/>
        <w:autoSpaceDN w:val="0"/>
        <w:adjustRightInd w:val="0"/>
        <w:jc w:val="center"/>
        <w:rPr>
          <w:b/>
          <w:sz w:val="28"/>
          <w:szCs w:val="28"/>
        </w:rPr>
      </w:pPr>
      <w:r w:rsidRPr="00E6629B">
        <w:rPr>
          <w:b/>
          <w:sz w:val="28"/>
          <w:szCs w:val="28"/>
        </w:rPr>
        <w:t>Типовая карта методики САН</w:t>
      </w:r>
    </w:p>
    <w:p w:rsidR="00335738" w:rsidRPr="00E6629B" w:rsidRDefault="00335738" w:rsidP="00E6629B">
      <w:pPr>
        <w:autoSpaceDE w:val="0"/>
        <w:autoSpaceDN w:val="0"/>
        <w:adjustRightInd w:val="0"/>
        <w:jc w:val="center"/>
        <w:rPr>
          <w:b/>
          <w:sz w:val="28"/>
          <w:szCs w:val="28"/>
        </w:rPr>
      </w:pPr>
    </w:p>
    <w:p w:rsidR="00E6629B" w:rsidRPr="00E6629B" w:rsidRDefault="00E6629B" w:rsidP="00E6629B">
      <w:pPr>
        <w:autoSpaceDE w:val="0"/>
        <w:autoSpaceDN w:val="0"/>
        <w:adjustRightInd w:val="0"/>
        <w:jc w:val="both"/>
        <w:rPr>
          <w:sz w:val="28"/>
          <w:szCs w:val="28"/>
        </w:rPr>
      </w:pPr>
      <w:r w:rsidRPr="00E6629B">
        <w:rPr>
          <w:sz w:val="28"/>
          <w:szCs w:val="28"/>
        </w:rPr>
        <w:t>Фамилия, инициалы_______________________________</w:t>
      </w:r>
    </w:p>
    <w:p w:rsidR="00E6629B" w:rsidRPr="00E6629B" w:rsidRDefault="00E6629B" w:rsidP="00E6629B">
      <w:pPr>
        <w:autoSpaceDE w:val="0"/>
        <w:autoSpaceDN w:val="0"/>
        <w:adjustRightInd w:val="0"/>
        <w:jc w:val="both"/>
        <w:rPr>
          <w:sz w:val="28"/>
          <w:szCs w:val="28"/>
        </w:rPr>
      </w:pPr>
      <w:r w:rsidRPr="00E6629B">
        <w:rPr>
          <w:sz w:val="28"/>
          <w:szCs w:val="28"/>
        </w:rPr>
        <w:t>Пол____ Возраст_____</w:t>
      </w:r>
    </w:p>
    <w:p w:rsidR="003D41A4" w:rsidRDefault="00E6629B" w:rsidP="00E6629B">
      <w:pPr>
        <w:autoSpaceDE w:val="0"/>
        <w:autoSpaceDN w:val="0"/>
        <w:adjustRightInd w:val="0"/>
        <w:ind w:firstLine="708"/>
        <w:jc w:val="both"/>
        <w:rPr>
          <w:sz w:val="28"/>
          <w:szCs w:val="28"/>
        </w:rPr>
      </w:pPr>
      <w:r w:rsidRPr="00E6629B">
        <w:rPr>
          <w:sz w:val="28"/>
          <w:szCs w:val="28"/>
        </w:rPr>
        <w:t>Дата_______________________ Время____________</w:t>
      </w:r>
    </w:p>
    <w:p w:rsidR="00E6629B" w:rsidRDefault="00E6629B" w:rsidP="00E6629B">
      <w:pPr>
        <w:autoSpaceDE w:val="0"/>
        <w:autoSpaceDN w:val="0"/>
        <w:adjustRightInd w:val="0"/>
        <w:ind w:firstLine="708"/>
        <w:jc w:val="both"/>
        <w:rPr>
          <w:sz w:val="28"/>
          <w:szCs w:val="28"/>
        </w:rPr>
      </w:pPr>
    </w:p>
    <w:tbl>
      <w:tblPr>
        <w:tblStyle w:val="ab"/>
        <w:tblW w:w="0" w:type="auto"/>
        <w:tblLayout w:type="fixed"/>
        <w:tblLook w:val="04A0"/>
      </w:tblPr>
      <w:tblGrid>
        <w:gridCol w:w="524"/>
        <w:gridCol w:w="3412"/>
        <w:gridCol w:w="283"/>
        <w:gridCol w:w="269"/>
        <w:gridCol w:w="356"/>
        <w:gridCol w:w="367"/>
        <w:gridCol w:w="284"/>
        <w:gridCol w:w="425"/>
        <w:gridCol w:w="284"/>
        <w:gridCol w:w="3763"/>
      </w:tblGrid>
      <w:tr w:rsidR="00410E88" w:rsidRPr="00410E88" w:rsidTr="00335738">
        <w:tc>
          <w:tcPr>
            <w:tcW w:w="524" w:type="dxa"/>
          </w:tcPr>
          <w:p w:rsidR="00E6629B" w:rsidRPr="00410E88" w:rsidRDefault="00410E88" w:rsidP="00E6629B">
            <w:pPr>
              <w:autoSpaceDE w:val="0"/>
              <w:autoSpaceDN w:val="0"/>
              <w:adjustRightInd w:val="0"/>
              <w:jc w:val="both"/>
              <w:rPr>
                <w:sz w:val="28"/>
                <w:szCs w:val="28"/>
              </w:rPr>
            </w:pPr>
            <w:r>
              <w:rPr>
                <w:sz w:val="28"/>
                <w:szCs w:val="28"/>
              </w:rPr>
              <w:t>1</w:t>
            </w:r>
          </w:p>
        </w:tc>
        <w:tc>
          <w:tcPr>
            <w:tcW w:w="3412" w:type="dxa"/>
          </w:tcPr>
          <w:p w:rsidR="00E6629B" w:rsidRPr="00410E88" w:rsidRDefault="00410E88" w:rsidP="00E6629B">
            <w:pPr>
              <w:autoSpaceDE w:val="0"/>
              <w:autoSpaceDN w:val="0"/>
              <w:adjustRightInd w:val="0"/>
              <w:jc w:val="both"/>
              <w:rPr>
                <w:sz w:val="28"/>
                <w:szCs w:val="28"/>
              </w:rPr>
            </w:pPr>
            <w:r>
              <w:rPr>
                <w:sz w:val="28"/>
                <w:szCs w:val="28"/>
              </w:rPr>
              <w:t>Самочувствие хорошее</w:t>
            </w:r>
          </w:p>
        </w:tc>
        <w:tc>
          <w:tcPr>
            <w:tcW w:w="283" w:type="dxa"/>
          </w:tcPr>
          <w:p w:rsidR="00E6629B" w:rsidRPr="00410E88" w:rsidRDefault="00410E88" w:rsidP="00E6629B">
            <w:pPr>
              <w:autoSpaceDE w:val="0"/>
              <w:autoSpaceDN w:val="0"/>
              <w:adjustRightInd w:val="0"/>
              <w:jc w:val="both"/>
              <w:rPr>
                <w:sz w:val="28"/>
                <w:szCs w:val="28"/>
              </w:rPr>
            </w:pPr>
            <w:r>
              <w:rPr>
                <w:sz w:val="28"/>
                <w:szCs w:val="28"/>
              </w:rPr>
              <w:t>3</w:t>
            </w:r>
          </w:p>
        </w:tc>
        <w:tc>
          <w:tcPr>
            <w:tcW w:w="269" w:type="dxa"/>
          </w:tcPr>
          <w:p w:rsidR="00E6629B" w:rsidRPr="00410E88" w:rsidRDefault="00410E88" w:rsidP="00E6629B">
            <w:pPr>
              <w:autoSpaceDE w:val="0"/>
              <w:autoSpaceDN w:val="0"/>
              <w:adjustRightInd w:val="0"/>
              <w:jc w:val="both"/>
              <w:rPr>
                <w:sz w:val="28"/>
                <w:szCs w:val="28"/>
              </w:rPr>
            </w:pPr>
            <w:r>
              <w:rPr>
                <w:sz w:val="28"/>
                <w:szCs w:val="28"/>
              </w:rPr>
              <w:t>2</w:t>
            </w:r>
          </w:p>
        </w:tc>
        <w:tc>
          <w:tcPr>
            <w:tcW w:w="356" w:type="dxa"/>
          </w:tcPr>
          <w:p w:rsidR="00E6629B" w:rsidRPr="00410E88" w:rsidRDefault="00410E88" w:rsidP="00E6629B">
            <w:pPr>
              <w:autoSpaceDE w:val="0"/>
              <w:autoSpaceDN w:val="0"/>
              <w:adjustRightInd w:val="0"/>
              <w:jc w:val="both"/>
              <w:rPr>
                <w:sz w:val="28"/>
                <w:szCs w:val="28"/>
              </w:rPr>
            </w:pPr>
            <w:r>
              <w:rPr>
                <w:sz w:val="28"/>
                <w:szCs w:val="28"/>
              </w:rPr>
              <w:t>1</w:t>
            </w:r>
          </w:p>
        </w:tc>
        <w:tc>
          <w:tcPr>
            <w:tcW w:w="367" w:type="dxa"/>
          </w:tcPr>
          <w:p w:rsidR="00E6629B" w:rsidRPr="00410E88" w:rsidRDefault="00410E88" w:rsidP="00E6629B">
            <w:pPr>
              <w:autoSpaceDE w:val="0"/>
              <w:autoSpaceDN w:val="0"/>
              <w:adjustRightInd w:val="0"/>
              <w:jc w:val="both"/>
              <w:rPr>
                <w:sz w:val="28"/>
                <w:szCs w:val="28"/>
              </w:rPr>
            </w:pPr>
            <w:r>
              <w:rPr>
                <w:sz w:val="28"/>
                <w:szCs w:val="28"/>
              </w:rPr>
              <w:t>0</w:t>
            </w:r>
          </w:p>
        </w:tc>
        <w:tc>
          <w:tcPr>
            <w:tcW w:w="284" w:type="dxa"/>
          </w:tcPr>
          <w:p w:rsidR="00E6629B" w:rsidRPr="00410E88" w:rsidRDefault="00410E88" w:rsidP="00E6629B">
            <w:pPr>
              <w:autoSpaceDE w:val="0"/>
              <w:autoSpaceDN w:val="0"/>
              <w:adjustRightInd w:val="0"/>
              <w:jc w:val="both"/>
              <w:rPr>
                <w:sz w:val="28"/>
                <w:szCs w:val="28"/>
              </w:rPr>
            </w:pPr>
            <w:r>
              <w:rPr>
                <w:sz w:val="28"/>
                <w:szCs w:val="28"/>
              </w:rPr>
              <w:t>1</w:t>
            </w:r>
          </w:p>
        </w:tc>
        <w:tc>
          <w:tcPr>
            <w:tcW w:w="425" w:type="dxa"/>
          </w:tcPr>
          <w:p w:rsidR="00E6629B" w:rsidRPr="00410E88" w:rsidRDefault="00410E88" w:rsidP="00E6629B">
            <w:pPr>
              <w:autoSpaceDE w:val="0"/>
              <w:autoSpaceDN w:val="0"/>
              <w:adjustRightInd w:val="0"/>
              <w:jc w:val="both"/>
              <w:rPr>
                <w:sz w:val="28"/>
                <w:szCs w:val="28"/>
              </w:rPr>
            </w:pPr>
            <w:r>
              <w:rPr>
                <w:sz w:val="28"/>
                <w:szCs w:val="28"/>
              </w:rPr>
              <w:t>2</w:t>
            </w:r>
          </w:p>
        </w:tc>
        <w:tc>
          <w:tcPr>
            <w:tcW w:w="284" w:type="dxa"/>
          </w:tcPr>
          <w:p w:rsidR="00E6629B" w:rsidRPr="00410E88" w:rsidRDefault="00410E88" w:rsidP="00E6629B">
            <w:pPr>
              <w:autoSpaceDE w:val="0"/>
              <w:autoSpaceDN w:val="0"/>
              <w:adjustRightInd w:val="0"/>
              <w:jc w:val="both"/>
              <w:rPr>
                <w:sz w:val="28"/>
                <w:szCs w:val="28"/>
              </w:rPr>
            </w:pPr>
            <w:r>
              <w:rPr>
                <w:sz w:val="28"/>
                <w:szCs w:val="28"/>
              </w:rPr>
              <w:t>3</w:t>
            </w:r>
          </w:p>
        </w:tc>
        <w:tc>
          <w:tcPr>
            <w:tcW w:w="3763" w:type="dxa"/>
          </w:tcPr>
          <w:p w:rsidR="00E6629B" w:rsidRPr="00410E88" w:rsidRDefault="00410E88" w:rsidP="00E6629B">
            <w:pPr>
              <w:autoSpaceDE w:val="0"/>
              <w:autoSpaceDN w:val="0"/>
              <w:adjustRightInd w:val="0"/>
              <w:jc w:val="both"/>
              <w:rPr>
                <w:sz w:val="28"/>
                <w:szCs w:val="28"/>
              </w:rPr>
            </w:pPr>
            <w:r>
              <w:rPr>
                <w:sz w:val="28"/>
                <w:szCs w:val="28"/>
              </w:rPr>
              <w:t>Самочувствие плохое</w:t>
            </w:r>
          </w:p>
        </w:tc>
      </w:tr>
      <w:tr w:rsidR="00410E88" w:rsidRPr="00410E88" w:rsidTr="00335738">
        <w:tc>
          <w:tcPr>
            <w:tcW w:w="524" w:type="dxa"/>
          </w:tcPr>
          <w:p w:rsidR="00E6629B" w:rsidRPr="00410E88" w:rsidRDefault="00410E88" w:rsidP="00E6629B">
            <w:pPr>
              <w:autoSpaceDE w:val="0"/>
              <w:autoSpaceDN w:val="0"/>
              <w:adjustRightInd w:val="0"/>
              <w:jc w:val="both"/>
              <w:rPr>
                <w:sz w:val="28"/>
                <w:szCs w:val="28"/>
              </w:rPr>
            </w:pPr>
            <w:r>
              <w:rPr>
                <w:sz w:val="28"/>
                <w:szCs w:val="28"/>
              </w:rPr>
              <w:t>2</w:t>
            </w:r>
          </w:p>
        </w:tc>
        <w:tc>
          <w:tcPr>
            <w:tcW w:w="3412" w:type="dxa"/>
          </w:tcPr>
          <w:p w:rsidR="00E6629B" w:rsidRPr="00410E88" w:rsidRDefault="00335738" w:rsidP="00E6629B">
            <w:pPr>
              <w:autoSpaceDE w:val="0"/>
              <w:autoSpaceDN w:val="0"/>
              <w:adjustRightInd w:val="0"/>
              <w:jc w:val="both"/>
              <w:rPr>
                <w:sz w:val="28"/>
                <w:szCs w:val="28"/>
              </w:rPr>
            </w:pPr>
            <w:r>
              <w:rPr>
                <w:sz w:val="28"/>
                <w:szCs w:val="28"/>
              </w:rPr>
              <w:t xml:space="preserve">Чувствую себя сильным </w:t>
            </w:r>
          </w:p>
        </w:tc>
        <w:tc>
          <w:tcPr>
            <w:tcW w:w="283" w:type="dxa"/>
          </w:tcPr>
          <w:p w:rsidR="00E6629B" w:rsidRPr="00410E88" w:rsidRDefault="00335738" w:rsidP="00E6629B">
            <w:pPr>
              <w:autoSpaceDE w:val="0"/>
              <w:autoSpaceDN w:val="0"/>
              <w:adjustRightInd w:val="0"/>
              <w:jc w:val="both"/>
              <w:rPr>
                <w:sz w:val="28"/>
                <w:szCs w:val="28"/>
              </w:rPr>
            </w:pPr>
            <w:r>
              <w:rPr>
                <w:sz w:val="28"/>
                <w:szCs w:val="28"/>
              </w:rPr>
              <w:t>3</w:t>
            </w:r>
          </w:p>
        </w:tc>
        <w:tc>
          <w:tcPr>
            <w:tcW w:w="269" w:type="dxa"/>
          </w:tcPr>
          <w:p w:rsidR="00E6629B" w:rsidRPr="00410E88" w:rsidRDefault="00335738" w:rsidP="00E6629B">
            <w:pPr>
              <w:autoSpaceDE w:val="0"/>
              <w:autoSpaceDN w:val="0"/>
              <w:adjustRightInd w:val="0"/>
              <w:jc w:val="both"/>
              <w:rPr>
                <w:sz w:val="28"/>
                <w:szCs w:val="28"/>
              </w:rPr>
            </w:pPr>
            <w:r>
              <w:rPr>
                <w:sz w:val="28"/>
                <w:szCs w:val="28"/>
              </w:rPr>
              <w:t>2</w:t>
            </w:r>
          </w:p>
        </w:tc>
        <w:tc>
          <w:tcPr>
            <w:tcW w:w="356" w:type="dxa"/>
          </w:tcPr>
          <w:p w:rsidR="00E6629B" w:rsidRPr="00410E88" w:rsidRDefault="00335738" w:rsidP="00E6629B">
            <w:pPr>
              <w:autoSpaceDE w:val="0"/>
              <w:autoSpaceDN w:val="0"/>
              <w:adjustRightInd w:val="0"/>
              <w:jc w:val="both"/>
              <w:rPr>
                <w:sz w:val="28"/>
                <w:szCs w:val="28"/>
              </w:rPr>
            </w:pPr>
            <w:r>
              <w:rPr>
                <w:sz w:val="28"/>
                <w:szCs w:val="28"/>
              </w:rPr>
              <w:t>1</w:t>
            </w:r>
          </w:p>
        </w:tc>
        <w:tc>
          <w:tcPr>
            <w:tcW w:w="367" w:type="dxa"/>
          </w:tcPr>
          <w:p w:rsidR="00E6629B" w:rsidRPr="00410E88" w:rsidRDefault="00335738" w:rsidP="00E6629B">
            <w:pPr>
              <w:autoSpaceDE w:val="0"/>
              <w:autoSpaceDN w:val="0"/>
              <w:adjustRightInd w:val="0"/>
              <w:jc w:val="both"/>
              <w:rPr>
                <w:sz w:val="28"/>
                <w:szCs w:val="28"/>
              </w:rPr>
            </w:pPr>
            <w:r>
              <w:rPr>
                <w:sz w:val="28"/>
                <w:szCs w:val="28"/>
              </w:rPr>
              <w:t>0</w:t>
            </w:r>
          </w:p>
        </w:tc>
        <w:tc>
          <w:tcPr>
            <w:tcW w:w="284" w:type="dxa"/>
          </w:tcPr>
          <w:p w:rsidR="00E6629B" w:rsidRPr="00410E88" w:rsidRDefault="00335738" w:rsidP="00E6629B">
            <w:pPr>
              <w:autoSpaceDE w:val="0"/>
              <w:autoSpaceDN w:val="0"/>
              <w:adjustRightInd w:val="0"/>
              <w:jc w:val="both"/>
              <w:rPr>
                <w:sz w:val="28"/>
                <w:szCs w:val="28"/>
              </w:rPr>
            </w:pPr>
            <w:r>
              <w:rPr>
                <w:sz w:val="28"/>
                <w:szCs w:val="28"/>
              </w:rPr>
              <w:t>1</w:t>
            </w:r>
          </w:p>
        </w:tc>
        <w:tc>
          <w:tcPr>
            <w:tcW w:w="425" w:type="dxa"/>
          </w:tcPr>
          <w:p w:rsidR="00E6629B" w:rsidRPr="00410E88" w:rsidRDefault="00335738" w:rsidP="00E6629B">
            <w:pPr>
              <w:autoSpaceDE w:val="0"/>
              <w:autoSpaceDN w:val="0"/>
              <w:adjustRightInd w:val="0"/>
              <w:jc w:val="both"/>
              <w:rPr>
                <w:sz w:val="28"/>
                <w:szCs w:val="28"/>
              </w:rPr>
            </w:pPr>
            <w:r>
              <w:rPr>
                <w:sz w:val="28"/>
                <w:szCs w:val="28"/>
              </w:rPr>
              <w:t>2</w:t>
            </w:r>
          </w:p>
        </w:tc>
        <w:tc>
          <w:tcPr>
            <w:tcW w:w="284" w:type="dxa"/>
          </w:tcPr>
          <w:p w:rsidR="00E6629B" w:rsidRPr="00410E88" w:rsidRDefault="00335738" w:rsidP="00E6629B">
            <w:pPr>
              <w:autoSpaceDE w:val="0"/>
              <w:autoSpaceDN w:val="0"/>
              <w:adjustRightInd w:val="0"/>
              <w:jc w:val="both"/>
              <w:rPr>
                <w:sz w:val="28"/>
                <w:szCs w:val="28"/>
              </w:rPr>
            </w:pPr>
            <w:r>
              <w:rPr>
                <w:sz w:val="28"/>
                <w:szCs w:val="28"/>
              </w:rPr>
              <w:t>3</w:t>
            </w:r>
          </w:p>
        </w:tc>
        <w:tc>
          <w:tcPr>
            <w:tcW w:w="3763" w:type="dxa"/>
          </w:tcPr>
          <w:p w:rsidR="00E6629B" w:rsidRPr="00410E88" w:rsidRDefault="00335738" w:rsidP="00E6629B">
            <w:pPr>
              <w:autoSpaceDE w:val="0"/>
              <w:autoSpaceDN w:val="0"/>
              <w:adjustRightInd w:val="0"/>
              <w:jc w:val="both"/>
              <w:rPr>
                <w:sz w:val="28"/>
                <w:szCs w:val="28"/>
              </w:rPr>
            </w:pPr>
            <w:r>
              <w:rPr>
                <w:sz w:val="28"/>
                <w:szCs w:val="28"/>
              </w:rPr>
              <w:t xml:space="preserve">Чувствую себя слабым </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3</w:t>
            </w:r>
          </w:p>
        </w:tc>
        <w:tc>
          <w:tcPr>
            <w:tcW w:w="3412" w:type="dxa"/>
          </w:tcPr>
          <w:p w:rsidR="00335738" w:rsidRPr="00410E88" w:rsidRDefault="00335738" w:rsidP="00E6629B">
            <w:pPr>
              <w:autoSpaceDE w:val="0"/>
              <w:autoSpaceDN w:val="0"/>
              <w:adjustRightInd w:val="0"/>
              <w:jc w:val="both"/>
              <w:rPr>
                <w:sz w:val="28"/>
                <w:szCs w:val="28"/>
              </w:rPr>
            </w:pPr>
            <w:r>
              <w:rPr>
                <w:sz w:val="28"/>
                <w:szCs w:val="28"/>
              </w:rPr>
              <w:t xml:space="preserve">Пассивный </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 xml:space="preserve">Активный </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4</w:t>
            </w:r>
          </w:p>
        </w:tc>
        <w:tc>
          <w:tcPr>
            <w:tcW w:w="3412" w:type="dxa"/>
          </w:tcPr>
          <w:p w:rsidR="00335738" w:rsidRPr="00410E88" w:rsidRDefault="00335738" w:rsidP="00E6629B">
            <w:pPr>
              <w:autoSpaceDE w:val="0"/>
              <w:autoSpaceDN w:val="0"/>
              <w:adjustRightInd w:val="0"/>
              <w:jc w:val="both"/>
              <w:rPr>
                <w:sz w:val="28"/>
                <w:szCs w:val="28"/>
              </w:rPr>
            </w:pPr>
            <w:r>
              <w:rPr>
                <w:sz w:val="28"/>
                <w:szCs w:val="28"/>
              </w:rPr>
              <w:t>Малоподвижный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Подвижный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5</w:t>
            </w:r>
          </w:p>
        </w:tc>
        <w:tc>
          <w:tcPr>
            <w:tcW w:w="3412" w:type="dxa"/>
          </w:tcPr>
          <w:p w:rsidR="00335738" w:rsidRPr="00410E88" w:rsidRDefault="00335738" w:rsidP="00E6629B">
            <w:pPr>
              <w:autoSpaceDE w:val="0"/>
              <w:autoSpaceDN w:val="0"/>
              <w:adjustRightInd w:val="0"/>
              <w:jc w:val="both"/>
              <w:rPr>
                <w:sz w:val="28"/>
                <w:szCs w:val="28"/>
              </w:rPr>
            </w:pPr>
            <w:r>
              <w:rPr>
                <w:sz w:val="28"/>
                <w:szCs w:val="28"/>
              </w:rPr>
              <w:t>Веселый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Грустный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6</w:t>
            </w:r>
          </w:p>
        </w:tc>
        <w:tc>
          <w:tcPr>
            <w:tcW w:w="3412" w:type="dxa"/>
          </w:tcPr>
          <w:p w:rsidR="00335738" w:rsidRPr="00410E88" w:rsidRDefault="00335738" w:rsidP="00E6629B">
            <w:pPr>
              <w:autoSpaceDE w:val="0"/>
              <w:autoSpaceDN w:val="0"/>
              <w:adjustRightInd w:val="0"/>
              <w:jc w:val="both"/>
              <w:rPr>
                <w:sz w:val="28"/>
                <w:szCs w:val="28"/>
              </w:rPr>
            </w:pPr>
            <w:r>
              <w:rPr>
                <w:sz w:val="28"/>
                <w:szCs w:val="28"/>
              </w:rPr>
              <w:t>Хорошее настроение</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Плохое настроение</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7</w:t>
            </w:r>
          </w:p>
        </w:tc>
        <w:tc>
          <w:tcPr>
            <w:tcW w:w="3412" w:type="dxa"/>
          </w:tcPr>
          <w:p w:rsidR="00335738" w:rsidRPr="00410E88" w:rsidRDefault="00335738" w:rsidP="00E6629B">
            <w:pPr>
              <w:autoSpaceDE w:val="0"/>
              <w:autoSpaceDN w:val="0"/>
              <w:adjustRightInd w:val="0"/>
              <w:jc w:val="both"/>
              <w:rPr>
                <w:sz w:val="28"/>
                <w:szCs w:val="28"/>
              </w:rPr>
            </w:pPr>
            <w:r>
              <w:rPr>
                <w:sz w:val="28"/>
                <w:szCs w:val="28"/>
              </w:rPr>
              <w:t xml:space="preserve">Работоспособный </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Разбитый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8</w:t>
            </w:r>
          </w:p>
        </w:tc>
        <w:tc>
          <w:tcPr>
            <w:tcW w:w="3412" w:type="dxa"/>
          </w:tcPr>
          <w:p w:rsidR="00335738" w:rsidRPr="00410E88" w:rsidRDefault="00335738" w:rsidP="00E6629B">
            <w:pPr>
              <w:autoSpaceDE w:val="0"/>
              <w:autoSpaceDN w:val="0"/>
              <w:adjustRightInd w:val="0"/>
              <w:jc w:val="both"/>
              <w:rPr>
                <w:sz w:val="28"/>
                <w:szCs w:val="28"/>
              </w:rPr>
            </w:pPr>
            <w:r>
              <w:rPr>
                <w:sz w:val="28"/>
                <w:szCs w:val="28"/>
              </w:rPr>
              <w:t>Полный сил</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Обессиленный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9</w:t>
            </w:r>
          </w:p>
        </w:tc>
        <w:tc>
          <w:tcPr>
            <w:tcW w:w="3412" w:type="dxa"/>
          </w:tcPr>
          <w:p w:rsidR="00335738" w:rsidRPr="00410E88" w:rsidRDefault="00335738" w:rsidP="00E6629B">
            <w:pPr>
              <w:autoSpaceDE w:val="0"/>
              <w:autoSpaceDN w:val="0"/>
              <w:adjustRightInd w:val="0"/>
              <w:jc w:val="both"/>
              <w:rPr>
                <w:sz w:val="28"/>
                <w:szCs w:val="28"/>
              </w:rPr>
            </w:pPr>
            <w:r>
              <w:rPr>
                <w:sz w:val="28"/>
                <w:szCs w:val="28"/>
              </w:rPr>
              <w:t>Медлительный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Быстрый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10</w:t>
            </w:r>
          </w:p>
        </w:tc>
        <w:tc>
          <w:tcPr>
            <w:tcW w:w="3412" w:type="dxa"/>
          </w:tcPr>
          <w:p w:rsidR="00335738" w:rsidRPr="00410E88" w:rsidRDefault="00335738" w:rsidP="00E6629B">
            <w:pPr>
              <w:autoSpaceDE w:val="0"/>
              <w:autoSpaceDN w:val="0"/>
              <w:adjustRightInd w:val="0"/>
              <w:jc w:val="both"/>
              <w:rPr>
                <w:sz w:val="28"/>
                <w:szCs w:val="28"/>
              </w:rPr>
            </w:pPr>
            <w:r>
              <w:rPr>
                <w:sz w:val="28"/>
                <w:szCs w:val="28"/>
              </w:rPr>
              <w:t>Бездеятельный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Деятельный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11</w:t>
            </w:r>
          </w:p>
        </w:tc>
        <w:tc>
          <w:tcPr>
            <w:tcW w:w="3412" w:type="dxa"/>
          </w:tcPr>
          <w:p w:rsidR="00335738" w:rsidRPr="00410E88" w:rsidRDefault="00335738" w:rsidP="00E6629B">
            <w:pPr>
              <w:autoSpaceDE w:val="0"/>
              <w:autoSpaceDN w:val="0"/>
              <w:adjustRightInd w:val="0"/>
              <w:jc w:val="both"/>
              <w:rPr>
                <w:sz w:val="28"/>
                <w:szCs w:val="28"/>
              </w:rPr>
            </w:pPr>
            <w:r>
              <w:rPr>
                <w:sz w:val="28"/>
                <w:szCs w:val="28"/>
              </w:rPr>
              <w:t>Счастливый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Несчастный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12</w:t>
            </w:r>
          </w:p>
        </w:tc>
        <w:tc>
          <w:tcPr>
            <w:tcW w:w="3412" w:type="dxa"/>
          </w:tcPr>
          <w:p w:rsidR="00335738" w:rsidRPr="00410E88" w:rsidRDefault="00335738" w:rsidP="00E6629B">
            <w:pPr>
              <w:autoSpaceDE w:val="0"/>
              <w:autoSpaceDN w:val="0"/>
              <w:adjustRightInd w:val="0"/>
              <w:jc w:val="both"/>
              <w:rPr>
                <w:sz w:val="28"/>
                <w:szCs w:val="28"/>
              </w:rPr>
            </w:pPr>
            <w:r>
              <w:rPr>
                <w:sz w:val="28"/>
                <w:szCs w:val="28"/>
              </w:rPr>
              <w:t>Жизнерадостный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Мрачный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13</w:t>
            </w:r>
          </w:p>
        </w:tc>
        <w:tc>
          <w:tcPr>
            <w:tcW w:w="3412" w:type="dxa"/>
          </w:tcPr>
          <w:p w:rsidR="00335738" w:rsidRPr="00410E88" w:rsidRDefault="00335738" w:rsidP="00E6629B">
            <w:pPr>
              <w:autoSpaceDE w:val="0"/>
              <w:autoSpaceDN w:val="0"/>
              <w:adjustRightInd w:val="0"/>
              <w:jc w:val="both"/>
              <w:rPr>
                <w:sz w:val="28"/>
                <w:szCs w:val="28"/>
              </w:rPr>
            </w:pPr>
            <w:r>
              <w:rPr>
                <w:sz w:val="28"/>
                <w:szCs w:val="28"/>
              </w:rPr>
              <w:t>Напряженный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Расслабленный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14</w:t>
            </w:r>
          </w:p>
        </w:tc>
        <w:tc>
          <w:tcPr>
            <w:tcW w:w="3412" w:type="dxa"/>
          </w:tcPr>
          <w:p w:rsidR="00335738" w:rsidRPr="00410E88" w:rsidRDefault="00335738" w:rsidP="00E6629B">
            <w:pPr>
              <w:autoSpaceDE w:val="0"/>
              <w:autoSpaceDN w:val="0"/>
              <w:adjustRightInd w:val="0"/>
              <w:jc w:val="both"/>
              <w:rPr>
                <w:sz w:val="28"/>
                <w:szCs w:val="28"/>
              </w:rPr>
            </w:pPr>
            <w:r>
              <w:rPr>
                <w:sz w:val="28"/>
                <w:szCs w:val="28"/>
              </w:rPr>
              <w:t>Здоровый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Больной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15</w:t>
            </w:r>
          </w:p>
        </w:tc>
        <w:tc>
          <w:tcPr>
            <w:tcW w:w="3412" w:type="dxa"/>
          </w:tcPr>
          <w:p w:rsidR="00335738" w:rsidRPr="00410E88" w:rsidRDefault="00335738" w:rsidP="00E6629B">
            <w:pPr>
              <w:autoSpaceDE w:val="0"/>
              <w:autoSpaceDN w:val="0"/>
              <w:adjustRightInd w:val="0"/>
              <w:jc w:val="both"/>
              <w:rPr>
                <w:sz w:val="28"/>
                <w:szCs w:val="28"/>
              </w:rPr>
            </w:pPr>
            <w:r>
              <w:rPr>
                <w:sz w:val="28"/>
                <w:szCs w:val="28"/>
              </w:rPr>
              <w:t>Безучастный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Увлеченный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16</w:t>
            </w:r>
          </w:p>
        </w:tc>
        <w:tc>
          <w:tcPr>
            <w:tcW w:w="3412" w:type="dxa"/>
          </w:tcPr>
          <w:p w:rsidR="00335738" w:rsidRPr="00410E88" w:rsidRDefault="00335738" w:rsidP="00E6629B">
            <w:pPr>
              <w:autoSpaceDE w:val="0"/>
              <w:autoSpaceDN w:val="0"/>
              <w:adjustRightInd w:val="0"/>
              <w:jc w:val="both"/>
              <w:rPr>
                <w:sz w:val="28"/>
                <w:szCs w:val="28"/>
              </w:rPr>
            </w:pPr>
            <w:r>
              <w:rPr>
                <w:sz w:val="28"/>
                <w:szCs w:val="28"/>
              </w:rPr>
              <w:t>Равнодушный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Взволнованный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17</w:t>
            </w:r>
          </w:p>
        </w:tc>
        <w:tc>
          <w:tcPr>
            <w:tcW w:w="3412" w:type="dxa"/>
          </w:tcPr>
          <w:p w:rsidR="00335738" w:rsidRPr="00410E88" w:rsidRDefault="00335738" w:rsidP="00E6629B">
            <w:pPr>
              <w:autoSpaceDE w:val="0"/>
              <w:autoSpaceDN w:val="0"/>
              <w:adjustRightInd w:val="0"/>
              <w:jc w:val="both"/>
              <w:rPr>
                <w:sz w:val="28"/>
                <w:szCs w:val="28"/>
              </w:rPr>
            </w:pPr>
            <w:r>
              <w:rPr>
                <w:sz w:val="28"/>
                <w:szCs w:val="28"/>
              </w:rPr>
              <w:t>Восторженный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Умный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18</w:t>
            </w:r>
          </w:p>
        </w:tc>
        <w:tc>
          <w:tcPr>
            <w:tcW w:w="3412" w:type="dxa"/>
          </w:tcPr>
          <w:p w:rsidR="00335738" w:rsidRPr="00410E88" w:rsidRDefault="00335738" w:rsidP="00E6629B">
            <w:pPr>
              <w:autoSpaceDE w:val="0"/>
              <w:autoSpaceDN w:val="0"/>
              <w:adjustRightInd w:val="0"/>
              <w:jc w:val="both"/>
              <w:rPr>
                <w:sz w:val="28"/>
                <w:szCs w:val="28"/>
              </w:rPr>
            </w:pPr>
            <w:r>
              <w:rPr>
                <w:sz w:val="28"/>
                <w:szCs w:val="28"/>
              </w:rPr>
              <w:t>Радостный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Печальный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19</w:t>
            </w:r>
          </w:p>
        </w:tc>
        <w:tc>
          <w:tcPr>
            <w:tcW w:w="3412" w:type="dxa"/>
          </w:tcPr>
          <w:p w:rsidR="00335738" w:rsidRPr="00410E88" w:rsidRDefault="00335738" w:rsidP="00E6629B">
            <w:pPr>
              <w:autoSpaceDE w:val="0"/>
              <w:autoSpaceDN w:val="0"/>
              <w:adjustRightInd w:val="0"/>
              <w:jc w:val="both"/>
              <w:rPr>
                <w:sz w:val="28"/>
                <w:szCs w:val="28"/>
              </w:rPr>
            </w:pPr>
            <w:r>
              <w:rPr>
                <w:sz w:val="28"/>
                <w:szCs w:val="28"/>
              </w:rPr>
              <w:t>Отдохнувший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Усталый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20</w:t>
            </w:r>
          </w:p>
        </w:tc>
        <w:tc>
          <w:tcPr>
            <w:tcW w:w="3412" w:type="dxa"/>
          </w:tcPr>
          <w:p w:rsidR="00335738" w:rsidRPr="00410E88" w:rsidRDefault="00335738" w:rsidP="00E6629B">
            <w:pPr>
              <w:autoSpaceDE w:val="0"/>
              <w:autoSpaceDN w:val="0"/>
              <w:adjustRightInd w:val="0"/>
              <w:jc w:val="both"/>
              <w:rPr>
                <w:sz w:val="28"/>
                <w:szCs w:val="28"/>
              </w:rPr>
            </w:pPr>
            <w:r>
              <w:rPr>
                <w:sz w:val="28"/>
                <w:szCs w:val="28"/>
              </w:rPr>
              <w:t>Свежий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335738" w:rsidP="00E6629B">
            <w:pPr>
              <w:autoSpaceDE w:val="0"/>
              <w:autoSpaceDN w:val="0"/>
              <w:adjustRightInd w:val="0"/>
              <w:jc w:val="both"/>
              <w:rPr>
                <w:sz w:val="28"/>
                <w:szCs w:val="28"/>
              </w:rPr>
            </w:pPr>
            <w:r>
              <w:rPr>
                <w:sz w:val="28"/>
                <w:szCs w:val="28"/>
              </w:rPr>
              <w:t>Изнуренный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21</w:t>
            </w:r>
          </w:p>
        </w:tc>
        <w:tc>
          <w:tcPr>
            <w:tcW w:w="3412" w:type="dxa"/>
          </w:tcPr>
          <w:p w:rsidR="00335738" w:rsidRPr="00410E88" w:rsidRDefault="00335738" w:rsidP="00E6629B">
            <w:pPr>
              <w:autoSpaceDE w:val="0"/>
              <w:autoSpaceDN w:val="0"/>
              <w:adjustRightInd w:val="0"/>
              <w:jc w:val="both"/>
              <w:rPr>
                <w:sz w:val="28"/>
                <w:szCs w:val="28"/>
              </w:rPr>
            </w:pPr>
            <w:r>
              <w:rPr>
                <w:sz w:val="28"/>
                <w:szCs w:val="28"/>
              </w:rPr>
              <w:t>Сонливый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Возбужденный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22</w:t>
            </w:r>
          </w:p>
        </w:tc>
        <w:tc>
          <w:tcPr>
            <w:tcW w:w="3412" w:type="dxa"/>
          </w:tcPr>
          <w:p w:rsidR="00335738" w:rsidRPr="00410E88" w:rsidRDefault="002F5C60" w:rsidP="00E6629B">
            <w:pPr>
              <w:autoSpaceDE w:val="0"/>
              <w:autoSpaceDN w:val="0"/>
              <w:adjustRightInd w:val="0"/>
              <w:jc w:val="both"/>
              <w:rPr>
                <w:sz w:val="28"/>
                <w:szCs w:val="28"/>
              </w:rPr>
            </w:pPr>
            <w:r>
              <w:rPr>
                <w:sz w:val="28"/>
                <w:szCs w:val="28"/>
              </w:rPr>
              <w:t xml:space="preserve">Желание отдохнуть </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Желание работать</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23</w:t>
            </w:r>
          </w:p>
        </w:tc>
        <w:tc>
          <w:tcPr>
            <w:tcW w:w="3412" w:type="dxa"/>
          </w:tcPr>
          <w:p w:rsidR="00335738" w:rsidRPr="00410E88" w:rsidRDefault="002F5C60" w:rsidP="00E6629B">
            <w:pPr>
              <w:autoSpaceDE w:val="0"/>
              <w:autoSpaceDN w:val="0"/>
              <w:adjustRightInd w:val="0"/>
              <w:jc w:val="both"/>
              <w:rPr>
                <w:sz w:val="28"/>
                <w:szCs w:val="28"/>
              </w:rPr>
            </w:pPr>
            <w:r>
              <w:rPr>
                <w:sz w:val="28"/>
                <w:szCs w:val="28"/>
              </w:rPr>
              <w:t>Спокойный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Озабоченный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24</w:t>
            </w:r>
          </w:p>
        </w:tc>
        <w:tc>
          <w:tcPr>
            <w:tcW w:w="3412" w:type="dxa"/>
          </w:tcPr>
          <w:p w:rsidR="00335738" w:rsidRPr="00410E88" w:rsidRDefault="002F5C60" w:rsidP="00E6629B">
            <w:pPr>
              <w:autoSpaceDE w:val="0"/>
              <w:autoSpaceDN w:val="0"/>
              <w:adjustRightInd w:val="0"/>
              <w:jc w:val="both"/>
              <w:rPr>
                <w:sz w:val="28"/>
                <w:szCs w:val="28"/>
              </w:rPr>
            </w:pPr>
            <w:r>
              <w:rPr>
                <w:sz w:val="28"/>
                <w:szCs w:val="28"/>
              </w:rPr>
              <w:t>Оптимистичный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Пессимистичный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25</w:t>
            </w:r>
          </w:p>
        </w:tc>
        <w:tc>
          <w:tcPr>
            <w:tcW w:w="3412" w:type="dxa"/>
          </w:tcPr>
          <w:p w:rsidR="00335738" w:rsidRPr="00410E88" w:rsidRDefault="002F5C60" w:rsidP="00E6629B">
            <w:pPr>
              <w:autoSpaceDE w:val="0"/>
              <w:autoSpaceDN w:val="0"/>
              <w:adjustRightInd w:val="0"/>
              <w:jc w:val="both"/>
              <w:rPr>
                <w:sz w:val="28"/>
                <w:szCs w:val="28"/>
              </w:rPr>
            </w:pPr>
            <w:r>
              <w:rPr>
                <w:sz w:val="28"/>
                <w:szCs w:val="28"/>
              </w:rPr>
              <w:t>Выносливый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Утомленный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26</w:t>
            </w:r>
          </w:p>
        </w:tc>
        <w:tc>
          <w:tcPr>
            <w:tcW w:w="3412" w:type="dxa"/>
          </w:tcPr>
          <w:p w:rsidR="00335738" w:rsidRPr="00410E88" w:rsidRDefault="002F5C60" w:rsidP="00E6629B">
            <w:pPr>
              <w:autoSpaceDE w:val="0"/>
              <w:autoSpaceDN w:val="0"/>
              <w:adjustRightInd w:val="0"/>
              <w:jc w:val="both"/>
              <w:rPr>
                <w:sz w:val="28"/>
                <w:szCs w:val="28"/>
              </w:rPr>
            </w:pPr>
            <w:r>
              <w:rPr>
                <w:sz w:val="28"/>
                <w:szCs w:val="28"/>
              </w:rPr>
              <w:t>Бодрый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Вялый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27</w:t>
            </w:r>
          </w:p>
        </w:tc>
        <w:tc>
          <w:tcPr>
            <w:tcW w:w="3412" w:type="dxa"/>
          </w:tcPr>
          <w:p w:rsidR="00335738" w:rsidRPr="00410E88" w:rsidRDefault="002F5C60" w:rsidP="00E6629B">
            <w:pPr>
              <w:autoSpaceDE w:val="0"/>
              <w:autoSpaceDN w:val="0"/>
              <w:adjustRightInd w:val="0"/>
              <w:jc w:val="both"/>
              <w:rPr>
                <w:sz w:val="28"/>
                <w:szCs w:val="28"/>
              </w:rPr>
            </w:pPr>
            <w:r>
              <w:rPr>
                <w:sz w:val="28"/>
                <w:szCs w:val="28"/>
              </w:rPr>
              <w:t>Соображать трудно</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Соображать легко</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28</w:t>
            </w:r>
          </w:p>
        </w:tc>
        <w:tc>
          <w:tcPr>
            <w:tcW w:w="3412" w:type="dxa"/>
          </w:tcPr>
          <w:p w:rsidR="00335738" w:rsidRPr="00410E88" w:rsidRDefault="002F5C60" w:rsidP="00E6629B">
            <w:pPr>
              <w:autoSpaceDE w:val="0"/>
              <w:autoSpaceDN w:val="0"/>
              <w:adjustRightInd w:val="0"/>
              <w:jc w:val="both"/>
              <w:rPr>
                <w:sz w:val="28"/>
                <w:szCs w:val="28"/>
              </w:rPr>
            </w:pPr>
            <w:r>
              <w:rPr>
                <w:sz w:val="28"/>
                <w:szCs w:val="28"/>
              </w:rPr>
              <w:t>Рассеянный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Внимательный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lastRenderedPageBreak/>
              <w:t>29</w:t>
            </w:r>
          </w:p>
        </w:tc>
        <w:tc>
          <w:tcPr>
            <w:tcW w:w="3412" w:type="dxa"/>
          </w:tcPr>
          <w:p w:rsidR="00335738" w:rsidRPr="00410E88" w:rsidRDefault="002F5C60" w:rsidP="00E6629B">
            <w:pPr>
              <w:autoSpaceDE w:val="0"/>
              <w:autoSpaceDN w:val="0"/>
              <w:adjustRightInd w:val="0"/>
              <w:jc w:val="both"/>
              <w:rPr>
                <w:sz w:val="28"/>
                <w:szCs w:val="28"/>
              </w:rPr>
            </w:pPr>
            <w:r>
              <w:rPr>
                <w:sz w:val="28"/>
                <w:szCs w:val="28"/>
              </w:rPr>
              <w:t>Полный надежд</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Разочарованный</w:t>
            </w:r>
          </w:p>
        </w:tc>
      </w:tr>
      <w:tr w:rsidR="00335738" w:rsidRPr="00410E88" w:rsidTr="00335738">
        <w:tc>
          <w:tcPr>
            <w:tcW w:w="524" w:type="dxa"/>
          </w:tcPr>
          <w:p w:rsidR="00335738" w:rsidRPr="00410E88" w:rsidRDefault="00335738" w:rsidP="00E6629B">
            <w:pPr>
              <w:autoSpaceDE w:val="0"/>
              <w:autoSpaceDN w:val="0"/>
              <w:adjustRightInd w:val="0"/>
              <w:jc w:val="both"/>
              <w:rPr>
                <w:sz w:val="28"/>
                <w:szCs w:val="28"/>
              </w:rPr>
            </w:pPr>
            <w:r>
              <w:rPr>
                <w:sz w:val="28"/>
                <w:szCs w:val="28"/>
              </w:rPr>
              <w:t>30</w:t>
            </w:r>
          </w:p>
        </w:tc>
        <w:tc>
          <w:tcPr>
            <w:tcW w:w="3412" w:type="dxa"/>
          </w:tcPr>
          <w:p w:rsidR="00335738" w:rsidRPr="00410E88" w:rsidRDefault="002F5C60" w:rsidP="00E6629B">
            <w:pPr>
              <w:autoSpaceDE w:val="0"/>
              <w:autoSpaceDN w:val="0"/>
              <w:adjustRightInd w:val="0"/>
              <w:jc w:val="both"/>
              <w:rPr>
                <w:sz w:val="28"/>
                <w:szCs w:val="28"/>
              </w:rPr>
            </w:pPr>
            <w:r>
              <w:rPr>
                <w:sz w:val="28"/>
                <w:szCs w:val="28"/>
              </w:rPr>
              <w:t>Довольный</w:t>
            </w:r>
          </w:p>
        </w:tc>
        <w:tc>
          <w:tcPr>
            <w:tcW w:w="283" w:type="dxa"/>
          </w:tcPr>
          <w:p w:rsidR="00335738" w:rsidRPr="00410E88" w:rsidRDefault="00335738" w:rsidP="002F5C60">
            <w:pPr>
              <w:autoSpaceDE w:val="0"/>
              <w:autoSpaceDN w:val="0"/>
              <w:adjustRightInd w:val="0"/>
              <w:jc w:val="both"/>
              <w:rPr>
                <w:sz w:val="28"/>
                <w:szCs w:val="28"/>
              </w:rPr>
            </w:pPr>
            <w:r>
              <w:rPr>
                <w:sz w:val="28"/>
                <w:szCs w:val="28"/>
              </w:rPr>
              <w:t>3</w:t>
            </w:r>
          </w:p>
        </w:tc>
        <w:tc>
          <w:tcPr>
            <w:tcW w:w="269" w:type="dxa"/>
          </w:tcPr>
          <w:p w:rsidR="00335738" w:rsidRPr="00410E88" w:rsidRDefault="00335738" w:rsidP="002F5C60">
            <w:pPr>
              <w:autoSpaceDE w:val="0"/>
              <w:autoSpaceDN w:val="0"/>
              <w:adjustRightInd w:val="0"/>
              <w:jc w:val="both"/>
              <w:rPr>
                <w:sz w:val="28"/>
                <w:szCs w:val="28"/>
              </w:rPr>
            </w:pPr>
            <w:r>
              <w:rPr>
                <w:sz w:val="28"/>
                <w:szCs w:val="28"/>
              </w:rPr>
              <w:t>2</w:t>
            </w:r>
          </w:p>
        </w:tc>
        <w:tc>
          <w:tcPr>
            <w:tcW w:w="356" w:type="dxa"/>
          </w:tcPr>
          <w:p w:rsidR="00335738" w:rsidRPr="00410E88" w:rsidRDefault="00335738" w:rsidP="002F5C60">
            <w:pPr>
              <w:autoSpaceDE w:val="0"/>
              <w:autoSpaceDN w:val="0"/>
              <w:adjustRightInd w:val="0"/>
              <w:jc w:val="both"/>
              <w:rPr>
                <w:sz w:val="28"/>
                <w:szCs w:val="28"/>
              </w:rPr>
            </w:pPr>
            <w:r>
              <w:rPr>
                <w:sz w:val="28"/>
                <w:szCs w:val="28"/>
              </w:rPr>
              <w:t>1</w:t>
            </w:r>
          </w:p>
        </w:tc>
        <w:tc>
          <w:tcPr>
            <w:tcW w:w="367" w:type="dxa"/>
          </w:tcPr>
          <w:p w:rsidR="00335738" w:rsidRPr="00410E88" w:rsidRDefault="00335738" w:rsidP="002F5C60">
            <w:pPr>
              <w:autoSpaceDE w:val="0"/>
              <w:autoSpaceDN w:val="0"/>
              <w:adjustRightInd w:val="0"/>
              <w:jc w:val="both"/>
              <w:rPr>
                <w:sz w:val="28"/>
                <w:szCs w:val="28"/>
              </w:rPr>
            </w:pPr>
            <w:r>
              <w:rPr>
                <w:sz w:val="28"/>
                <w:szCs w:val="28"/>
              </w:rPr>
              <w:t>0</w:t>
            </w:r>
          </w:p>
        </w:tc>
        <w:tc>
          <w:tcPr>
            <w:tcW w:w="284" w:type="dxa"/>
          </w:tcPr>
          <w:p w:rsidR="00335738" w:rsidRPr="00410E88" w:rsidRDefault="00335738" w:rsidP="002F5C60">
            <w:pPr>
              <w:autoSpaceDE w:val="0"/>
              <w:autoSpaceDN w:val="0"/>
              <w:adjustRightInd w:val="0"/>
              <w:jc w:val="both"/>
              <w:rPr>
                <w:sz w:val="28"/>
                <w:szCs w:val="28"/>
              </w:rPr>
            </w:pPr>
            <w:r>
              <w:rPr>
                <w:sz w:val="28"/>
                <w:szCs w:val="28"/>
              </w:rPr>
              <w:t>1</w:t>
            </w:r>
          </w:p>
        </w:tc>
        <w:tc>
          <w:tcPr>
            <w:tcW w:w="425" w:type="dxa"/>
          </w:tcPr>
          <w:p w:rsidR="00335738" w:rsidRPr="00410E88" w:rsidRDefault="00335738" w:rsidP="002F5C60">
            <w:pPr>
              <w:autoSpaceDE w:val="0"/>
              <w:autoSpaceDN w:val="0"/>
              <w:adjustRightInd w:val="0"/>
              <w:jc w:val="both"/>
              <w:rPr>
                <w:sz w:val="28"/>
                <w:szCs w:val="28"/>
              </w:rPr>
            </w:pPr>
            <w:r>
              <w:rPr>
                <w:sz w:val="28"/>
                <w:szCs w:val="28"/>
              </w:rPr>
              <w:t>2</w:t>
            </w:r>
          </w:p>
        </w:tc>
        <w:tc>
          <w:tcPr>
            <w:tcW w:w="284" w:type="dxa"/>
          </w:tcPr>
          <w:p w:rsidR="00335738" w:rsidRPr="00410E88" w:rsidRDefault="00335738" w:rsidP="002F5C60">
            <w:pPr>
              <w:autoSpaceDE w:val="0"/>
              <w:autoSpaceDN w:val="0"/>
              <w:adjustRightInd w:val="0"/>
              <w:jc w:val="both"/>
              <w:rPr>
                <w:sz w:val="28"/>
                <w:szCs w:val="28"/>
              </w:rPr>
            </w:pPr>
            <w:r>
              <w:rPr>
                <w:sz w:val="28"/>
                <w:szCs w:val="28"/>
              </w:rPr>
              <w:t>3</w:t>
            </w:r>
          </w:p>
        </w:tc>
        <w:tc>
          <w:tcPr>
            <w:tcW w:w="3763" w:type="dxa"/>
          </w:tcPr>
          <w:p w:rsidR="00335738" w:rsidRPr="00410E88" w:rsidRDefault="002F5C60" w:rsidP="00E6629B">
            <w:pPr>
              <w:autoSpaceDE w:val="0"/>
              <w:autoSpaceDN w:val="0"/>
              <w:adjustRightInd w:val="0"/>
              <w:jc w:val="both"/>
              <w:rPr>
                <w:sz w:val="28"/>
                <w:szCs w:val="28"/>
              </w:rPr>
            </w:pPr>
            <w:r>
              <w:rPr>
                <w:sz w:val="28"/>
                <w:szCs w:val="28"/>
              </w:rPr>
              <w:t>Недовольный</w:t>
            </w:r>
          </w:p>
        </w:tc>
      </w:tr>
    </w:tbl>
    <w:p w:rsidR="00E6629B" w:rsidRPr="00E6629B" w:rsidRDefault="00E6629B" w:rsidP="00E6629B">
      <w:pPr>
        <w:autoSpaceDE w:val="0"/>
        <w:autoSpaceDN w:val="0"/>
        <w:adjustRightInd w:val="0"/>
        <w:ind w:firstLine="708"/>
        <w:jc w:val="both"/>
        <w:rPr>
          <w:i/>
          <w:sz w:val="28"/>
          <w:szCs w:val="28"/>
        </w:rPr>
      </w:pPr>
    </w:p>
    <w:p w:rsidR="00E6629B" w:rsidRPr="00E6629B" w:rsidRDefault="00E6629B" w:rsidP="00E6629B">
      <w:pPr>
        <w:autoSpaceDE w:val="0"/>
        <w:autoSpaceDN w:val="0"/>
        <w:adjustRightInd w:val="0"/>
        <w:ind w:firstLine="708"/>
        <w:jc w:val="both"/>
        <w:rPr>
          <w:sz w:val="28"/>
          <w:szCs w:val="28"/>
        </w:rPr>
      </w:pPr>
      <w:r w:rsidRPr="00E6629B">
        <w:rPr>
          <w:sz w:val="28"/>
          <w:szCs w:val="28"/>
        </w:rPr>
        <w:t>Полученные результаты по каждой категории делятся на 10.</w:t>
      </w:r>
      <w:r>
        <w:rPr>
          <w:sz w:val="28"/>
          <w:szCs w:val="28"/>
        </w:rPr>
        <w:t xml:space="preserve"> </w:t>
      </w:r>
      <w:r w:rsidRPr="00E6629B">
        <w:rPr>
          <w:sz w:val="28"/>
          <w:szCs w:val="28"/>
        </w:rPr>
        <w:t>Средний балл шкалы равен 4. Оценки, превышающие 4 балла,</w:t>
      </w:r>
      <w:r>
        <w:rPr>
          <w:sz w:val="28"/>
          <w:szCs w:val="28"/>
        </w:rPr>
        <w:t xml:space="preserve"> </w:t>
      </w:r>
      <w:r w:rsidRPr="00E6629B">
        <w:rPr>
          <w:sz w:val="28"/>
          <w:szCs w:val="28"/>
        </w:rPr>
        <w:t>свидетельствуют о благоприятном состоянии испытуемого, ниже</w:t>
      </w:r>
      <w:r>
        <w:rPr>
          <w:sz w:val="28"/>
          <w:szCs w:val="28"/>
        </w:rPr>
        <w:t xml:space="preserve"> </w:t>
      </w:r>
      <w:r w:rsidRPr="00E6629B">
        <w:rPr>
          <w:sz w:val="28"/>
          <w:szCs w:val="28"/>
        </w:rPr>
        <w:t>4 – о неблагоприятном состоянии. Нормальные оценки состояния располагаются в диапазоне 5,0–5,5 баллов. Следует учесть,</w:t>
      </w:r>
      <w:r>
        <w:rPr>
          <w:sz w:val="28"/>
          <w:szCs w:val="28"/>
        </w:rPr>
        <w:t xml:space="preserve"> </w:t>
      </w:r>
      <w:r w:rsidRPr="00E6629B">
        <w:rPr>
          <w:sz w:val="28"/>
          <w:szCs w:val="28"/>
        </w:rPr>
        <w:t>что при анализе функционального состояния важны не только</w:t>
      </w:r>
      <w:r>
        <w:rPr>
          <w:sz w:val="28"/>
          <w:szCs w:val="28"/>
        </w:rPr>
        <w:t xml:space="preserve"> </w:t>
      </w:r>
      <w:r w:rsidRPr="00E6629B">
        <w:rPr>
          <w:sz w:val="28"/>
          <w:szCs w:val="28"/>
        </w:rPr>
        <w:t>значения отдельных показателей, но и их соотношение.</w:t>
      </w:r>
    </w:p>
    <w:p w:rsidR="00077F55" w:rsidRDefault="00077F55" w:rsidP="00E6629B">
      <w:pPr>
        <w:autoSpaceDE w:val="0"/>
        <w:autoSpaceDN w:val="0"/>
        <w:adjustRightInd w:val="0"/>
        <w:ind w:firstLine="708"/>
        <w:jc w:val="right"/>
        <w:rPr>
          <w:b/>
          <w:sz w:val="32"/>
          <w:szCs w:val="32"/>
        </w:rPr>
      </w:pPr>
    </w:p>
    <w:p w:rsidR="00E6629B" w:rsidRDefault="00E6629B" w:rsidP="00E6629B">
      <w:pPr>
        <w:autoSpaceDE w:val="0"/>
        <w:autoSpaceDN w:val="0"/>
        <w:adjustRightInd w:val="0"/>
        <w:ind w:firstLine="708"/>
        <w:jc w:val="right"/>
        <w:rPr>
          <w:b/>
          <w:sz w:val="32"/>
          <w:szCs w:val="32"/>
        </w:rPr>
      </w:pPr>
      <w:r>
        <w:rPr>
          <w:b/>
          <w:sz w:val="32"/>
          <w:szCs w:val="32"/>
        </w:rPr>
        <w:t xml:space="preserve">Приложение </w:t>
      </w:r>
      <w:r w:rsidR="00A04333">
        <w:rPr>
          <w:b/>
          <w:sz w:val="32"/>
          <w:szCs w:val="32"/>
        </w:rPr>
        <w:t>№4</w:t>
      </w:r>
    </w:p>
    <w:p w:rsidR="002F5C60" w:rsidRPr="00E86FE6" w:rsidRDefault="002F5C60" w:rsidP="00E6629B">
      <w:pPr>
        <w:autoSpaceDE w:val="0"/>
        <w:autoSpaceDN w:val="0"/>
        <w:adjustRightInd w:val="0"/>
        <w:ind w:firstLine="708"/>
        <w:jc w:val="right"/>
        <w:rPr>
          <w:b/>
          <w:sz w:val="32"/>
          <w:szCs w:val="32"/>
        </w:rPr>
      </w:pPr>
    </w:p>
    <w:p w:rsidR="00E6629B" w:rsidRDefault="00E6629B" w:rsidP="00E6629B">
      <w:pPr>
        <w:autoSpaceDE w:val="0"/>
        <w:autoSpaceDN w:val="0"/>
        <w:adjustRightInd w:val="0"/>
        <w:jc w:val="center"/>
        <w:rPr>
          <w:b/>
          <w:sz w:val="28"/>
          <w:szCs w:val="28"/>
        </w:rPr>
      </w:pPr>
      <w:r>
        <w:rPr>
          <w:b/>
          <w:sz w:val="28"/>
          <w:szCs w:val="28"/>
        </w:rPr>
        <w:t xml:space="preserve">МЕТОДИКА САМОКОНТРОЛЯ ЗА СОСТОЯНИЕМ ОРГАНИЗМА </w:t>
      </w:r>
    </w:p>
    <w:p w:rsidR="002F5C60" w:rsidRPr="00E6629B" w:rsidRDefault="002F5C60" w:rsidP="00E6629B">
      <w:pPr>
        <w:autoSpaceDE w:val="0"/>
        <w:autoSpaceDN w:val="0"/>
        <w:adjustRightInd w:val="0"/>
        <w:jc w:val="center"/>
        <w:rPr>
          <w:b/>
          <w:sz w:val="28"/>
          <w:szCs w:val="28"/>
        </w:rPr>
      </w:pPr>
    </w:p>
    <w:p w:rsidR="00E6629B" w:rsidRPr="00E6629B" w:rsidRDefault="00E6629B" w:rsidP="00E6629B">
      <w:pPr>
        <w:autoSpaceDE w:val="0"/>
        <w:autoSpaceDN w:val="0"/>
        <w:adjustRightInd w:val="0"/>
        <w:ind w:firstLine="708"/>
        <w:jc w:val="both"/>
        <w:rPr>
          <w:sz w:val="28"/>
          <w:szCs w:val="28"/>
        </w:rPr>
      </w:pPr>
      <w:r w:rsidRPr="00E6629B">
        <w:rPr>
          <w:sz w:val="28"/>
          <w:szCs w:val="28"/>
        </w:rPr>
        <w:t>Для самооценки психофизического состояния организма, пятиборцам рекомендуется вести «Дневник тренировок». Такие</w:t>
      </w:r>
      <w:r>
        <w:rPr>
          <w:sz w:val="28"/>
          <w:szCs w:val="28"/>
        </w:rPr>
        <w:t xml:space="preserve"> </w:t>
      </w:r>
      <w:r w:rsidRPr="00E6629B">
        <w:rPr>
          <w:sz w:val="28"/>
          <w:szCs w:val="28"/>
        </w:rPr>
        <w:t>наблюдения служат обратной связью от спортсмена к тренеру</w:t>
      </w:r>
      <w:r>
        <w:rPr>
          <w:sz w:val="28"/>
          <w:szCs w:val="28"/>
        </w:rPr>
        <w:t xml:space="preserve"> </w:t>
      </w:r>
      <w:r w:rsidRPr="00E6629B">
        <w:rPr>
          <w:sz w:val="28"/>
          <w:szCs w:val="28"/>
        </w:rPr>
        <w:t>и характеризуют косвенные показатели работоспособности</w:t>
      </w:r>
      <w:r>
        <w:rPr>
          <w:sz w:val="28"/>
          <w:szCs w:val="28"/>
        </w:rPr>
        <w:t xml:space="preserve"> </w:t>
      </w:r>
      <w:r w:rsidRPr="00E6629B">
        <w:rPr>
          <w:sz w:val="28"/>
          <w:szCs w:val="28"/>
        </w:rPr>
        <w:t>спортсмена. В отдельных случаях рекомендуется вести самоконтроль в отдельные периоды тренировочного процесса. Методика самоконтроля регистрирует ряд показателей.</w:t>
      </w:r>
    </w:p>
    <w:p w:rsidR="00E6629B" w:rsidRDefault="00E6629B" w:rsidP="00E6629B">
      <w:pPr>
        <w:autoSpaceDE w:val="0"/>
        <w:autoSpaceDN w:val="0"/>
        <w:adjustRightInd w:val="0"/>
        <w:jc w:val="center"/>
        <w:rPr>
          <w:b/>
          <w:sz w:val="28"/>
          <w:szCs w:val="28"/>
        </w:rPr>
      </w:pPr>
    </w:p>
    <w:p w:rsidR="00E6629B" w:rsidRPr="00E6629B" w:rsidRDefault="00E6629B" w:rsidP="00E6629B">
      <w:pPr>
        <w:autoSpaceDE w:val="0"/>
        <w:autoSpaceDN w:val="0"/>
        <w:adjustRightInd w:val="0"/>
        <w:jc w:val="center"/>
        <w:rPr>
          <w:b/>
          <w:sz w:val="28"/>
          <w:szCs w:val="28"/>
        </w:rPr>
      </w:pPr>
      <w:r w:rsidRPr="00E6629B">
        <w:rPr>
          <w:b/>
          <w:sz w:val="28"/>
          <w:szCs w:val="28"/>
        </w:rPr>
        <w:t>Карта самоконтроля спортсмена</w:t>
      </w:r>
    </w:p>
    <w:p w:rsidR="00E6629B" w:rsidRPr="00E6629B" w:rsidRDefault="00E6629B" w:rsidP="00E6629B">
      <w:pPr>
        <w:autoSpaceDE w:val="0"/>
        <w:autoSpaceDN w:val="0"/>
        <w:adjustRightInd w:val="0"/>
        <w:jc w:val="both"/>
        <w:rPr>
          <w:sz w:val="28"/>
          <w:szCs w:val="28"/>
        </w:rPr>
      </w:pPr>
      <w:r w:rsidRPr="00E6629B">
        <w:rPr>
          <w:sz w:val="28"/>
          <w:szCs w:val="28"/>
        </w:rPr>
        <w:t>ФИО_______________________________</w:t>
      </w:r>
    </w:p>
    <w:p w:rsidR="00E6629B" w:rsidRPr="00E6629B" w:rsidRDefault="00E6629B" w:rsidP="00E6629B">
      <w:pPr>
        <w:autoSpaceDE w:val="0"/>
        <w:autoSpaceDN w:val="0"/>
        <w:adjustRightInd w:val="0"/>
        <w:jc w:val="both"/>
        <w:rPr>
          <w:sz w:val="28"/>
          <w:szCs w:val="28"/>
        </w:rPr>
      </w:pPr>
      <w:r w:rsidRPr="00E6629B">
        <w:rPr>
          <w:sz w:val="28"/>
          <w:szCs w:val="28"/>
        </w:rPr>
        <w:t>Год рождения________________</w:t>
      </w:r>
    </w:p>
    <w:p w:rsidR="00E6629B" w:rsidRPr="00E6629B" w:rsidRDefault="00E6629B" w:rsidP="00E6629B">
      <w:pPr>
        <w:autoSpaceDE w:val="0"/>
        <w:autoSpaceDN w:val="0"/>
        <w:adjustRightInd w:val="0"/>
        <w:jc w:val="both"/>
        <w:rPr>
          <w:sz w:val="28"/>
          <w:szCs w:val="28"/>
        </w:rPr>
      </w:pPr>
      <w:r w:rsidRPr="00E6629B">
        <w:rPr>
          <w:sz w:val="28"/>
          <w:szCs w:val="28"/>
        </w:rPr>
        <w:t>Спортивный стаж_____________________________________</w:t>
      </w:r>
    </w:p>
    <w:p w:rsidR="00E6629B" w:rsidRPr="00E6629B" w:rsidRDefault="00E6629B" w:rsidP="00E6629B">
      <w:pPr>
        <w:autoSpaceDE w:val="0"/>
        <w:autoSpaceDN w:val="0"/>
        <w:adjustRightInd w:val="0"/>
        <w:jc w:val="both"/>
        <w:rPr>
          <w:sz w:val="28"/>
          <w:szCs w:val="28"/>
        </w:rPr>
      </w:pPr>
      <w:r w:rsidRPr="00E6629B">
        <w:rPr>
          <w:sz w:val="28"/>
          <w:szCs w:val="28"/>
        </w:rPr>
        <w:t>Лучший результат_____________________________________</w:t>
      </w:r>
    </w:p>
    <w:p w:rsidR="003D41A4" w:rsidRPr="00E6629B" w:rsidRDefault="00E6629B" w:rsidP="00E6629B">
      <w:pPr>
        <w:autoSpaceDE w:val="0"/>
        <w:autoSpaceDN w:val="0"/>
        <w:adjustRightInd w:val="0"/>
        <w:jc w:val="both"/>
        <w:rPr>
          <w:i/>
          <w:sz w:val="28"/>
          <w:szCs w:val="28"/>
        </w:rPr>
      </w:pPr>
      <w:r w:rsidRPr="00E6629B">
        <w:rPr>
          <w:sz w:val="28"/>
          <w:szCs w:val="28"/>
        </w:rPr>
        <w:t>Лучший результат по текущему году_____________________</w:t>
      </w:r>
    </w:p>
    <w:p w:rsidR="003D41A4" w:rsidRPr="00E6629B" w:rsidRDefault="003D41A4" w:rsidP="00E6629B">
      <w:pPr>
        <w:autoSpaceDE w:val="0"/>
        <w:autoSpaceDN w:val="0"/>
        <w:adjustRightInd w:val="0"/>
        <w:ind w:firstLine="708"/>
        <w:jc w:val="both"/>
        <w:rPr>
          <w:i/>
          <w:sz w:val="28"/>
          <w:szCs w:val="28"/>
        </w:rPr>
      </w:pPr>
    </w:p>
    <w:tbl>
      <w:tblPr>
        <w:tblStyle w:val="ab"/>
        <w:tblW w:w="0" w:type="auto"/>
        <w:tblLayout w:type="fixed"/>
        <w:tblLook w:val="04A0"/>
      </w:tblPr>
      <w:tblGrid>
        <w:gridCol w:w="5920"/>
        <w:gridCol w:w="567"/>
        <w:gridCol w:w="567"/>
        <w:gridCol w:w="567"/>
        <w:gridCol w:w="567"/>
        <w:gridCol w:w="567"/>
        <w:gridCol w:w="567"/>
        <w:gridCol w:w="645"/>
      </w:tblGrid>
      <w:tr w:rsidR="002F5C60" w:rsidTr="002F5C60">
        <w:tc>
          <w:tcPr>
            <w:tcW w:w="5920" w:type="dxa"/>
            <w:vMerge w:val="restart"/>
          </w:tcPr>
          <w:p w:rsidR="002F5C60" w:rsidRPr="002F5C60" w:rsidRDefault="002F5C60" w:rsidP="002F5C60">
            <w:pPr>
              <w:autoSpaceDE w:val="0"/>
              <w:autoSpaceDN w:val="0"/>
              <w:adjustRightInd w:val="0"/>
              <w:jc w:val="center"/>
              <w:rPr>
                <w:b/>
                <w:sz w:val="28"/>
                <w:szCs w:val="28"/>
              </w:rPr>
            </w:pPr>
            <w:r w:rsidRPr="002F5C60">
              <w:rPr>
                <w:b/>
                <w:sz w:val="28"/>
                <w:szCs w:val="28"/>
              </w:rPr>
              <w:t>Показатели</w:t>
            </w:r>
          </w:p>
        </w:tc>
        <w:tc>
          <w:tcPr>
            <w:tcW w:w="4047" w:type="dxa"/>
            <w:gridSpan w:val="7"/>
          </w:tcPr>
          <w:p w:rsidR="002F5C60" w:rsidRPr="002F5C60" w:rsidRDefault="002F5C60" w:rsidP="002F5C60">
            <w:pPr>
              <w:autoSpaceDE w:val="0"/>
              <w:autoSpaceDN w:val="0"/>
              <w:adjustRightInd w:val="0"/>
              <w:jc w:val="center"/>
              <w:rPr>
                <w:b/>
                <w:sz w:val="28"/>
                <w:szCs w:val="28"/>
              </w:rPr>
            </w:pPr>
            <w:r w:rsidRPr="002F5C60">
              <w:rPr>
                <w:b/>
                <w:sz w:val="28"/>
                <w:szCs w:val="28"/>
              </w:rPr>
              <w:t>Дни недели</w:t>
            </w:r>
          </w:p>
        </w:tc>
      </w:tr>
      <w:tr w:rsidR="002F5C60" w:rsidTr="002F5C60">
        <w:tc>
          <w:tcPr>
            <w:tcW w:w="5920" w:type="dxa"/>
            <w:vMerge/>
          </w:tcPr>
          <w:p w:rsidR="002F5C60" w:rsidRPr="002F5C60" w:rsidRDefault="002F5C60" w:rsidP="002F5C60">
            <w:pPr>
              <w:autoSpaceDE w:val="0"/>
              <w:autoSpaceDN w:val="0"/>
              <w:adjustRightInd w:val="0"/>
              <w:jc w:val="center"/>
              <w:rPr>
                <w:b/>
                <w:sz w:val="28"/>
                <w:szCs w:val="28"/>
              </w:rPr>
            </w:pP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1</w:t>
            </w: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2</w:t>
            </w: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3</w:t>
            </w: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4</w:t>
            </w: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5</w:t>
            </w:r>
          </w:p>
        </w:tc>
        <w:tc>
          <w:tcPr>
            <w:tcW w:w="567" w:type="dxa"/>
          </w:tcPr>
          <w:p w:rsidR="002F5C60" w:rsidRPr="002F5C60" w:rsidRDefault="002F5C60" w:rsidP="002F5C60">
            <w:pPr>
              <w:autoSpaceDE w:val="0"/>
              <w:autoSpaceDN w:val="0"/>
              <w:adjustRightInd w:val="0"/>
              <w:jc w:val="center"/>
              <w:rPr>
                <w:b/>
                <w:sz w:val="28"/>
                <w:szCs w:val="28"/>
              </w:rPr>
            </w:pPr>
            <w:r w:rsidRPr="002F5C60">
              <w:rPr>
                <w:b/>
                <w:sz w:val="28"/>
                <w:szCs w:val="28"/>
              </w:rPr>
              <w:t>6</w:t>
            </w:r>
          </w:p>
        </w:tc>
        <w:tc>
          <w:tcPr>
            <w:tcW w:w="645" w:type="dxa"/>
          </w:tcPr>
          <w:p w:rsidR="002F5C60" w:rsidRPr="002F5C60" w:rsidRDefault="002F5C60" w:rsidP="002F5C60">
            <w:pPr>
              <w:autoSpaceDE w:val="0"/>
              <w:autoSpaceDN w:val="0"/>
              <w:adjustRightInd w:val="0"/>
              <w:jc w:val="center"/>
              <w:rPr>
                <w:b/>
                <w:sz w:val="28"/>
                <w:szCs w:val="28"/>
              </w:rPr>
            </w:pPr>
            <w:r w:rsidRPr="002F5C60">
              <w:rPr>
                <w:b/>
                <w:sz w:val="28"/>
                <w:szCs w:val="28"/>
              </w:rPr>
              <w:t>7</w:t>
            </w: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 xml:space="preserve">1. Общее самочувствие </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 xml:space="preserve">2. Желание тренироваться </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3. Переносимость нагрузок, степень утомления</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4. Сон: продолжительность, качество</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5. Потоотделение</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6. Аппетит</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7. Вес: утром, вечером, перед сном</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8. ЧСС: утром, лежа в постели, вечером перед сном, лежа в постели</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5920" w:type="dxa"/>
          </w:tcPr>
          <w:p w:rsidR="00E6629B" w:rsidRDefault="002F5C60" w:rsidP="00E6629B">
            <w:pPr>
              <w:autoSpaceDE w:val="0"/>
              <w:autoSpaceDN w:val="0"/>
              <w:adjustRightInd w:val="0"/>
              <w:jc w:val="both"/>
              <w:rPr>
                <w:sz w:val="28"/>
                <w:szCs w:val="28"/>
              </w:rPr>
            </w:pPr>
            <w:r>
              <w:rPr>
                <w:sz w:val="28"/>
                <w:szCs w:val="28"/>
              </w:rPr>
              <w:t>9. АД: утром, вечером</w:t>
            </w: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567" w:type="dxa"/>
          </w:tcPr>
          <w:p w:rsidR="00E6629B" w:rsidRDefault="00E6629B" w:rsidP="00E6629B">
            <w:pPr>
              <w:autoSpaceDE w:val="0"/>
              <w:autoSpaceDN w:val="0"/>
              <w:adjustRightInd w:val="0"/>
              <w:jc w:val="both"/>
              <w:rPr>
                <w:sz w:val="28"/>
                <w:szCs w:val="28"/>
              </w:rPr>
            </w:pPr>
          </w:p>
        </w:tc>
        <w:tc>
          <w:tcPr>
            <w:tcW w:w="645" w:type="dxa"/>
          </w:tcPr>
          <w:p w:rsidR="00E6629B" w:rsidRDefault="00E6629B" w:rsidP="00E6629B">
            <w:pPr>
              <w:autoSpaceDE w:val="0"/>
              <w:autoSpaceDN w:val="0"/>
              <w:adjustRightInd w:val="0"/>
              <w:jc w:val="both"/>
              <w:rPr>
                <w:sz w:val="28"/>
                <w:szCs w:val="28"/>
              </w:rPr>
            </w:pPr>
          </w:p>
        </w:tc>
      </w:tr>
      <w:tr w:rsidR="002F5C60" w:rsidTr="002F5C60">
        <w:tc>
          <w:tcPr>
            <w:tcW w:w="9967" w:type="dxa"/>
            <w:gridSpan w:val="8"/>
          </w:tcPr>
          <w:p w:rsidR="00AA1735" w:rsidRDefault="00AA1735" w:rsidP="00E6629B">
            <w:pPr>
              <w:autoSpaceDE w:val="0"/>
              <w:autoSpaceDN w:val="0"/>
              <w:adjustRightInd w:val="0"/>
              <w:jc w:val="both"/>
              <w:rPr>
                <w:sz w:val="28"/>
                <w:szCs w:val="28"/>
              </w:rPr>
            </w:pPr>
          </w:p>
          <w:p w:rsidR="002F5C60" w:rsidRDefault="002F5C60" w:rsidP="00E6629B">
            <w:pPr>
              <w:autoSpaceDE w:val="0"/>
              <w:autoSpaceDN w:val="0"/>
              <w:adjustRightInd w:val="0"/>
              <w:jc w:val="both"/>
              <w:rPr>
                <w:sz w:val="28"/>
                <w:szCs w:val="28"/>
              </w:rPr>
            </w:pPr>
            <w:r>
              <w:rPr>
                <w:sz w:val="28"/>
                <w:szCs w:val="28"/>
              </w:rPr>
              <w:t xml:space="preserve">Замечания по состоянию </w:t>
            </w:r>
          </w:p>
          <w:p w:rsidR="002F5C60" w:rsidRDefault="002F5C60" w:rsidP="00E6629B">
            <w:pPr>
              <w:autoSpaceDE w:val="0"/>
              <w:autoSpaceDN w:val="0"/>
              <w:adjustRightInd w:val="0"/>
              <w:jc w:val="both"/>
              <w:rPr>
                <w:sz w:val="28"/>
                <w:szCs w:val="28"/>
              </w:rPr>
            </w:pPr>
            <w:r>
              <w:rPr>
                <w:sz w:val="28"/>
                <w:szCs w:val="28"/>
              </w:rPr>
              <w:t>Заболевания _____________________________________________________</w:t>
            </w:r>
          </w:p>
          <w:p w:rsidR="002F5C60" w:rsidRDefault="002F5C60" w:rsidP="00E6629B">
            <w:pPr>
              <w:autoSpaceDE w:val="0"/>
              <w:autoSpaceDN w:val="0"/>
              <w:adjustRightInd w:val="0"/>
              <w:jc w:val="both"/>
              <w:rPr>
                <w:sz w:val="28"/>
                <w:szCs w:val="28"/>
              </w:rPr>
            </w:pPr>
          </w:p>
        </w:tc>
      </w:tr>
      <w:tr w:rsidR="002F5C60" w:rsidTr="002F5C60">
        <w:tc>
          <w:tcPr>
            <w:tcW w:w="9967" w:type="dxa"/>
            <w:gridSpan w:val="8"/>
          </w:tcPr>
          <w:p w:rsidR="002F5C60" w:rsidRDefault="002F5C60" w:rsidP="00E6629B">
            <w:pPr>
              <w:autoSpaceDE w:val="0"/>
              <w:autoSpaceDN w:val="0"/>
              <w:adjustRightInd w:val="0"/>
              <w:jc w:val="both"/>
              <w:rPr>
                <w:sz w:val="28"/>
                <w:szCs w:val="28"/>
              </w:rPr>
            </w:pPr>
            <w:r>
              <w:rPr>
                <w:sz w:val="28"/>
                <w:szCs w:val="28"/>
              </w:rPr>
              <w:t>Травмы__________________________________________________________</w:t>
            </w:r>
          </w:p>
          <w:p w:rsidR="002F5C60" w:rsidRDefault="002F5C60" w:rsidP="00E6629B">
            <w:pPr>
              <w:autoSpaceDE w:val="0"/>
              <w:autoSpaceDN w:val="0"/>
              <w:adjustRightInd w:val="0"/>
              <w:jc w:val="both"/>
              <w:rPr>
                <w:sz w:val="28"/>
                <w:szCs w:val="28"/>
              </w:rPr>
            </w:pPr>
          </w:p>
        </w:tc>
      </w:tr>
      <w:tr w:rsidR="00AA1735" w:rsidTr="005F4136">
        <w:tc>
          <w:tcPr>
            <w:tcW w:w="9967" w:type="dxa"/>
            <w:gridSpan w:val="8"/>
          </w:tcPr>
          <w:p w:rsidR="00AA1735" w:rsidRDefault="00AA1735" w:rsidP="00E6629B">
            <w:pPr>
              <w:autoSpaceDE w:val="0"/>
              <w:autoSpaceDN w:val="0"/>
              <w:adjustRightInd w:val="0"/>
              <w:jc w:val="both"/>
              <w:rPr>
                <w:sz w:val="28"/>
                <w:szCs w:val="28"/>
              </w:rPr>
            </w:pPr>
            <w:r>
              <w:rPr>
                <w:sz w:val="28"/>
                <w:szCs w:val="28"/>
              </w:rPr>
              <w:t>Болевые ощущения _______________________________________________</w:t>
            </w:r>
          </w:p>
          <w:p w:rsidR="00AA1735" w:rsidRDefault="00AA1735" w:rsidP="00E6629B">
            <w:pPr>
              <w:autoSpaceDE w:val="0"/>
              <w:autoSpaceDN w:val="0"/>
              <w:adjustRightInd w:val="0"/>
              <w:jc w:val="both"/>
              <w:rPr>
                <w:sz w:val="28"/>
                <w:szCs w:val="28"/>
              </w:rPr>
            </w:pPr>
          </w:p>
        </w:tc>
      </w:tr>
      <w:tr w:rsidR="00AA1735" w:rsidTr="005F4136">
        <w:tc>
          <w:tcPr>
            <w:tcW w:w="9967" w:type="dxa"/>
            <w:gridSpan w:val="8"/>
          </w:tcPr>
          <w:p w:rsidR="00AA1735" w:rsidRDefault="00AA1735" w:rsidP="00E6629B">
            <w:pPr>
              <w:autoSpaceDE w:val="0"/>
              <w:autoSpaceDN w:val="0"/>
              <w:adjustRightInd w:val="0"/>
              <w:jc w:val="both"/>
              <w:rPr>
                <w:sz w:val="28"/>
                <w:szCs w:val="28"/>
              </w:rPr>
            </w:pPr>
            <w:r>
              <w:rPr>
                <w:sz w:val="28"/>
                <w:szCs w:val="28"/>
              </w:rPr>
              <w:lastRenderedPageBreak/>
              <w:t>Общая оценка состояния: (1-очень плохо, 2- плохо, 3-средне, 4-хорошо, 5-очень хорошо) _________________________________________________________</w:t>
            </w:r>
          </w:p>
          <w:p w:rsidR="00AA1735" w:rsidRDefault="00AA1735" w:rsidP="00E6629B">
            <w:pPr>
              <w:autoSpaceDE w:val="0"/>
              <w:autoSpaceDN w:val="0"/>
              <w:adjustRightInd w:val="0"/>
              <w:jc w:val="both"/>
              <w:rPr>
                <w:sz w:val="28"/>
                <w:szCs w:val="28"/>
              </w:rPr>
            </w:pPr>
          </w:p>
        </w:tc>
      </w:tr>
      <w:tr w:rsidR="00AA1735" w:rsidTr="005F4136">
        <w:tc>
          <w:tcPr>
            <w:tcW w:w="9967" w:type="dxa"/>
            <w:gridSpan w:val="8"/>
          </w:tcPr>
          <w:p w:rsidR="00AA1735" w:rsidRDefault="00AA1735" w:rsidP="00E6629B">
            <w:pPr>
              <w:autoSpaceDE w:val="0"/>
              <w:autoSpaceDN w:val="0"/>
              <w:adjustRightInd w:val="0"/>
              <w:jc w:val="both"/>
              <w:rPr>
                <w:sz w:val="28"/>
                <w:szCs w:val="28"/>
              </w:rPr>
            </w:pPr>
            <w:r>
              <w:rPr>
                <w:sz w:val="28"/>
                <w:szCs w:val="28"/>
              </w:rPr>
              <w:t>Нарушение режима</w:t>
            </w:r>
          </w:p>
        </w:tc>
      </w:tr>
      <w:tr w:rsidR="00AA1735" w:rsidTr="005F4136">
        <w:tc>
          <w:tcPr>
            <w:tcW w:w="9967" w:type="dxa"/>
            <w:gridSpan w:val="8"/>
          </w:tcPr>
          <w:p w:rsidR="00AA1735" w:rsidRDefault="00AA1735" w:rsidP="00E6629B">
            <w:pPr>
              <w:autoSpaceDE w:val="0"/>
              <w:autoSpaceDN w:val="0"/>
              <w:adjustRightInd w:val="0"/>
              <w:jc w:val="both"/>
              <w:rPr>
                <w:sz w:val="28"/>
                <w:szCs w:val="28"/>
              </w:rPr>
            </w:pPr>
            <w:r>
              <w:rPr>
                <w:sz w:val="28"/>
                <w:szCs w:val="28"/>
              </w:rPr>
              <w:t xml:space="preserve">Восстановительные мероприятия </w:t>
            </w:r>
          </w:p>
        </w:tc>
      </w:tr>
    </w:tbl>
    <w:p w:rsidR="00E6629B" w:rsidRDefault="00E6629B" w:rsidP="00E6629B">
      <w:pPr>
        <w:autoSpaceDE w:val="0"/>
        <w:autoSpaceDN w:val="0"/>
        <w:adjustRightInd w:val="0"/>
        <w:jc w:val="both"/>
        <w:rPr>
          <w:sz w:val="28"/>
          <w:szCs w:val="28"/>
        </w:rPr>
      </w:pPr>
    </w:p>
    <w:p w:rsidR="00077F55" w:rsidRDefault="00077F55" w:rsidP="000B492B">
      <w:pPr>
        <w:autoSpaceDE w:val="0"/>
        <w:autoSpaceDN w:val="0"/>
        <w:adjustRightInd w:val="0"/>
        <w:ind w:firstLine="708"/>
        <w:jc w:val="right"/>
        <w:rPr>
          <w:b/>
          <w:sz w:val="32"/>
          <w:szCs w:val="32"/>
        </w:rPr>
      </w:pPr>
    </w:p>
    <w:p w:rsidR="00077F55" w:rsidRDefault="00077F55" w:rsidP="000B492B">
      <w:pPr>
        <w:autoSpaceDE w:val="0"/>
        <w:autoSpaceDN w:val="0"/>
        <w:adjustRightInd w:val="0"/>
        <w:ind w:firstLine="708"/>
        <w:jc w:val="right"/>
        <w:rPr>
          <w:b/>
          <w:sz w:val="32"/>
          <w:szCs w:val="32"/>
        </w:rPr>
      </w:pPr>
    </w:p>
    <w:p w:rsidR="000B492B" w:rsidRPr="00E86FE6" w:rsidRDefault="00077F55" w:rsidP="000B492B">
      <w:pPr>
        <w:autoSpaceDE w:val="0"/>
        <w:autoSpaceDN w:val="0"/>
        <w:adjustRightInd w:val="0"/>
        <w:ind w:firstLine="708"/>
        <w:jc w:val="right"/>
        <w:rPr>
          <w:b/>
          <w:sz w:val="32"/>
          <w:szCs w:val="32"/>
        </w:rPr>
      </w:pPr>
      <w:r>
        <w:rPr>
          <w:b/>
          <w:sz w:val="32"/>
          <w:szCs w:val="32"/>
        </w:rPr>
        <w:t xml:space="preserve">Приложение </w:t>
      </w:r>
      <w:r w:rsidR="00A04333">
        <w:rPr>
          <w:b/>
          <w:sz w:val="32"/>
          <w:szCs w:val="32"/>
        </w:rPr>
        <w:t>№ 5</w:t>
      </w:r>
    </w:p>
    <w:p w:rsidR="003D41A4" w:rsidRPr="000B492B" w:rsidRDefault="000B492B" w:rsidP="000B492B">
      <w:pPr>
        <w:autoSpaceDE w:val="0"/>
        <w:autoSpaceDN w:val="0"/>
        <w:adjustRightInd w:val="0"/>
        <w:jc w:val="center"/>
        <w:rPr>
          <w:b/>
          <w:sz w:val="28"/>
          <w:szCs w:val="28"/>
        </w:rPr>
      </w:pPr>
      <w:r>
        <w:rPr>
          <w:b/>
          <w:sz w:val="28"/>
          <w:szCs w:val="28"/>
        </w:rPr>
        <w:t>ПОДВИЖНЫЕ ИГРЫ</w:t>
      </w:r>
    </w:p>
    <w:p w:rsidR="000B492B" w:rsidRPr="00374E56" w:rsidRDefault="000B492B" w:rsidP="00E6629B">
      <w:pPr>
        <w:autoSpaceDE w:val="0"/>
        <w:autoSpaceDN w:val="0"/>
        <w:adjustRightInd w:val="0"/>
        <w:jc w:val="both"/>
        <w:rPr>
          <w:i/>
          <w:sz w:val="28"/>
          <w:szCs w:val="28"/>
        </w:rPr>
      </w:pPr>
      <w:r>
        <w:rPr>
          <w:i/>
          <w:sz w:val="28"/>
          <w:szCs w:val="28"/>
        </w:rPr>
        <w:t>1. «Волки во рву»</w:t>
      </w:r>
    </w:p>
    <w:p w:rsidR="00E6629B" w:rsidRPr="00E6629B" w:rsidRDefault="00E6629B" w:rsidP="000B492B">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Посередине площадки проводят две параллельные линии на расстоянии 70–100 см одна от другой. Этокоридор – ров. Его можно обозначить не совсем параллельными</w:t>
      </w:r>
      <w:r w:rsidR="000B492B">
        <w:rPr>
          <w:sz w:val="28"/>
          <w:szCs w:val="28"/>
        </w:rPr>
        <w:t xml:space="preserve"> </w:t>
      </w:r>
      <w:r w:rsidRPr="00E6629B">
        <w:rPr>
          <w:sz w:val="28"/>
          <w:szCs w:val="28"/>
        </w:rPr>
        <w:t>линиями; с одной стороны – уже, а с другой – шире. Двое водящих – «волки» – становятся во рву; остальные играющие – «козлята» – размещаются на одной стороне площадки за линией</w:t>
      </w:r>
      <w:r w:rsidR="000B492B">
        <w:rPr>
          <w:sz w:val="28"/>
          <w:szCs w:val="28"/>
        </w:rPr>
        <w:t xml:space="preserve"> </w:t>
      </w:r>
      <w:r w:rsidRPr="00E6629B">
        <w:rPr>
          <w:sz w:val="28"/>
          <w:szCs w:val="28"/>
        </w:rPr>
        <w:t>дома. На другой ее стороне линией обозначается пастбище.</w:t>
      </w:r>
    </w:p>
    <w:p w:rsidR="00E6629B" w:rsidRPr="00E6629B" w:rsidRDefault="00E6629B" w:rsidP="000B492B">
      <w:pPr>
        <w:autoSpaceDE w:val="0"/>
        <w:autoSpaceDN w:val="0"/>
        <w:adjustRightInd w:val="0"/>
        <w:ind w:firstLine="708"/>
        <w:jc w:val="both"/>
        <w:rPr>
          <w:sz w:val="28"/>
          <w:szCs w:val="28"/>
        </w:rPr>
      </w:pPr>
      <w:r w:rsidRPr="00E6629B">
        <w:rPr>
          <w:b/>
          <w:bCs/>
          <w:sz w:val="28"/>
          <w:szCs w:val="28"/>
        </w:rPr>
        <w:t>Содержание игры</w:t>
      </w:r>
      <w:r w:rsidRPr="00E6629B">
        <w:rPr>
          <w:sz w:val="28"/>
          <w:szCs w:val="28"/>
        </w:rPr>
        <w:t>. По си</w:t>
      </w:r>
      <w:r w:rsidR="000B492B">
        <w:rPr>
          <w:sz w:val="28"/>
          <w:szCs w:val="28"/>
        </w:rPr>
        <w:t>гналу руководителя «козлята» бе</w:t>
      </w:r>
      <w:r w:rsidRPr="00E6629B">
        <w:rPr>
          <w:sz w:val="28"/>
          <w:szCs w:val="28"/>
        </w:rPr>
        <w:t>гут из дому в противоположную сторону площадки на пастбище</w:t>
      </w:r>
      <w:r w:rsidR="000B492B">
        <w:rPr>
          <w:sz w:val="28"/>
          <w:szCs w:val="28"/>
        </w:rPr>
        <w:t xml:space="preserve"> </w:t>
      </w:r>
      <w:r w:rsidRPr="00E6629B">
        <w:rPr>
          <w:sz w:val="28"/>
          <w:szCs w:val="28"/>
        </w:rPr>
        <w:t>и по дороге перепрыгивают через ров. «Волки», не выходя из рва,</w:t>
      </w:r>
      <w:r w:rsidR="000B492B">
        <w:rPr>
          <w:sz w:val="28"/>
          <w:szCs w:val="28"/>
        </w:rPr>
        <w:t xml:space="preserve"> </w:t>
      </w:r>
      <w:r w:rsidRPr="00E6629B">
        <w:rPr>
          <w:sz w:val="28"/>
          <w:szCs w:val="28"/>
        </w:rPr>
        <w:t>стараются осалить как можно больше «козлят», за что «волкам»</w:t>
      </w:r>
      <w:r w:rsidR="000B492B">
        <w:rPr>
          <w:sz w:val="28"/>
          <w:szCs w:val="28"/>
        </w:rPr>
        <w:t xml:space="preserve"> </w:t>
      </w:r>
      <w:r w:rsidRPr="00E6629B">
        <w:rPr>
          <w:sz w:val="28"/>
          <w:szCs w:val="28"/>
        </w:rPr>
        <w:t>начисляются выигрышные очки.</w:t>
      </w:r>
    </w:p>
    <w:p w:rsidR="00E6629B" w:rsidRPr="00E6629B" w:rsidRDefault="00E6629B" w:rsidP="000B492B">
      <w:pPr>
        <w:autoSpaceDE w:val="0"/>
        <w:autoSpaceDN w:val="0"/>
        <w:adjustRightInd w:val="0"/>
        <w:ind w:firstLine="708"/>
        <w:jc w:val="both"/>
        <w:rPr>
          <w:sz w:val="28"/>
          <w:szCs w:val="28"/>
        </w:rPr>
      </w:pPr>
      <w:r w:rsidRPr="00E6629B">
        <w:rPr>
          <w:sz w:val="28"/>
          <w:szCs w:val="28"/>
        </w:rPr>
        <w:t>После 3–4 перебежек (по договоренности) выбираются новые</w:t>
      </w:r>
      <w:r w:rsidR="000B492B">
        <w:rPr>
          <w:sz w:val="28"/>
          <w:szCs w:val="28"/>
        </w:rPr>
        <w:t xml:space="preserve"> </w:t>
      </w:r>
      <w:r w:rsidRPr="00E6629B">
        <w:rPr>
          <w:sz w:val="28"/>
          <w:szCs w:val="28"/>
        </w:rPr>
        <w:t>«волки» и игра повторяется.</w:t>
      </w:r>
    </w:p>
    <w:p w:rsidR="00E6629B" w:rsidRPr="00E6629B" w:rsidRDefault="00E6629B" w:rsidP="000B492B">
      <w:pPr>
        <w:autoSpaceDE w:val="0"/>
        <w:autoSpaceDN w:val="0"/>
        <w:adjustRightInd w:val="0"/>
        <w:ind w:firstLine="708"/>
        <w:jc w:val="both"/>
        <w:rPr>
          <w:sz w:val="28"/>
          <w:szCs w:val="28"/>
        </w:rPr>
      </w:pPr>
      <w:r w:rsidRPr="00E6629B">
        <w:rPr>
          <w:sz w:val="28"/>
          <w:szCs w:val="28"/>
        </w:rPr>
        <w:t>Выигрывают «козлята», не пойманные ни разу, и те «волки»,</w:t>
      </w:r>
      <w:r w:rsidR="000B492B">
        <w:rPr>
          <w:sz w:val="28"/>
          <w:szCs w:val="28"/>
        </w:rPr>
        <w:t xml:space="preserve"> </w:t>
      </w:r>
      <w:r w:rsidRPr="00E6629B">
        <w:rPr>
          <w:sz w:val="28"/>
          <w:szCs w:val="28"/>
        </w:rPr>
        <w:t>которые набрали большее количество очков.</w:t>
      </w:r>
    </w:p>
    <w:p w:rsidR="00E6629B" w:rsidRPr="00E6629B" w:rsidRDefault="00E6629B" w:rsidP="000B492B">
      <w:pPr>
        <w:autoSpaceDE w:val="0"/>
        <w:autoSpaceDN w:val="0"/>
        <w:adjustRightInd w:val="0"/>
        <w:ind w:firstLine="708"/>
        <w:jc w:val="both"/>
        <w:rPr>
          <w:sz w:val="28"/>
          <w:szCs w:val="28"/>
        </w:rPr>
      </w:pPr>
      <w:r w:rsidRPr="00E6629B">
        <w:rPr>
          <w:b/>
          <w:bCs/>
          <w:sz w:val="28"/>
          <w:szCs w:val="28"/>
        </w:rPr>
        <w:t>Правила игры</w:t>
      </w:r>
      <w:r w:rsidRPr="00E6629B">
        <w:rPr>
          <w:sz w:val="28"/>
          <w:szCs w:val="28"/>
        </w:rPr>
        <w:t>. 1. Перепрыгивание через ров обязательно.</w:t>
      </w:r>
      <w:r w:rsidR="000B492B">
        <w:rPr>
          <w:sz w:val="28"/>
          <w:szCs w:val="28"/>
        </w:rPr>
        <w:t xml:space="preserve"> </w:t>
      </w:r>
      <w:r w:rsidRPr="00E6629B">
        <w:rPr>
          <w:sz w:val="28"/>
          <w:szCs w:val="28"/>
        </w:rPr>
        <w:t>2. Пойманные «козлята» не выбывают из игры.</w:t>
      </w:r>
    </w:p>
    <w:p w:rsidR="000B492B" w:rsidRPr="000B492B" w:rsidRDefault="000B492B" w:rsidP="00E6629B">
      <w:pPr>
        <w:autoSpaceDE w:val="0"/>
        <w:autoSpaceDN w:val="0"/>
        <w:adjustRightInd w:val="0"/>
        <w:jc w:val="both"/>
        <w:rPr>
          <w:i/>
          <w:sz w:val="28"/>
          <w:szCs w:val="28"/>
        </w:rPr>
      </w:pPr>
      <w:r w:rsidRPr="000B492B">
        <w:rPr>
          <w:i/>
          <w:sz w:val="28"/>
          <w:szCs w:val="28"/>
        </w:rPr>
        <w:t>2. «Команда быстроногих»</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Играющие делятся на 2–4 равные команды</w:t>
      </w:r>
      <w:r w:rsidR="003F0ECB">
        <w:rPr>
          <w:sz w:val="28"/>
          <w:szCs w:val="28"/>
        </w:rPr>
        <w:t xml:space="preserve"> </w:t>
      </w:r>
      <w:r w:rsidRPr="00E6629B">
        <w:rPr>
          <w:sz w:val="28"/>
          <w:szCs w:val="28"/>
        </w:rPr>
        <w:t>и выстраиваются в колонны по одному параллельно одна другой.</w:t>
      </w:r>
      <w:r w:rsidR="003F0ECB">
        <w:rPr>
          <w:sz w:val="28"/>
          <w:szCs w:val="28"/>
        </w:rPr>
        <w:t xml:space="preserve"> </w:t>
      </w:r>
      <w:r w:rsidRPr="00E6629B">
        <w:rPr>
          <w:sz w:val="28"/>
          <w:szCs w:val="28"/>
        </w:rPr>
        <w:t>Перед носками впередистоящих в колоннах проводится черта,</w:t>
      </w:r>
      <w:r w:rsidR="003F0ECB">
        <w:rPr>
          <w:sz w:val="28"/>
          <w:szCs w:val="28"/>
        </w:rPr>
        <w:t xml:space="preserve"> </w:t>
      </w:r>
      <w:r w:rsidRPr="00E6629B">
        <w:rPr>
          <w:sz w:val="28"/>
          <w:szCs w:val="28"/>
        </w:rPr>
        <w:t>на расстоянии 2 м от нее – линия старта. В 10–20 м от стартовой</w:t>
      </w:r>
      <w:r w:rsidR="003F0ECB">
        <w:rPr>
          <w:sz w:val="28"/>
          <w:szCs w:val="28"/>
        </w:rPr>
        <w:t xml:space="preserve"> </w:t>
      </w:r>
      <w:r w:rsidRPr="00E6629B">
        <w:rPr>
          <w:sz w:val="28"/>
          <w:szCs w:val="28"/>
        </w:rPr>
        <w:t>линии против каждой колонны</w:t>
      </w:r>
      <w:r w:rsidR="003F0ECB">
        <w:rPr>
          <w:sz w:val="28"/>
          <w:szCs w:val="28"/>
        </w:rPr>
        <w:t xml:space="preserve"> ставится по стойке или по була</w:t>
      </w:r>
      <w:r w:rsidRPr="00E6629B">
        <w:rPr>
          <w:sz w:val="28"/>
          <w:szCs w:val="28"/>
        </w:rPr>
        <w:t>ве. Первые игроки в колоннах встают на линию старта.</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Содержание игры</w:t>
      </w:r>
      <w:r w:rsidRPr="00E6629B">
        <w:rPr>
          <w:sz w:val="28"/>
          <w:szCs w:val="28"/>
        </w:rPr>
        <w:t>.</w:t>
      </w:r>
    </w:p>
    <w:p w:rsidR="00E6629B" w:rsidRPr="00E6629B" w:rsidRDefault="00E6629B" w:rsidP="003F0ECB">
      <w:pPr>
        <w:autoSpaceDE w:val="0"/>
        <w:autoSpaceDN w:val="0"/>
        <w:adjustRightInd w:val="0"/>
        <w:ind w:firstLine="708"/>
        <w:jc w:val="both"/>
        <w:rPr>
          <w:sz w:val="28"/>
          <w:szCs w:val="28"/>
        </w:rPr>
      </w:pPr>
      <w:r w:rsidRPr="00E6629B">
        <w:rPr>
          <w:b/>
          <w:bCs/>
          <w:i/>
          <w:iCs/>
          <w:sz w:val="28"/>
          <w:szCs w:val="28"/>
        </w:rPr>
        <w:t xml:space="preserve">Вариант 1. </w:t>
      </w:r>
      <w:r w:rsidRPr="00E6629B">
        <w:rPr>
          <w:sz w:val="28"/>
          <w:szCs w:val="28"/>
        </w:rPr>
        <w:t>По команде руководителя «Приготовиться,</w:t>
      </w:r>
      <w:r w:rsidR="003F0ECB">
        <w:rPr>
          <w:sz w:val="28"/>
          <w:szCs w:val="28"/>
        </w:rPr>
        <w:t xml:space="preserve"> </w:t>
      </w:r>
      <w:r w:rsidRPr="00E6629B">
        <w:rPr>
          <w:sz w:val="28"/>
          <w:szCs w:val="28"/>
        </w:rPr>
        <w:t>внимание, марш!» (или по</w:t>
      </w:r>
      <w:r w:rsidR="003F0ECB">
        <w:rPr>
          <w:sz w:val="28"/>
          <w:szCs w:val="28"/>
        </w:rPr>
        <w:t xml:space="preserve"> другому условному сигналу) пер</w:t>
      </w:r>
      <w:r w:rsidRPr="00E6629B">
        <w:rPr>
          <w:sz w:val="28"/>
          <w:szCs w:val="28"/>
        </w:rPr>
        <w:t>вые игроки бегут вперед к сто</w:t>
      </w:r>
      <w:r w:rsidR="003F0ECB">
        <w:rPr>
          <w:sz w:val="28"/>
          <w:szCs w:val="28"/>
        </w:rPr>
        <w:t>йкам (булавам), обегают их спра</w:t>
      </w:r>
      <w:r w:rsidRPr="00E6629B">
        <w:rPr>
          <w:sz w:val="28"/>
          <w:szCs w:val="28"/>
        </w:rPr>
        <w:t>ва и возвращаются обратно на линию старта. Игрок, первы</w:t>
      </w:r>
      <w:r w:rsidR="003F0ECB">
        <w:rPr>
          <w:sz w:val="28"/>
          <w:szCs w:val="28"/>
        </w:rPr>
        <w:t xml:space="preserve">м  </w:t>
      </w:r>
      <w:r w:rsidRPr="00E6629B">
        <w:rPr>
          <w:sz w:val="28"/>
          <w:szCs w:val="28"/>
        </w:rPr>
        <w:t>перебежавший линию старта, приносит своей команде очко.</w:t>
      </w:r>
      <w:r w:rsidR="003F0ECB">
        <w:rPr>
          <w:sz w:val="28"/>
          <w:szCs w:val="28"/>
        </w:rPr>
        <w:t xml:space="preserve"> </w:t>
      </w:r>
      <w:r w:rsidRPr="00E6629B">
        <w:rPr>
          <w:sz w:val="28"/>
          <w:szCs w:val="28"/>
        </w:rPr>
        <w:t>Прибежавшие встают в конец своих колонн, а у линии старта</w:t>
      </w:r>
      <w:r w:rsidR="003F0ECB">
        <w:rPr>
          <w:sz w:val="28"/>
          <w:szCs w:val="28"/>
        </w:rPr>
        <w:t xml:space="preserve"> </w:t>
      </w:r>
      <w:r w:rsidRPr="00E6629B">
        <w:rPr>
          <w:sz w:val="28"/>
          <w:szCs w:val="28"/>
        </w:rPr>
        <w:t>выстраиваются следующие игроки. Также по сигналу они бегут</w:t>
      </w:r>
      <w:r w:rsidR="003F0ECB">
        <w:rPr>
          <w:sz w:val="28"/>
          <w:szCs w:val="28"/>
        </w:rPr>
        <w:t xml:space="preserve"> </w:t>
      </w:r>
      <w:r w:rsidRPr="00E6629B">
        <w:rPr>
          <w:sz w:val="28"/>
          <w:szCs w:val="28"/>
        </w:rPr>
        <w:t>до предмета, установленного против их колонны, огибают его</w:t>
      </w:r>
      <w:r w:rsidR="003F0ECB">
        <w:rPr>
          <w:sz w:val="28"/>
          <w:szCs w:val="28"/>
        </w:rPr>
        <w:t xml:space="preserve"> </w:t>
      </w:r>
      <w:r w:rsidRPr="00E6629B">
        <w:rPr>
          <w:sz w:val="28"/>
          <w:szCs w:val="28"/>
        </w:rPr>
        <w:t xml:space="preserve">и возвращаются обратно. </w:t>
      </w:r>
      <w:r w:rsidR="003F0ECB">
        <w:rPr>
          <w:sz w:val="28"/>
          <w:szCs w:val="28"/>
        </w:rPr>
        <w:t>Прибежавший первым снова зараба</w:t>
      </w:r>
      <w:r w:rsidRPr="00E6629B">
        <w:rPr>
          <w:sz w:val="28"/>
          <w:szCs w:val="28"/>
        </w:rPr>
        <w:t>тывает очко своей команде. И так по очереди бегут все игроки.</w:t>
      </w:r>
      <w:r w:rsidR="003F0ECB">
        <w:rPr>
          <w:sz w:val="28"/>
          <w:szCs w:val="28"/>
        </w:rPr>
        <w:t xml:space="preserve"> </w:t>
      </w:r>
      <w:r w:rsidRPr="00E6629B">
        <w:rPr>
          <w:sz w:val="28"/>
          <w:szCs w:val="28"/>
        </w:rPr>
        <w:t>Затем подсчитываются очки.</w:t>
      </w:r>
      <w:r w:rsidR="003F0ECB">
        <w:rPr>
          <w:sz w:val="28"/>
          <w:szCs w:val="28"/>
        </w:rPr>
        <w:t xml:space="preserve"> </w:t>
      </w:r>
      <w:r w:rsidRPr="00E6629B">
        <w:rPr>
          <w:sz w:val="28"/>
          <w:szCs w:val="28"/>
        </w:rPr>
        <w:t>Побеждает команда, получившая больше очков.</w:t>
      </w:r>
    </w:p>
    <w:p w:rsidR="00E6629B" w:rsidRPr="00E6629B" w:rsidRDefault="00E6629B" w:rsidP="003F0ECB">
      <w:pPr>
        <w:autoSpaceDE w:val="0"/>
        <w:autoSpaceDN w:val="0"/>
        <w:adjustRightInd w:val="0"/>
        <w:ind w:firstLine="708"/>
        <w:jc w:val="both"/>
        <w:rPr>
          <w:sz w:val="28"/>
          <w:szCs w:val="28"/>
        </w:rPr>
      </w:pPr>
      <w:r w:rsidRPr="00E6629B">
        <w:rPr>
          <w:b/>
          <w:bCs/>
          <w:i/>
          <w:iCs/>
          <w:sz w:val="28"/>
          <w:szCs w:val="28"/>
        </w:rPr>
        <w:t xml:space="preserve">Вариант 2. </w:t>
      </w:r>
      <w:r w:rsidRPr="00E6629B">
        <w:rPr>
          <w:sz w:val="28"/>
          <w:szCs w:val="28"/>
        </w:rPr>
        <w:t>В игре можно использовать палочки. Каждый игрок, находящийся на старте, держит палочку. Добежав</w:t>
      </w:r>
      <w:r w:rsidR="003F0ECB">
        <w:rPr>
          <w:sz w:val="28"/>
          <w:szCs w:val="28"/>
        </w:rPr>
        <w:t xml:space="preserve"> </w:t>
      </w:r>
      <w:r w:rsidRPr="00E6629B">
        <w:rPr>
          <w:sz w:val="28"/>
          <w:szCs w:val="28"/>
        </w:rPr>
        <w:t xml:space="preserve">до стойки, он три раза ударяет </w:t>
      </w:r>
      <w:r w:rsidR="003F0ECB">
        <w:rPr>
          <w:sz w:val="28"/>
          <w:szCs w:val="28"/>
        </w:rPr>
        <w:t>ею о стойку или об пол и возвра</w:t>
      </w:r>
      <w:r w:rsidRPr="00E6629B">
        <w:rPr>
          <w:sz w:val="28"/>
          <w:szCs w:val="28"/>
        </w:rPr>
        <w:t>щается обратно. Пробежав линию старта, игрок отдает палочку</w:t>
      </w:r>
      <w:r w:rsidR="003F0ECB">
        <w:rPr>
          <w:sz w:val="28"/>
          <w:szCs w:val="28"/>
        </w:rPr>
        <w:t xml:space="preserve"> </w:t>
      </w:r>
      <w:r w:rsidRPr="00E6629B">
        <w:rPr>
          <w:sz w:val="28"/>
          <w:szCs w:val="28"/>
        </w:rPr>
        <w:t>следующему.</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lastRenderedPageBreak/>
        <w:t>Правила игры</w:t>
      </w:r>
      <w:r w:rsidRPr="00E6629B">
        <w:rPr>
          <w:sz w:val="28"/>
          <w:szCs w:val="28"/>
        </w:rPr>
        <w:t>. 1. Нельзя вы</w:t>
      </w:r>
      <w:r w:rsidR="003F0ECB">
        <w:rPr>
          <w:sz w:val="28"/>
          <w:szCs w:val="28"/>
        </w:rPr>
        <w:t>бегать и переступать линию стар</w:t>
      </w:r>
      <w:r w:rsidRPr="00E6629B">
        <w:rPr>
          <w:sz w:val="28"/>
          <w:szCs w:val="28"/>
        </w:rPr>
        <w:t>та до сигнала руководителя. 2. Обегать предмет можно только</w:t>
      </w:r>
      <w:r w:rsidR="003F0ECB">
        <w:rPr>
          <w:sz w:val="28"/>
          <w:szCs w:val="28"/>
        </w:rPr>
        <w:t xml:space="preserve"> </w:t>
      </w:r>
      <w:r w:rsidRPr="00E6629B">
        <w:rPr>
          <w:sz w:val="28"/>
          <w:szCs w:val="28"/>
        </w:rPr>
        <w:t>справа, не касаясь его руками. 3. При беге с палочкой обязательно</w:t>
      </w:r>
      <w:r w:rsidR="003F0ECB">
        <w:rPr>
          <w:sz w:val="28"/>
          <w:szCs w:val="28"/>
        </w:rPr>
        <w:t xml:space="preserve"> </w:t>
      </w:r>
      <w:r w:rsidRPr="00E6629B">
        <w:rPr>
          <w:sz w:val="28"/>
          <w:szCs w:val="28"/>
        </w:rPr>
        <w:t>ударить ею три раза о предмет ил</w:t>
      </w:r>
      <w:r w:rsidR="003F0ECB">
        <w:rPr>
          <w:sz w:val="28"/>
          <w:szCs w:val="28"/>
        </w:rPr>
        <w:t>и об пол, громко считая. 4. Вер</w:t>
      </w:r>
      <w:r w:rsidRPr="00E6629B">
        <w:rPr>
          <w:sz w:val="28"/>
          <w:szCs w:val="28"/>
        </w:rPr>
        <w:t>нувшись, надо встать в конец своей колонны.</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Играющие располагаются вдоль одной из стен</w:t>
      </w:r>
      <w:r w:rsidR="003F0ECB">
        <w:rPr>
          <w:sz w:val="28"/>
          <w:szCs w:val="28"/>
        </w:rPr>
        <w:t xml:space="preserve"> </w:t>
      </w:r>
      <w:r w:rsidRPr="00E6629B">
        <w:rPr>
          <w:sz w:val="28"/>
          <w:szCs w:val="28"/>
        </w:rPr>
        <w:t>зала. Они делятся на пятерки и берутся за руки. Это команды.</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Содержание игры</w:t>
      </w:r>
      <w:r w:rsidRPr="00E6629B">
        <w:rPr>
          <w:sz w:val="28"/>
          <w:szCs w:val="28"/>
        </w:rPr>
        <w:t>. Задача команд – по сигналу тренера,</w:t>
      </w:r>
      <w:r w:rsidR="003F0ECB">
        <w:rPr>
          <w:sz w:val="28"/>
          <w:szCs w:val="28"/>
        </w:rPr>
        <w:t xml:space="preserve"> </w:t>
      </w:r>
      <w:r w:rsidRPr="00E6629B">
        <w:rPr>
          <w:sz w:val="28"/>
          <w:szCs w:val="28"/>
        </w:rPr>
        <w:t>прыгая на одной ноге, достичь линии, нарисованной перед</w:t>
      </w:r>
      <w:r w:rsidR="003F0ECB">
        <w:rPr>
          <w:sz w:val="28"/>
          <w:szCs w:val="28"/>
        </w:rPr>
        <w:t xml:space="preserve"> </w:t>
      </w:r>
      <w:r w:rsidRPr="00E6629B">
        <w:rPr>
          <w:sz w:val="28"/>
          <w:szCs w:val="28"/>
        </w:rPr>
        <w:t>ними в десяти шагах. Затем</w:t>
      </w:r>
      <w:r w:rsidR="003F0ECB">
        <w:rPr>
          <w:sz w:val="28"/>
          <w:szCs w:val="28"/>
        </w:rPr>
        <w:t xml:space="preserve"> команды поворачиваются и совер</w:t>
      </w:r>
      <w:r w:rsidRPr="00E6629B">
        <w:rPr>
          <w:sz w:val="28"/>
          <w:szCs w:val="28"/>
        </w:rPr>
        <w:t>шают прыжки в обратную сторону.</w:t>
      </w:r>
      <w:r w:rsidR="003F0ECB">
        <w:rPr>
          <w:sz w:val="28"/>
          <w:szCs w:val="28"/>
        </w:rPr>
        <w:t xml:space="preserve"> </w:t>
      </w:r>
      <w:r w:rsidRPr="00E6629B">
        <w:rPr>
          <w:sz w:val="28"/>
          <w:szCs w:val="28"/>
        </w:rPr>
        <w:t>Выигрывает команда, которая первой достигла границы.</w:t>
      </w:r>
      <w:r w:rsidR="003F0ECB">
        <w:rPr>
          <w:sz w:val="28"/>
          <w:szCs w:val="28"/>
        </w:rPr>
        <w:t xml:space="preserve"> </w:t>
      </w:r>
      <w:r w:rsidRPr="00E6629B">
        <w:rPr>
          <w:sz w:val="28"/>
          <w:szCs w:val="28"/>
        </w:rPr>
        <w:t>Игру можно усложнить, дав задание прыгать на одной ноге,</w:t>
      </w:r>
      <w:r w:rsidR="003F0ECB">
        <w:rPr>
          <w:sz w:val="28"/>
          <w:szCs w:val="28"/>
        </w:rPr>
        <w:t xml:space="preserve"> </w:t>
      </w:r>
      <w:r w:rsidRPr="00E6629B">
        <w:rPr>
          <w:sz w:val="28"/>
          <w:szCs w:val="28"/>
        </w:rPr>
        <w:t>а другую, согнув, держать за голеностопный сустав.</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Правила игры</w:t>
      </w:r>
      <w:r w:rsidRPr="00E6629B">
        <w:rPr>
          <w:sz w:val="28"/>
          <w:szCs w:val="28"/>
        </w:rPr>
        <w:t>. 1. Нельзя вставать на обе ноги. 2. Игроки</w:t>
      </w:r>
      <w:r w:rsidR="003F0ECB">
        <w:rPr>
          <w:sz w:val="28"/>
          <w:szCs w:val="28"/>
        </w:rPr>
        <w:t xml:space="preserve"> </w:t>
      </w:r>
      <w:r w:rsidRPr="00E6629B">
        <w:rPr>
          <w:sz w:val="28"/>
          <w:szCs w:val="28"/>
        </w:rPr>
        <w:t>не должны расцеплять руки. 3. При нарушении правил команде</w:t>
      </w:r>
      <w:r w:rsidR="003F0ECB">
        <w:rPr>
          <w:sz w:val="28"/>
          <w:szCs w:val="28"/>
        </w:rPr>
        <w:t xml:space="preserve"> </w:t>
      </w:r>
      <w:r w:rsidRPr="00E6629B">
        <w:rPr>
          <w:sz w:val="28"/>
          <w:szCs w:val="28"/>
        </w:rPr>
        <w:t>засчитывается поражение.</w:t>
      </w:r>
    </w:p>
    <w:p w:rsidR="003F0ECB" w:rsidRDefault="003F0ECB" w:rsidP="00E6629B">
      <w:pPr>
        <w:autoSpaceDE w:val="0"/>
        <w:autoSpaceDN w:val="0"/>
        <w:adjustRightInd w:val="0"/>
        <w:jc w:val="both"/>
        <w:rPr>
          <w:i/>
          <w:sz w:val="28"/>
          <w:szCs w:val="28"/>
        </w:rPr>
      </w:pPr>
    </w:p>
    <w:p w:rsidR="003F0ECB" w:rsidRPr="003F0ECB" w:rsidRDefault="003F0ECB" w:rsidP="00E6629B">
      <w:pPr>
        <w:autoSpaceDE w:val="0"/>
        <w:autoSpaceDN w:val="0"/>
        <w:adjustRightInd w:val="0"/>
        <w:jc w:val="both"/>
        <w:rPr>
          <w:i/>
          <w:sz w:val="28"/>
          <w:szCs w:val="28"/>
        </w:rPr>
      </w:pPr>
      <w:r w:rsidRPr="003F0ECB">
        <w:rPr>
          <w:i/>
          <w:sz w:val="28"/>
          <w:szCs w:val="28"/>
        </w:rPr>
        <w:t>4. Катибол</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Играющие делятся на две равные команды</w:t>
      </w:r>
      <w:r w:rsidR="003F0ECB">
        <w:rPr>
          <w:sz w:val="28"/>
          <w:szCs w:val="28"/>
        </w:rPr>
        <w:t xml:space="preserve"> </w:t>
      </w:r>
      <w:r w:rsidRPr="00E6629B">
        <w:rPr>
          <w:sz w:val="28"/>
          <w:szCs w:val="28"/>
        </w:rPr>
        <w:t>и располагаются на своих половинах площадки.</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Содержание игры</w:t>
      </w:r>
      <w:r w:rsidRPr="00E6629B">
        <w:rPr>
          <w:sz w:val="28"/>
          <w:szCs w:val="28"/>
        </w:rPr>
        <w:t>. Задача команд – по сигналу тренера</w:t>
      </w:r>
      <w:r w:rsidR="003F0ECB">
        <w:rPr>
          <w:sz w:val="28"/>
          <w:szCs w:val="28"/>
        </w:rPr>
        <w:t xml:space="preserve"> </w:t>
      </w:r>
      <w:r w:rsidRPr="00E6629B">
        <w:rPr>
          <w:sz w:val="28"/>
          <w:szCs w:val="28"/>
        </w:rPr>
        <w:t>игроки должны закатить мяч в ворота соперника, не отрывая</w:t>
      </w:r>
      <w:r w:rsidR="003F0ECB">
        <w:rPr>
          <w:sz w:val="28"/>
          <w:szCs w:val="28"/>
        </w:rPr>
        <w:t xml:space="preserve"> </w:t>
      </w:r>
      <w:r w:rsidRPr="00E6629B">
        <w:rPr>
          <w:sz w:val="28"/>
          <w:szCs w:val="28"/>
        </w:rPr>
        <w:t>его от пола. После забитого мяча, команда пропустившая гол</w:t>
      </w:r>
      <w:r w:rsidR="003F0ECB">
        <w:rPr>
          <w:sz w:val="28"/>
          <w:szCs w:val="28"/>
        </w:rPr>
        <w:t xml:space="preserve"> </w:t>
      </w:r>
      <w:r w:rsidRPr="00E6629B">
        <w:rPr>
          <w:sz w:val="28"/>
          <w:szCs w:val="28"/>
        </w:rPr>
        <w:t>снова начинает игру от своих ворот. Выигрывает команда, забившая наибольшее количество мячей в ворота соперника.</w:t>
      </w:r>
    </w:p>
    <w:p w:rsidR="00E6629B" w:rsidRPr="00E6629B" w:rsidRDefault="00E6629B" w:rsidP="003F0ECB">
      <w:pPr>
        <w:autoSpaceDE w:val="0"/>
        <w:autoSpaceDN w:val="0"/>
        <w:adjustRightInd w:val="0"/>
        <w:ind w:firstLine="708"/>
        <w:jc w:val="both"/>
        <w:rPr>
          <w:sz w:val="28"/>
          <w:szCs w:val="28"/>
        </w:rPr>
      </w:pPr>
      <w:r w:rsidRPr="00E6629B">
        <w:rPr>
          <w:b/>
          <w:bCs/>
          <w:sz w:val="28"/>
          <w:szCs w:val="28"/>
        </w:rPr>
        <w:t>Правила игры</w:t>
      </w:r>
      <w:r w:rsidRPr="00E6629B">
        <w:rPr>
          <w:sz w:val="28"/>
          <w:szCs w:val="28"/>
        </w:rPr>
        <w:t>. 1. Нельзя садиться на корточки. 2. Вставать</w:t>
      </w:r>
      <w:r w:rsidR="003F0ECB">
        <w:rPr>
          <w:sz w:val="28"/>
          <w:szCs w:val="28"/>
        </w:rPr>
        <w:t xml:space="preserve"> </w:t>
      </w:r>
      <w:r w:rsidRPr="00E6629B">
        <w:rPr>
          <w:sz w:val="28"/>
          <w:szCs w:val="28"/>
        </w:rPr>
        <w:t>на колени. 3. Брать мяч двумя руками. 4. Отрывать мяч от пола.</w:t>
      </w:r>
      <w:r w:rsidR="003F0ECB">
        <w:rPr>
          <w:sz w:val="28"/>
          <w:szCs w:val="28"/>
        </w:rPr>
        <w:t xml:space="preserve"> </w:t>
      </w:r>
      <w:r w:rsidRPr="00E6629B">
        <w:rPr>
          <w:sz w:val="28"/>
          <w:szCs w:val="28"/>
        </w:rPr>
        <w:t>5. Бить мяч ногами. 6. Игрок команды, нарушивший правила,</w:t>
      </w:r>
      <w:r w:rsidR="003F0ECB">
        <w:rPr>
          <w:sz w:val="28"/>
          <w:szCs w:val="28"/>
        </w:rPr>
        <w:t xml:space="preserve"> </w:t>
      </w:r>
      <w:r w:rsidRPr="00E6629B">
        <w:rPr>
          <w:sz w:val="28"/>
          <w:szCs w:val="28"/>
        </w:rPr>
        <w:t>выходит за границы игровой</w:t>
      </w:r>
      <w:r w:rsidR="003F0ECB">
        <w:rPr>
          <w:sz w:val="28"/>
          <w:szCs w:val="28"/>
        </w:rPr>
        <w:t xml:space="preserve"> площадки и выполняет 10–20 при</w:t>
      </w:r>
      <w:r w:rsidRPr="00E6629B">
        <w:rPr>
          <w:sz w:val="28"/>
          <w:szCs w:val="28"/>
        </w:rPr>
        <w:t>седаний с выпрыгиваниями.</w:t>
      </w:r>
    </w:p>
    <w:p w:rsidR="003F0ECB" w:rsidRDefault="003F0ECB" w:rsidP="00E6629B">
      <w:pPr>
        <w:autoSpaceDE w:val="0"/>
        <w:autoSpaceDN w:val="0"/>
        <w:adjustRightInd w:val="0"/>
        <w:jc w:val="both"/>
        <w:rPr>
          <w:sz w:val="28"/>
          <w:szCs w:val="28"/>
        </w:rPr>
      </w:pPr>
    </w:p>
    <w:p w:rsidR="003F0ECB" w:rsidRPr="003F0ECB" w:rsidRDefault="003F0ECB" w:rsidP="00E6629B">
      <w:pPr>
        <w:autoSpaceDE w:val="0"/>
        <w:autoSpaceDN w:val="0"/>
        <w:adjustRightInd w:val="0"/>
        <w:jc w:val="both"/>
        <w:rPr>
          <w:i/>
          <w:sz w:val="28"/>
          <w:szCs w:val="28"/>
        </w:rPr>
      </w:pPr>
      <w:r w:rsidRPr="003F0ECB">
        <w:rPr>
          <w:i/>
          <w:sz w:val="28"/>
          <w:szCs w:val="28"/>
        </w:rPr>
        <w:t xml:space="preserve">5. Передача мяча в командах </w:t>
      </w:r>
    </w:p>
    <w:p w:rsidR="00E6629B" w:rsidRPr="00E6629B" w:rsidRDefault="00E6629B" w:rsidP="00053DFD">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Играющие делятся на две равные команды.</w:t>
      </w:r>
    </w:p>
    <w:p w:rsidR="00E6629B" w:rsidRPr="00E6629B" w:rsidRDefault="00E6629B" w:rsidP="00053DFD">
      <w:pPr>
        <w:autoSpaceDE w:val="0"/>
        <w:autoSpaceDN w:val="0"/>
        <w:adjustRightInd w:val="0"/>
        <w:ind w:firstLine="708"/>
        <w:jc w:val="both"/>
        <w:rPr>
          <w:sz w:val="28"/>
          <w:szCs w:val="28"/>
        </w:rPr>
      </w:pPr>
      <w:r w:rsidRPr="00E6629B">
        <w:rPr>
          <w:b/>
          <w:bCs/>
          <w:sz w:val="28"/>
          <w:szCs w:val="28"/>
        </w:rPr>
        <w:t>Содержание</w:t>
      </w:r>
      <w:r w:rsidRPr="00E6629B">
        <w:rPr>
          <w:sz w:val="28"/>
          <w:szCs w:val="28"/>
        </w:rPr>
        <w:t>. Задача команд – сделать максимальное к</w:t>
      </w:r>
      <w:r w:rsidR="00053DFD">
        <w:rPr>
          <w:sz w:val="28"/>
          <w:szCs w:val="28"/>
        </w:rPr>
        <w:t>оли</w:t>
      </w:r>
      <w:r w:rsidRPr="00E6629B">
        <w:rPr>
          <w:sz w:val="28"/>
          <w:szCs w:val="28"/>
        </w:rPr>
        <w:t>чество передач, не уронив мяч на пол и не дав перехватить его</w:t>
      </w:r>
      <w:r w:rsidR="00053DFD">
        <w:rPr>
          <w:sz w:val="28"/>
          <w:szCs w:val="28"/>
        </w:rPr>
        <w:t xml:space="preserve"> </w:t>
      </w:r>
      <w:r w:rsidRPr="00E6629B">
        <w:rPr>
          <w:sz w:val="28"/>
          <w:szCs w:val="28"/>
        </w:rPr>
        <w:t>сопернику. Как только игроки другой команды перехватывают</w:t>
      </w:r>
      <w:r w:rsidR="00053DFD">
        <w:rPr>
          <w:sz w:val="28"/>
          <w:szCs w:val="28"/>
        </w:rPr>
        <w:t xml:space="preserve"> </w:t>
      </w:r>
      <w:r w:rsidRPr="00E6629B">
        <w:rPr>
          <w:sz w:val="28"/>
          <w:szCs w:val="28"/>
        </w:rPr>
        <w:t>мяч, счет начинается с начала.</w:t>
      </w:r>
      <w:r w:rsidR="00053DFD">
        <w:rPr>
          <w:sz w:val="28"/>
          <w:szCs w:val="28"/>
        </w:rPr>
        <w:t xml:space="preserve"> </w:t>
      </w:r>
      <w:r w:rsidRPr="00E6629B">
        <w:rPr>
          <w:sz w:val="28"/>
          <w:szCs w:val="28"/>
        </w:rPr>
        <w:t>Выигрывает команда, сделавшая наибольшее количество</w:t>
      </w:r>
      <w:r w:rsidR="00053DFD">
        <w:rPr>
          <w:sz w:val="28"/>
          <w:szCs w:val="28"/>
        </w:rPr>
        <w:t xml:space="preserve"> </w:t>
      </w:r>
      <w:r w:rsidRPr="00E6629B">
        <w:rPr>
          <w:sz w:val="28"/>
          <w:szCs w:val="28"/>
        </w:rPr>
        <w:t>передач без потерь за определенное время (5–8 мин).</w:t>
      </w:r>
    </w:p>
    <w:p w:rsidR="00E6629B" w:rsidRPr="00E6629B" w:rsidRDefault="00E6629B" w:rsidP="002830F2">
      <w:pPr>
        <w:autoSpaceDE w:val="0"/>
        <w:autoSpaceDN w:val="0"/>
        <w:adjustRightInd w:val="0"/>
        <w:ind w:firstLine="708"/>
        <w:jc w:val="both"/>
        <w:rPr>
          <w:sz w:val="28"/>
          <w:szCs w:val="28"/>
        </w:rPr>
      </w:pPr>
      <w:r w:rsidRPr="00E6629B">
        <w:rPr>
          <w:b/>
          <w:bCs/>
          <w:sz w:val="28"/>
          <w:szCs w:val="28"/>
        </w:rPr>
        <w:t>Правила игры</w:t>
      </w:r>
      <w:r w:rsidRPr="00E6629B">
        <w:rPr>
          <w:sz w:val="28"/>
          <w:szCs w:val="28"/>
        </w:rPr>
        <w:t>. 1. Нельзя трогать игрока с мячом и без него.</w:t>
      </w:r>
      <w:r w:rsidR="00053DFD">
        <w:rPr>
          <w:sz w:val="28"/>
          <w:szCs w:val="28"/>
        </w:rPr>
        <w:t xml:space="preserve"> </w:t>
      </w:r>
      <w:r w:rsidRPr="00E6629B">
        <w:rPr>
          <w:sz w:val="28"/>
          <w:szCs w:val="28"/>
        </w:rPr>
        <w:t>2. Засчитываются передачи, сделанные только по воздуху.</w:t>
      </w:r>
      <w:r w:rsidR="00053DFD">
        <w:rPr>
          <w:sz w:val="28"/>
          <w:szCs w:val="28"/>
        </w:rPr>
        <w:t xml:space="preserve"> </w:t>
      </w:r>
      <w:r w:rsidRPr="00E6629B">
        <w:rPr>
          <w:sz w:val="28"/>
          <w:szCs w:val="28"/>
        </w:rPr>
        <w:t>3. Команда, нарушившая правила, отдает мяч сопернику, и игра</w:t>
      </w:r>
      <w:r w:rsidR="002830F2">
        <w:rPr>
          <w:sz w:val="28"/>
          <w:szCs w:val="28"/>
        </w:rPr>
        <w:t xml:space="preserve"> </w:t>
      </w:r>
      <w:r w:rsidRPr="00E6629B">
        <w:rPr>
          <w:sz w:val="28"/>
          <w:szCs w:val="28"/>
        </w:rPr>
        <w:t>продолжается.</w:t>
      </w:r>
    </w:p>
    <w:p w:rsidR="002830F2" w:rsidRDefault="002830F2" w:rsidP="00E6629B">
      <w:pPr>
        <w:autoSpaceDE w:val="0"/>
        <w:autoSpaceDN w:val="0"/>
        <w:adjustRightInd w:val="0"/>
        <w:jc w:val="both"/>
        <w:rPr>
          <w:i/>
          <w:sz w:val="28"/>
          <w:szCs w:val="28"/>
        </w:rPr>
      </w:pPr>
    </w:p>
    <w:p w:rsidR="002830F2" w:rsidRPr="002830F2" w:rsidRDefault="002830F2" w:rsidP="00E6629B">
      <w:pPr>
        <w:autoSpaceDE w:val="0"/>
        <w:autoSpaceDN w:val="0"/>
        <w:adjustRightInd w:val="0"/>
        <w:jc w:val="both"/>
        <w:rPr>
          <w:i/>
          <w:sz w:val="28"/>
          <w:szCs w:val="28"/>
        </w:rPr>
      </w:pPr>
      <w:r>
        <w:rPr>
          <w:i/>
          <w:sz w:val="28"/>
          <w:szCs w:val="28"/>
        </w:rPr>
        <w:t xml:space="preserve">6. Салка в командах </w:t>
      </w:r>
    </w:p>
    <w:p w:rsidR="00E6629B" w:rsidRPr="00E6629B" w:rsidRDefault="00E6629B" w:rsidP="002830F2">
      <w:pPr>
        <w:autoSpaceDE w:val="0"/>
        <w:autoSpaceDN w:val="0"/>
        <w:adjustRightInd w:val="0"/>
        <w:ind w:firstLine="708"/>
        <w:jc w:val="both"/>
        <w:rPr>
          <w:sz w:val="28"/>
          <w:szCs w:val="28"/>
        </w:rPr>
      </w:pPr>
      <w:r w:rsidRPr="00E6629B">
        <w:rPr>
          <w:b/>
          <w:bCs/>
          <w:sz w:val="28"/>
          <w:szCs w:val="28"/>
        </w:rPr>
        <w:t>Подготовка</w:t>
      </w:r>
      <w:r w:rsidRPr="00E6629B">
        <w:rPr>
          <w:sz w:val="28"/>
          <w:szCs w:val="28"/>
        </w:rPr>
        <w:t>. Из играющих выбирается два водящих.</w:t>
      </w:r>
      <w:r w:rsidR="002830F2">
        <w:rPr>
          <w:sz w:val="28"/>
          <w:szCs w:val="28"/>
        </w:rPr>
        <w:t xml:space="preserve"> </w:t>
      </w:r>
      <w:r w:rsidRPr="00E6629B">
        <w:rPr>
          <w:sz w:val="28"/>
          <w:szCs w:val="28"/>
        </w:rPr>
        <w:t>Остальные игроки разбегаются на территории игровой зоны.</w:t>
      </w:r>
    </w:p>
    <w:p w:rsidR="00E6629B" w:rsidRPr="00E6629B" w:rsidRDefault="00E6629B" w:rsidP="002830F2">
      <w:pPr>
        <w:autoSpaceDE w:val="0"/>
        <w:autoSpaceDN w:val="0"/>
        <w:adjustRightInd w:val="0"/>
        <w:ind w:firstLine="708"/>
        <w:jc w:val="both"/>
        <w:rPr>
          <w:sz w:val="28"/>
          <w:szCs w:val="28"/>
        </w:rPr>
      </w:pPr>
      <w:r w:rsidRPr="00E6629B">
        <w:rPr>
          <w:b/>
          <w:bCs/>
          <w:sz w:val="28"/>
          <w:szCs w:val="28"/>
        </w:rPr>
        <w:t>Содержание</w:t>
      </w:r>
      <w:r w:rsidRPr="00E6629B">
        <w:rPr>
          <w:sz w:val="28"/>
          <w:szCs w:val="28"/>
        </w:rPr>
        <w:t>. По сигналу тренера водящие начинаю догонять убегающих. Осаленный игрок, взявшись за руку с водящим, начинаю ловить следующего и т. д. В командах салят</w:t>
      </w:r>
      <w:r w:rsidR="002830F2">
        <w:rPr>
          <w:sz w:val="28"/>
          <w:szCs w:val="28"/>
        </w:rPr>
        <w:t xml:space="preserve"> </w:t>
      </w:r>
      <w:r w:rsidRPr="00E6629B">
        <w:rPr>
          <w:sz w:val="28"/>
          <w:szCs w:val="28"/>
        </w:rPr>
        <w:t>только крайние.</w:t>
      </w:r>
      <w:r w:rsidR="002830F2">
        <w:rPr>
          <w:sz w:val="28"/>
          <w:szCs w:val="28"/>
        </w:rPr>
        <w:t xml:space="preserve"> </w:t>
      </w:r>
      <w:r w:rsidRPr="00E6629B">
        <w:rPr>
          <w:sz w:val="28"/>
          <w:szCs w:val="28"/>
        </w:rPr>
        <w:t>Выигрывает тот водящий который соберет себе в команду</w:t>
      </w:r>
      <w:r w:rsidR="002830F2">
        <w:rPr>
          <w:sz w:val="28"/>
          <w:szCs w:val="28"/>
        </w:rPr>
        <w:t xml:space="preserve"> </w:t>
      </w:r>
      <w:r w:rsidRPr="00E6629B">
        <w:rPr>
          <w:sz w:val="28"/>
          <w:szCs w:val="28"/>
        </w:rPr>
        <w:t>большее количество игроков.</w:t>
      </w:r>
    </w:p>
    <w:p w:rsidR="003D41A4" w:rsidRDefault="00E6629B" w:rsidP="002830F2">
      <w:pPr>
        <w:autoSpaceDE w:val="0"/>
        <w:autoSpaceDN w:val="0"/>
        <w:adjustRightInd w:val="0"/>
        <w:ind w:firstLine="708"/>
        <w:jc w:val="both"/>
        <w:rPr>
          <w:sz w:val="28"/>
          <w:szCs w:val="28"/>
        </w:rPr>
      </w:pPr>
      <w:r w:rsidRPr="00E6629B">
        <w:rPr>
          <w:b/>
          <w:bCs/>
          <w:sz w:val="28"/>
          <w:szCs w:val="28"/>
        </w:rPr>
        <w:t>Правила игры</w:t>
      </w:r>
      <w:r w:rsidRPr="00E6629B">
        <w:rPr>
          <w:sz w:val="28"/>
          <w:szCs w:val="28"/>
        </w:rPr>
        <w:t>. 1. Нельзя расцепляться. 2. Игрок, осаленный</w:t>
      </w:r>
      <w:r w:rsidR="002830F2">
        <w:rPr>
          <w:sz w:val="28"/>
          <w:szCs w:val="28"/>
        </w:rPr>
        <w:t xml:space="preserve"> </w:t>
      </w:r>
      <w:r w:rsidRPr="00E6629B">
        <w:rPr>
          <w:sz w:val="28"/>
          <w:szCs w:val="28"/>
        </w:rPr>
        <w:t>командой, которая до этого расцепилась, пойманным не считается. 3. Игроки, нарушившие правила, пр</w:t>
      </w:r>
      <w:r w:rsidR="002830F2">
        <w:rPr>
          <w:sz w:val="28"/>
          <w:szCs w:val="28"/>
        </w:rPr>
        <w:t>оигрывают.</w:t>
      </w:r>
    </w:p>
    <w:sectPr w:rsidR="003D41A4" w:rsidSect="00A47154">
      <w:pgSz w:w="11906" w:h="16838"/>
      <w:pgMar w:top="454" w:right="1021" w:bottom="45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CC6" w:rsidRDefault="00734CC6" w:rsidP="00D352D1">
      <w:r>
        <w:separator/>
      </w:r>
    </w:p>
  </w:endnote>
  <w:endnote w:type="continuationSeparator" w:id="1">
    <w:p w:rsidR="00734CC6" w:rsidRDefault="00734CC6" w:rsidP="00D352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enturySchoolbook">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agmaticaBookCTT-Reg">
    <w:altName w:val="Arial"/>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CC6" w:rsidRDefault="00734CC6" w:rsidP="00D352D1">
      <w:r>
        <w:separator/>
      </w:r>
    </w:p>
  </w:footnote>
  <w:footnote w:type="continuationSeparator" w:id="1">
    <w:p w:rsidR="00734CC6" w:rsidRDefault="00734CC6" w:rsidP="00D352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036A"/>
    <w:multiLevelType w:val="hybridMultilevel"/>
    <w:tmpl w:val="78469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71165"/>
    <w:multiLevelType w:val="hybridMultilevel"/>
    <w:tmpl w:val="1234A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659E6"/>
    <w:multiLevelType w:val="hybridMultilevel"/>
    <w:tmpl w:val="AFD88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850EB2"/>
    <w:multiLevelType w:val="hybridMultilevel"/>
    <w:tmpl w:val="7F86C54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0AD66BF5"/>
    <w:multiLevelType w:val="hybridMultilevel"/>
    <w:tmpl w:val="31A6289E"/>
    <w:lvl w:ilvl="0" w:tplc="276E1B0E">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3C61D6"/>
    <w:multiLevelType w:val="hybridMultilevel"/>
    <w:tmpl w:val="2B1AD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81030B"/>
    <w:multiLevelType w:val="hybridMultilevel"/>
    <w:tmpl w:val="46E2D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AC5C4D"/>
    <w:multiLevelType w:val="hybridMultilevel"/>
    <w:tmpl w:val="F35EF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764F17"/>
    <w:multiLevelType w:val="hybridMultilevel"/>
    <w:tmpl w:val="5B3EC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EE41E7"/>
    <w:multiLevelType w:val="hybridMultilevel"/>
    <w:tmpl w:val="FB882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D02807"/>
    <w:multiLevelType w:val="hybridMultilevel"/>
    <w:tmpl w:val="9E968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427C66"/>
    <w:multiLevelType w:val="hybridMultilevel"/>
    <w:tmpl w:val="757EE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0122AA"/>
    <w:multiLevelType w:val="hybridMultilevel"/>
    <w:tmpl w:val="34D8980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27121ED4"/>
    <w:multiLevelType w:val="hybridMultilevel"/>
    <w:tmpl w:val="D2D60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AA0072"/>
    <w:multiLevelType w:val="hybridMultilevel"/>
    <w:tmpl w:val="14BA93A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30C4060B"/>
    <w:multiLevelType w:val="hybridMultilevel"/>
    <w:tmpl w:val="B6AA514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33414F5"/>
    <w:multiLevelType w:val="hybridMultilevel"/>
    <w:tmpl w:val="D30E4FA8"/>
    <w:lvl w:ilvl="0" w:tplc="125CCEBE">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B24A47"/>
    <w:multiLevelType w:val="hybridMultilevel"/>
    <w:tmpl w:val="38241A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56E0DC3"/>
    <w:multiLevelType w:val="hybridMultilevel"/>
    <w:tmpl w:val="2E806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B85D5D"/>
    <w:multiLevelType w:val="hybridMultilevel"/>
    <w:tmpl w:val="EC30B646"/>
    <w:lvl w:ilvl="0" w:tplc="5490766A">
      <w:start w:val="1"/>
      <w:numFmt w:val="decimal"/>
      <w:lvlText w:val="%1."/>
      <w:lvlJc w:val="left"/>
      <w:pPr>
        <w:ind w:left="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D6992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426D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22977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8E04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F004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02F7D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0E5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C4FF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C61247B"/>
    <w:multiLevelType w:val="hybridMultilevel"/>
    <w:tmpl w:val="B6BCD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563C20"/>
    <w:multiLevelType w:val="hybridMultilevel"/>
    <w:tmpl w:val="0C628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445559"/>
    <w:multiLevelType w:val="hybridMultilevel"/>
    <w:tmpl w:val="0F8CA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FF0DC4"/>
    <w:multiLevelType w:val="hybridMultilevel"/>
    <w:tmpl w:val="A5DA21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467A7849"/>
    <w:multiLevelType w:val="hybridMultilevel"/>
    <w:tmpl w:val="FEE2E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EA0D0E"/>
    <w:multiLevelType w:val="hybridMultilevel"/>
    <w:tmpl w:val="7A9E6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FB564E"/>
    <w:multiLevelType w:val="hybridMultilevel"/>
    <w:tmpl w:val="442CC1C0"/>
    <w:lvl w:ilvl="0" w:tplc="49605AC8">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3A51CA"/>
    <w:multiLevelType w:val="hybridMultilevel"/>
    <w:tmpl w:val="D7962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9F4732"/>
    <w:multiLevelType w:val="hybridMultilevel"/>
    <w:tmpl w:val="37424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4216A6"/>
    <w:multiLevelType w:val="hybridMultilevel"/>
    <w:tmpl w:val="F0548C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F5922D7"/>
    <w:multiLevelType w:val="hybridMultilevel"/>
    <w:tmpl w:val="70CEE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6E38AC"/>
    <w:multiLevelType w:val="hybridMultilevel"/>
    <w:tmpl w:val="A44EF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1C51AB"/>
    <w:multiLevelType w:val="hybridMultilevel"/>
    <w:tmpl w:val="8E0E0F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64583D8C"/>
    <w:multiLevelType w:val="hybridMultilevel"/>
    <w:tmpl w:val="E7BCD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CA18FA"/>
    <w:multiLevelType w:val="hybridMultilevel"/>
    <w:tmpl w:val="898667F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5">
    <w:nsid w:val="6A53444B"/>
    <w:multiLevelType w:val="hybridMultilevel"/>
    <w:tmpl w:val="D19E25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187141E"/>
    <w:multiLevelType w:val="hybridMultilevel"/>
    <w:tmpl w:val="D3981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7C7169"/>
    <w:multiLevelType w:val="hybridMultilevel"/>
    <w:tmpl w:val="B12EB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973E41"/>
    <w:multiLevelType w:val="hybridMultilevel"/>
    <w:tmpl w:val="62802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3"/>
  </w:num>
  <w:num w:numId="3">
    <w:abstractNumId w:val="4"/>
  </w:num>
  <w:num w:numId="4">
    <w:abstractNumId w:val="32"/>
  </w:num>
  <w:num w:numId="5">
    <w:abstractNumId w:val="9"/>
  </w:num>
  <w:num w:numId="6">
    <w:abstractNumId w:val="15"/>
  </w:num>
  <w:num w:numId="7">
    <w:abstractNumId w:val="29"/>
  </w:num>
  <w:num w:numId="8">
    <w:abstractNumId w:val="26"/>
  </w:num>
  <w:num w:numId="9">
    <w:abstractNumId w:val="16"/>
  </w:num>
  <w:num w:numId="10">
    <w:abstractNumId w:val="17"/>
  </w:num>
  <w:num w:numId="11">
    <w:abstractNumId w:val="34"/>
  </w:num>
  <w:num w:numId="12">
    <w:abstractNumId w:val="28"/>
  </w:num>
  <w:num w:numId="13">
    <w:abstractNumId w:val="8"/>
  </w:num>
  <w:num w:numId="14">
    <w:abstractNumId w:val="21"/>
  </w:num>
  <w:num w:numId="15">
    <w:abstractNumId w:val="0"/>
  </w:num>
  <w:num w:numId="16">
    <w:abstractNumId w:val="7"/>
  </w:num>
  <w:num w:numId="17">
    <w:abstractNumId w:val="24"/>
  </w:num>
  <w:num w:numId="18">
    <w:abstractNumId w:val="5"/>
  </w:num>
  <w:num w:numId="19">
    <w:abstractNumId w:val="13"/>
  </w:num>
  <w:num w:numId="20">
    <w:abstractNumId w:val="12"/>
  </w:num>
  <w:num w:numId="21">
    <w:abstractNumId w:val="33"/>
  </w:num>
  <w:num w:numId="22">
    <w:abstractNumId w:val="1"/>
  </w:num>
  <w:num w:numId="23">
    <w:abstractNumId w:val="25"/>
  </w:num>
  <w:num w:numId="24">
    <w:abstractNumId w:val="2"/>
  </w:num>
  <w:num w:numId="25">
    <w:abstractNumId w:val="36"/>
  </w:num>
  <w:num w:numId="26">
    <w:abstractNumId w:val="37"/>
  </w:num>
  <w:num w:numId="27">
    <w:abstractNumId w:val="22"/>
  </w:num>
  <w:num w:numId="28">
    <w:abstractNumId w:val="31"/>
  </w:num>
  <w:num w:numId="29">
    <w:abstractNumId w:val="10"/>
  </w:num>
  <w:num w:numId="30">
    <w:abstractNumId w:val="20"/>
  </w:num>
  <w:num w:numId="31">
    <w:abstractNumId w:val="18"/>
  </w:num>
  <w:num w:numId="32">
    <w:abstractNumId w:val="6"/>
  </w:num>
  <w:num w:numId="33">
    <w:abstractNumId w:val="3"/>
  </w:num>
  <w:num w:numId="34">
    <w:abstractNumId w:val="11"/>
  </w:num>
  <w:num w:numId="35">
    <w:abstractNumId w:val="38"/>
  </w:num>
  <w:num w:numId="36">
    <w:abstractNumId w:val="27"/>
  </w:num>
  <w:num w:numId="37">
    <w:abstractNumId w:val="14"/>
  </w:num>
  <w:num w:numId="38">
    <w:abstractNumId w:val="30"/>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stylePaneFormatFilter w:val="3F01"/>
  <w:defaultTabStop w:val="708"/>
  <w:characterSpacingControl w:val="doNotCompress"/>
  <w:footnotePr>
    <w:footnote w:id="0"/>
    <w:footnote w:id="1"/>
  </w:footnotePr>
  <w:endnotePr>
    <w:endnote w:id="0"/>
    <w:endnote w:id="1"/>
  </w:endnotePr>
  <w:compat/>
  <w:rsids>
    <w:rsidRoot w:val="0037529F"/>
    <w:rsid w:val="00003636"/>
    <w:rsid w:val="000178EF"/>
    <w:rsid w:val="0002570E"/>
    <w:rsid w:val="00026482"/>
    <w:rsid w:val="000268E3"/>
    <w:rsid w:val="00053DFD"/>
    <w:rsid w:val="00055A02"/>
    <w:rsid w:val="00056AB9"/>
    <w:rsid w:val="00073477"/>
    <w:rsid w:val="00077F55"/>
    <w:rsid w:val="0008494A"/>
    <w:rsid w:val="00086377"/>
    <w:rsid w:val="000A1B63"/>
    <w:rsid w:val="000A4B75"/>
    <w:rsid w:val="000A568D"/>
    <w:rsid w:val="000B492B"/>
    <w:rsid w:val="000C68C3"/>
    <w:rsid w:val="000C7286"/>
    <w:rsid w:val="00101A28"/>
    <w:rsid w:val="00110CF1"/>
    <w:rsid w:val="001156FC"/>
    <w:rsid w:val="0012678C"/>
    <w:rsid w:val="00134469"/>
    <w:rsid w:val="00141892"/>
    <w:rsid w:val="001539CF"/>
    <w:rsid w:val="00164E20"/>
    <w:rsid w:val="00180A8A"/>
    <w:rsid w:val="001847D6"/>
    <w:rsid w:val="001A5C1B"/>
    <w:rsid w:val="001B3BA9"/>
    <w:rsid w:val="001C5EB7"/>
    <w:rsid w:val="001C7C23"/>
    <w:rsid w:val="001D444B"/>
    <w:rsid w:val="00202389"/>
    <w:rsid w:val="00202407"/>
    <w:rsid w:val="00220CDF"/>
    <w:rsid w:val="0022795B"/>
    <w:rsid w:val="002342F6"/>
    <w:rsid w:val="00235F62"/>
    <w:rsid w:val="0024781B"/>
    <w:rsid w:val="00255F5B"/>
    <w:rsid w:val="00266ABF"/>
    <w:rsid w:val="00273EE8"/>
    <w:rsid w:val="002772D5"/>
    <w:rsid w:val="0028038E"/>
    <w:rsid w:val="002830F2"/>
    <w:rsid w:val="0028783D"/>
    <w:rsid w:val="00290270"/>
    <w:rsid w:val="002A3989"/>
    <w:rsid w:val="002A4F6B"/>
    <w:rsid w:val="002A76F1"/>
    <w:rsid w:val="002B054C"/>
    <w:rsid w:val="002B0AAC"/>
    <w:rsid w:val="002B732B"/>
    <w:rsid w:val="002C2729"/>
    <w:rsid w:val="002C63A9"/>
    <w:rsid w:val="002C68F1"/>
    <w:rsid w:val="002D2545"/>
    <w:rsid w:val="002D277C"/>
    <w:rsid w:val="002D55E9"/>
    <w:rsid w:val="002E1DFC"/>
    <w:rsid w:val="002E62F9"/>
    <w:rsid w:val="002F1582"/>
    <w:rsid w:val="002F5C60"/>
    <w:rsid w:val="00301A8D"/>
    <w:rsid w:val="0030473A"/>
    <w:rsid w:val="00312C25"/>
    <w:rsid w:val="003228E2"/>
    <w:rsid w:val="00331578"/>
    <w:rsid w:val="00335738"/>
    <w:rsid w:val="003566FB"/>
    <w:rsid w:val="00360D6E"/>
    <w:rsid w:val="00371F2C"/>
    <w:rsid w:val="003748E9"/>
    <w:rsid w:val="00374E56"/>
    <w:rsid w:val="0037529F"/>
    <w:rsid w:val="003810FA"/>
    <w:rsid w:val="003853D5"/>
    <w:rsid w:val="00387448"/>
    <w:rsid w:val="003A2D04"/>
    <w:rsid w:val="003A30E7"/>
    <w:rsid w:val="003A54EA"/>
    <w:rsid w:val="003B2241"/>
    <w:rsid w:val="003B2DF0"/>
    <w:rsid w:val="003B5D0E"/>
    <w:rsid w:val="003D41A4"/>
    <w:rsid w:val="003F0ECB"/>
    <w:rsid w:val="00400471"/>
    <w:rsid w:val="0040335A"/>
    <w:rsid w:val="00407774"/>
    <w:rsid w:val="00410E88"/>
    <w:rsid w:val="00420F4D"/>
    <w:rsid w:val="00427B56"/>
    <w:rsid w:val="004347ED"/>
    <w:rsid w:val="00464C96"/>
    <w:rsid w:val="0047379B"/>
    <w:rsid w:val="004819D5"/>
    <w:rsid w:val="00484C3B"/>
    <w:rsid w:val="00491783"/>
    <w:rsid w:val="004B7010"/>
    <w:rsid w:val="004C31FB"/>
    <w:rsid w:val="004C45CB"/>
    <w:rsid w:val="004D4BC4"/>
    <w:rsid w:val="004D5256"/>
    <w:rsid w:val="004E4BC5"/>
    <w:rsid w:val="004E669E"/>
    <w:rsid w:val="004F0FAD"/>
    <w:rsid w:val="004F189C"/>
    <w:rsid w:val="004F6B3F"/>
    <w:rsid w:val="005318FF"/>
    <w:rsid w:val="00532A70"/>
    <w:rsid w:val="00540976"/>
    <w:rsid w:val="00540EAF"/>
    <w:rsid w:val="00542DFF"/>
    <w:rsid w:val="005502F2"/>
    <w:rsid w:val="00551938"/>
    <w:rsid w:val="005535DA"/>
    <w:rsid w:val="00564BB0"/>
    <w:rsid w:val="0056787F"/>
    <w:rsid w:val="00574F49"/>
    <w:rsid w:val="0058123B"/>
    <w:rsid w:val="005812CF"/>
    <w:rsid w:val="0058698A"/>
    <w:rsid w:val="00594519"/>
    <w:rsid w:val="005A775C"/>
    <w:rsid w:val="005B0058"/>
    <w:rsid w:val="005B284F"/>
    <w:rsid w:val="005F0DC3"/>
    <w:rsid w:val="005F4136"/>
    <w:rsid w:val="006200C8"/>
    <w:rsid w:val="00626053"/>
    <w:rsid w:val="006276B5"/>
    <w:rsid w:val="00633406"/>
    <w:rsid w:val="00636CD2"/>
    <w:rsid w:val="00645BFD"/>
    <w:rsid w:val="006472B9"/>
    <w:rsid w:val="006620CB"/>
    <w:rsid w:val="006630C1"/>
    <w:rsid w:val="006649C1"/>
    <w:rsid w:val="006744C2"/>
    <w:rsid w:val="0067603A"/>
    <w:rsid w:val="00692EAC"/>
    <w:rsid w:val="006A2D31"/>
    <w:rsid w:val="006B5F3A"/>
    <w:rsid w:val="006C10FC"/>
    <w:rsid w:val="006F2B96"/>
    <w:rsid w:val="006F53A5"/>
    <w:rsid w:val="006F5FC2"/>
    <w:rsid w:val="006F6CB3"/>
    <w:rsid w:val="006F79D0"/>
    <w:rsid w:val="0070697F"/>
    <w:rsid w:val="0070738E"/>
    <w:rsid w:val="007304C7"/>
    <w:rsid w:val="00734CC6"/>
    <w:rsid w:val="007369DB"/>
    <w:rsid w:val="00744610"/>
    <w:rsid w:val="00756C43"/>
    <w:rsid w:val="00764575"/>
    <w:rsid w:val="00764B35"/>
    <w:rsid w:val="00767E2B"/>
    <w:rsid w:val="007719DF"/>
    <w:rsid w:val="0077330A"/>
    <w:rsid w:val="00787708"/>
    <w:rsid w:val="00790547"/>
    <w:rsid w:val="00792478"/>
    <w:rsid w:val="00793D43"/>
    <w:rsid w:val="007A0507"/>
    <w:rsid w:val="007A3AC9"/>
    <w:rsid w:val="007A40C6"/>
    <w:rsid w:val="007A603B"/>
    <w:rsid w:val="007B59C3"/>
    <w:rsid w:val="007B6519"/>
    <w:rsid w:val="007D1AB1"/>
    <w:rsid w:val="007E79D9"/>
    <w:rsid w:val="007E7EA4"/>
    <w:rsid w:val="007F09D5"/>
    <w:rsid w:val="007F0E31"/>
    <w:rsid w:val="0081308B"/>
    <w:rsid w:val="00813A23"/>
    <w:rsid w:val="00834368"/>
    <w:rsid w:val="0083514F"/>
    <w:rsid w:val="008375D6"/>
    <w:rsid w:val="00850C4B"/>
    <w:rsid w:val="00853B7A"/>
    <w:rsid w:val="00856804"/>
    <w:rsid w:val="00861F61"/>
    <w:rsid w:val="00867677"/>
    <w:rsid w:val="008816BE"/>
    <w:rsid w:val="008822A0"/>
    <w:rsid w:val="00895F0B"/>
    <w:rsid w:val="008A07A0"/>
    <w:rsid w:val="008B2D43"/>
    <w:rsid w:val="008B5C63"/>
    <w:rsid w:val="008C4D31"/>
    <w:rsid w:val="008C5531"/>
    <w:rsid w:val="008C7196"/>
    <w:rsid w:val="008D049A"/>
    <w:rsid w:val="008D3E20"/>
    <w:rsid w:val="008E3844"/>
    <w:rsid w:val="008E3B78"/>
    <w:rsid w:val="008E46F4"/>
    <w:rsid w:val="008E7D6A"/>
    <w:rsid w:val="008F07C7"/>
    <w:rsid w:val="008F3552"/>
    <w:rsid w:val="00921077"/>
    <w:rsid w:val="00934A61"/>
    <w:rsid w:val="00936B9F"/>
    <w:rsid w:val="00947150"/>
    <w:rsid w:val="00962E3F"/>
    <w:rsid w:val="0096534E"/>
    <w:rsid w:val="00970E15"/>
    <w:rsid w:val="00973B40"/>
    <w:rsid w:val="00975B83"/>
    <w:rsid w:val="00991E30"/>
    <w:rsid w:val="00992203"/>
    <w:rsid w:val="009942DE"/>
    <w:rsid w:val="009B223C"/>
    <w:rsid w:val="009B4FD3"/>
    <w:rsid w:val="009B5681"/>
    <w:rsid w:val="009C0883"/>
    <w:rsid w:val="009C6793"/>
    <w:rsid w:val="009D0A6F"/>
    <w:rsid w:val="009E5C70"/>
    <w:rsid w:val="00A04333"/>
    <w:rsid w:val="00A1121F"/>
    <w:rsid w:val="00A2070D"/>
    <w:rsid w:val="00A20F6B"/>
    <w:rsid w:val="00A223C6"/>
    <w:rsid w:val="00A37176"/>
    <w:rsid w:val="00A47154"/>
    <w:rsid w:val="00A52B4D"/>
    <w:rsid w:val="00A56A0C"/>
    <w:rsid w:val="00A6172B"/>
    <w:rsid w:val="00A64D3F"/>
    <w:rsid w:val="00A658AB"/>
    <w:rsid w:val="00A67B6A"/>
    <w:rsid w:val="00A71A7E"/>
    <w:rsid w:val="00A73A80"/>
    <w:rsid w:val="00A75522"/>
    <w:rsid w:val="00A76A59"/>
    <w:rsid w:val="00A806D7"/>
    <w:rsid w:val="00A8519A"/>
    <w:rsid w:val="00A871A2"/>
    <w:rsid w:val="00A9297C"/>
    <w:rsid w:val="00AA1735"/>
    <w:rsid w:val="00AA2E3A"/>
    <w:rsid w:val="00AA674D"/>
    <w:rsid w:val="00AB0944"/>
    <w:rsid w:val="00AB39DA"/>
    <w:rsid w:val="00AB4950"/>
    <w:rsid w:val="00AB4B2C"/>
    <w:rsid w:val="00AC1E1B"/>
    <w:rsid w:val="00AD0FD9"/>
    <w:rsid w:val="00B3732D"/>
    <w:rsid w:val="00B41EE3"/>
    <w:rsid w:val="00B44734"/>
    <w:rsid w:val="00B456AB"/>
    <w:rsid w:val="00B51597"/>
    <w:rsid w:val="00B639E5"/>
    <w:rsid w:val="00B65E24"/>
    <w:rsid w:val="00B7163F"/>
    <w:rsid w:val="00B73610"/>
    <w:rsid w:val="00B76219"/>
    <w:rsid w:val="00B85AAC"/>
    <w:rsid w:val="00BA0046"/>
    <w:rsid w:val="00BA0AE9"/>
    <w:rsid w:val="00BC480A"/>
    <w:rsid w:val="00BE22D4"/>
    <w:rsid w:val="00BF207F"/>
    <w:rsid w:val="00C053B5"/>
    <w:rsid w:val="00C13524"/>
    <w:rsid w:val="00C3218B"/>
    <w:rsid w:val="00C4658A"/>
    <w:rsid w:val="00C56A9E"/>
    <w:rsid w:val="00C632FD"/>
    <w:rsid w:val="00C723F9"/>
    <w:rsid w:val="00C736D5"/>
    <w:rsid w:val="00C8150B"/>
    <w:rsid w:val="00C83FD4"/>
    <w:rsid w:val="00C9426E"/>
    <w:rsid w:val="00C94AA6"/>
    <w:rsid w:val="00C953CA"/>
    <w:rsid w:val="00CA14DD"/>
    <w:rsid w:val="00CB4909"/>
    <w:rsid w:val="00CC5B03"/>
    <w:rsid w:val="00CC7271"/>
    <w:rsid w:val="00CD5713"/>
    <w:rsid w:val="00CD6259"/>
    <w:rsid w:val="00CD7C62"/>
    <w:rsid w:val="00CE623C"/>
    <w:rsid w:val="00CF0C99"/>
    <w:rsid w:val="00D03DE0"/>
    <w:rsid w:val="00D05BCE"/>
    <w:rsid w:val="00D15FAD"/>
    <w:rsid w:val="00D16B59"/>
    <w:rsid w:val="00D20D49"/>
    <w:rsid w:val="00D23401"/>
    <w:rsid w:val="00D32C9C"/>
    <w:rsid w:val="00D352D1"/>
    <w:rsid w:val="00D51C5C"/>
    <w:rsid w:val="00D547F0"/>
    <w:rsid w:val="00D62993"/>
    <w:rsid w:val="00D64CFE"/>
    <w:rsid w:val="00D651B9"/>
    <w:rsid w:val="00D6654D"/>
    <w:rsid w:val="00D7348F"/>
    <w:rsid w:val="00D90721"/>
    <w:rsid w:val="00DA1891"/>
    <w:rsid w:val="00DB2792"/>
    <w:rsid w:val="00DB6D88"/>
    <w:rsid w:val="00DC2EA4"/>
    <w:rsid w:val="00DC7BBE"/>
    <w:rsid w:val="00DD387C"/>
    <w:rsid w:val="00DD7B88"/>
    <w:rsid w:val="00E03A93"/>
    <w:rsid w:val="00E079E8"/>
    <w:rsid w:val="00E122B7"/>
    <w:rsid w:val="00E20E68"/>
    <w:rsid w:val="00E21F1C"/>
    <w:rsid w:val="00E35DBF"/>
    <w:rsid w:val="00E50E4B"/>
    <w:rsid w:val="00E51F7F"/>
    <w:rsid w:val="00E55795"/>
    <w:rsid w:val="00E5687A"/>
    <w:rsid w:val="00E60A56"/>
    <w:rsid w:val="00E6629B"/>
    <w:rsid w:val="00E73CC7"/>
    <w:rsid w:val="00E73E70"/>
    <w:rsid w:val="00E76378"/>
    <w:rsid w:val="00E7785D"/>
    <w:rsid w:val="00E77B34"/>
    <w:rsid w:val="00E85D96"/>
    <w:rsid w:val="00E86FE6"/>
    <w:rsid w:val="00E87FC9"/>
    <w:rsid w:val="00E90B8C"/>
    <w:rsid w:val="00E913B2"/>
    <w:rsid w:val="00E93B89"/>
    <w:rsid w:val="00E94A14"/>
    <w:rsid w:val="00EB0D26"/>
    <w:rsid w:val="00EB4E2D"/>
    <w:rsid w:val="00EB4FD4"/>
    <w:rsid w:val="00EB65E7"/>
    <w:rsid w:val="00EC2E4C"/>
    <w:rsid w:val="00EC3A98"/>
    <w:rsid w:val="00EC4620"/>
    <w:rsid w:val="00ED021A"/>
    <w:rsid w:val="00ED40A4"/>
    <w:rsid w:val="00EE05D6"/>
    <w:rsid w:val="00EF2BE6"/>
    <w:rsid w:val="00EF2D13"/>
    <w:rsid w:val="00EF4355"/>
    <w:rsid w:val="00EF75EC"/>
    <w:rsid w:val="00F1463B"/>
    <w:rsid w:val="00F20277"/>
    <w:rsid w:val="00F22BE5"/>
    <w:rsid w:val="00F259E4"/>
    <w:rsid w:val="00F31110"/>
    <w:rsid w:val="00F43317"/>
    <w:rsid w:val="00F47BF9"/>
    <w:rsid w:val="00F6494A"/>
    <w:rsid w:val="00F70170"/>
    <w:rsid w:val="00F92A63"/>
    <w:rsid w:val="00F95F9F"/>
    <w:rsid w:val="00FA2CD8"/>
    <w:rsid w:val="00FA4BE3"/>
    <w:rsid w:val="00FB4CCE"/>
    <w:rsid w:val="00FB5CB3"/>
    <w:rsid w:val="00FC3A9F"/>
    <w:rsid w:val="00FC6A77"/>
    <w:rsid w:val="00FD2FCB"/>
    <w:rsid w:val="00FD701F"/>
    <w:rsid w:val="00FE1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FC9"/>
    <w:rPr>
      <w:sz w:val="24"/>
      <w:szCs w:val="24"/>
    </w:rPr>
  </w:style>
  <w:style w:type="paragraph" w:styleId="1">
    <w:name w:val="heading 1"/>
    <w:basedOn w:val="a"/>
    <w:next w:val="a"/>
    <w:link w:val="10"/>
    <w:qFormat/>
    <w:rsid w:val="00D907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10CF1"/>
    <w:pPr>
      <w:spacing w:before="100" w:beforeAutospacing="1" w:after="119"/>
    </w:pPr>
  </w:style>
  <w:style w:type="paragraph" w:customStyle="1" w:styleId="Style1">
    <w:name w:val="Style1"/>
    <w:basedOn w:val="a"/>
    <w:rsid w:val="00633406"/>
    <w:pPr>
      <w:widowControl w:val="0"/>
      <w:autoSpaceDE w:val="0"/>
      <w:autoSpaceDN w:val="0"/>
      <w:adjustRightInd w:val="0"/>
    </w:pPr>
  </w:style>
  <w:style w:type="paragraph" w:customStyle="1" w:styleId="Style2">
    <w:name w:val="Style2"/>
    <w:basedOn w:val="a"/>
    <w:rsid w:val="00633406"/>
    <w:pPr>
      <w:widowControl w:val="0"/>
      <w:autoSpaceDE w:val="0"/>
      <w:autoSpaceDN w:val="0"/>
      <w:adjustRightInd w:val="0"/>
    </w:pPr>
  </w:style>
  <w:style w:type="paragraph" w:customStyle="1" w:styleId="Style3">
    <w:name w:val="Style3"/>
    <w:basedOn w:val="a"/>
    <w:rsid w:val="00633406"/>
    <w:pPr>
      <w:widowControl w:val="0"/>
      <w:autoSpaceDE w:val="0"/>
      <w:autoSpaceDN w:val="0"/>
      <w:adjustRightInd w:val="0"/>
    </w:pPr>
  </w:style>
  <w:style w:type="paragraph" w:customStyle="1" w:styleId="Style4">
    <w:name w:val="Style4"/>
    <w:basedOn w:val="a"/>
    <w:rsid w:val="00633406"/>
    <w:pPr>
      <w:widowControl w:val="0"/>
      <w:autoSpaceDE w:val="0"/>
      <w:autoSpaceDN w:val="0"/>
      <w:adjustRightInd w:val="0"/>
    </w:pPr>
  </w:style>
  <w:style w:type="paragraph" w:customStyle="1" w:styleId="Style5">
    <w:name w:val="Style5"/>
    <w:basedOn w:val="a"/>
    <w:rsid w:val="00633406"/>
    <w:pPr>
      <w:widowControl w:val="0"/>
      <w:autoSpaceDE w:val="0"/>
      <w:autoSpaceDN w:val="0"/>
      <w:adjustRightInd w:val="0"/>
    </w:pPr>
  </w:style>
  <w:style w:type="paragraph" w:customStyle="1" w:styleId="Style6">
    <w:name w:val="Style6"/>
    <w:basedOn w:val="a"/>
    <w:rsid w:val="00633406"/>
    <w:pPr>
      <w:widowControl w:val="0"/>
      <w:autoSpaceDE w:val="0"/>
      <w:autoSpaceDN w:val="0"/>
      <w:adjustRightInd w:val="0"/>
    </w:pPr>
  </w:style>
  <w:style w:type="paragraph" w:customStyle="1" w:styleId="Style7">
    <w:name w:val="Style7"/>
    <w:basedOn w:val="a"/>
    <w:rsid w:val="00633406"/>
    <w:pPr>
      <w:widowControl w:val="0"/>
      <w:autoSpaceDE w:val="0"/>
      <w:autoSpaceDN w:val="0"/>
      <w:adjustRightInd w:val="0"/>
    </w:pPr>
  </w:style>
  <w:style w:type="paragraph" w:customStyle="1" w:styleId="Style8">
    <w:name w:val="Style8"/>
    <w:basedOn w:val="a"/>
    <w:rsid w:val="00633406"/>
    <w:pPr>
      <w:widowControl w:val="0"/>
      <w:autoSpaceDE w:val="0"/>
      <w:autoSpaceDN w:val="0"/>
      <w:adjustRightInd w:val="0"/>
    </w:pPr>
  </w:style>
  <w:style w:type="paragraph" w:customStyle="1" w:styleId="Style9">
    <w:name w:val="Style9"/>
    <w:basedOn w:val="a"/>
    <w:rsid w:val="00633406"/>
    <w:pPr>
      <w:widowControl w:val="0"/>
      <w:autoSpaceDE w:val="0"/>
      <w:autoSpaceDN w:val="0"/>
      <w:adjustRightInd w:val="0"/>
    </w:pPr>
  </w:style>
  <w:style w:type="paragraph" w:customStyle="1" w:styleId="Style10">
    <w:name w:val="Style10"/>
    <w:basedOn w:val="a"/>
    <w:rsid w:val="00633406"/>
    <w:pPr>
      <w:widowControl w:val="0"/>
      <w:autoSpaceDE w:val="0"/>
      <w:autoSpaceDN w:val="0"/>
      <w:adjustRightInd w:val="0"/>
    </w:pPr>
  </w:style>
  <w:style w:type="paragraph" w:customStyle="1" w:styleId="Style11">
    <w:name w:val="Style11"/>
    <w:basedOn w:val="a"/>
    <w:rsid w:val="00633406"/>
    <w:pPr>
      <w:widowControl w:val="0"/>
      <w:autoSpaceDE w:val="0"/>
      <w:autoSpaceDN w:val="0"/>
      <w:adjustRightInd w:val="0"/>
    </w:pPr>
  </w:style>
  <w:style w:type="character" w:customStyle="1" w:styleId="FontStyle13">
    <w:name w:val="Font Style13"/>
    <w:basedOn w:val="a0"/>
    <w:rsid w:val="00633406"/>
    <w:rPr>
      <w:rFonts w:ascii="Times New Roman" w:hAnsi="Times New Roman" w:cs="Times New Roman"/>
      <w:b/>
      <w:bCs/>
      <w:i/>
      <w:iCs/>
      <w:sz w:val="24"/>
      <w:szCs w:val="24"/>
    </w:rPr>
  </w:style>
  <w:style w:type="character" w:customStyle="1" w:styleId="FontStyle14">
    <w:name w:val="Font Style14"/>
    <w:basedOn w:val="a0"/>
    <w:rsid w:val="00633406"/>
    <w:rPr>
      <w:rFonts w:ascii="Times New Roman" w:hAnsi="Times New Roman" w:cs="Times New Roman"/>
      <w:b/>
      <w:bCs/>
      <w:spacing w:val="90"/>
      <w:sz w:val="34"/>
      <w:szCs w:val="34"/>
    </w:rPr>
  </w:style>
  <w:style w:type="character" w:customStyle="1" w:styleId="FontStyle15">
    <w:name w:val="Font Style15"/>
    <w:basedOn w:val="a0"/>
    <w:rsid w:val="00633406"/>
    <w:rPr>
      <w:rFonts w:ascii="Times New Roman" w:hAnsi="Times New Roman" w:cs="Times New Roman"/>
      <w:i/>
      <w:iCs/>
      <w:sz w:val="26"/>
      <w:szCs w:val="26"/>
    </w:rPr>
  </w:style>
  <w:style w:type="character" w:customStyle="1" w:styleId="FontStyle16">
    <w:name w:val="Font Style16"/>
    <w:basedOn w:val="a0"/>
    <w:rsid w:val="00633406"/>
    <w:rPr>
      <w:rFonts w:ascii="Times New Roman" w:hAnsi="Times New Roman" w:cs="Times New Roman"/>
      <w:sz w:val="26"/>
      <w:szCs w:val="26"/>
    </w:rPr>
  </w:style>
  <w:style w:type="character" w:customStyle="1" w:styleId="FontStyle17">
    <w:name w:val="Font Style17"/>
    <w:basedOn w:val="a0"/>
    <w:rsid w:val="00633406"/>
    <w:rPr>
      <w:rFonts w:ascii="Book Antiqua" w:hAnsi="Book Antiqua" w:cs="Book Antiqua"/>
      <w:b/>
      <w:bCs/>
      <w:sz w:val="24"/>
      <w:szCs w:val="24"/>
    </w:rPr>
  </w:style>
  <w:style w:type="character" w:customStyle="1" w:styleId="FontStyle18">
    <w:name w:val="Font Style18"/>
    <w:basedOn w:val="a0"/>
    <w:rsid w:val="00633406"/>
    <w:rPr>
      <w:rFonts w:ascii="Times New Roman" w:hAnsi="Times New Roman" w:cs="Times New Roman"/>
      <w:b/>
      <w:bCs/>
      <w:i/>
      <w:iCs/>
      <w:sz w:val="26"/>
      <w:szCs w:val="26"/>
    </w:rPr>
  </w:style>
  <w:style w:type="character" w:customStyle="1" w:styleId="apple-converted-space">
    <w:name w:val="apple-converted-space"/>
    <w:basedOn w:val="a0"/>
    <w:rsid w:val="008F3552"/>
  </w:style>
  <w:style w:type="character" w:styleId="a4">
    <w:name w:val="Strong"/>
    <w:basedOn w:val="a0"/>
    <w:uiPriority w:val="22"/>
    <w:qFormat/>
    <w:rsid w:val="00992203"/>
    <w:rPr>
      <w:b/>
      <w:bCs/>
    </w:rPr>
  </w:style>
  <w:style w:type="character" w:styleId="a5">
    <w:name w:val="Emphasis"/>
    <w:basedOn w:val="a0"/>
    <w:uiPriority w:val="20"/>
    <w:qFormat/>
    <w:rsid w:val="00992203"/>
    <w:rPr>
      <w:i/>
      <w:iCs/>
    </w:rPr>
  </w:style>
  <w:style w:type="paragraph" w:styleId="a6">
    <w:name w:val="Subtitle"/>
    <w:basedOn w:val="a"/>
    <w:next w:val="a"/>
    <w:link w:val="a7"/>
    <w:qFormat/>
    <w:rsid w:val="00D90721"/>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rsid w:val="00D90721"/>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qFormat/>
    <w:rsid w:val="00D907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D90721"/>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D90721"/>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E03A93"/>
    <w:pPr>
      <w:ind w:left="720"/>
      <w:contextualSpacing/>
    </w:pPr>
  </w:style>
  <w:style w:type="table" w:styleId="ab">
    <w:name w:val="Table Grid"/>
    <w:basedOn w:val="a1"/>
    <w:uiPriority w:val="39"/>
    <w:rsid w:val="004737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rsid w:val="00D352D1"/>
    <w:pPr>
      <w:tabs>
        <w:tab w:val="center" w:pos="4677"/>
        <w:tab w:val="right" w:pos="9355"/>
      </w:tabs>
    </w:pPr>
  </w:style>
  <w:style w:type="character" w:customStyle="1" w:styleId="ad">
    <w:name w:val="Верхний колонтитул Знак"/>
    <w:basedOn w:val="a0"/>
    <w:link w:val="ac"/>
    <w:rsid w:val="00D352D1"/>
    <w:rPr>
      <w:sz w:val="24"/>
      <w:szCs w:val="24"/>
    </w:rPr>
  </w:style>
  <w:style w:type="paragraph" w:styleId="ae">
    <w:name w:val="footer"/>
    <w:basedOn w:val="a"/>
    <w:link w:val="af"/>
    <w:uiPriority w:val="99"/>
    <w:rsid w:val="00D352D1"/>
    <w:pPr>
      <w:tabs>
        <w:tab w:val="center" w:pos="4677"/>
        <w:tab w:val="right" w:pos="9355"/>
      </w:tabs>
    </w:pPr>
  </w:style>
  <w:style w:type="character" w:customStyle="1" w:styleId="af">
    <w:name w:val="Нижний колонтитул Знак"/>
    <w:basedOn w:val="a0"/>
    <w:link w:val="ae"/>
    <w:uiPriority w:val="99"/>
    <w:rsid w:val="00D352D1"/>
    <w:rPr>
      <w:sz w:val="24"/>
      <w:szCs w:val="24"/>
    </w:rPr>
  </w:style>
</w:styles>
</file>

<file path=word/webSettings.xml><?xml version="1.0" encoding="utf-8"?>
<w:webSettings xmlns:r="http://schemas.openxmlformats.org/officeDocument/2006/relationships" xmlns:w="http://schemas.openxmlformats.org/wordprocessingml/2006/main">
  <w:divs>
    <w:div w:id="620890270">
      <w:bodyDiv w:val="1"/>
      <w:marLeft w:val="0"/>
      <w:marRight w:val="0"/>
      <w:marTop w:val="0"/>
      <w:marBottom w:val="0"/>
      <w:divBdr>
        <w:top w:val="none" w:sz="0" w:space="0" w:color="auto"/>
        <w:left w:val="none" w:sz="0" w:space="0" w:color="auto"/>
        <w:bottom w:val="none" w:sz="0" w:space="0" w:color="auto"/>
        <w:right w:val="none" w:sz="0" w:space="0" w:color="auto"/>
      </w:divBdr>
    </w:div>
    <w:div w:id="1479959169">
      <w:bodyDiv w:val="1"/>
      <w:marLeft w:val="0"/>
      <w:marRight w:val="0"/>
      <w:marTop w:val="0"/>
      <w:marBottom w:val="0"/>
      <w:divBdr>
        <w:top w:val="none" w:sz="0" w:space="0" w:color="auto"/>
        <w:left w:val="none" w:sz="0" w:space="0" w:color="auto"/>
        <w:bottom w:val="none" w:sz="0" w:space="0" w:color="auto"/>
        <w:right w:val="none" w:sz="0" w:space="0" w:color="auto"/>
      </w:divBdr>
    </w:div>
    <w:div w:id="18392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90A4F-2638-411C-AE82-82BB33B1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117</Pages>
  <Words>38677</Words>
  <Characters>220460</Characters>
  <Application>Microsoft Office Word</Application>
  <DocSecurity>0</DocSecurity>
  <Lines>1837</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cp:lastModifiedBy>
  <cp:revision>2</cp:revision>
  <cp:lastPrinted>2015-08-10T06:08:00Z</cp:lastPrinted>
  <dcterms:created xsi:type="dcterms:W3CDTF">2022-07-22T06:30:00Z</dcterms:created>
  <dcterms:modified xsi:type="dcterms:W3CDTF">2022-07-22T06:30:00Z</dcterms:modified>
</cp:coreProperties>
</file>